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44D" w:rsidRPr="00AD2371" w:rsidRDefault="0098544D" w:rsidP="0098544D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2371">
        <w:rPr>
          <w:rFonts w:ascii="Times New Roman" w:hAnsi="Times New Roman" w:cs="Times New Roman"/>
          <w:sz w:val="28"/>
          <w:szCs w:val="28"/>
        </w:rPr>
        <w:t>РЕЗОЛЮЦИЯ</w:t>
      </w:r>
      <w:r w:rsidRPr="00AD2371">
        <w:rPr>
          <w:rFonts w:ascii="Times New Roman" w:hAnsi="Times New Roman" w:cs="Times New Roman"/>
          <w:sz w:val="28"/>
          <w:szCs w:val="28"/>
        </w:rPr>
        <w:br/>
        <w:t>муниципальной научно-практической конференции</w:t>
      </w:r>
    </w:p>
    <w:p w:rsidR="0098544D" w:rsidRPr="00AD2371" w:rsidRDefault="0098544D" w:rsidP="0098544D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2371">
        <w:rPr>
          <w:rFonts w:ascii="Times New Roman" w:hAnsi="Times New Roman" w:cs="Times New Roman"/>
          <w:sz w:val="28"/>
          <w:szCs w:val="28"/>
        </w:rPr>
        <w:t>«Математическое образование: современные методики и инновации, опыт практического применения»</w:t>
      </w:r>
    </w:p>
    <w:p w:rsidR="0098544D" w:rsidRPr="00AD2371" w:rsidRDefault="0098544D" w:rsidP="0098544D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2371">
        <w:rPr>
          <w:rFonts w:ascii="Times New Roman" w:hAnsi="Times New Roman" w:cs="Times New Roman"/>
          <w:sz w:val="28"/>
          <w:szCs w:val="28"/>
        </w:rPr>
        <w:t>(2 - 3 ноября 2015г.)</w:t>
      </w:r>
    </w:p>
    <w:p w:rsidR="0098544D" w:rsidRPr="00AD2371" w:rsidRDefault="0098544D" w:rsidP="0098544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8544D" w:rsidRPr="00A47C48" w:rsidRDefault="0098544D" w:rsidP="0098544D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2371">
        <w:rPr>
          <w:shd w:val="clear" w:color="auto" w:fill="FFFFFF"/>
        </w:rPr>
        <w:t xml:space="preserve">  </w:t>
      </w:r>
      <w:r w:rsidRPr="00A47C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2-3 ноября 2015 года на территории городского округа «Город Чита» проходила </w:t>
      </w:r>
      <w:r w:rsidRPr="00A47C48">
        <w:rPr>
          <w:rFonts w:ascii="Times New Roman" w:hAnsi="Times New Roman" w:cs="Times New Roman"/>
          <w:sz w:val="28"/>
          <w:szCs w:val="28"/>
        </w:rPr>
        <w:t>муниципальная научно-практическая конференция «Математическое образование: современные методики и инновации, опыт практического применения», в работе которой приняло участие 168 участников.</w:t>
      </w:r>
    </w:p>
    <w:p w:rsidR="0098544D" w:rsidRPr="00A47C48" w:rsidRDefault="0098544D" w:rsidP="0098544D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7C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В ходе конференции прошла работа секций: «Инновационные технологии на современном этапе обучения математике», «Информационные системы и коммуникативные технологии в современном уроке </w:t>
      </w:r>
      <w:r w:rsidRPr="00A47C48">
        <w:rPr>
          <w:rFonts w:ascii="Times New Roman" w:eastAsia="Times New Roman" w:hAnsi="Times New Roman" w:cs="Times New Roman"/>
          <w:sz w:val="28"/>
          <w:szCs w:val="28"/>
        </w:rPr>
        <w:t>математики</w:t>
      </w:r>
      <w:r w:rsidRPr="00A47C48">
        <w:rPr>
          <w:rFonts w:ascii="Times New Roman" w:hAnsi="Times New Roman" w:cs="Times New Roman"/>
          <w:sz w:val="28"/>
          <w:szCs w:val="28"/>
          <w:shd w:val="clear" w:color="auto" w:fill="FFFFFF"/>
        </w:rPr>
        <w:t>», «Актуальный  педагогический опыт введения ФГОС на предметном содержании математики», «Мониторинг и диагностика как условие повышения качества математического образования».</w:t>
      </w:r>
    </w:p>
    <w:p w:rsidR="0098544D" w:rsidRPr="00A47C48" w:rsidRDefault="0098544D" w:rsidP="0098544D">
      <w:pPr>
        <w:pStyle w:val="a3"/>
        <w:spacing w:line="276" w:lineRule="auto"/>
        <w:ind w:firstLine="284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 w:rsidRPr="00A47C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A47C48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В рамках работы секций исследовался позитивный опыт работы по математическому образованию, новые подходы к организации деятельности школьника на уроке математики в свете требований ФГОС ООО, применение информационных систем и коммуникативных технологий в современном уроке математики, развитие регулятивных УУД на уроке математики в условиях реализации ФГОС ООО, осуществления инновационной деятельности педагогическими работниками, использование технологии проблемного диалога при обучении математике и др.</w:t>
      </w:r>
    </w:p>
    <w:p w:rsidR="0098544D" w:rsidRPr="00A47C48" w:rsidRDefault="0098544D" w:rsidP="0098544D">
      <w:pPr>
        <w:pStyle w:val="a3"/>
        <w:spacing w:line="276" w:lineRule="auto"/>
        <w:ind w:firstLine="284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 w:rsidRPr="00A47C48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На конференции заслушано 26 сообщений, материалы которых вошли в сборник докладов по результатам  работы конференции.   </w:t>
      </w:r>
    </w:p>
    <w:p w:rsidR="0098544D" w:rsidRPr="00A47C48" w:rsidRDefault="0098544D" w:rsidP="0098544D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7C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пленарном заседании конференции выступили с докладами и сообщениями: </w:t>
      </w:r>
      <w:r w:rsidRPr="00A47C48">
        <w:rPr>
          <w:rFonts w:ascii="Times New Roman" w:hAnsi="Times New Roman" w:cs="Times New Roman"/>
          <w:sz w:val="28"/>
          <w:szCs w:val="28"/>
        </w:rPr>
        <w:t xml:space="preserve"> О. И. </w:t>
      </w:r>
      <w:proofErr w:type="spellStart"/>
      <w:r w:rsidRPr="00A47C48">
        <w:rPr>
          <w:rFonts w:ascii="Times New Roman" w:hAnsi="Times New Roman" w:cs="Times New Roman"/>
          <w:sz w:val="28"/>
          <w:szCs w:val="28"/>
        </w:rPr>
        <w:t>Кирик</w:t>
      </w:r>
      <w:proofErr w:type="spellEnd"/>
      <w:r w:rsidRPr="00A47C48">
        <w:rPr>
          <w:rFonts w:ascii="Times New Roman" w:hAnsi="Times New Roman" w:cs="Times New Roman"/>
          <w:sz w:val="28"/>
          <w:szCs w:val="28"/>
        </w:rPr>
        <w:t xml:space="preserve">, председатель комитета образования администрации городского округа «Город Чита»,  С. А. </w:t>
      </w:r>
      <w:proofErr w:type="spellStart"/>
      <w:r w:rsidRPr="00A47C48">
        <w:rPr>
          <w:rFonts w:ascii="Times New Roman" w:hAnsi="Times New Roman" w:cs="Times New Roman"/>
          <w:sz w:val="28"/>
          <w:szCs w:val="28"/>
        </w:rPr>
        <w:t>Ульзутуева</w:t>
      </w:r>
      <w:proofErr w:type="spellEnd"/>
      <w:r w:rsidRPr="00A47C48">
        <w:rPr>
          <w:rFonts w:ascii="Times New Roman" w:hAnsi="Times New Roman" w:cs="Times New Roman"/>
          <w:sz w:val="28"/>
          <w:szCs w:val="28"/>
        </w:rPr>
        <w:t xml:space="preserve">, старший преподаватель факультета предметных технологий и профильного обучения Института развития образования Забайкальского края «ФГОС ООО, проблемы и перспективы. Концепция развития математического образования. </w:t>
      </w:r>
      <w:proofErr w:type="gramStart"/>
      <w:r w:rsidRPr="00A47C48">
        <w:rPr>
          <w:rFonts w:ascii="Times New Roman" w:hAnsi="Times New Roman" w:cs="Times New Roman"/>
          <w:sz w:val="28"/>
          <w:szCs w:val="28"/>
        </w:rPr>
        <w:t>Государственная итоговая аттестация»,  В. А. Козлова, главный специалист отдела развития муниципальной системы образования и координации деятельности общеобразовательных организаций комитета образования администрации городского округа «Город Чита» «Организация ГИА выпускников 9,11 классов», Л. В. Иванова, старший методист организационно-методического  отдела, МАУ «Городской научно-</w:t>
      </w:r>
      <w:r w:rsidRPr="00A47C48">
        <w:rPr>
          <w:rFonts w:ascii="Times New Roman" w:hAnsi="Times New Roman" w:cs="Times New Roman"/>
          <w:sz w:val="28"/>
          <w:szCs w:val="28"/>
        </w:rPr>
        <w:lastRenderedPageBreak/>
        <w:t>методический центр» «Проблемно-ориентированный анализ результатов итоговой аттестации по математике за 2014 -2015 учебный год», Г. В. Ганичева, и.о. директора МАУ</w:t>
      </w:r>
      <w:proofErr w:type="gramEnd"/>
      <w:r w:rsidRPr="00A47C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7C48">
        <w:rPr>
          <w:rFonts w:ascii="Times New Roman" w:hAnsi="Times New Roman" w:cs="Times New Roman"/>
          <w:sz w:val="28"/>
          <w:szCs w:val="28"/>
        </w:rPr>
        <w:t>«Городской научно-методический центр</w:t>
      </w:r>
      <w:r w:rsidRPr="00A47C48">
        <w:rPr>
          <w:rFonts w:ascii="Times New Roman" w:hAnsi="Times New Roman" w:cs="Times New Roman"/>
          <w:b/>
          <w:sz w:val="28"/>
          <w:szCs w:val="28"/>
        </w:rPr>
        <w:t>»</w:t>
      </w:r>
      <w:r w:rsidRPr="00A47C48">
        <w:rPr>
          <w:rFonts w:ascii="Times New Roman" w:hAnsi="Times New Roman" w:cs="Times New Roman"/>
          <w:sz w:val="28"/>
          <w:szCs w:val="28"/>
        </w:rPr>
        <w:t xml:space="preserve"> «Особенности формирования математического мышления», В. А. </w:t>
      </w:r>
      <w:proofErr w:type="spellStart"/>
      <w:r w:rsidRPr="00A47C48">
        <w:rPr>
          <w:rFonts w:ascii="Times New Roman" w:hAnsi="Times New Roman" w:cs="Times New Roman"/>
          <w:sz w:val="28"/>
          <w:szCs w:val="28"/>
        </w:rPr>
        <w:t>Глазнев</w:t>
      </w:r>
      <w:proofErr w:type="spellEnd"/>
      <w:r w:rsidRPr="00A47C48">
        <w:rPr>
          <w:rFonts w:ascii="Times New Roman" w:hAnsi="Times New Roman" w:cs="Times New Roman"/>
          <w:sz w:val="28"/>
          <w:szCs w:val="28"/>
        </w:rPr>
        <w:t xml:space="preserve">, доцент кафедры высшей и прикладной математики ФГБОУ ВПО ИРГУПС «Забайкальский институт железнодорожного транспорта» «Проблемы математического образования Забайкальского края». </w:t>
      </w:r>
    </w:p>
    <w:p w:rsidR="0098544D" w:rsidRPr="00A47C48" w:rsidRDefault="0098544D" w:rsidP="0098544D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7C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Участники конференции отмечают:</w:t>
      </w:r>
    </w:p>
    <w:p w:rsidR="0098544D" w:rsidRPr="00A47C48" w:rsidRDefault="0098544D" w:rsidP="0098544D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47C48">
        <w:rPr>
          <w:rFonts w:ascii="Times New Roman" w:eastAsia="Times New Roman" w:hAnsi="Times New Roman" w:cs="Times New Roman"/>
          <w:sz w:val="28"/>
          <w:szCs w:val="28"/>
        </w:rPr>
        <w:t xml:space="preserve">Математика лежит в основе всех современных технологий и научных достижений, она является одним из основных компонентов экономики. Математической деятельностью является создание современных информационных и коммуникационных технологий. Математика - основное средство развития логического и пространственного мышления учащихся, моделирования объектов реальной действительности. Математическая грамотность людей - обязательный элемент культуры, социальной, личной и профессиональной компетентности. </w:t>
      </w:r>
      <w:r w:rsidRPr="00A47C48">
        <w:rPr>
          <w:rFonts w:ascii="Times New Roman" w:hAnsi="Times New Roman" w:cs="Times New Roman"/>
          <w:sz w:val="28"/>
          <w:szCs w:val="28"/>
        </w:rPr>
        <w:t xml:space="preserve">Качественное математическое образование необходимо каждому для его успешной жизни в современном обществе. Основными проблемами развития математического образования являются низкая учебная мотивация обучающихся, устаревшее содержание учебных программ, нарушение преемственности между уровнями образования, нехватка педагогических работников. Необходимо принимать меры  для исключения пробелов в базовых математических знаниях у каждого обучающегося, обеспечения  наличия общедоступных информационных ресурсов и применения современных технологий образовательного процесса. Особое внимание следует уделить  поддержке лидеров математического образования,  математическому просвещению  и популяризации математики. Необходимо развивать как традиционные формы (математические кружки, олимпиады), так и новые (интерактивные музеи математики, математические проекты на </w:t>
      </w:r>
      <w:proofErr w:type="spellStart"/>
      <w:proofErr w:type="gramStart"/>
      <w:r w:rsidRPr="00A47C48">
        <w:rPr>
          <w:rFonts w:ascii="Times New Roman" w:hAnsi="Times New Roman" w:cs="Times New Roman"/>
          <w:sz w:val="28"/>
          <w:szCs w:val="28"/>
        </w:rPr>
        <w:t>интернет-порталах</w:t>
      </w:r>
      <w:proofErr w:type="spellEnd"/>
      <w:proofErr w:type="gramEnd"/>
      <w:r w:rsidRPr="00A47C48">
        <w:rPr>
          <w:rFonts w:ascii="Times New Roman" w:hAnsi="Times New Roman" w:cs="Times New Roman"/>
          <w:sz w:val="28"/>
          <w:szCs w:val="28"/>
        </w:rPr>
        <w:t xml:space="preserve"> и в социальных сетях, профессиональные математические </w:t>
      </w:r>
      <w:proofErr w:type="spellStart"/>
      <w:r w:rsidRPr="00A47C48">
        <w:rPr>
          <w:rFonts w:ascii="Times New Roman" w:hAnsi="Times New Roman" w:cs="Times New Roman"/>
          <w:sz w:val="28"/>
          <w:szCs w:val="28"/>
        </w:rPr>
        <w:t>интернет-сообщества</w:t>
      </w:r>
      <w:proofErr w:type="spellEnd"/>
      <w:r w:rsidRPr="00A47C48">
        <w:rPr>
          <w:rFonts w:ascii="Times New Roman" w:hAnsi="Times New Roman" w:cs="Times New Roman"/>
          <w:sz w:val="28"/>
          <w:szCs w:val="28"/>
        </w:rPr>
        <w:t>).</w:t>
      </w:r>
    </w:p>
    <w:p w:rsidR="0098544D" w:rsidRPr="00A47C48" w:rsidRDefault="0098544D" w:rsidP="0098544D">
      <w:pPr>
        <w:pStyle w:val="a3"/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C48">
        <w:rPr>
          <w:rFonts w:ascii="Times New Roman" w:eastAsia="Times New Roman" w:hAnsi="Times New Roman" w:cs="Times New Roman"/>
          <w:sz w:val="28"/>
          <w:szCs w:val="28"/>
        </w:rPr>
        <w:t>Заслушав и обсудив доклады и выступления, участники конференции постановили:</w:t>
      </w:r>
    </w:p>
    <w:p w:rsidR="0098544D" w:rsidRPr="00A47C48" w:rsidRDefault="0098544D" w:rsidP="0098544D">
      <w:pPr>
        <w:pStyle w:val="a3"/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C48">
        <w:rPr>
          <w:rFonts w:ascii="Times New Roman" w:eastAsia="Times New Roman" w:hAnsi="Times New Roman" w:cs="Times New Roman"/>
          <w:sz w:val="28"/>
          <w:szCs w:val="28"/>
        </w:rPr>
        <w:t>1. Учителям математики:</w:t>
      </w:r>
    </w:p>
    <w:p w:rsidR="0098544D" w:rsidRPr="00A47C48" w:rsidRDefault="0098544D" w:rsidP="0098544D">
      <w:pPr>
        <w:pStyle w:val="a3"/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C48">
        <w:rPr>
          <w:rFonts w:ascii="Times New Roman" w:eastAsia="Times New Roman" w:hAnsi="Times New Roman" w:cs="Times New Roman"/>
          <w:sz w:val="28"/>
          <w:szCs w:val="28"/>
        </w:rPr>
        <w:t>- при проектировании уроков опираться на теоретические исследования, раскрывающие современные проблемы, тенденции и перспективы развития математического образования, отечественный и международный опыт обучения математике;</w:t>
      </w:r>
    </w:p>
    <w:p w:rsidR="0098544D" w:rsidRPr="00A47C48" w:rsidRDefault="0098544D" w:rsidP="0098544D">
      <w:pPr>
        <w:pStyle w:val="a3"/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C48">
        <w:rPr>
          <w:rFonts w:ascii="Times New Roman" w:eastAsia="Times New Roman" w:hAnsi="Times New Roman" w:cs="Times New Roman"/>
          <w:sz w:val="28"/>
          <w:szCs w:val="28"/>
        </w:rPr>
        <w:lastRenderedPageBreak/>
        <w:t>- акцентировать внимание на то, что приоритетом математического образования является развитие способностей к логическому мышлению, коммуникации и взаимодействию на математическом материале;</w:t>
      </w:r>
    </w:p>
    <w:p w:rsidR="0098544D" w:rsidRPr="00A47C48" w:rsidRDefault="0098544D" w:rsidP="0098544D">
      <w:pPr>
        <w:pStyle w:val="a3"/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C48">
        <w:rPr>
          <w:rFonts w:ascii="Times New Roman" w:eastAsia="Times New Roman" w:hAnsi="Times New Roman" w:cs="Times New Roman"/>
          <w:sz w:val="28"/>
          <w:szCs w:val="28"/>
        </w:rPr>
        <w:t>- добиваться четкого понимания роли математики в жизни общества и каждого человека, целей обучения математике всеми участниками образовательного процесса;</w:t>
      </w:r>
    </w:p>
    <w:p w:rsidR="0098544D" w:rsidRPr="00A47C48" w:rsidRDefault="0098544D" w:rsidP="0098544D">
      <w:pPr>
        <w:pStyle w:val="a3"/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47C48">
        <w:rPr>
          <w:rFonts w:ascii="Times New Roman" w:eastAsia="Times New Roman" w:hAnsi="Times New Roman" w:cs="Times New Roman"/>
          <w:sz w:val="28"/>
          <w:szCs w:val="28"/>
        </w:rPr>
        <w:t>- добиваться от обучающихся сознательного усвоения математических понятий, умений и способов действий, позволяющих применить их в новых нестандартных условиях;</w:t>
      </w:r>
      <w:proofErr w:type="gramEnd"/>
    </w:p>
    <w:p w:rsidR="0098544D" w:rsidRPr="00A47C48" w:rsidRDefault="0098544D" w:rsidP="0098544D">
      <w:pPr>
        <w:pStyle w:val="a3"/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C48">
        <w:rPr>
          <w:rFonts w:ascii="Times New Roman" w:eastAsia="Times New Roman" w:hAnsi="Times New Roman" w:cs="Times New Roman"/>
          <w:sz w:val="28"/>
          <w:szCs w:val="28"/>
        </w:rPr>
        <w:t>- содействовать формированию положительной мотивации учащихся к изучению математики;</w:t>
      </w:r>
    </w:p>
    <w:p w:rsidR="0098544D" w:rsidRPr="00A47C48" w:rsidRDefault="0098544D" w:rsidP="0098544D">
      <w:pPr>
        <w:pStyle w:val="a3"/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C48">
        <w:rPr>
          <w:rFonts w:ascii="Times New Roman" w:eastAsia="Times New Roman" w:hAnsi="Times New Roman" w:cs="Times New Roman"/>
          <w:sz w:val="28"/>
          <w:szCs w:val="28"/>
        </w:rPr>
        <w:t>- развивать способности к реальной математике, математическому моделированию;</w:t>
      </w:r>
    </w:p>
    <w:p w:rsidR="0098544D" w:rsidRPr="00A47C48" w:rsidRDefault="0098544D" w:rsidP="0098544D">
      <w:pPr>
        <w:pStyle w:val="a3"/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C48">
        <w:rPr>
          <w:rFonts w:ascii="Times New Roman" w:eastAsia="Times New Roman" w:hAnsi="Times New Roman" w:cs="Times New Roman"/>
          <w:sz w:val="28"/>
          <w:szCs w:val="28"/>
        </w:rPr>
        <w:t xml:space="preserve">- широко использовать активные методы обучения математике, уделяя особое внимание самостоятельной работе </w:t>
      </w:r>
      <w:proofErr w:type="gramStart"/>
      <w:r w:rsidRPr="00A47C4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A47C4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8544D" w:rsidRPr="00A47C48" w:rsidRDefault="0098544D" w:rsidP="0098544D">
      <w:pPr>
        <w:pStyle w:val="a3"/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C48">
        <w:rPr>
          <w:rFonts w:ascii="Times New Roman" w:eastAsia="Times New Roman" w:hAnsi="Times New Roman" w:cs="Times New Roman"/>
          <w:sz w:val="28"/>
          <w:szCs w:val="28"/>
        </w:rPr>
        <w:t xml:space="preserve">- при отборе содержания обучения, конструировании системы заданий, учитывая  индивидуальные особенности обучающихся, приоритет отдавать нестандартным задачам, а также задачам, имеющим несколько решений; </w:t>
      </w:r>
    </w:p>
    <w:p w:rsidR="0098544D" w:rsidRPr="00A47C48" w:rsidRDefault="0098544D" w:rsidP="0098544D">
      <w:pPr>
        <w:pStyle w:val="a3"/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C48">
        <w:rPr>
          <w:rFonts w:ascii="Times New Roman" w:eastAsia="Times New Roman" w:hAnsi="Times New Roman" w:cs="Times New Roman"/>
          <w:sz w:val="28"/>
          <w:szCs w:val="28"/>
        </w:rPr>
        <w:t>- определять возможность творческого использования идей инновационных  технологий обучения математике;</w:t>
      </w:r>
    </w:p>
    <w:p w:rsidR="0098544D" w:rsidRPr="00A47C48" w:rsidRDefault="0098544D" w:rsidP="0098544D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47C4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47C48">
        <w:rPr>
          <w:rFonts w:ascii="Times New Roman" w:hAnsi="Times New Roman" w:cs="Times New Roman"/>
          <w:sz w:val="28"/>
          <w:szCs w:val="28"/>
        </w:rPr>
        <w:t>использовать информационные и коммуникационные технологии, способствующие взаимодействию участников образовательного процесса, доступ к информационным источникам, эффективный мониторинг и контроль результатов образовательного процесса;</w:t>
      </w:r>
    </w:p>
    <w:p w:rsidR="0098544D" w:rsidRPr="00A47C48" w:rsidRDefault="0098544D" w:rsidP="0098544D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47C48">
        <w:rPr>
          <w:rFonts w:ascii="Times New Roman" w:hAnsi="Times New Roman" w:cs="Times New Roman"/>
          <w:sz w:val="28"/>
          <w:szCs w:val="28"/>
        </w:rPr>
        <w:t>- п</w:t>
      </w:r>
      <w:r w:rsidRPr="00A47C48">
        <w:rPr>
          <w:rFonts w:ascii="Times New Roman" w:eastAsia="Times New Roman" w:hAnsi="Times New Roman" w:cs="Times New Roman"/>
          <w:sz w:val="28"/>
          <w:szCs w:val="28"/>
        </w:rPr>
        <w:t xml:space="preserve">рименять механизмы компенсирующего математического образования в виде поддержки школьников во внеурочное время, как в виде очных занятий, так и через сеть </w:t>
      </w:r>
      <w:proofErr w:type="spellStart"/>
      <w:proofErr w:type="gramStart"/>
      <w:r w:rsidRPr="00A47C48">
        <w:rPr>
          <w:rFonts w:ascii="Times New Roman" w:eastAsia="Times New Roman" w:hAnsi="Times New Roman" w:cs="Times New Roman"/>
          <w:sz w:val="28"/>
          <w:szCs w:val="28"/>
        </w:rPr>
        <w:t>интернет-курсов</w:t>
      </w:r>
      <w:proofErr w:type="spellEnd"/>
      <w:proofErr w:type="gramEnd"/>
      <w:r w:rsidRPr="00A47C48">
        <w:rPr>
          <w:rFonts w:ascii="Times New Roman" w:eastAsia="Times New Roman" w:hAnsi="Times New Roman" w:cs="Times New Roman"/>
          <w:sz w:val="28"/>
          <w:szCs w:val="28"/>
        </w:rPr>
        <w:t>, позволяющих своевременно ликвидировать пробелы</w:t>
      </w:r>
      <w:r w:rsidRPr="00A47C48">
        <w:rPr>
          <w:rFonts w:ascii="Times New Roman" w:hAnsi="Times New Roman" w:cs="Times New Roman"/>
          <w:sz w:val="28"/>
          <w:szCs w:val="28"/>
        </w:rPr>
        <w:t>;</w:t>
      </w:r>
    </w:p>
    <w:p w:rsidR="0098544D" w:rsidRPr="00A47C48" w:rsidRDefault="0098544D" w:rsidP="0098544D">
      <w:pPr>
        <w:pStyle w:val="a3"/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C48">
        <w:rPr>
          <w:rFonts w:ascii="Times New Roman" w:eastAsia="Times New Roman" w:hAnsi="Times New Roman" w:cs="Times New Roman"/>
          <w:sz w:val="28"/>
          <w:szCs w:val="28"/>
        </w:rPr>
        <w:t xml:space="preserve">- осуществлять личностно-ориентированное обучение, обеспечивающее индивидуальный подход к учащимся (через использование результатов психолого-педагогического мониторинга).  </w:t>
      </w:r>
    </w:p>
    <w:p w:rsidR="0098544D" w:rsidRPr="00A47C48" w:rsidRDefault="0098544D" w:rsidP="0098544D">
      <w:pPr>
        <w:pStyle w:val="a3"/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C48">
        <w:rPr>
          <w:rFonts w:ascii="Times New Roman" w:eastAsia="Times New Roman" w:hAnsi="Times New Roman" w:cs="Times New Roman"/>
          <w:sz w:val="28"/>
          <w:szCs w:val="28"/>
        </w:rPr>
        <w:t>2. МАУ «Городской научно-методический центр»:</w:t>
      </w:r>
    </w:p>
    <w:p w:rsidR="0098544D" w:rsidRPr="00A47C48" w:rsidRDefault="0098544D" w:rsidP="0098544D">
      <w:pPr>
        <w:pStyle w:val="a3"/>
        <w:spacing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C48">
        <w:rPr>
          <w:rFonts w:ascii="Times New Roman" w:eastAsia="Times New Roman" w:hAnsi="Times New Roman" w:cs="Times New Roman"/>
          <w:color w:val="000000"/>
          <w:sz w:val="28"/>
          <w:szCs w:val="28"/>
        </w:rPr>
        <w:t>- диагностировать  профессиональные достижения и затруднения учителей математики образовательных учреждений с целью организации  своевременной методической  поддержки и консультационной  помощи;</w:t>
      </w:r>
    </w:p>
    <w:p w:rsidR="0098544D" w:rsidRPr="00A47C48" w:rsidRDefault="0098544D" w:rsidP="0098544D">
      <w:pPr>
        <w:pStyle w:val="a3"/>
        <w:spacing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C48">
        <w:rPr>
          <w:rFonts w:ascii="Times New Roman" w:eastAsia="Times New Roman" w:hAnsi="Times New Roman" w:cs="Times New Roman"/>
          <w:color w:val="000000"/>
          <w:sz w:val="28"/>
          <w:szCs w:val="28"/>
        </w:rPr>
        <w:t>- расширять  профессиональные контакты посредством формирования сетевого сообщества с использованием Интернет-ресурсов, привлекать представителей высшей школы;</w:t>
      </w:r>
    </w:p>
    <w:p w:rsidR="0098544D" w:rsidRPr="00A47C48" w:rsidRDefault="0098544D" w:rsidP="0098544D">
      <w:pPr>
        <w:pStyle w:val="a3"/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C48">
        <w:rPr>
          <w:rFonts w:ascii="Times New Roman" w:eastAsia="Times New Roman" w:hAnsi="Times New Roman" w:cs="Times New Roman"/>
          <w:sz w:val="28"/>
          <w:szCs w:val="28"/>
        </w:rPr>
        <w:t xml:space="preserve">- внедрить в практику публикации материалов по диссеминации опыта </w:t>
      </w:r>
      <w:proofErr w:type="gramStart"/>
      <w:r w:rsidRPr="00A47C48">
        <w:rPr>
          <w:rFonts w:ascii="Times New Roman" w:eastAsia="Times New Roman" w:hAnsi="Times New Roman" w:cs="Times New Roman"/>
          <w:sz w:val="28"/>
          <w:szCs w:val="28"/>
        </w:rPr>
        <w:t>работы учителей, обучающиеся которых являются</w:t>
      </w:r>
      <w:proofErr w:type="gramEnd"/>
      <w:r w:rsidRPr="00A47C48">
        <w:rPr>
          <w:rFonts w:ascii="Times New Roman" w:eastAsia="Times New Roman" w:hAnsi="Times New Roman" w:cs="Times New Roman"/>
          <w:sz w:val="28"/>
          <w:szCs w:val="28"/>
        </w:rPr>
        <w:t xml:space="preserve"> победителями и призёрами </w:t>
      </w:r>
      <w:r w:rsidRPr="00A47C48">
        <w:rPr>
          <w:rFonts w:ascii="Times New Roman" w:hAnsi="Times New Roman" w:cs="Times New Roman"/>
          <w:sz w:val="28"/>
          <w:szCs w:val="28"/>
        </w:rPr>
        <w:t xml:space="preserve">муниципального, </w:t>
      </w:r>
      <w:r w:rsidRPr="00A47C48">
        <w:rPr>
          <w:rFonts w:ascii="Times New Roman" w:eastAsia="Times New Roman" w:hAnsi="Times New Roman" w:cs="Times New Roman"/>
          <w:sz w:val="28"/>
          <w:szCs w:val="28"/>
        </w:rPr>
        <w:t>регионального и всероссийского туров олимпиады школьников;</w:t>
      </w:r>
    </w:p>
    <w:p w:rsidR="0098544D" w:rsidRPr="00A47C48" w:rsidRDefault="0098544D" w:rsidP="0098544D">
      <w:pPr>
        <w:pStyle w:val="a3"/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C48">
        <w:rPr>
          <w:rFonts w:ascii="Times New Roman" w:eastAsia="Times New Roman" w:hAnsi="Times New Roman" w:cs="Times New Roman"/>
          <w:sz w:val="28"/>
          <w:szCs w:val="28"/>
        </w:rPr>
        <w:t>- проанализировать КИМ и критерии оценивания мониторинга по математике в 5 классах, представив результаты на заседании городского методического объединения;</w:t>
      </w:r>
    </w:p>
    <w:p w:rsidR="0098544D" w:rsidRPr="00A47C48" w:rsidRDefault="0098544D" w:rsidP="0098544D">
      <w:pPr>
        <w:pStyle w:val="a3"/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C48">
        <w:rPr>
          <w:rFonts w:ascii="Times New Roman" w:eastAsia="Times New Roman" w:hAnsi="Times New Roman" w:cs="Times New Roman"/>
          <w:sz w:val="28"/>
          <w:szCs w:val="28"/>
        </w:rPr>
        <w:t>- организовать сотрудничество с представителями высшей школы по вопросам педагогического сопровождения математически одаренного ребенка;</w:t>
      </w:r>
    </w:p>
    <w:p w:rsidR="0098544D" w:rsidRPr="00A47C48" w:rsidRDefault="0098544D" w:rsidP="0098544D">
      <w:pPr>
        <w:pStyle w:val="a3"/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C48">
        <w:rPr>
          <w:rFonts w:ascii="Times New Roman" w:eastAsia="Times New Roman" w:hAnsi="Times New Roman" w:cs="Times New Roman"/>
          <w:sz w:val="28"/>
          <w:szCs w:val="28"/>
        </w:rPr>
        <w:t>- принять меры по распространению опыта интегрированного предмета информатики – математики.</w:t>
      </w:r>
    </w:p>
    <w:p w:rsidR="0098544D" w:rsidRPr="00A47C48" w:rsidRDefault="0098544D" w:rsidP="0098544D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47C48">
        <w:rPr>
          <w:rFonts w:ascii="Times New Roman" w:hAnsi="Times New Roman" w:cs="Times New Roman"/>
          <w:sz w:val="28"/>
          <w:szCs w:val="28"/>
        </w:rPr>
        <w:t>3. Комитету образования администрации городского округа «Город Чита»:</w:t>
      </w:r>
    </w:p>
    <w:p w:rsidR="0098544D" w:rsidRPr="00A47C48" w:rsidRDefault="0098544D" w:rsidP="0098544D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47C48">
        <w:rPr>
          <w:rFonts w:ascii="Times New Roman" w:hAnsi="Times New Roman" w:cs="Times New Roman"/>
          <w:sz w:val="28"/>
          <w:szCs w:val="28"/>
        </w:rPr>
        <w:t>- при организации и проведении августовской муниципальной педагогической конференции выделить секцию по математическому  образованию (по уровням образования);</w:t>
      </w:r>
    </w:p>
    <w:p w:rsidR="0098544D" w:rsidRPr="00A47C48" w:rsidRDefault="0098544D" w:rsidP="0098544D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47C48">
        <w:rPr>
          <w:rFonts w:ascii="Times New Roman" w:hAnsi="Times New Roman" w:cs="Times New Roman"/>
          <w:sz w:val="28"/>
          <w:szCs w:val="28"/>
        </w:rPr>
        <w:t xml:space="preserve">- внедрить в практику организацию и проведение традиционной НПК для педагогов </w:t>
      </w:r>
      <w:r w:rsidR="00D20D31">
        <w:rPr>
          <w:rFonts w:ascii="Times New Roman" w:hAnsi="Times New Roman" w:cs="Times New Roman"/>
          <w:sz w:val="28"/>
          <w:szCs w:val="28"/>
        </w:rPr>
        <w:t>математики, информатики, физики</w:t>
      </w:r>
      <w:r w:rsidRPr="00A47C48">
        <w:rPr>
          <w:rFonts w:ascii="Times New Roman" w:hAnsi="Times New Roman" w:cs="Times New Roman"/>
          <w:sz w:val="28"/>
          <w:szCs w:val="28"/>
        </w:rPr>
        <w:t xml:space="preserve"> 1 раз в год.</w:t>
      </w:r>
    </w:p>
    <w:p w:rsidR="0098544D" w:rsidRDefault="0098544D" w:rsidP="0098544D">
      <w:pPr>
        <w:pStyle w:val="a3"/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C48">
        <w:rPr>
          <w:rFonts w:ascii="Times New Roman" w:eastAsia="Times New Roman" w:hAnsi="Times New Roman" w:cs="Times New Roman"/>
          <w:sz w:val="28"/>
          <w:szCs w:val="28"/>
        </w:rPr>
        <w:t>Участники конференции отмечают значимость проведенной конференции, способствующей установлению новых творческих связей, объединению педагогического потенциала для решения актуальных проблем в математическом образовании.</w:t>
      </w:r>
    </w:p>
    <w:p w:rsidR="008B140A" w:rsidRDefault="008B140A"/>
    <w:sectPr w:rsidR="008B140A" w:rsidSect="008B1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44D"/>
    <w:rsid w:val="005A66BE"/>
    <w:rsid w:val="008B140A"/>
    <w:rsid w:val="0098544D"/>
    <w:rsid w:val="00D20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544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1160</Words>
  <Characters>6615</Characters>
  <Application>Microsoft Office Word</Application>
  <DocSecurity>0</DocSecurity>
  <Lines>55</Lines>
  <Paragraphs>15</Paragraphs>
  <ScaleCrop>false</ScaleCrop>
  <Company>Microsoft</Company>
  <LinksUpToDate>false</LinksUpToDate>
  <CharactersWithSpaces>7760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2015-11-09T07:02:00Z</dcterms:created>
  <dcterms:modified xsi:type="dcterms:W3CDTF">2015-11-09T00:25:00Z</dcterms:modified>
</cp:coreProperties>
</file>