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36" w:type="dxa"/>
        <w:jc w:val="center"/>
        <w:tblLook w:val="04A0" w:firstRow="1" w:lastRow="0" w:firstColumn="1" w:lastColumn="0" w:noHBand="0" w:noVBand="1"/>
      </w:tblPr>
      <w:tblGrid>
        <w:gridCol w:w="4711"/>
        <w:gridCol w:w="4425"/>
      </w:tblGrid>
      <w:tr w:rsidR="00E56A28" w:rsidRPr="00E56A28" w14:paraId="36A5D218" w14:textId="77777777" w:rsidTr="008C4DC3">
        <w:trPr>
          <w:trHeight w:val="3109"/>
          <w:jc w:val="center"/>
        </w:trPr>
        <w:tc>
          <w:tcPr>
            <w:tcW w:w="4711" w:type="dxa"/>
          </w:tcPr>
          <w:p w14:paraId="5179C674" w14:textId="7580C94E" w:rsidR="00D46CD4" w:rsidRPr="00E56A28" w:rsidRDefault="00D46CD4" w:rsidP="00EB660B">
            <w:pPr>
              <w:snapToGrid w:val="0"/>
              <w:spacing w:line="276" w:lineRule="auto"/>
              <w:ind w:firstLine="0"/>
              <w:jc w:val="left"/>
              <w:rPr>
                <w:bCs w:val="0"/>
              </w:rPr>
            </w:pPr>
          </w:p>
        </w:tc>
        <w:tc>
          <w:tcPr>
            <w:tcW w:w="4425" w:type="dxa"/>
          </w:tcPr>
          <w:p w14:paraId="3A4CFD7F" w14:textId="4273F4BD" w:rsidR="00D46CD4" w:rsidRPr="00E56A28" w:rsidRDefault="00D46CD4" w:rsidP="00EB660B">
            <w:pPr>
              <w:autoSpaceDE/>
              <w:autoSpaceDN/>
              <w:snapToGrid w:val="0"/>
              <w:spacing w:line="276" w:lineRule="auto"/>
              <w:ind w:firstLine="0"/>
              <w:jc w:val="left"/>
              <w:rPr>
                <w:bCs w:val="0"/>
              </w:rPr>
            </w:pPr>
          </w:p>
        </w:tc>
      </w:tr>
    </w:tbl>
    <w:p w14:paraId="18A5ED82" w14:textId="309548E7" w:rsidR="00445BE3" w:rsidRPr="00E56A28" w:rsidRDefault="00445BE3" w:rsidP="00EB660B">
      <w:pPr>
        <w:snapToGrid w:val="0"/>
        <w:spacing w:line="276" w:lineRule="auto"/>
        <w:ind w:firstLine="0"/>
      </w:pPr>
      <w:r w:rsidRPr="00E56A28">
        <w:t xml:space="preserve"> </w:t>
      </w:r>
    </w:p>
    <w:sdt>
      <w:sdtPr>
        <w:id w:val="-1459489451"/>
        <w:docPartObj>
          <w:docPartGallery w:val="Cover Pages"/>
          <w:docPartUnique/>
        </w:docPartObj>
      </w:sdtPr>
      <w:sdtEndPr/>
      <w:sdtContent>
        <w:sdt>
          <w:sdtPr>
            <w:id w:val="-1293367978"/>
            <w:docPartObj>
              <w:docPartGallery w:val="Cover Pages"/>
              <w:docPartUnique/>
            </w:docPartObj>
          </w:sdtPr>
          <w:sdtEndPr/>
          <w:sdtContent>
            <w:p w14:paraId="1279BE36" w14:textId="6B5E3862" w:rsidR="00D46CD4" w:rsidRPr="00E56A28" w:rsidRDefault="00D46CD4" w:rsidP="00EB660B">
              <w:pPr>
                <w:snapToGrid w:val="0"/>
                <w:spacing w:line="276" w:lineRule="auto"/>
                <w:ind w:firstLine="0"/>
                <w:jc w:val="center"/>
              </w:pPr>
            </w:p>
            <w:p w14:paraId="6382C8C6" w14:textId="77777777" w:rsidR="00D46CD4" w:rsidRPr="00E56A28" w:rsidRDefault="00D46CD4" w:rsidP="00EB660B">
              <w:pPr>
                <w:snapToGrid w:val="0"/>
                <w:spacing w:line="276" w:lineRule="auto"/>
                <w:ind w:firstLine="0"/>
                <w:jc w:val="center"/>
                <w:rPr>
                  <w:noProof/>
                </w:rPr>
              </w:pPr>
            </w:p>
            <w:p w14:paraId="75984F72" w14:textId="77777777" w:rsidR="00687B86" w:rsidRPr="00E56A28" w:rsidRDefault="00687B86" w:rsidP="00EB660B">
              <w:pPr>
                <w:snapToGrid w:val="0"/>
                <w:spacing w:line="276" w:lineRule="auto"/>
                <w:ind w:firstLine="0"/>
                <w:jc w:val="center"/>
              </w:pPr>
            </w:p>
            <w:p w14:paraId="5D86ABF8" w14:textId="77777777" w:rsidR="00687B86" w:rsidRPr="00E56A28" w:rsidRDefault="00687B86" w:rsidP="00EB660B">
              <w:pPr>
                <w:snapToGrid w:val="0"/>
                <w:spacing w:line="276" w:lineRule="auto"/>
                <w:ind w:firstLine="0"/>
                <w:jc w:val="center"/>
              </w:pPr>
            </w:p>
            <w:p w14:paraId="011087A9" w14:textId="77777777" w:rsidR="00687B86" w:rsidRPr="00E56A28" w:rsidRDefault="00687B86" w:rsidP="00EB660B">
              <w:pPr>
                <w:snapToGrid w:val="0"/>
                <w:spacing w:line="276" w:lineRule="auto"/>
                <w:ind w:firstLine="0"/>
                <w:jc w:val="center"/>
              </w:pPr>
            </w:p>
            <w:p w14:paraId="6F2CCFA8" w14:textId="77777777" w:rsidR="00687B86" w:rsidRPr="00E56A28" w:rsidRDefault="00687B86" w:rsidP="00EB660B">
              <w:pPr>
                <w:snapToGrid w:val="0"/>
                <w:spacing w:line="276" w:lineRule="auto"/>
                <w:ind w:firstLine="0"/>
                <w:jc w:val="center"/>
              </w:pPr>
            </w:p>
            <w:p w14:paraId="2B5D45BF" w14:textId="77777777" w:rsidR="00D46CD4" w:rsidRPr="00E56A28" w:rsidRDefault="00E51D68" w:rsidP="00EB660B">
              <w:pPr>
                <w:snapToGrid w:val="0"/>
                <w:spacing w:line="276" w:lineRule="auto"/>
                <w:ind w:firstLine="0"/>
                <w:jc w:val="center"/>
              </w:pPr>
            </w:p>
          </w:sdtContent>
        </w:sdt>
        <w:p w14:paraId="346D876C" w14:textId="41F20414" w:rsidR="00687B86" w:rsidRPr="00E56A28" w:rsidRDefault="00687B86" w:rsidP="00EB660B">
          <w:pPr>
            <w:snapToGrid w:val="0"/>
            <w:spacing w:line="276" w:lineRule="auto"/>
            <w:ind w:firstLine="0"/>
            <w:jc w:val="center"/>
          </w:pPr>
        </w:p>
        <w:p w14:paraId="63574C98" w14:textId="77777777" w:rsidR="0004728D" w:rsidRPr="000A4BB6" w:rsidRDefault="0004728D" w:rsidP="0004728D">
          <w:pPr>
            <w:spacing w:before="60" w:after="60"/>
            <w:ind w:firstLine="0"/>
            <w:jc w:val="center"/>
            <w:rPr>
              <w:rFonts w:eastAsiaTheme="majorEastAsia"/>
              <w:sz w:val="44"/>
              <w:szCs w:val="44"/>
            </w:rPr>
          </w:pPr>
          <w:r w:rsidRPr="00C43B25">
            <w:rPr>
              <w:rFonts w:eastAsiaTheme="majorEastAsia"/>
              <w:sz w:val="44"/>
              <w:szCs w:val="44"/>
            </w:rPr>
            <w:t>Аналитический отчет</w:t>
          </w:r>
        </w:p>
        <w:p w14:paraId="27224F0B" w14:textId="77777777" w:rsidR="0004728D" w:rsidRPr="000A4BB6" w:rsidRDefault="0004728D" w:rsidP="0004728D">
          <w:pPr>
            <w:spacing w:before="60" w:after="60"/>
            <w:rPr>
              <w:bCs w:val="0"/>
              <w:sz w:val="44"/>
              <w:szCs w:val="44"/>
            </w:rPr>
          </w:pPr>
        </w:p>
        <w:p w14:paraId="61D465A0" w14:textId="4E4D89D5" w:rsidR="008E108C" w:rsidRPr="0004728D" w:rsidRDefault="0004728D" w:rsidP="00EB660B">
          <w:pPr>
            <w:snapToGrid w:val="0"/>
            <w:spacing w:line="276" w:lineRule="auto"/>
            <w:ind w:firstLine="0"/>
            <w:jc w:val="center"/>
            <w:rPr>
              <w:sz w:val="36"/>
              <w:szCs w:val="36"/>
            </w:rPr>
          </w:pPr>
          <w:r w:rsidRPr="0004728D">
            <w:rPr>
              <w:bCs w:val="0"/>
              <w:sz w:val="36"/>
              <w:szCs w:val="36"/>
            </w:rPr>
            <w:t xml:space="preserve">Проведение </w:t>
          </w:r>
          <w:r>
            <w:rPr>
              <w:sz w:val="36"/>
              <w:szCs w:val="36"/>
            </w:rPr>
            <w:t>н</w:t>
          </w:r>
          <w:r w:rsidR="00687B86" w:rsidRPr="0004728D">
            <w:rPr>
              <w:sz w:val="36"/>
              <w:szCs w:val="36"/>
            </w:rPr>
            <w:t>езависим</w:t>
          </w:r>
          <w:r>
            <w:rPr>
              <w:sz w:val="36"/>
              <w:szCs w:val="36"/>
            </w:rPr>
            <w:t>ой</w:t>
          </w:r>
          <w:r w:rsidR="00687B86" w:rsidRPr="0004728D">
            <w:rPr>
              <w:sz w:val="36"/>
              <w:szCs w:val="36"/>
            </w:rPr>
            <w:t xml:space="preserve"> </w:t>
          </w:r>
          <w:proofErr w:type="gramStart"/>
          <w:r w:rsidR="00687B86" w:rsidRPr="0004728D">
            <w:rPr>
              <w:sz w:val="36"/>
              <w:szCs w:val="36"/>
            </w:rPr>
            <w:t>оценк</w:t>
          </w:r>
          <w:r>
            <w:rPr>
              <w:sz w:val="36"/>
              <w:szCs w:val="36"/>
            </w:rPr>
            <w:t>и</w:t>
          </w:r>
          <w:r w:rsidR="00687B86" w:rsidRPr="0004728D">
            <w:rPr>
              <w:sz w:val="36"/>
              <w:szCs w:val="36"/>
            </w:rPr>
            <w:t xml:space="preserve"> качества условий осуществления образовательной деятельности образовательных</w:t>
          </w:r>
          <w:proofErr w:type="gramEnd"/>
          <w:r w:rsidR="00687B86" w:rsidRPr="0004728D">
            <w:rPr>
              <w:sz w:val="36"/>
              <w:szCs w:val="36"/>
            </w:rPr>
            <w:t xml:space="preserve"> организаций, расположенных на территории </w:t>
          </w:r>
          <w:r w:rsidR="00B025B5" w:rsidRPr="0004728D">
            <w:rPr>
              <w:sz w:val="36"/>
              <w:szCs w:val="36"/>
            </w:rPr>
            <w:t>городского округа «Город Чита»</w:t>
          </w:r>
        </w:p>
        <w:p w14:paraId="72310714" w14:textId="6F463B77" w:rsidR="00687B86" w:rsidRPr="00E56A28" w:rsidRDefault="00687B86" w:rsidP="00EB660B">
          <w:pPr>
            <w:snapToGrid w:val="0"/>
            <w:spacing w:line="276" w:lineRule="auto"/>
            <w:ind w:firstLine="0"/>
            <w:jc w:val="center"/>
          </w:pPr>
        </w:p>
        <w:p w14:paraId="74644255" w14:textId="4551ABB1" w:rsidR="008E108C" w:rsidRPr="00E56A28" w:rsidRDefault="008E108C" w:rsidP="00EB660B">
          <w:pPr>
            <w:snapToGrid w:val="0"/>
            <w:spacing w:line="276" w:lineRule="auto"/>
            <w:ind w:firstLine="0"/>
            <w:jc w:val="center"/>
          </w:pPr>
        </w:p>
        <w:p w14:paraId="69348608" w14:textId="1F06CDDB" w:rsidR="008E108C" w:rsidRPr="00E56A28" w:rsidRDefault="008E108C" w:rsidP="00EB660B">
          <w:pPr>
            <w:snapToGrid w:val="0"/>
            <w:spacing w:line="276" w:lineRule="auto"/>
            <w:ind w:firstLine="0"/>
            <w:jc w:val="center"/>
          </w:pPr>
        </w:p>
        <w:p w14:paraId="63140214" w14:textId="11A0A9F6" w:rsidR="008E108C" w:rsidRPr="00E56A28" w:rsidRDefault="008E108C" w:rsidP="00EB660B">
          <w:pPr>
            <w:snapToGrid w:val="0"/>
            <w:spacing w:line="276" w:lineRule="auto"/>
            <w:ind w:firstLine="0"/>
            <w:jc w:val="center"/>
          </w:pPr>
        </w:p>
        <w:p w14:paraId="5BA4FD09" w14:textId="638C24B9" w:rsidR="008E108C" w:rsidRPr="00E56A28" w:rsidRDefault="008E108C" w:rsidP="00EB660B">
          <w:pPr>
            <w:snapToGrid w:val="0"/>
            <w:spacing w:line="276" w:lineRule="auto"/>
            <w:ind w:firstLine="0"/>
            <w:jc w:val="center"/>
          </w:pPr>
        </w:p>
        <w:p w14:paraId="1269C0F9" w14:textId="77777777" w:rsidR="008E108C" w:rsidRPr="00E56A28" w:rsidRDefault="008E108C" w:rsidP="00EB660B">
          <w:pPr>
            <w:snapToGrid w:val="0"/>
            <w:spacing w:line="276" w:lineRule="auto"/>
            <w:ind w:firstLine="0"/>
            <w:jc w:val="center"/>
          </w:pPr>
        </w:p>
        <w:p w14:paraId="5DE97C4E" w14:textId="77777777" w:rsidR="00687B86" w:rsidRPr="00E56A28" w:rsidRDefault="00687B86" w:rsidP="00EB660B">
          <w:pPr>
            <w:snapToGrid w:val="0"/>
            <w:spacing w:line="276" w:lineRule="auto"/>
            <w:ind w:firstLine="0"/>
            <w:jc w:val="center"/>
          </w:pPr>
        </w:p>
        <w:p w14:paraId="6152B33F" w14:textId="77777777" w:rsidR="00687B86" w:rsidRPr="00E56A28" w:rsidRDefault="00687B86" w:rsidP="00EB660B">
          <w:pPr>
            <w:snapToGrid w:val="0"/>
            <w:spacing w:line="276" w:lineRule="auto"/>
            <w:ind w:firstLine="0"/>
            <w:jc w:val="center"/>
          </w:pPr>
        </w:p>
        <w:p w14:paraId="3CB35BD7" w14:textId="77777777" w:rsidR="00687B86" w:rsidRPr="00E56A28" w:rsidRDefault="00687B86" w:rsidP="00EB660B">
          <w:pPr>
            <w:snapToGrid w:val="0"/>
            <w:spacing w:line="276" w:lineRule="auto"/>
            <w:ind w:firstLine="0"/>
            <w:jc w:val="center"/>
          </w:pPr>
        </w:p>
        <w:p w14:paraId="47D72CC8" w14:textId="77777777" w:rsidR="00687B86" w:rsidRPr="00E56A28" w:rsidRDefault="00687B86" w:rsidP="00EB660B">
          <w:pPr>
            <w:snapToGrid w:val="0"/>
            <w:spacing w:line="276" w:lineRule="auto"/>
            <w:ind w:firstLine="0"/>
            <w:jc w:val="center"/>
          </w:pPr>
        </w:p>
        <w:p w14:paraId="78DC2F69" w14:textId="77777777" w:rsidR="00687B86" w:rsidRPr="00E56A28" w:rsidRDefault="00687B86" w:rsidP="00EB660B">
          <w:pPr>
            <w:snapToGrid w:val="0"/>
            <w:spacing w:line="276" w:lineRule="auto"/>
            <w:ind w:firstLine="0"/>
            <w:jc w:val="center"/>
          </w:pPr>
        </w:p>
        <w:p w14:paraId="3213D3C5" w14:textId="1E3FE639" w:rsidR="00687B86" w:rsidRPr="00E56A28" w:rsidRDefault="008E108C" w:rsidP="00EB660B">
          <w:pPr>
            <w:snapToGrid w:val="0"/>
            <w:spacing w:line="276" w:lineRule="auto"/>
            <w:ind w:firstLine="0"/>
            <w:jc w:val="center"/>
          </w:pPr>
          <w:r w:rsidRPr="00E56A28">
            <w:t>202</w:t>
          </w:r>
          <w:r w:rsidR="00464128">
            <w:t>4</w:t>
          </w:r>
          <w:r w:rsidRPr="00E56A28">
            <w:t xml:space="preserve"> г</w:t>
          </w:r>
        </w:p>
        <w:p w14:paraId="3DAFF386" w14:textId="7E1CDC48" w:rsidR="008E108C" w:rsidRPr="00E56A28" w:rsidRDefault="008E108C" w:rsidP="00EB660B">
          <w:pPr>
            <w:autoSpaceDE/>
            <w:autoSpaceDN/>
            <w:snapToGrid w:val="0"/>
            <w:spacing w:line="276" w:lineRule="auto"/>
            <w:ind w:firstLine="0"/>
            <w:jc w:val="left"/>
          </w:pPr>
          <w:r w:rsidRPr="00E56A28">
            <w:br w:type="page"/>
          </w:r>
        </w:p>
        <w:p w14:paraId="1B6E18AF" w14:textId="77777777" w:rsidR="00687B86" w:rsidRPr="00E56A28" w:rsidRDefault="00687B86" w:rsidP="00EB660B">
          <w:pPr>
            <w:snapToGrid w:val="0"/>
            <w:spacing w:line="276" w:lineRule="auto"/>
            <w:ind w:firstLine="0"/>
            <w:jc w:val="center"/>
            <w:rPr>
              <w:b/>
            </w:rPr>
          </w:pPr>
          <w:r w:rsidRPr="00E56A28">
            <w:rPr>
              <w:b/>
            </w:rPr>
            <w:lastRenderedPageBreak/>
            <w:t>Содержание</w:t>
          </w:r>
        </w:p>
        <w:p w14:paraId="4388CE7D" w14:textId="77777777" w:rsidR="00945E04" w:rsidRPr="00E56A28" w:rsidRDefault="00945E04" w:rsidP="00EB660B">
          <w:pPr>
            <w:snapToGrid w:val="0"/>
            <w:spacing w:line="276" w:lineRule="auto"/>
            <w:ind w:firstLine="0"/>
          </w:pPr>
        </w:p>
        <w:p w14:paraId="4FE870B8" w14:textId="0850A594" w:rsidR="00945E04" w:rsidRPr="00E56A28" w:rsidRDefault="00464128" w:rsidP="001B5653">
          <w:pPr>
            <w:pStyle w:val="a"/>
            <w:numPr>
              <w:ilvl w:val="0"/>
              <w:numId w:val="26"/>
            </w:numPr>
            <w:snapToGrid w:val="0"/>
            <w:spacing w:line="276" w:lineRule="auto"/>
            <w:ind w:left="0"/>
            <w:contextualSpacing w:val="0"/>
          </w:pPr>
          <w:r>
            <w:t>Введение</w:t>
          </w:r>
          <w:r w:rsidR="00945E04" w:rsidRPr="00E56A28">
            <w:t xml:space="preserve"> </w:t>
          </w:r>
          <w:r w:rsidR="000F43E7" w:rsidRPr="00E56A28">
            <w:t>……………………………………….</w:t>
          </w:r>
          <w:r w:rsidR="00945E04" w:rsidRPr="00E56A28">
            <w:t>…………</w:t>
          </w:r>
          <w:r>
            <w:t>…………</w:t>
          </w:r>
          <w:r w:rsidR="00945E04" w:rsidRPr="00E56A28">
            <w:t>………</w:t>
          </w:r>
          <w:r w:rsidR="000B6489">
            <w:t>…</w:t>
          </w:r>
          <w:r w:rsidR="00A75622" w:rsidRPr="00E56A28">
            <w:t>…</w:t>
          </w:r>
          <w:r w:rsidR="00945E04" w:rsidRPr="00E56A28">
            <w:t>3</w:t>
          </w:r>
        </w:p>
        <w:p w14:paraId="730A7507" w14:textId="597C4B90" w:rsidR="004C62F2" w:rsidRPr="00E56A28" w:rsidRDefault="00464128" w:rsidP="001B5653">
          <w:pPr>
            <w:pStyle w:val="a"/>
            <w:numPr>
              <w:ilvl w:val="0"/>
              <w:numId w:val="26"/>
            </w:numPr>
            <w:snapToGrid w:val="0"/>
            <w:spacing w:line="276" w:lineRule="auto"/>
            <w:ind w:left="0"/>
            <w:contextualSpacing w:val="0"/>
            <w:jc w:val="left"/>
          </w:pPr>
          <w:r>
            <w:t>Ц</w:t>
          </w:r>
          <w:r w:rsidRPr="00E56A28">
            <w:t>ель, задачи, предмет, объект</w:t>
          </w:r>
          <w:r>
            <w:t xml:space="preserve"> </w:t>
          </w:r>
          <w:r w:rsidR="001B4EB1">
            <w:t>исследования</w:t>
          </w:r>
          <w:r>
            <w:t>……………….</w:t>
          </w:r>
          <w:r w:rsidR="00A75622" w:rsidRPr="00E56A28">
            <w:t>……………</w:t>
          </w:r>
          <w:r w:rsidR="001B4EB1">
            <w:t>…</w:t>
          </w:r>
          <w:r w:rsidR="000B6489">
            <w:t>…</w:t>
          </w:r>
          <w:r w:rsidR="00FB1761" w:rsidRPr="00E56A28">
            <w:t>.</w:t>
          </w:r>
          <w:r w:rsidR="00A75622" w:rsidRPr="00E56A28">
            <w:t>.</w:t>
          </w:r>
          <w:r w:rsidR="001B4EB1">
            <w:t>6</w:t>
          </w:r>
        </w:p>
        <w:p w14:paraId="5186CA9D" w14:textId="591A5734" w:rsidR="00464128" w:rsidRDefault="001B4EB1" w:rsidP="001B5653">
          <w:pPr>
            <w:pStyle w:val="a"/>
            <w:numPr>
              <w:ilvl w:val="0"/>
              <w:numId w:val="26"/>
            </w:numPr>
            <w:snapToGrid w:val="0"/>
            <w:spacing w:line="276" w:lineRule="auto"/>
            <w:ind w:left="0"/>
            <w:contextualSpacing w:val="0"/>
            <w:jc w:val="left"/>
          </w:pPr>
          <w:r>
            <w:t>Этапы и сроки проведения исследования</w:t>
          </w:r>
          <w:r w:rsidR="00464128">
            <w:t>………………………………</w:t>
          </w:r>
          <w:r>
            <w:t>…</w:t>
          </w:r>
          <w:r w:rsidR="000B6489">
            <w:t>..</w:t>
          </w:r>
          <w:r w:rsidR="00464128">
            <w:t>…</w:t>
          </w:r>
          <w:r>
            <w:t>10</w:t>
          </w:r>
        </w:p>
        <w:p w14:paraId="284E7895" w14:textId="00D02896" w:rsidR="0094424C" w:rsidRDefault="0094424C" w:rsidP="001B5653">
          <w:pPr>
            <w:pStyle w:val="a"/>
            <w:numPr>
              <w:ilvl w:val="0"/>
              <w:numId w:val="26"/>
            </w:numPr>
            <w:snapToGrid w:val="0"/>
            <w:spacing w:line="276" w:lineRule="auto"/>
            <w:ind w:left="0"/>
            <w:contextualSpacing w:val="0"/>
            <w:jc w:val="left"/>
          </w:pPr>
          <w:r w:rsidRPr="00E56A28">
            <w:t>Приложения …………………………..…………………………</w:t>
          </w:r>
          <w:r w:rsidR="00464128">
            <w:t>……...</w:t>
          </w:r>
          <w:r w:rsidRPr="00E56A28">
            <w:t>……</w:t>
          </w:r>
          <w:r w:rsidR="000B6489">
            <w:t>….</w:t>
          </w:r>
          <w:r w:rsidR="001B4EB1">
            <w:t>11</w:t>
          </w:r>
        </w:p>
        <w:p w14:paraId="1908DAFD" w14:textId="39BEB06A" w:rsidR="000B6489" w:rsidRPr="000B6489" w:rsidRDefault="000B6489" w:rsidP="001B5653">
          <w:pPr>
            <w:pStyle w:val="a"/>
            <w:numPr>
              <w:ilvl w:val="0"/>
              <w:numId w:val="26"/>
            </w:numPr>
            <w:ind w:left="0" w:hanging="426"/>
            <w:jc w:val="left"/>
            <w:rPr>
              <w:bCs w:val="0"/>
            </w:rPr>
          </w:pPr>
          <w:r w:rsidRPr="000B6489">
            <w:rPr>
              <w:bCs w:val="0"/>
              <w:sz w:val="32"/>
            </w:rPr>
            <w:t xml:space="preserve">Результаты независимой </w:t>
          </w:r>
          <w:proofErr w:type="gramStart"/>
          <w:r w:rsidRPr="000B6489">
            <w:rPr>
              <w:bCs w:val="0"/>
              <w:sz w:val="32"/>
            </w:rPr>
            <w:t>оценки качества условий оказания услуг</w:t>
          </w:r>
          <w:proofErr w:type="gramEnd"/>
          <w:r w:rsidRPr="000B6489">
            <w:rPr>
              <w:bCs w:val="0"/>
              <w:sz w:val="32"/>
            </w:rPr>
            <w:t xml:space="preserve"> образовательными учреждениями</w:t>
          </w:r>
          <w:r>
            <w:rPr>
              <w:bCs w:val="0"/>
              <w:sz w:val="32"/>
            </w:rPr>
            <w:t>…………………………………..12</w:t>
          </w:r>
        </w:p>
        <w:p w14:paraId="594BB53C" w14:textId="3E7306E4" w:rsidR="000B6489" w:rsidRDefault="000B6489" w:rsidP="001B5653">
          <w:pPr>
            <w:pStyle w:val="a"/>
            <w:numPr>
              <w:ilvl w:val="0"/>
              <w:numId w:val="26"/>
            </w:numPr>
            <w:snapToGrid w:val="0"/>
            <w:spacing w:line="276" w:lineRule="auto"/>
            <w:ind w:left="0"/>
            <w:contextualSpacing w:val="0"/>
            <w:jc w:val="left"/>
          </w:pPr>
          <w:r w:rsidRPr="000B6489">
            <w:t>Итоговая оценка качества условий оказания услуг образовательными учреждениями. Рейтинг учреждений</w:t>
          </w:r>
          <w:r>
            <w:t>…………………………………………..26</w:t>
          </w:r>
        </w:p>
        <w:p w14:paraId="170E036E" w14:textId="7EFDD0B4" w:rsidR="000B6489" w:rsidRDefault="000B6489" w:rsidP="001B5653">
          <w:pPr>
            <w:pStyle w:val="a"/>
            <w:numPr>
              <w:ilvl w:val="0"/>
              <w:numId w:val="26"/>
            </w:numPr>
            <w:snapToGrid w:val="0"/>
            <w:spacing w:line="276" w:lineRule="auto"/>
            <w:ind w:left="0"/>
            <w:contextualSpacing w:val="0"/>
            <w:jc w:val="left"/>
          </w:pPr>
          <w:r w:rsidRPr="000B6489">
            <w:t xml:space="preserve">Основные выводы и рекомендации по результатам независимой </w:t>
          </w:r>
          <w:proofErr w:type="gramStart"/>
          <w:r w:rsidRPr="000B6489">
            <w:t>оценки качества условий оказания услуг образовательных учреждений</w:t>
          </w:r>
          <w:proofErr w:type="gramEnd"/>
          <w:r w:rsidRPr="000B6489">
            <w:t xml:space="preserve"> </w:t>
          </w:r>
          <w:r>
            <w:t>……………30</w:t>
          </w:r>
        </w:p>
        <w:p w14:paraId="4C70D9E8" w14:textId="7AACFDD9" w:rsidR="000B6489" w:rsidRDefault="000B6489" w:rsidP="001B5653">
          <w:pPr>
            <w:pStyle w:val="a"/>
            <w:numPr>
              <w:ilvl w:val="0"/>
              <w:numId w:val="26"/>
            </w:numPr>
            <w:snapToGrid w:val="0"/>
            <w:spacing w:line="276" w:lineRule="auto"/>
            <w:ind w:left="0"/>
            <w:contextualSpacing w:val="0"/>
            <w:jc w:val="left"/>
          </w:pPr>
          <w:r>
            <w:t>Приложение 1…………………………………………………………………….</w:t>
          </w:r>
          <w:r w:rsidR="000D19C6">
            <w:t>74</w:t>
          </w:r>
        </w:p>
        <w:p w14:paraId="6AD32431" w14:textId="055BFEC4" w:rsidR="000B6489" w:rsidRDefault="000B6489" w:rsidP="001B5653">
          <w:pPr>
            <w:pStyle w:val="a"/>
            <w:numPr>
              <w:ilvl w:val="0"/>
              <w:numId w:val="26"/>
            </w:numPr>
            <w:snapToGrid w:val="0"/>
            <w:spacing w:line="276" w:lineRule="auto"/>
            <w:ind w:left="0"/>
            <w:contextualSpacing w:val="0"/>
            <w:jc w:val="left"/>
          </w:pPr>
          <w:r>
            <w:t>Приложение 2…………………………………………………………………….7</w:t>
          </w:r>
          <w:r w:rsidR="000D19C6">
            <w:t>6</w:t>
          </w:r>
        </w:p>
        <w:p w14:paraId="55FE758E" w14:textId="5926C507" w:rsidR="000B6489" w:rsidRDefault="000B6489" w:rsidP="001B5653">
          <w:pPr>
            <w:pStyle w:val="a"/>
            <w:numPr>
              <w:ilvl w:val="0"/>
              <w:numId w:val="26"/>
            </w:numPr>
            <w:snapToGrid w:val="0"/>
            <w:spacing w:line="276" w:lineRule="auto"/>
            <w:ind w:left="0"/>
            <w:contextualSpacing w:val="0"/>
            <w:jc w:val="left"/>
          </w:pPr>
          <w:r>
            <w:t>Приложение 3…………………………………………………………………...13</w:t>
          </w:r>
          <w:r w:rsidR="000D19C6">
            <w:t>8</w:t>
          </w:r>
        </w:p>
        <w:p w14:paraId="71BD1B55" w14:textId="3F0EB682" w:rsidR="000B6489" w:rsidRPr="00E56A28" w:rsidRDefault="000B6489" w:rsidP="001B5653">
          <w:pPr>
            <w:pStyle w:val="a"/>
            <w:numPr>
              <w:ilvl w:val="0"/>
              <w:numId w:val="26"/>
            </w:numPr>
            <w:snapToGrid w:val="0"/>
            <w:spacing w:line="276" w:lineRule="auto"/>
            <w:ind w:left="0"/>
            <w:contextualSpacing w:val="0"/>
            <w:jc w:val="left"/>
          </w:pPr>
          <w:r>
            <w:t xml:space="preserve"> Приложение 4…………………………………………………………………..1</w:t>
          </w:r>
          <w:r w:rsidR="000D19C6">
            <w:t>41</w:t>
          </w:r>
        </w:p>
        <w:p w14:paraId="344986DB" w14:textId="2339253A" w:rsidR="00D46CD4" w:rsidRPr="00E56A28" w:rsidRDefault="00E51D68" w:rsidP="00EB660B">
          <w:pPr>
            <w:snapToGrid w:val="0"/>
            <w:spacing w:line="276" w:lineRule="auto"/>
            <w:jc w:val="left"/>
          </w:pPr>
        </w:p>
      </w:sdtContent>
    </w:sdt>
    <w:p w14:paraId="03C74A91" w14:textId="77777777" w:rsidR="00D46CD4" w:rsidRPr="00E56A28" w:rsidRDefault="00D46CD4" w:rsidP="00EB660B">
      <w:pPr>
        <w:pStyle w:val="10"/>
        <w:pageBreakBefore/>
        <w:snapToGrid w:val="0"/>
        <w:spacing w:before="0" w:line="276" w:lineRule="auto"/>
        <w:ind w:firstLine="0"/>
        <w:jc w:val="center"/>
        <w:rPr>
          <w:rFonts w:ascii="Times New Roman" w:hAnsi="Times New Roman" w:cs="Times New Roman"/>
        </w:rPr>
      </w:pPr>
      <w:bookmarkStart w:id="0" w:name="_Toc2604221"/>
      <w:r w:rsidRPr="00E56A28">
        <w:rPr>
          <w:rFonts w:ascii="Times New Roman" w:hAnsi="Times New Roman" w:cs="Times New Roman"/>
        </w:rPr>
        <w:lastRenderedPageBreak/>
        <w:t>Введение</w:t>
      </w:r>
      <w:bookmarkEnd w:id="0"/>
    </w:p>
    <w:p w14:paraId="60FE259B" w14:textId="521842A5" w:rsidR="0088126D" w:rsidRPr="00E56A28" w:rsidRDefault="00D629F3" w:rsidP="00EB660B">
      <w:pPr>
        <w:snapToGrid w:val="0"/>
        <w:spacing w:line="276" w:lineRule="auto"/>
        <w:ind w:firstLine="0"/>
      </w:pPr>
      <w:r w:rsidRPr="00E56A28">
        <w:t>Независимая оценка</w:t>
      </w:r>
      <w:r w:rsidR="0088126D" w:rsidRPr="00E56A28">
        <w:t xml:space="preserve"> качества условий оказания услуг образовательными организациями </w:t>
      </w:r>
      <w:r w:rsidR="00B025B5" w:rsidRPr="00B025B5">
        <w:t>городского округа «Город Чита»</w:t>
      </w:r>
      <w:r w:rsidR="0088126D" w:rsidRPr="00E56A28">
        <w:t xml:space="preserve"> (сбор и обобщени</w:t>
      </w:r>
      <w:r w:rsidR="008E1E6C" w:rsidRPr="00E56A28">
        <w:t>е</w:t>
      </w:r>
      <w:r w:rsidR="0088126D" w:rsidRPr="00E56A28">
        <w:t xml:space="preserve"> информации о качестве условий осуществления образовательной деятельности государственными и муниципальными организациями, осуществляющими образовательную деятельность по основным общеобразовательным </w:t>
      </w:r>
      <w:r w:rsidR="00ED59DC" w:rsidRPr="00E56A28">
        <w:t>программам, дополнительным</w:t>
      </w:r>
      <w:r w:rsidR="0088126D" w:rsidRPr="00E56A28">
        <w:t xml:space="preserve"> общеобразовательным программам)</w:t>
      </w:r>
      <w:r w:rsidR="00F2130C" w:rsidRPr="00E56A28">
        <w:t xml:space="preserve"> </w:t>
      </w:r>
      <w:r w:rsidR="0088126D" w:rsidRPr="00E56A28">
        <w:t>проводится в соответствии с</w:t>
      </w:r>
      <w:r w:rsidR="00F2130C" w:rsidRPr="00E56A28">
        <w:t>о следующими нормативными правовыми актами и методическими рекомендациями</w:t>
      </w:r>
      <w:r w:rsidR="0088126D" w:rsidRPr="00E56A28">
        <w:t>:</w:t>
      </w:r>
    </w:p>
    <w:p w14:paraId="10F5A273" w14:textId="7B64BB2C" w:rsidR="005F20CA" w:rsidRPr="00E56A28" w:rsidRDefault="00687B86" w:rsidP="00EB660B">
      <w:pPr>
        <w:pStyle w:val="ConsPlusNormal"/>
        <w:snapToGrid w:val="0"/>
        <w:spacing w:line="276" w:lineRule="auto"/>
        <w:jc w:val="both"/>
        <w:rPr>
          <w:rFonts w:ascii="Times New Roman" w:hAnsi="Times New Roman" w:cs="Times New Roman"/>
          <w:bCs/>
          <w:sz w:val="28"/>
          <w:szCs w:val="28"/>
        </w:rPr>
      </w:pPr>
      <w:r w:rsidRPr="00E56A28">
        <w:rPr>
          <w:rFonts w:ascii="Times New Roman" w:hAnsi="Times New Roman" w:cs="Times New Roman"/>
          <w:bCs/>
          <w:sz w:val="28"/>
          <w:szCs w:val="28"/>
        </w:rPr>
        <w:t xml:space="preserve">- </w:t>
      </w:r>
      <w:r w:rsidR="005F20CA" w:rsidRPr="00E56A28">
        <w:rPr>
          <w:rFonts w:ascii="Times New Roman" w:hAnsi="Times New Roman" w:cs="Times New Roman"/>
          <w:bCs/>
          <w:sz w:val="28"/>
          <w:szCs w:val="28"/>
        </w:rPr>
        <w:t>Федеральный закон от 29 декабря 2012 г. N 273-ФЗ "Об образовании в Российской Федерации";</w:t>
      </w:r>
    </w:p>
    <w:p w14:paraId="3A65C1E9" w14:textId="626D8550" w:rsidR="005F20CA" w:rsidRPr="00E56A28" w:rsidRDefault="00687B86" w:rsidP="00EB660B">
      <w:pPr>
        <w:pStyle w:val="ConsPlusNormal"/>
        <w:snapToGrid w:val="0"/>
        <w:spacing w:line="276" w:lineRule="auto"/>
        <w:jc w:val="both"/>
        <w:rPr>
          <w:rFonts w:ascii="Times New Roman" w:hAnsi="Times New Roman" w:cs="Times New Roman"/>
          <w:bCs/>
          <w:sz w:val="28"/>
          <w:szCs w:val="28"/>
        </w:rPr>
      </w:pPr>
      <w:r w:rsidRPr="00E56A28">
        <w:rPr>
          <w:rFonts w:ascii="Times New Roman" w:hAnsi="Times New Roman" w:cs="Times New Roman"/>
          <w:bCs/>
          <w:sz w:val="28"/>
          <w:szCs w:val="28"/>
        </w:rPr>
        <w:t xml:space="preserve">- </w:t>
      </w:r>
      <w:r w:rsidR="005F20CA" w:rsidRPr="00E56A28">
        <w:rPr>
          <w:rFonts w:ascii="Times New Roman" w:hAnsi="Times New Roman" w:cs="Times New Roman"/>
          <w:bCs/>
          <w:sz w:val="28"/>
          <w:szCs w:val="28"/>
        </w:rPr>
        <w:t xml:space="preserve">Указ Президента Российской Федерации от 14.11.2017 N 548 "Об оценке </w:t>
      </w:r>
      <w:proofErr w:type="gramStart"/>
      <w:r w:rsidR="005F20CA" w:rsidRPr="00E56A28">
        <w:rPr>
          <w:rFonts w:ascii="Times New Roman" w:hAnsi="Times New Roman" w:cs="Times New Roman"/>
          <w:bCs/>
          <w:sz w:val="28"/>
          <w:szCs w:val="28"/>
        </w:rPr>
        <w:t>эффективности деятельности органов исполнительной власти субъектов Российской Федерации</w:t>
      </w:r>
      <w:proofErr w:type="gramEnd"/>
      <w:r w:rsidR="005F20CA" w:rsidRPr="00E56A28">
        <w:rPr>
          <w:rFonts w:ascii="Times New Roman" w:hAnsi="Times New Roman" w:cs="Times New Roman"/>
          <w:bCs/>
          <w:sz w:val="28"/>
          <w:szCs w:val="28"/>
        </w:rPr>
        <w:t>";</w:t>
      </w:r>
    </w:p>
    <w:p w14:paraId="6CCCE0F5" w14:textId="1EA0317F" w:rsidR="005F20CA" w:rsidRPr="00E56A28" w:rsidRDefault="00687B86" w:rsidP="00EB660B">
      <w:pPr>
        <w:pStyle w:val="ConsPlusNormal"/>
        <w:snapToGrid w:val="0"/>
        <w:spacing w:line="276" w:lineRule="auto"/>
        <w:jc w:val="both"/>
        <w:rPr>
          <w:rFonts w:ascii="Times New Roman" w:hAnsi="Times New Roman" w:cs="Times New Roman"/>
          <w:bCs/>
          <w:sz w:val="28"/>
          <w:szCs w:val="28"/>
        </w:rPr>
      </w:pPr>
      <w:r w:rsidRPr="00E56A28">
        <w:rPr>
          <w:rFonts w:ascii="Times New Roman" w:hAnsi="Times New Roman" w:cs="Times New Roman"/>
          <w:bCs/>
          <w:sz w:val="28"/>
          <w:szCs w:val="28"/>
        </w:rPr>
        <w:t xml:space="preserve">- </w:t>
      </w:r>
      <w:r w:rsidR="005F20CA" w:rsidRPr="00E56A28">
        <w:rPr>
          <w:rFonts w:ascii="Times New Roman" w:hAnsi="Times New Roman" w:cs="Times New Roman"/>
          <w:bCs/>
          <w:sz w:val="28"/>
          <w:szCs w:val="28"/>
        </w:rPr>
        <w:t xml:space="preserve">Указ Президента Российской Федерации от 09.05.2018 N 212 "О внесении изменения в перечень показателей для оценки </w:t>
      </w:r>
      <w:proofErr w:type="gramStart"/>
      <w:r w:rsidR="005F20CA" w:rsidRPr="00E56A28">
        <w:rPr>
          <w:rFonts w:ascii="Times New Roman" w:hAnsi="Times New Roman" w:cs="Times New Roman"/>
          <w:bCs/>
          <w:sz w:val="28"/>
          <w:szCs w:val="28"/>
        </w:rPr>
        <w:t>эффективности деятельности органов местного самоуправления городских округов</w:t>
      </w:r>
      <w:proofErr w:type="gramEnd"/>
      <w:r w:rsidR="005F20CA" w:rsidRPr="00E56A28">
        <w:rPr>
          <w:rFonts w:ascii="Times New Roman" w:hAnsi="Times New Roman" w:cs="Times New Roman"/>
          <w:bCs/>
          <w:sz w:val="28"/>
          <w:szCs w:val="28"/>
        </w:rPr>
        <w:t xml:space="preserve"> и муниципальных районов, утвержденный Указом Президента Российской Федерации от 28 апреля 2008 г. N 607";</w:t>
      </w:r>
    </w:p>
    <w:p w14:paraId="0ADF04A1" w14:textId="02978A0A" w:rsidR="005F20CA" w:rsidRPr="00E56A28" w:rsidRDefault="00687B86" w:rsidP="00EB660B">
      <w:pPr>
        <w:pStyle w:val="ConsPlusNormal"/>
        <w:snapToGrid w:val="0"/>
        <w:spacing w:line="276" w:lineRule="auto"/>
        <w:jc w:val="both"/>
        <w:rPr>
          <w:rFonts w:ascii="Times New Roman" w:hAnsi="Times New Roman" w:cs="Times New Roman"/>
          <w:bCs/>
          <w:sz w:val="28"/>
          <w:szCs w:val="28"/>
        </w:rPr>
      </w:pPr>
      <w:proofErr w:type="gramStart"/>
      <w:r w:rsidRPr="00E56A28">
        <w:rPr>
          <w:rFonts w:ascii="Times New Roman" w:hAnsi="Times New Roman" w:cs="Times New Roman"/>
          <w:bCs/>
          <w:sz w:val="28"/>
          <w:szCs w:val="28"/>
        </w:rPr>
        <w:t xml:space="preserve">- </w:t>
      </w:r>
      <w:r w:rsidR="005F20CA" w:rsidRPr="00E56A28">
        <w:rPr>
          <w:rFonts w:ascii="Times New Roman" w:hAnsi="Times New Roman" w:cs="Times New Roman"/>
          <w:bCs/>
          <w:sz w:val="28"/>
          <w:szCs w:val="28"/>
        </w:rPr>
        <w:t>Постановление Правительства Российской Федерации от 17 апреля 2018 г. N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roofErr w:type="gramEnd"/>
    </w:p>
    <w:p w14:paraId="28C13E13" w14:textId="0A975E41" w:rsidR="005F20CA" w:rsidRPr="00E56A28" w:rsidRDefault="00687B86" w:rsidP="00EB660B">
      <w:pPr>
        <w:pStyle w:val="ConsPlusNormal"/>
        <w:snapToGrid w:val="0"/>
        <w:spacing w:line="276" w:lineRule="auto"/>
        <w:jc w:val="both"/>
        <w:rPr>
          <w:rFonts w:ascii="Times New Roman" w:hAnsi="Times New Roman" w:cs="Times New Roman"/>
          <w:bCs/>
          <w:sz w:val="28"/>
          <w:szCs w:val="28"/>
        </w:rPr>
      </w:pPr>
      <w:r w:rsidRPr="00E56A28">
        <w:rPr>
          <w:rFonts w:ascii="Times New Roman" w:hAnsi="Times New Roman" w:cs="Times New Roman"/>
          <w:bCs/>
          <w:sz w:val="28"/>
          <w:szCs w:val="28"/>
        </w:rPr>
        <w:t xml:space="preserve">- </w:t>
      </w:r>
      <w:r w:rsidR="005F20CA" w:rsidRPr="00E56A28">
        <w:rPr>
          <w:rFonts w:ascii="Times New Roman" w:hAnsi="Times New Roman" w:cs="Times New Roman"/>
          <w:bCs/>
          <w:sz w:val="28"/>
          <w:szCs w:val="28"/>
        </w:rPr>
        <w:t xml:space="preserve">Постановление Правительства Российской Федерации от 19.04.2018 N 472 "Об осуществлении мер по реализации государственной </w:t>
      </w:r>
      <w:proofErr w:type="gramStart"/>
      <w:r w:rsidR="005F20CA" w:rsidRPr="00E56A28">
        <w:rPr>
          <w:rFonts w:ascii="Times New Roman" w:hAnsi="Times New Roman" w:cs="Times New Roman"/>
          <w:bCs/>
          <w:sz w:val="28"/>
          <w:szCs w:val="28"/>
        </w:rPr>
        <w:t>политики в сфере оценки эффективности деятельности органов исполнительной власти субъектов Российской Федерации</w:t>
      </w:r>
      <w:proofErr w:type="gramEnd"/>
      <w:r w:rsidR="005F20CA" w:rsidRPr="00E56A28">
        <w:rPr>
          <w:rFonts w:ascii="Times New Roman" w:hAnsi="Times New Roman" w:cs="Times New Roman"/>
          <w:bCs/>
          <w:sz w:val="28"/>
          <w:szCs w:val="28"/>
        </w:rPr>
        <w:t xml:space="preserve"> и признании утратившими силу некоторых актов Правительства Российской Федерации";</w:t>
      </w:r>
    </w:p>
    <w:p w14:paraId="1877317A" w14:textId="6C079511" w:rsidR="005F20CA" w:rsidRPr="00E56A28" w:rsidRDefault="00687B86" w:rsidP="00EB660B">
      <w:pPr>
        <w:pStyle w:val="ConsPlusNormal"/>
        <w:snapToGrid w:val="0"/>
        <w:spacing w:line="276" w:lineRule="auto"/>
        <w:jc w:val="both"/>
        <w:rPr>
          <w:rFonts w:ascii="Times New Roman" w:hAnsi="Times New Roman" w:cs="Times New Roman"/>
          <w:bCs/>
          <w:sz w:val="28"/>
          <w:szCs w:val="28"/>
        </w:rPr>
      </w:pPr>
      <w:r w:rsidRPr="00E56A28">
        <w:rPr>
          <w:rFonts w:ascii="Times New Roman" w:hAnsi="Times New Roman" w:cs="Times New Roman"/>
          <w:bCs/>
          <w:sz w:val="28"/>
          <w:szCs w:val="28"/>
        </w:rPr>
        <w:t xml:space="preserve">- </w:t>
      </w:r>
      <w:r w:rsidR="005F20CA" w:rsidRPr="00E56A28">
        <w:rPr>
          <w:rFonts w:ascii="Times New Roman" w:hAnsi="Times New Roman" w:cs="Times New Roman"/>
          <w:bCs/>
          <w:sz w:val="28"/>
          <w:szCs w:val="28"/>
        </w:rPr>
        <w:t xml:space="preserve">Постановление Правительства Российской Федерации от 31 мая 2018 г. N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005F20CA" w:rsidRPr="00E56A28">
        <w:rPr>
          <w:rFonts w:ascii="Times New Roman" w:hAnsi="Times New Roman" w:cs="Times New Roman"/>
          <w:bCs/>
          <w:sz w:val="28"/>
          <w:szCs w:val="28"/>
        </w:rPr>
        <w:t>медико-социальной</w:t>
      </w:r>
      <w:proofErr w:type="gramEnd"/>
      <w:r w:rsidR="005F20CA" w:rsidRPr="00E56A28">
        <w:rPr>
          <w:rFonts w:ascii="Times New Roman" w:hAnsi="Times New Roman" w:cs="Times New Roman"/>
          <w:bCs/>
          <w:sz w:val="28"/>
          <w:szCs w:val="28"/>
        </w:rPr>
        <w:t xml:space="preserve"> экспертизы";</w:t>
      </w:r>
    </w:p>
    <w:p w14:paraId="2FB1CF3E" w14:textId="79EE9982" w:rsidR="005F20CA" w:rsidRPr="00E56A28" w:rsidRDefault="00687B86" w:rsidP="00EB660B">
      <w:pPr>
        <w:pStyle w:val="ConsPlusNormal"/>
        <w:snapToGrid w:val="0"/>
        <w:spacing w:line="276" w:lineRule="auto"/>
        <w:jc w:val="both"/>
        <w:rPr>
          <w:rFonts w:ascii="Times New Roman" w:hAnsi="Times New Roman" w:cs="Times New Roman"/>
          <w:bCs/>
          <w:sz w:val="28"/>
          <w:szCs w:val="28"/>
        </w:rPr>
      </w:pPr>
      <w:proofErr w:type="gramStart"/>
      <w:r w:rsidRPr="00E56A28">
        <w:rPr>
          <w:rFonts w:ascii="Times New Roman" w:hAnsi="Times New Roman" w:cs="Times New Roman"/>
          <w:bCs/>
          <w:sz w:val="28"/>
          <w:szCs w:val="28"/>
        </w:rPr>
        <w:lastRenderedPageBreak/>
        <w:t xml:space="preserve">- </w:t>
      </w:r>
      <w:r w:rsidR="005F20CA" w:rsidRPr="00E56A28">
        <w:rPr>
          <w:rFonts w:ascii="Times New Roman" w:hAnsi="Times New Roman" w:cs="Times New Roman"/>
          <w:bCs/>
          <w:sz w:val="28"/>
          <w:szCs w:val="28"/>
        </w:rPr>
        <w:t>Постановление Правительства Российской Федерации от 14 апреля 2018 г. N 452 "О внесении изменений в постановление Правительства Российской Федерации от 14 ноября 2014 г. N 1203" (постановление Правительства Российской Федерации от 14 ноября 2014 г. N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w:t>
      </w:r>
      <w:proofErr w:type="gramEnd"/>
      <w:r w:rsidR="005F20CA" w:rsidRPr="00E56A28">
        <w:rPr>
          <w:rFonts w:ascii="Times New Roman" w:hAnsi="Times New Roman" w:cs="Times New Roman"/>
          <w:bCs/>
          <w:sz w:val="28"/>
          <w:szCs w:val="28"/>
        </w:rPr>
        <w:t xml:space="preserve"> оказания услуг организациями культуры, социального обслуживания, медицинскими организациями, федеральными учреждениями </w:t>
      </w:r>
      <w:proofErr w:type="gramStart"/>
      <w:r w:rsidR="005F20CA" w:rsidRPr="00E56A28">
        <w:rPr>
          <w:rFonts w:ascii="Times New Roman" w:hAnsi="Times New Roman" w:cs="Times New Roman"/>
          <w:bCs/>
          <w:sz w:val="28"/>
          <w:szCs w:val="28"/>
        </w:rPr>
        <w:t>медико-социальной</w:t>
      </w:r>
      <w:proofErr w:type="gramEnd"/>
      <w:r w:rsidR="005F20CA" w:rsidRPr="00E56A28">
        <w:rPr>
          <w:rFonts w:ascii="Times New Roman" w:hAnsi="Times New Roman" w:cs="Times New Roman"/>
          <w:bCs/>
          <w:sz w:val="28"/>
          <w:szCs w:val="28"/>
        </w:rPr>
        <w:t xml:space="preserve">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536840A9" w14:textId="51841A52" w:rsidR="005F20CA" w:rsidRPr="00E56A28" w:rsidRDefault="00687B86" w:rsidP="00EB660B">
      <w:pPr>
        <w:pStyle w:val="ConsPlusNormal"/>
        <w:snapToGrid w:val="0"/>
        <w:spacing w:line="276" w:lineRule="auto"/>
        <w:jc w:val="both"/>
        <w:rPr>
          <w:rFonts w:ascii="Times New Roman" w:hAnsi="Times New Roman" w:cs="Times New Roman"/>
          <w:bCs/>
          <w:sz w:val="28"/>
          <w:szCs w:val="28"/>
        </w:rPr>
      </w:pPr>
      <w:r w:rsidRPr="00E56A28">
        <w:rPr>
          <w:rFonts w:ascii="Times New Roman" w:hAnsi="Times New Roman" w:cs="Times New Roman"/>
          <w:bCs/>
          <w:sz w:val="28"/>
          <w:szCs w:val="28"/>
        </w:rPr>
        <w:t xml:space="preserve">- </w:t>
      </w:r>
      <w:r w:rsidR="005F20CA" w:rsidRPr="00E56A28">
        <w:rPr>
          <w:rFonts w:ascii="Times New Roman" w:hAnsi="Times New Roman" w:cs="Times New Roman"/>
          <w:bCs/>
          <w:sz w:val="28"/>
          <w:szCs w:val="28"/>
        </w:rPr>
        <w:t>Постановление Правительства Российской Федерации от 16.08.2018 N 953 "О внесении изменений в постановление Правительства Российской Федерации от 17 декабря 2012 г. N 1317";</w:t>
      </w:r>
    </w:p>
    <w:p w14:paraId="618563A4" w14:textId="53F28CA3" w:rsidR="005F20CA" w:rsidRPr="00E56A28" w:rsidRDefault="00687B86" w:rsidP="00EB660B">
      <w:pPr>
        <w:pStyle w:val="ConsPlusNormal"/>
        <w:snapToGrid w:val="0"/>
        <w:spacing w:line="276" w:lineRule="auto"/>
        <w:jc w:val="both"/>
        <w:rPr>
          <w:rFonts w:ascii="Times New Roman" w:hAnsi="Times New Roman" w:cs="Times New Roman"/>
          <w:bCs/>
          <w:sz w:val="28"/>
          <w:szCs w:val="28"/>
        </w:rPr>
      </w:pPr>
      <w:r w:rsidRPr="00E56A28">
        <w:rPr>
          <w:rFonts w:ascii="Times New Roman" w:hAnsi="Times New Roman" w:cs="Times New Roman"/>
          <w:bCs/>
          <w:sz w:val="28"/>
          <w:szCs w:val="28"/>
        </w:rPr>
        <w:t xml:space="preserve">- </w:t>
      </w:r>
      <w:r w:rsidR="005F20CA" w:rsidRPr="00E56A28">
        <w:rPr>
          <w:rFonts w:ascii="Times New Roman" w:hAnsi="Times New Roman" w:cs="Times New Roman"/>
          <w:bCs/>
          <w:sz w:val="28"/>
          <w:szCs w:val="28"/>
        </w:rPr>
        <w:t>Постановление Правительства Российской Федерации от 26 июля 2018 г. N 873 "О внесении изменений в типовую форму трудового договора с руководителем государственного (муниципального) учреждения";</w:t>
      </w:r>
    </w:p>
    <w:p w14:paraId="554C7905" w14:textId="1B0A22AF" w:rsidR="005F20CA" w:rsidRPr="00E56A28" w:rsidRDefault="00687B86" w:rsidP="00EB660B">
      <w:pPr>
        <w:pStyle w:val="ConsPlusNormal"/>
        <w:snapToGrid w:val="0"/>
        <w:spacing w:line="276" w:lineRule="auto"/>
        <w:jc w:val="both"/>
        <w:rPr>
          <w:rFonts w:ascii="Times New Roman" w:hAnsi="Times New Roman" w:cs="Times New Roman"/>
          <w:bCs/>
          <w:sz w:val="28"/>
          <w:szCs w:val="28"/>
        </w:rPr>
      </w:pPr>
      <w:r w:rsidRPr="00E56A28">
        <w:rPr>
          <w:rFonts w:ascii="Times New Roman" w:hAnsi="Times New Roman" w:cs="Times New Roman"/>
          <w:bCs/>
          <w:sz w:val="28"/>
          <w:szCs w:val="28"/>
        </w:rPr>
        <w:t xml:space="preserve">- </w:t>
      </w:r>
      <w:r w:rsidR="005F20CA" w:rsidRPr="00E56A28">
        <w:rPr>
          <w:rFonts w:ascii="Times New Roman" w:hAnsi="Times New Roman" w:cs="Times New Roman"/>
          <w:bCs/>
          <w:sz w:val="28"/>
          <w:szCs w:val="28"/>
        </w:rPr>
        <w:t xml:space="preserve">Приказ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w:t>
      </w:r>
      <w:proofErr w:type="gramStart"/>
      <w:r w:rsidR="005F20CA" w:rsidRPr="00E56A28">
        <w:rPr>
          <w:rFonts w:ascii="Times New Roman" w:hAnsi="Times New Roman" w:cs="Times New Roman"/>
          <w:bCs/>
          <w:sz w:val="28"/>
          <w:szCs w:val="28"/>
        </w:rPr>
        <w:t>оценки качества условий оказания услуг</w:t>
      </w:r>
      <w:proofErr w:type="gramEnd"/>
      <w:r w:rsidR="005F20CA" w:rsidRPr="00E56A28">
        <w:rPr>
          <w:rFonts w:ascii="Times New Roman" w:hAnsi="Times New Roman" w:cs="Times New Roman"/>
          <w:bCs/>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71CBAAFA" w14:textId="6EE14267" w:rsidR="005F20CA" w:rsidRPr="00E56A28" w:rsidRDefault="00687B86" w:rsidP="00EB660B">
      <w:pPr>
        <w:pStyle w:val="ConsPlusNormal"/>
        <w:snapToGrid w:val="0"/>
        <w:spacing w:line="276" w:lineRule="auto"/>
        <w:jc w:val="both"/>
        <w:rPr>
          <w:rFonts w:ascii="Times New Roman" w:hAnsi="Times New Roman" w:cs="Times New Roman"/>
          <w:bCs/>
          <w:sz w:val="28"/>
          <w:szCs w:val="28"/>
        </w:rPr>
      </w:pPr>
      <w:r w:rsidRPr="00E56A28">
        <w:rPr>
          <w:rFonts w:ascii="Times New Roman" w:hAnsi="Times New Roman" w:cs="Times New Roman"/>
          <w:bCs/>
          <w:sz w:val="28"/>
          <w:szCs w:val="28"/>
        </w:rPr>
        <w:t xml:space="preserve">- </w:t>
      </w:r>
      <w:r w:rsidR="005F20CA" w:rsidRPr="00E56A28">
        <w:rPr>
          <w:rFonts w:ascii="Times New Roman" w:hAnsi="Times New Roman" w:cs="Times New Roman"/>
          <w:bCs/>
          <w:sz w:val="28"/>
          <w:szCs w:val="28"/>
        </w:rPr>
        <w:t xml:space="preserve">Приказ Министерства просвещения Российской Федерации от 13 марта 2019 г. N 114 "Об утверждении показателей, характеризующих общие критерии </w:t>
      </w:r>
      <w:proofErr w:type="gramStart"/>
      <w:r w:rsidR="005F20CA" w:rsidRPr="00E56A28">
        <w:rPr>
          <w:rFonts w:ascii="Times New Roman" w:hAnsi="Times New Roman" w:cs="Times New Roman"/>
          <w:bCs/>
          <w:sz w:val="28"/>
          <w:szCs w:val="28"/>
        </w:rPr>
        <w:t>оценки качества условий осуществления образовательной деятельности</w:t>
      </w:r>
      <w:proofErr w:type="gramEnd"/>
      <w:r w:rsidR="005F20CA" w:rsidRPr="00E56A28">
        <w:rPr>
          <w:rFonts w:ascii="Times New Roman" w:hAnsi="Times New Roman" w:cs="Times New Roman"/>
          <w:bCs/>
          <w:sz w:val="28"/>
          <w:szCs w:val="28"/>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2D6B23D2" w14:textId="52BD5769" w:rsidR="005F20CA" w:rsidRPr="00E56A28" w:rsidRDefault="00687B86" w:rsidP="00EB660B">
      <w:pPr>
        <w:pStyle w:val="ConsPlusNormal"/>
        <w:snapToGrid w:val="0"/>
        <w:spacing w:line="276" w:lineRule="auto"/>
        <w:jc w:val="both"/>
        <w:rPr>
          <w:rFonts w:ascii="Times New Roman" w:hAnsi="Times New Roman" w:cs="Times New Roman"/>
          <w:bCs/>
          <w:sz w:val="28"/>
          <w:szCs w:val="28"/>
        </w:rPr>
      </w:pPr>
      <w:r w:rsidRPr="00E56A28">
        <w:rPr>
          <w:rFonts w:ascii="Times New Roman" w:hAnsi="Times New Roman" w:cs="Times New Roman"/>
          <w:bCs/>
          <w:sz w:val="28"/>
          <w:szCs w:val="28"/>
        </w:rPr>
        <w:t xml:space="preserve">- </w:t>
      </w:r>
      <w:r w:rsidR="005F20CA" w:rsidRPr="00E56A28">
        <w:rPr>
          <w:rFonts w:ascii="Times New Roman" w:hAnsi="Times New Roman" w:cs="Times New Roman"/>
          <w:bCs/>
          <w:sz w:val="28"/>
          <w:szCs w:val="28"/>
        </w:rPr>
        <w:t xml:space="preserve">Приказ Министерства труда и социальной защиты Российской Федерации от 30 октября 2018 г.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w:t>
      </w:r>
      <w:r w:rsidR="005F20CA" w:rsidRPr="00E56A28">
        <w:rPr>
          <w:rFonts w:ascii="Times New Roman" w:hAnsi="Times New Roman" w:cs="Times New Roman"/>
          <w:bCs/>
          <w:sz w:val="28"/>
          <w:szCs w:val="28"/>
        </w:rPr>
        <w:lastRenderedPageBreak/>
        <w:t xml:space="preserve">социального обслуживания и федеральными учреждениями </w:t>
      </w:r>
      <w:proofErr w:type="gramStart"/>
      <w:r w:rsidR="005F20CA" w:rsidRPr="00E56A28">
        <w:rPr>
          <w:rFonts w:ascii="Times New Roman" w:hAnsi="Times New Roman" w:cs="Times New Roman"/>
          <w:bCs/>
          <w:sz w:val="28"/>
          <w:szCs w:val="28"/>
        </w:rPr>
        <w:t>медико-социальной</w:t>
      </w:r>
      <w:proofErr w:type="gramEnd"/>
      <w:r w:rsidR="005F20CA" w:rsidRPr="00E56A28">
        <w:rPr>
          <w:rFonts w:ascii="Times New Roman" w:hAnsi="Times New Roman" w:cs="Times New Roman"/>
          <w:bCs/>
          <w:sz w:val="28"/>
          <w:szCs w:val="28"/>
        </w:rPr>
        <w:t xml:space="preserve"> экспертизы";</w:t>
      </w:r>
    </w:p>
    <w:p w14:paraId="0249F174" w14:textId="44CF49DC" w:rsidR="005F20CA" w:rsidRPr="00E56A28" w:rsidRDefault="00687B86" w:rsidP="00EB660B">
      <w:pPr>
        <w:pStyle w:val="ConsPlusNormal"/>
        <w:snapToGrid w:val="0"/>
        <w:spacing w:line="276" w:lineRule="auto"/>
        <w:jc w:val="both"/>
        <w:rPr>
          <w:rFonts w:ascii="Times New Roman" w:hAnsi="Times New Roman" w:cs="Times New Roman"/>
          <w:bCs/>
          <w:sz w:val="28"/>
          <w:szCs w:val="28"/>
        </w:rPr>
      </w:pPr>
      <w:proofErr w:type="gramStart"/>
      <w:r w:rsidRPr="00E56A28">
        <w:rPr>
          <w:rFonts w:ascii="Times New Roman" w:hAnsi="Times New Roman" w:cs="Times New Roman"/>
          <w:bCs/>
          <w:sz w:val="28"/>
          <w:szCs w:val="28"/>
        </w:rPr>
        <w:t xml:space="preserve">- </w:t>
      </w:r>
      <w:r w:rsidR="005F20CA" w:rsidRPr="00E56A28">
        <w:rPr>
          <w:rFonts w:ascii="Times New Roman" w:hAnsi="Times New Roman" w:cs="Times New Roman"/>
          <w:bCs/>
          <w:sz w:val="28"/>
          <w:szCs w:val="28"/>
        </w:rPr>
        <w:t>Приказ Минфина России от 7 мая 2019 г. N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w:t>
      </w:r>
      <w:proofErr w:type="gramEnd"/>
      <w:r w:rsidR="005F20CA" w:rsidRPr="00E56A28">
        <w:rPr>
          <w:rFonts w:ascii="Times New Roman" w:hAnsi="Times New Roman" w:cs="Times New Roman"/>
          <w:bCs/>
          <w:sz w:val="28"/>
          <w:szCs w:val="28"/>
        </w:rPr>
        <w:t xml:space="preserve"> информации, и порядке ее размещения, а также требованиях к качеству, удобству и простоте поиска указанной информации".</w:t>
      </w:r>
    </w:p>
    <w:p w14:paraId="69C0B186" w14:textId="77777777" w:rsidR="005F20CA" w:rsidRPr="00E56A28" w:rsidRDefault="005F20CA" w:rsidP="00EB660B">
      <w:pPr>
        <w:pStyle w:val="ConsPlusNormal"/>
        <w:snapToGrid w:val="0"/>
        <w:spacing w:line="276" w:lineRule="auto"/>
        <w:jc w:val="both"/>
        <w:rPr>
          <w:rFonts w:ascii="Times New Roman" w:hAnsi="Times New Roman" w:cs="Times New Roman"/>
          <w:bCs/>
          <w:sz w:val="28"/>
          <w:szCs w:val="28"/>
        </w:rPr>
      </w:pPr>
    </w:p>
    <w:p w14:paraId="20675F57" w14:textId="7A0AC380" w:rsidR="005F20CA" w:rsidRPr="00E56A28" w:rsidRDefault="00687B86" w:rsidP="00EB660B">
      <w:pPr>
        <w:pStyle w:val="ConsPlusNormal"/>
        <w:snapToGrid w:val="0"/>
        <w:spacing w:line="276" w:lineRule="auto"/>
        <w:jc w:val="both"/>
        <w:rPr>
          <w:rFonts w:ascii="Times New Roman" w:hAnsi="Times New Roman" w:cs="Times New Roman"/>
          <w:bCs/>
          <w:sz w:val="28"/>
          <w:szCs w:val="28"/>
        </w:rPr>
      </w:pPr>
      <w:r w:rsidRPr="00E56A28">
        <w:rPr>
          <w:rFonts w:ascii="Times New Roman" w:hAnsi="Times New Roman" w:cs="Times New Roman"/>
          <w:bCs/>
          <w:sz w:val="28"/>
          <w:szCs w:val="28"/>
        </w:rPr>
        <w:t xml:space="preserve">- </w:t>
      </w:r>
      <w:r w:rsidR="005F20CA" w:rsidRPr="00E56A28">
        <w:rPr>
          <w:rFonts w:ascii="Times New Roman" w:hAnsi="Times New Roman" w:cs="Times New Roman"/>
          <w:bCs/>
          <w:sz w:val="28"/>
          <w:szCs w:val="28"/>
        </w:rPr>
        <w:t>Постановление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14:paraId="38C1482D" w14:textId="09FAF3B9" w:rsidR="005F20CA" w:rsidRPr="00E56A28" w:rsidRDefault="00687B86" w:rsidP="00EB660B">
      <w:pPr>
        <w:pStyle w:val="ConsPlusNormal"/>
        <w:snapToGrid w:val="0"/>
        <w:spacing w:line="276" w:lineRule="auto"/>
        <w:jc w:val="both"/>
        <w:rPr>
          <w:rFonts w:ascii="Times New Roman" w:hAnsi="Times New Roman" w:cs="Times New Roman"/>
          <w:bCs/>
          <w:sz w:val="28"/>
          <w:szCs w:val="28"/>
        </w:rPr>
      </w:pPr>
      <w:proofErr w:type="gramStart"/>
      <w:r w:rsidRPr="00E56A28">
        <w:rPr>
          <w:rFonts w:ascii="Times New Roman" w:hAnsi="Times New Roman" w:cs="Times New Roman"/>
          <w:bCs/>
          <w:sz w:val="28"/>
          <w:szCs w:val="28"/>
        </w:rPr>
        <w:t xml:space="preserve">- </w:t>
      </w:r>
      <w:r w:rsidR="005F20CA" w:rsidRPr="00E56A28">
        <w:rPr>
          <w:rFonts w:ascii="Times New Roman" w:hAnsi="Times New Roman" w:cs="Times New Roman"/>
          <w:bCs/>
          <w:sz w:val="28"/>
          <w:szCs w:val="28"/>
        </w:rPr>
        <w:t xml:space="preserve">Приказ </w:t>
      </w:r>
      <w:proofErr w:type="spellStart"/>
      <w:r w:rsidR="005F20CA" w:rsidRPr="00E56A28">
        <w:rPr>
          <w:rFonts w:ascii="Times New Roman" w:hAnsi="Times New Roman" w:cs="Times New Roman"/>
          <w:bCs/>
          <w:sz w:val="28"/>
          <w:szCs w:val="28"/>
        </w:rPr>
        <w:t>Минпросвещения</w:t>
      </w:r>
      <w:proofErr w:type="spellEnd"/>
      <w:r w:rsidR="005F20CA" w:rsidRPr="00E56A28">
        <w:rPr>
          <w:rFonts w:ascii="Times New Roman" w:hAnsi="Times New Roman" w:cs="Times New Roman"/>
          <w:bCs/>
          <w:sz w:val="28"/>
          <w:szCs w:val="28"/>
        </w:rPr>
        <w:t xml:space="preserve"> России от 26.09.2018 N 80 "Об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(вместе с "Положением 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w:t>
      </w:r>
      <w:proofErr w:type="gramEnd"/>
      <w:r w:rsidR="005F20CA" w:rsidRPr="00E56A28">
        <w:rPr>
          <w:rFonts w:ascii="Times New Roman" w:hAnsi="Times New Roman" w:cs="Times New Roman"/>
          <w:bCs/>
          <w:sz w:val="28"/>
          <w:szCs w:val="28"/>
        </w:rPr>
        <w:t xml:space="preserve">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w:t>
      </w:r>
    </w:p>
    <w:p w14:paraId="69FAA955" w14:textId="5F515A48" w:rsidR="005F20CA" w:rsidRPr="00E56A28" w:rsidRDefault="00687B86" w:rsidP="00EB660B">
      <w:pPr>
        <w:pStyle w:val="ConsPlusNormal"/>
        <w:snapToGrid w:val="0"/>
        <w:spacing w:line="276" w:lineRule="auto"/>
        <w:jc w:val="both"/>
        <w:rPr>
          <w:rFonts w:ascii="Times New Roman" w:hAnsi="Times New Roman" w:cs="Times New Roman"/>
          <w:bCs/>
          <w:sz w:val="28"/>
          <w:szCs w:val="28"/>
        </w:rPr>
      </w:pPr>
      <w:r w:rsidRPr="00E56A28">
        <w:rPr>
          <w:rFonts w:ascii="Times New Roman" w:hAnsi="Times New Roman" w:cs="Times New Roman"/>
          <w:bCs/>
          <w:sz w:val="28"/>
          <w:szCs w:val="28"/>
        </w:rPr>
        <w:t xml:space="preserve">- </w:t>
      </w:r>
      <w:r w:rsidR="005F20CA" w:rsidRPr="00E56A28">
        <w:rPr>
          <w:rFonts w:ascii="Times New Roman" w:hAnsi="Times New Roman" w:cs="Times New Roman"/>
          <w:bCs/>
          <w:sz w:val="28"/>
          <w:szCs w:val="28"/>
        </w:rPr>
        <w:t xml:space="preserve">Приказ </w:t>
      </w:r>
      <w:proofErr w:type="spellStart"/>
      <w:r w:rsidR="005F20CA" w:rsidRPr="00E56A28">
        <w:rPr>
          <w:rFonts w:ascii="Times New Roman" w:hAnsi="Times New Roman" w:cs="Times New Roman"/>
          <w:bCs/>
          <w:sz w:val="28"/>
          <w:szCs w:val="28"/>
        </w:rPr>
        <w:t>Минпросвещения</w:t>
      </w:r>
      <w:proofErr w:type="spellEnd"/>
      <w:r w:rsidR="005F20CA" w:rsidRPr="00E56A28">
        <w:rPr>
          <w:rFonts w:ascii="Times New Roman" w:hAnsi="Times New Roman" w:cs="Times New Roman"/>
          <w:bCs/>
          <w:sz w:val="28"/>
          <w:szCs w:val="28"/>
        </w:rPr>
        <w:t xml:space="preserve"> России от 9 октября 2018 г. N 112 "Об организации в Министерстве просвещения Российской Федерации работы по проведению независимой </w:t>
      </w:r>
      <w:proofErr w:type="gramStart"/>
      <w:r w:rsidR="005F20CA" w:rsidRPr="00E56A28">
        <w:rPr>
          <w:rFonts w:ascii="Times New Roman" w:hAnsi="Times New Roman" w:cs="Times New Roman"/>
          <w:bCs/>
          <w:sz w:val="28"/>
          <w:szCs w:val="28"/>
        </w:rPr>
        <w:t>оценки качества условий осуществления образовательной деятельности</w:t>
      </w:r>
      <w:proofErr w:type="gramEnd"/>
      <w:r w:rsidR="005F20CA" w:rsidRPr="00E56A28">
        <w:rPr>
          <w:rFonts w:ascii="Times New Roman" w:hAnsi="Times New Roman" w:cs="Times New Roman"/>
          <w:bCs/>
          <w:sz w:val="28"/>
          <w:szCs w:val="28"/>
        </w:rPr>
        <w:t xml:space="preserve"> образовательными организациями";</w:t>
      </w:r>
    </w:p>
    <w:p w14:paraId="503F0A8E" w14:textId="4F01626F" w:rsidR="005F20CA" w:rsidRPr="00E56A28" w:rsidRDefault="00687B86" w:rsidP="00EB660B">
      <w:pPr>
        <w:pStyle w:val="ConsPlusNormal"/>
        <w:snapToGrid w:val="0"/>
        <w:spacing w:line="276" w:lineRule="auto"/>
        <w:jc w:val="both"/>
        <w:rPr>
          <w:rFonts w:ascii="Times New Roman" w:hAnsi="Times New Roman" w:cs="Times New Roman"/>
          <w:bCs/>
          <w:sz w:val="28"/>
          <w:szCs w:val="28"/>
        </w:rPr>
      </w:pPr>
      <w:r w:rsidRPr="00E56A28">
        <w:rPr>
          <w:rFonts w:ascii="Times New Roman" w:hAnsi="Times New Roman" w:cs="Times New Roman"/>
          <w:bCs/>
          <w:sz w:val="28"/>
          <w:szCs w:val="28"/>
        </w:rPr>
        <w:t xml:space="preserve">- </w:t>
      </w:r>
      <w:r w:rsidR="005F20CA" w:rsidRPr="00E56A28">
        <w:rPr>
          <w:rFonts w:ascii="Times New Roman" w:hAnsi="Times New Roman" w:cs="Times New Roman"/>
          <w:bCs/>
          <w:sz w:val="28"/>
          <w:szCs w:val="28"/>
        </w:rPr>
        <w:t xml:space="preserve">Приказ Министерства просвещения Российской Федерации от 13 марта 2019 г. N 114 "Об утверждении показателей, характеризующих общие критерии </w:t>
      </w:r>
      <w:proofErr w:type="gramStart"/>
      <w:r w:rsidR="005F20CA" w:rsidRPr="00E56A28">
        <w:rPr>
          <w:rFonts w:ascii="Times New Roman" w:hAnsi="Times New Roman" w:cs="Times New Roman"/>
          <w:bCs/>
          <w:sz w:val="28"/>
          <w:szCs w:val="28"/>
        </w:rPr>
        <w:t>оценки качества условий осуществления образовательной деятельности</w:t>
      </w:r>
      <w:proofErr w:type="gramEnd"/>
      <w:r w:rsidR="005F20CA" w:rsidRPr="00E56A28">
        <w:rPr>
          <w:rFonts w:ascii="Times New Roman" w:hAnsi="Times New Roman" w:cs="Times New Roman"/>
          <w:bCs/>
          <w:sz w:val="28"/>
          <w:szCs w:val="28"/>
        </w:rPr>
        <w:t xml:space="preserve"> организациями, осуществляющими образовательную </w:t>
      </w:r>
      <w:r w:rsidR="005F20CA" w:rsidRPr="00E56A28">
        <w:rPr>
          <w:rFonts w:ascii="Times New Roman" w:hAnsi="Times New Roman" w:cs="Times New Roman"/>
          <w:bCs/>
          <w:sz w:val="28"/>
          <w:szCs w:val="28"/>
        </w:rPr>
        <w:lastRenderedPageBreak/>
        <w:t>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1D84B9E9" w14:textId="115DA7AB" w:rsidR="005F20CA" w:rsidRPr="00E56A28" w:rsidRDefault="00687B86" w:rsidP="00EB660B">
      <w:pPr>
        <w:pStyle w:val="ConsPlusNormal"/>
        <w:snapToGrid w:val="0"/>
        <w:spacing w:line="276" w:lineRule="auto"/>
        <w:jc w:val="both"/>
        <w:rPr>
          <w:rFonts w:ascii="Times New Roman" w:hAnsi="Times New Roman" w:cs="Times New Roman"/>
          <w:bCs/>
          <w:sz w:val="28"/>
          <w:szCs w:val="28"/>
        </w:rPr>
      </w:pPr>
      <w:r w:rsidRPr="00E56A28">
        <w:rPr>
          <w:rFonts w:ascii="Times New Roman" w:hAnsi="Times New Roman" w:cs="Times New Roman"/>
          <w:bCs/>
          <w:sz w:val="28"/>
          <w:szCs w:val="28"/>
        </w:rPr>
        <w:t xml:space="preserve">- </w:t>
      </w:r>
      <w:r w:rsidR="005F20CA" w:rsidRPr="00E56A28">
        <w:rPr>
          <w:rFonts w:ascii="Times New Roman" w:hAnsi="Times New Roman" w:cs="Times New Roman"/>
          <w:bCs/>
          <w:sz w:val="28"/>
          <w:szCs w:val="28"/>
        </w:rPr>
        <w:t>Приказ 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41BDEE58" w14:textId="0D55BFC3" w:rsidR="00656B28" w:rsidRPr="00E56A28" w:rsidRDefault="00687B86" w:rsidP="00EB660B">
      <w:pPr>
        <w:pStyle w:val="ConsPlusNormal"/>
        <w:snapToGrid w:val="0"/>
        <w:spacing w:line="276" w:lineRule="auto"/>
        <w:jc w:val="both"/>
        <w:rPr>
          <w:rFonts w:ascii="Times New Roman" w:hAnsi="Times New Roman" w:cs="Times New Roman"/>
          <w:bCs/>
          <w:sz w:val="28"/>
          <w:szCs w:val="28"/>
        </w:rPr>
      </w:pPr>
      <w:r w:rsidRPr="00E56A28">
        <w:rPr>
          <w:rFonts w:ascii="Times New Roman" w:hAnsi="Times New Roman" w:cs="Times New Roman"/>
          <w:sz w:val="28"/>
          <w:szCs w:val="28"/>
        </w:rPr>
        <w:t xml:space="preserve">- </w:t>
      </w:r>
      <w:r w:rsidR="00656B28" w:rsidRPr="00E56A28">
        <w:rPr>
          <w:rFonts w:ascii="Times New Roman" w:hAnsi="Times New Roman" w:cs="Times New Roman"/>
          <w:sz w:val="28"/>
          <w:szCs w:val="28"/>
        </w:rPr>
        <w:t>"</w:t>
      </w:r>
      <w:r w:rsidR="00656B28" w:rsidRPr="00E56A28">
        <w:rPr>
          <w:rFonts w:ascii="Times New Roman" w:hAnsi="Times New Roman" w:cs="Times New Roman"/>
          <w:bCs/>
          <w:sz w:val="28"/>
          <w:szCs w:val="28"/>
        </w:rPr>
        <w:t xml:space="preserve">Методические рекомендации к Единому порядку расчета показателей с учетом отраслевых особенностей" (утв. </w:t>
      </w:r>
      <w:proofErr w:type="spellStart"/>
      <w:r w:rsidR="00656B28" w:rsidRPr="00E56A28">
        <w:rPr>
          <w:rFonts w:ascii="Times New Roman" w:hAnsi="Times New Roman" w:cs="Times New Roman"/>
          <w:bCs/>
          <w:sz w:val="28"/>
          <w:szCs w:val="28"/>
        </w:rPr>
        <w:t>Минпросвещения</w:t>
      </w:r>
      <w:proofErr w:type="spellEnd"/>
      <w:r w:rsidR="00656B28" w:rsidRPr="00E56A28">
        <w:rPr>
          <w:rFonts w:ascii="Times New Roman" w:hAnsi="Times New Roman" w:cs="Times New Roman"/>
          <w:bCs/>
          <w:sz w:val="28"/>
          <w:szCs w:val="28"/>
        </w:rPr>
        <w:t xml:space="preserve"> России).</w:t>
      </w:r>
    </w:p>
    <w:p w14:paraId="2E6D6AFB" w14:textId="77777777" w:rsidR="00656B28" w:rsidRPr="00E56A28" w:rsidRDefault="00656B28" w:rsidP="00EB660B">
      <w:pPr>
        <w:pStyle w:val="a"/>
        <w:numPr>
          <w:ilvl w:val="0"/>
          <w:numId w:val="0"/>
        </w:numPr>
        <w:snapToGrid w:val="0"/>
        <w:spacing w:line="276" w:lineRule="auto"/>
        <w:contextualSpacing w:val="0"/>
      </w:pPr>
    </w:p>
    <w:p w14:paraId="36ADDDD3" w14:textId="77777777" w:rsidR="00D46CD4" w:rsidRPr="00E56A28" w:rsidRDefault="00D46CD4" w:rsidP="00EB660B">
      <w:pPr>
        <w:pStyle w:val="a8"/>
        <w:snapToGrid w:val="0"/>
        <w:spacing w:before="0" w:after="0" w:line="276" w:lineRule="auto"/>
        <w:rPr>
          <w:rFonts w:ascii="Times New Roman" w:hAnsi="Times New Roman" w:cs="Times New Roman"/>
          <w:color w:val="auto"/>
          <w:sz w:val="28"/>
          <w:szCs w:val="28"/>
        </w:rPr>
      </w:pPr>
      <w:r w:rsidRPr="00E56A28">
        <w:rPr>
          <w:rFonts w:ascii="Times New Roman" w:hAnsi="Times New Roman" w:cs="Times New Roman"/>
          <w:color w:val="auto"/>
          <w:sz w:val="28"/>
          <w:szCs w:val="28"/>
        </w:rPr>
        <w:t xml:space="preserve">Цель исследования </w:t>
      </w:r>
    </w:p>
    <w:p w14:paraId="4723BBCC" w14:textId="01C8CDD3" w:rsidR="00656B28" w:rsidRPr="00E56A28" w:rsidRDefault="00964F41" w:rsidP="00EB660B">
      <w:pPr>
        <w:tabs>
          <w:tab w:val="left" w:pos="3945"/>
        </w:tabs>
        <w:snapToGrid w:val="0"/>
        <w:spacing w:line="276" w:lineRule="auto"/>
      </w:pPr>
      <w:r w:rsidRPr="00E56A28">
        <w:t xml:space="preserve">Проведение </w:t>
      </w:r>
      <w:r w:rsidR="00656B28" w:rsidRPr="00E56A28">
        <w:t xml:space="preserve">независимой </w:t>
      </w:r>
      <w:proofErr w:type="gramStart"/>
      <w:r w:rsidR="00656B28" w:rsidRPr="00E56A28">
        <w:t xml:space="preserve">оценки качества условий осуществления образовательной деятельности образовательных организаций </w:t>
      </w:r>
      <w:r w:rsidR="00B025B5" w:rsidRPr="00B025B5">
        <w:t>городского</w:t>
      </w:r>
      <w:proofErr w:type="gramEnd"/>
      <w:r w:rsidR="00B025B5" w:rsidRPr="00B025B5">
        <w:t xml:space="preserve"> округа «Город Чита»</w:t>
      </w:r>
      <w:r w:rsidR="00890CE7" w:rsidRPr="00E56A28">
        <w:t>.</w:t>
      </w:r>
    </w:p>
    <w:p w14:paraId="40E85A46" w14:textId="77777777" w:rsidR="00656B28" w:rsidRPr="00E56A28" w:rsidRDefault="00656B28" w:rsidP="00EB660B">
      <w:pPr>
        <w:snapToGrid w:val="0"/>
        <w:spacing w:line="276" w:lineRule="auto"/>
        <w:rPr>
          <w:rFonts w:eastAsia="Calibri"/>
          <w:bCs w:val="0"/>
        </w:rPr>
      </w:pPr>
    </w:p>
    <w:p w14:paraId="2CDC0F1D" w14:textId="7CB7799B" w:rsidR="00D46CD4" w:rsidRPr="00E56A28" w:rsidRDefault="00D46CD4" w:rsidP="00EB660B">
      <w:pPr>
        <w:pStyle w:val="a8"/>
        <w:snapToGrid w:val="0"/>
        <w:spacing w:before="0" w:after="0" w:line="276" w:lineRule="auto"/>
        <w:rPr>
          <w:rFonts w:ascii="Times New Roman" w:hAnsi="Times New Roman" w:cs="Times New Roman"/>
          <w:color w:val="auto"/>
          <w:sz w:val="28"/>
          <w:szCs w:val="28"/>
        </w:rPr>
      </w:pPr>
      <w:r w:rsidRPr="00E56A28">
        <w:rPr>
          <w:rFonts w:ascii="Times New Roman" w:hAnsi="Times New Roman" w:cs="Times New Roman"/>
          <w:color w:val="auto"/>
          <w:sz w:val="28"/>
          <w:szCs w:val="28"/>
        </w:rPr>
        <w:t>Задачи исследования</w:t>
      </w:r>
    </w:p>
    <w:p w14:paraId="7D4E9D18" w14:textId="6AE8C164" w:rsidR="00EB660B" w:rsidRPr="00E56A28" w:rsidRDefault="00EB660B" w:rsidP="00EB660B">
      <w:pPr>
        <w:pStyle w:val="ac"/>
        <w:snapToGrid w:val="0"/>
        <w:spacing w:line="276" w:lineRule="auto"/>
        <w:ind w:firstLine="709"/>
      </w:pPr>
      <w:r w:rsidRPr="00E56A28">
        <w:t>- Выявление основных недостатков в работе организаций;</w:t>
      </w:r>
    </w:p>
    <w:p w14:paraId="4BEDA4D8" w14:textId="7C94FD12" w:rsidR="00EB660B" w:rsidRPr="00E56A28" w:rsidRDefault="00EB660B" w:rsidP="00EB660B">
      <w:pPr>
        <w:pStyle w:val="ac"/>
        <w:snapToGrid w:val="0"/>
        <w:spacing w:line="276" w:lineRule="auto"/>
        <w:ind w:firstLine="709"/>
      </w:pPr>
      <w:r w:rsidRPr="00E56A28">
        <w:t>- Выработка предложений по совершенствованию деятельности организаций;</w:t>
      </w:r>
    </w:p>
    <w:p w14:paraId="76D9C782" w14:textId="09E3A09A" w:rsidR="00EB660B" w:rsidRPr="00E56A28" w:rsidRDefault="00EB660B" w:rsidP="00EB660B">
      <w:pPr>
        <w:pStyle w:val="ac"/>
        <w:autoSpaceDE/>
        <w:autoSpaceDN/>
        <w:snapToGrid w:val="0"/>
        <w:spacing w:line="276" w:lineRule="auto"/>
        <w:ind w:left="709" w:firstLine="0"/>
      </w:pPr>
      <w:r w:rsidRPr="00E56A28">
        <w:t>- Повышение уровня открытости и доступности информации о деятельности организаций;</w:t>
      </w:r>
    </w:p>
    <w:p w14:paraId="1BC7CCA7" w14:textId="58AA8725" w:rsidR="00EB660B" w:rsidRPr="00E56A28" w:rsidRDefault="00EB660B" w:rsidP="00EB660B">
      <w:pPr>
        <w:pStyle w:val="ac"/>
        <w:autoSpaceDE/>
        <w:autoSpaceDN/>
        <w:snapToGrid w:val="0"/>
        <w:spacing w:line="276" w:lineRule="auto"/>
        <w:ind w:left="709" w:firstLine="0"/>
      </w:pPr>
      <w:r w:rsidRPr="00E56A28">
        <w:t xml:space="preserve">- Повышение </w:t>
      </w:r>
      <w:proofErr w:type="gramStart"/>
      <w:r w:rsidRPr="00E56A28">
        <w:t>конкурентно-способности</w:t>
      </w:r>
      <w:proofErr w:type="gramEnd"/>
      <w:r w:rsidRPr="00E56A28">
        <w:t xml:space="preserve"> организаций.</w:t>
      </w:r>
    </w:p>
    <w:p w14:paraId="25C12253" w14:textId="77777777" w:rsidR="00EB660B" w:rsidRPr="00E56A28" w:rsidRDefault="00EB660B" w:rsidP="00EB660B">
      <w:pPr>
        <w:snapToGrid w:val="0"/>
        <w:spacing w:line="276" w:lineRule="auto"/>
      </w:pPr>
    </w:p>
    <w:p w14:paraId="79B1A7B3" w14:textId="77777777" w:rsidR="00EB660B" w:rsidRPr="00E56A28" w:rsidRDefault="00D46CD4" w:rsidP="00EB660B">
      <w:pPr>
        <w:pStyle w:val="a8"/>
        <w:snapToGrid w:val="0"/>
        <w:spacing w:before="0" w:after="0" w:line="276" w:lineRule="auto"/>
        <w:rPr>
          <w:rFonts w:ascii="Times New Roman" w:hAnsi="Times New Roman" w:cs="Times New Roman"/>
          <w:color w:val="auto"/>
          <w:sz w:val="28"/>
          <w:szCs w:val="28"/>
        </w:rPr>
      </w:pPr>
      <w:r w:rsidRPr="00E56A28">
        <w:rPr>
          <w:rFonts w:ascii="Times New Roman" w:hAnsi="Times New Roman" w:cs="Times New Roman"/>
          <w:color w:val="auto"/>
          <w:sz w:val="28"/>
          <w:szCs w:val="28"/>
        </w:rPr>
        <w:t>Объект исследования</w:t>
      </w:r>
    </w:p>
    <w:p w14:paraId="305B871C" w14:textId="77777777" w:rsidR="00EB660B" w:rsidRPr="00E56A28" w:rsidRDefault="00EB660B" w:rsidP="00EB660B">
      <w:pPr>
        <w:pStyle w:val="a8"/>
        <w:snapToGrid w:val="0"/>
        <w:spacing w:before="0" w:after="0" w:line="276" w:lineRule="auto"/>
        <w:rPr>
          <w:rFonts w:ascii="Times New Roman" w:hAnsi="Times New Roman" w:cs="Times New Roman"/>
          <w:color w:val="auto"/>
          <w:sz w:val="28"/>
          <w:szCs w:val="28"/>
        </w:rPr>
      </w:pPr>
    </w:p>
    <w:p w14:paraId="22066BE8" w14:textId="2F7B82F4" w:rsidR="00D46CD4" w:rsidRPr="00E56A28" w:rsidRDefault="00D46CD4" w:rsidP="00EB660B">
      <w:pPr>
        <w:pStyle w:val="a8"/>
        <w:snapToGrid w:val="0"/>
        <w:spacing w:before="0" w:after="0" w:line="276" w:lineRule="auto"/>
        <w:rPr>
          <w:rFonts w:ascii="Times New Roman" w:hAnsi="Times New Roman" w:cs="Times New Roman"/>
          <w:color w:val="auto"/>
          <w:sz w:val="28"/>
          <w:szCs w:val="28"/>
        </w:rPr>
      </w:pPr>
      <w:r w:rsidRPr="00E56A28">
        <w:rPr>
          <w:rFonts w:ascii="Times New Roman" w:hAnsi="Times New Roman" w:cs="Times New Roman"/>
          <w:color w:val="auto"/>
          <w:sz w:val="28"/>
          <w:szCs w:val="28"/>
        </w:rPr>
        <w:t>Предмет исследования</w:t>
      </w:r>
    </w:p>
    <w:p w14:paraId="6B6654F5" w14:textId="55884A70" w:rsidR="00D46CD4" w:rsidRPr="00E56A28" w:rsidRDefault="00D46CD4" w:rsidP="00EB660B">
      <w:pPr>
        <w:snapToGrid w:val="0"/>
        <w:spacing w:line="276" w:lineRule="auto"/>
        <w:ind w:firstLine="0"/>
      </w:pPr>
      <w:r w:rsidRPr="00E56A28">
        <w:t xml:space="preserve">Предметом </w:t>
      </w:r>
      <w:r w:rsidR="00544168" w:rsidRPr="00E56A28">
        <w:t>исследования</w:t>
      </w:r>
      <w:r w:rsidRPr="00E56A28">
        <w:t xml:space="preserve"> является осуществление </w:t>
      </w:r>
      <w:r w:rsidR="00544168" w:rsidRPr="00E56A28">
        <w:t xml:space="preserve">сбора и обобщения информации о качестве условий осуществления образовательной деятельности организациями </w:t>
      </w:r>
      <w:r w:rsidR="00B025B5" w:rsidRPr="00B025B5">
        <w:t>городского округа «Город Чита»</w:t>
      </w:r>
      <w:r w:rsidR="00544168" w:rsidRPr="00E56A28">
        <w:t xml:space="preserve">, осуществляющими деятельность по основным </w:t>
      </w:r>
      <w:r w:rsidR="00656B28" w:rsidRPr="00E56A28">
        <w:t>общеобразовательным программам,</w:t>
      </w:r>
      <w:r w:rsidR="00544168" w:rsidRPr="00E56A28">
        <w:t xml:space="preserve"> дополнительным общеобразовательным программам</w:t>
      </w:r>
      <w:r w:rsidR="000E613D" w:rsidRPr="00E56A28">
        <w:t>.</w:t>
      </w:r>
    </w:p>
    <w:p w14:paraId="4FD62540" w14:textId="77777777" w:rsidR="00552204" w:rsidRPr="00E56A28" w:rsidRDefault="00552204" w:rsidP="00EB660B">
      <w:pPr>
        <w:snapToGrid w:val="0"/>
        <w:spacing w:line="276" w:lineRule="auto"/>
        <w:ind w:firstLine="0"/>
      </w:pPr>
    </w:p>
    <w:p w14:paraId="655FF7F7" w14:textId="77777777" w:rsidR="005E4CF4" w:rsidRPr="00E56A28" w:rsidRDefault="005E4CF4" w:rsidP="00EB660B">
      <w:pPr>
        <w:pStyle w:val="a8"/>
        <w:snapToGrid w:val="0"/>
        <w:spacing w:before="0" w:after="0" w:line="276" w:lineRule="auto"/>
        <w:rPr>
          <w:rFonts w:ascii="Times New Roman" w:hAnsi="Times New Roman" w:cs="Times New Roman"/>
          <w:color w:val="auto"/>
          <w:sz w:val="28"/>
          <w:szCs w:val="28"/>
        </w:rPr>
      </w:pPr>
      <w:bookmarkStart w:id="1" w:name="_Toc529693751"/>
      <w:r w:rsidRPr="00E56A28">
        <w:rPr>
          <w:rFonts w:ascii="Times New Roman" w:hAnsi="Times New Roman" w:cs="Times New Roman"/>
          <w:color w:val="auto"/>
          <w:sz w:val="28"/>
          <w:szCs w:val="28"/>
        </w:rPr>
        <w:t xml:space="preserve">Критерии </w:t>
      </w:r>
      <w:bookmarkEnd w:id="1"/>
      <w:r w:rsidRPr="00E56A28">
        <w:rPr>
          <w:rFonts w:ascii="Times New Roman" w:hAnsi="Times New Roman" w:cs="Times New Roman"/>
          <w:color w:val="auto"/>
          <w:sz w:val="28"/>
          <w:szCs w:val="28"/>
        </w:rPr>
        <w:t>оценки качества условий оказания услуг, их индикаторы и формулы расчета</w:t>
      </w:r>
    </w:p>
    <w:p w14:paraId="2DB8B844" w14:textId="77777777" w:rsidR="005E4CF4" w:rsidRPr="00E56A28" w:rsidRDefault="00656B28" w:rsidP="00EB660B">
      <w:pPr>
        <w:snapToGrid w:val="0"/>
        <w:spacing w:line="276" w:lineRule="auto"/>
        <w:ind w:firstLine="0"/>
        <w:rPr>
          <w:rFonts w:eastAsia="Calibri"/>
        </w:rPr>
      </w:pPr>
      <w:r w:rsidRPr="00E56A28">
        <w:rPr>
          <w:rFonts w:eastAsia="Calibri"/>
        </w:rPr>
        <w:t>Независимая оценка</w:t>
      </w:r>
      <w:r w:rsidR="00941460" w:rsidRPr="00E56A28">
        <w:rPr>
          <w:rFonts w:eastAsia="Calibri"/>
        </w:rPr>
        <w:t xml:space="preserve"> </w:t>
      </w:r>
      <w:r w:rsidR="005E4CF4" w:rsidRPr="00E56A28">
        <w:rPr>
          <w:rFonts w:eastAsia="Calibri"/>
        </w:rPr>
        <w:t>качества условий оказания услуг в организациях</w:t>
      </w:r>
      <w:r w:rsidR="00941460" w:rsidRPr="00E56A28">
        <w:rPr>
          <w:rFonts w:eastAsia="Calibri"/>
        </w:rPr>
        <w:t>, осуществляющих образовательную деятельность,</w:t>
      </w:r>
      <w:r w:rsidR="005E4CF4" w:rsidRPr="00E56A28">
        <w:rPr>
          <w:rFonts w:eastAsia="Calibri"/>
        </w:rPr>
        <w:t xml:space="preserve"> должна быть проведена по следующим </w:t>
      </w:r>
      <w:r w:rsidR="000E613D" w:rsidRPr="00E56A28">
        <w:rPr>
          <w:rFonts w:eastAsia="Calibri"/>
        </w:rPr>
        <w:t xml:space="preserve">общим </w:t>
      </w:r>
      <w:r w:rsidR="005E4CF4" w:rsidRPr="00E56A28">
        <w:rPr>
          <w:rFonts w:eastAsia="Calibri"/>
        </w:rPr>
        <w:t>критериям:</w:t>
      </w:r>
    </w:p>
    <w:p w14:paraId="2281D402" w14:textId="77777777" w:rsidR="000E613D" w:rsidRPr="00E56A28" w:rsidRDefault="000E613D" w:rsidP="001B5653">
      <w:pPr>
        <w:pStyle w:val="a"/>
        <w:numPr>
          <w:ilvl w:val="0"/>
          <w:numId w:val="23"/>
        </w:numPr>
        <w:snapToGrid w:val="0"/>
        <w:spacing w:line="276" w:lineRule="auto"/>
        <w:ind w:left="0" w:hanging="432"/>
        <w:contextualSpacing w:val="0"/>
      </w:pPr>
      <w:r w:rsidRPr="00E56A28">
        <w:lastRenderedPageBreak/>
        <w:t>открытость и доступность информации об организации, осуществляющей образовательную деятельность;</w:t>
      </w:r>
    </w:p>
    <w:p w14:paraId="69AF1941" w14:textId="77777777" w:rsidR="000E613D" w:rsidRPr="00E56A28" w:rsidRDefault="000E613D" w:rsidP="001B5653">
      <w:pPr>
        <w:pStyle w:val="a"/>
        <w:numPr>
          <w:ilvl w:val="0"/>
          <w:numId w:val="23"/>
        </w:numPr>
        <w:snapToGrid w:val="0"/>
        <w:spacing w:line="276" w:lineRule="auto"/>
        <w:ind w:left="0" w:hanging="432"/>
        <w:contextualSpacing w:val="0"/>
      </w:pPr>
      <w:r w:rsidRPr="00E56A28">
        <w:t>комфортность условий, в которых осуществляется образовательная деятельность;</w:t>
      </w:r>
    </w:p>
    <w:p w14:paraId="7D68CC38" w14:textId="77777777" w:rsidR="000E613D" w:rsidRPr="00E56A28" w:rsidRDefault="000E613D" w:rsidP="001B5653">
      <w:pPr>
        <w:pStyle w:val="a"/>
        <w:numPr>
          <w:ilvl w:val="0"/>
          <w:numId w:val="23"/>
        </w:numPr>
        <w:snapToGrid w:val="0"/>
        <w:spacing w:line="276" w:lineRule="auto"/>
        <w:ind w:left="0" w:hanging="432"/>
        <w:contextualSpacing w:val="0"/>
      </w:pPr>
      <w:r w:rsidRPr="00E56A28">
        <w:t>доступность образовательной деятельности для инвалидов;</w:t>
      </w:r>
    </w:p>
    <w:p w14:paraId="386F78FB" w14:textId="77777777" w:rsidR="000E613D" w:rsidRPr="00E56A28" w:rsidRDefault="000E613D" w:rsidP="001B5653">
      <w:pPr>
        <w:pStyle w:val="a"/>
        <w:numPr>
          <w:ilvl w:val="0"/>
          <w:numId w:val="23"/>
        </w:numPr>
        <w:snapToGrid w:val="0"/>
        <w:spacing w:line="276" w:lineRule="auto"/>
        <w:ind w:left="0" w:hanging="432"/>
        <w:contextualSpacing w:val="0"/>
      </w:pPr>
      <w:r w:rsidRPr="00E56A28">
        <w:t>доброжелательность, вежливость работников организации;</w:t>
      </w:r>
    </w:p>
    <w:p w14:paraId="2780F9BF" w14:textId="77777777" w:rsidR="000E613D" w:rsidRPr="00E56A28" w:rsidRDefault="000E613D" w:rsidP="001B5653">
      <w:pPr>
        <w:pStyle w:val="a"/>
        <w:numPr>
          <w:ilvl w:val="0"/>
          <w:numId w:val="23"/>
        </w:numPr>
        <w:snapToGrid w:val="0"/>
        <w:spacing w:line="276" w:lineRule="auto"/>
        <w:ind w:left="0" w:hanging="432"/>
        <w:contextualSpacing w:val="0"/>
      </w:pPr>
      <w:r w:rsidRPr="00E56A28">
        <w:t>удовлетворенность условиями осуществления образовательной деятельности организации.</w:t>
      </w:r>
    </w:p>
    <w:p w14:paraId="19F9CF95" w14:textId="77777777" w:rsidR="000E613D" w:rsidRPr="00E56A28" w:rsidRDefault="000E613D" w:rsidP="00EB660B">
      <w:pPr>
        <w:snapToGrid w:val="0"/>
        <w:spacing w:line="276" w:lineRule="auto"/>
        <w:ind w:firstLine="0"/>
      </w:pPr>
    </w:p>
    <w:p w14:paraId="1F9D4DA4" w14:textId="77777777" w:rsidR="00E85C9D" w:rsidRPr="00E56A28" w:rsidRDefault="00E85C9D" w:rsidP="00EB660B">
      <w:pPr>
        <w:snapToGrid w:val="0"/>
        <w:spacing w:line="276" w:lineRule="auto"/>
        <w:ind w:firstLine="0"/>
      </w:pPr>
      <w:r w:rsidRPr="00E56A28">
        <w:t xml:space="preserve">Критерии оценки качества условий оказания услуг, показатели и формулы расчета представлены в </w:t>
      </w:r>
      <w:r w:rsidRPr="00E56A28">
        <w:rPr>
          <w:b/>
        </w:rPr>
        <w:t>Приложени</w:t>
      </w:r>
      <w:r w:rsidR="006752FE" w:rsidRPr="00E56A28">
        <w:rPr>
          <w:b/>
        </w:rPr>
        <w:t>и 2</w:t>
      </w:r>
      <w:r w:rsidRPr="00E56A28">
        <w:t xml:space="preserve">. </w:t>
      </w:r>
    </w:p>
    <w:p w14:paraId="1DA18992" w14:textId="77777777" w:rsidR="00E56A28" w:rsidRPr="00E56A28" w:rsidRDefault="00E56A28" w:rsidP="00EB660B">
      <w:pPr>
        <w:snapToGrid w:val="0"/>
        <w:spacing w:line="276" w:lineRule="auto"/>
        <w:ind w:firstLine="0"/>
      </w:pPr>
    </w:p>
    <w:p w14:paraId="670E0FCD" w14:textId="77777777" w:rsidR="00D46CD4" w:rsidRPr="00E56A28" w:rsidRDefault="00D46CD4" w:rsidP="00EB660B">
      <w:pPr>
        <w:pStyle w:val="a8"/>
        <w:snapToGrid w:val="0"/>
        <w:spacing w:before="0" w:after="0" w:line="276" w:lineRule="auto"/>
        <w:rPr>
          <w:rFonts w:ascii="Times New Roman" w:hAnsi="Times New Roman" w:cs="Times New Roman"/>
          <w:color w:val="auto"/>
          <w:sz w:val="28"/>
          <w:szCs w:val="28"/>
        </w:rPr>
      </w:pPr>
      <w:r w:rsidRPr="00E56A28">
        <w:rPr>
          <w:rFonts w:ascii="Times New Roman" w:hAnsi="Times New Roman" w:cs="Times New Roman"/>
          <w:color w:val="auto"/>
          <w:sz w:val="28"/>
          <w:szCs w:val="28"/>
        </w:rPr>
        <w:t>Методы исследования (сбора данных)</w:t>
      </w:r>
    </w:p>
    <w:p w14:paraId="21810C35" w14:textId="2C83C3D0" w:rsidR="00BD54CE" w:rsidRPr="00E56A28" w:rsidRDefault="00BD54CE" w:rsidP="00EB660B">
      <w:pPr>
        <w:snapToGrid w:val="0"/>
        <w:spacing w:line="276" w:lineRule="auto"/>
        <w:ind w:firstLine="0"/>
      </w:pPr>
      <w:r w:rsidRPr="00E56A28">
        <w:t>Сбор и обобщение информации о качестве условий осуществления образовательной деятельности образовательными организациями, в отношении которых запланировано проведение независимой оценки в 20</w:t>
      </w:r>
      <w:r w:rsidR="00656B28" w:rsidRPr="00E56A28">
        <w:t>2</w:t>
      </w:r>
      <w:r w:rsidR="004F74A9">
        <w:t>4</w:t>
      </w:r>
      <w:r w:rsidRPr="00E56A28">
        <w:t xml:space="preserve"> году, осуществля</w:t>
      </w:r>
      <w:r w:rsidR="00F641D4" w:rsidRPr="00E56A28">
        <w:t>ется через следующие источники информации</w:t>
      </w:r>
      <w:r w:rsidRPr="00E56A28">
        <w:t xml:space="preserve"> </w:t>
      </w:r>
    </w:p>
    <w:p w14:paraId="6EBE13D5" w14:textId="77777777" w:rsidR="00F641D4" w:rsidRPr="00E56A28" w:rsidRDefault="00F641D4" w:rsidP="00EB660B">
      <w:pPr>
        <w:pStyle w:val="ConsPlusNormal"/>
        <w:snapToGrid w:val="0"/>
        <w:spacing w:line="276" w:lineRule="auto"/>
        <w:ind w:firstLine="709"/>
        <w:jc w:val="both"/>
        <w:rPr>
          <w:rFonts w:ascii="Times New Roman" w:hAnsi="Times New Roman" w:cs="Times New Roman"/>
          <w:sz w:val="28"/>
          <w:szCs w:val="28"/>
        </w:rPr>
      </w:pPr>
      <w:r w:rsidRPr="00E56A28">
        <w:rPr>
          <w:rFonts w:ascii="Times New Roman" w:hAnsi="Times New Roman" w:cs="Times New Roman"/>
          <w:sz w:val="28"/>
          <w:szCs w:val="28"/>
        </w:rPr>
        <w:t>а) официальные сайты организаций в информационно-телекоммуникационной сети «Интернет», информационные стенды в помещениях организаций;</w:t>
      </w:r>
    </w:p>
    <w:p w14:paraId="0D0BD6A1" w14:textId="77777777" w:rsidR="00F641D4" w:rsidRPr="00E56A28" w:rsidRDefault="00F641D4" w:rsidP="00EB660B">
      <w:pPr>
        <w:pStyle w:val="ConsPlusNormal"/>
        <w:snapToGrid w:val="0"/>
        <w:spacing w:line="276" w:lineRule="auto"/>
        <w:ind w:firstLine="709"/>
        <w:jc w:val="both"/>
        <w:rPr>
          <w:rFonts w:ascii="Times New Roman" w:hAnsi="Times New Roman" w:cs="Times New Roman"/>
          <w:sz w:val="28"/>
          <w:szCs w:val="28"/>
        </w:rPr>
      </w:pPr>
      <w:r w:rsidRPr="00E56A28">
        <w:rPr>
          <w:rFonts w:ascii="Times New Roman" w:hAnsi="Times New Roman" w:cs="Times New Roman"/>
          <w:sz w:val="28"/>
          <w:szCs w:val="28"/>
        </w:rPr>
        <w:t xml:space="preserve">б) официальный сайт для размещения информации о государственных и муниципальных учреждениях в информационно-телекоммуникационной сети «Интернет» </w:t>
      </w:r>
      <w:hyperlink r:id="rId9" w:history="1">
        <w:r w:rsidRPr="00E56A28">
          <w:rPr>
            <w:rStyle w:val="aff"/>
            <w:rFonts w:ascii="Times New Roman" w:hAnsi="Times New Roman" w:cs="Times New Roman"/>
            <w:color w:val="auto"/>
            <w:sz w:val="28"/>
            <w:szCs w:val="28"/>
          </w:rPr>
          <w:t>www.bus.gov.ru</w:t>
        </w:r>
      </w:hyperlink>
      <w:r w:rsidRPr="00E56A28">
        <w:rPr>
          <w:rFonts w:ascii="Times New Roman" w:hAnsi="Times New Roman" w:cs="Times New Roman"/>
          <w:sz w:val="28"/>
          <w:szCs w:val="28"/>
        </w:rPr>
        <w:t>;</w:t>
      </w:r>
    </w:p>
    <w:p w14:paraId="1A35A8E5" w14:textId="77777777" w:rsidR="00F641D4" w:rsidRPr="00E56A28" w:rsidRDefault="00F641D4" w:rsidP="00EB660B">
      <w:pPr>
        <w:pStyle w:val="ConsPlusNormal"/>
        <w:snapToGrid w:val="0"/>
        <w:spacing w:line="276" w:lineRule="auto"/>
        <w:ind w:firstLine="709"/>
        <w:jc w:val="both"/>
        <w:rPr>
          <w:rFonts w:ascii="Times New Roman" w:hAnsi="Times New Roman" w:cs="Times New Roman"/>
          <w:sz w:val="28"/>
          <w:szCs w:val="28"/>
        </w:rPr>
      </w:pPr>
      <w:r w:rsidRPr="00E56A28">
        <w:rPr>
          <w:rFonts w:ascii="Times New Roman" w:hAnsi="Times New Roman" w:cs="Times New Roman"/>
          <w:sz w:val="28"/>
          <w:szCs w:val="28"/>
        </w:rPr>
        <w:t>в) результаты изучения условий оказания услуг организациями, включающие:</w:t>
      </w:r>
    </w:p>
    <w:p w14:paraId="179D1AD5" w14:textId="77777777" w:rsidR="00F641D4" w:rsidRPr="00E56A28" w:rsidRDefault="00F641D4" w:rsidP="001B5653">
      <w:pPr>
        <w:pStyle w:val="ConsPlusNormal"/>
        <w:numPr>
          <w:ilvl w:val="0"/>
          <w:numId w:val="24"/>
        </w:numPr>
        <w:snapToGrid w:val="0"/>
        <w:spacing w:line="276" w:lineRule="auto"/>
        <w:ind w:left="0"/>
        <w:jc w:val="both"/>
        <w:rPr>
          <w:rFonts w:ascii="Times New Roman" w:hAnsi="Times New Roman" w:cs="Times New Roman"/>
          <w:sz w:val="28"/>
          <w:szCs w:val="28"/>
        </w:rPr>
      </w:pPr>
      <w:r w:rsidRPr="00E56A28">
        <w:rPr>
          <w:rFonts w:ascii="Times New Roman" w:hAnsi="Times New Roman" w:cs="Times New Roman"/>
          <w:sz w:val="28"/>
          <w:szCs w:val="28"/>
        </w:rPr>
        <w:t>наличие и функционирование дистанционных способов обратной связи и взаимодействия с получателями услуг;</w:t>
      </w:r>
    </w:p>
    <w:p w14:paraId="011B155B" w14:textId="77777777" w:rsidR="00F641D4" w:rsidRPr="00E56A28" w:rsidRDefault="00F641D4" w:rsidP="001B5653">
      <w:pPr>
        <w:pStyle w:val="ConsPlusNormal"/>
        <w:numPr>
          <w:ilvl w:val="0"/>
          <w:numId w:val="24"/>
        </w:numPr>
        <w:snapToGrid w:val="0"/>
        <w:spacing w:line="276" w:lineRule="auto"/>
        <w:ind w:left="0"/>
        <w:jc w:val="both"/>
        <w:rPr>
          <w:rFonts w:ascii="Times New Roman" w:hAnsi="Times New Roman" w:cs="Times New Roman"/>
          <w:sz w:val="28"/>
          <w:szCs w:val="28"/>
        </w:rPr>
      </w:pPr>
      <w:r w:rsidRPr="00E56A28">
        <w:rPr>
          <w:rFonts w:ascii="Times New Roman" w:hAnsi="Times New Roman" w:cs="Times New Roman"/>
          <w:sz w:val="28"/>
          <w:szCs w:val="28"/>
        </w:rPr>
        <w:t>обеспечение комфортных условий предоставления услуг;</w:t>
      </w:r>
    </w:p>
    <w:p w14:paraId="070EEB7A" w14:textId="77777777" w:rsidR="00F641D4" w:rsidRPr="00E56A28" w:rsidRDefault="00F641D4" w:rsidP="001B5653">
      <w:pPr>
        <w:pStyle w:val="ConsPlusNormal"/>
        <w:numPr>
          <w:ilvl w:val="0"/>
          <w:numId w:val="24"/>
        </w:numPr>
        <w:snapToGrid w:val="0"/>
        <w:spacing w:line="276" w:lineRule="auto"/>
        <w:ind w:left="0"/>
        <w:jc w:val="both"/>
        <w:rPr>
          <w:rFonts w:ascii="Times New Roman" w:hAnsi="Times New Roman" w:cs="Times New Roman"/>
          <w:sz w:val="28"/>
          <w:szCs w:val="28"/>
        </w:rPr>
      </w:pPr>
      <w:r w:rsidRPr="00E56A28">
        <w:rPr>
          <w:rFonts w:ascii="Times New Roman" w:hAnsi="Times New Roman" w:cs="Times New Roman"/>
          <w:sz w:val="28"/>
          <w:szCs w:val="28"/>
        </w:rPr>
        <w:t>обеспечение доступности для инвалидов помещений указанных организаций, прилегающих территорий и предоставляемых услуг;</w:t>
      </w:r>
    </w:p>
    <w:p w14:paraId="626C4943" w14:textId="77777777" w:rsidR="00F641D4" w:rsidRPr="00E56A28" w:rsidRDefault="00F641D4" w:rsidP="00EB660B">
      <w:pPr>
        <w:pStyle w:val="ConsPlusNormal"/>
        <w:snapToGrid w:val="0"/>
        <w:spacing w:line="276" w:lineRule="auto"/>
        <w:ind w:firstLine="709"/>
        <w:jc w:val="both"/>
        <w:rPr>
          <w:rFonts w:ascii="Times New Roman" w:hAnsi="Times New Roman" w:cs="Times New Roman"/>
          <w:sz w:val="28"/>
          <w:szCs w:val="28"/>
        </w:rPr>
      </w:pPr>
      <w:r w:rsidRPr="00E56A28">
        <w:rPr>
          <w:rFonts w:ascii="Times New Roman" w:hAnsi="Times New Roman" w:cs="Times New Roman"/>
          <w:sz w:val="28"/>
          <w:szCs w:val="28"/>
        </w:rPr>
        <w:t>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организации и т.п.).</w:t>
      </w:r>
    </w:p>
    <w:p w14:paraId="6F437F8B" w14:textId="77777777" w:rsidR="00F641D4" w:rsidRPr="00E56A28" w:rsidRDefault="00F641D4" w:rsidP="00EB660B">
      <w:pPr>
        <w:snapToGrid w:val="0"/>
        <w:spacing w:line="276" w:lineRule="auto"/>
        <w:ind w:firstLine="0"/>
      </w:pPr>
    </w:p>
    <w:p w14:paraId="0B80E4BF" w14:textId="77777777" w:rsidR="00BD54CE" w:rsidRPr="00E56A28" w:rsidRDefault="00941460" w:rsidP="00EB660B">
      <w:pPr>
        <w:snapToGrid w:val="0"/>
        <w:spacing w:line="276" w:lineRule="auto"/>
        <w:ind w:firstLine="0"/>
      </w:pPr>
      <w:r w:rsidRPr="00E56A28">
        <w:t xml:space="preserve">Методы исследования соответствуют «Методическим рекомендациям по расчету показателей независимой оценки качества образовательной деятельности организаций, осуществляющих образовательную деятельность», утвержденным </w:t>
      </w:r>
      <w:r w:rsidR="00F641D4" w:rsidRPr="00E56A28">
        <w:t xml:space="preserve">Министерством образования и науки РФ 15 </w:t>
      </w:r>
      <w:r w:rsidR="00F641D4" w:rsidRPr="00E56A28">
        <w:lastRenderedPageBreak/>
        <w:t>сентября 2016 года № АП-87/02вн</w:t>
      </w:r>
      <w:r w:rsidR="00656B28" w:rsidRPr="00E56A28">
        <w:t xml:space="preserve">, </w:t>
      </w:r>
      <w:r w:rsidR="005F20CA" w:rsidRPr="00E56A28">
        <w:t>"Методические рекомендации к Единому порядку расчета показателей с учетом отраслевых особенностей"</w:t>
      </w:r>
      <w:r w:rsidR="005F20CA" w:rsidRPr="00E56A28">
        <w:br/>
        <w:t xml:space="preserve">(утв. </w:t>
      </w:r>
      <w:proofErr w:type="spellStart"/>
      <w:r w:rsidR="005F20CA" w:rsidRPr="00E56A28">
        <w:t>Минпросвещения</w:t>
      </w:r>
      <w:proofErr w:type="spellEnd"/>
      <w:r w:rsidR="005F20CA" w:rsidRPr="00E56A28">
        <w:t>).</w:t>
      </w:r>
    </w:p>
    <w:p w14:paraId="6AD42091" w14:textId="77777777" w:rsidR="005F20CA" w:rsidRPr="00E56A28" w:rsidRDefault="005F20CA" w:rsidP="00EB660B">
      <w:pPr>
        <w:snapToGrid w:val="0"/>
        <w:spacing w:line="276" w:lineRule="auto"/>
        <w:ind w:firstLine="0"/>
      </w:pPr>
    </w:p>
    <w:p w14:paraId="66F248D1" w14:textId="77777777" w:rsidR="00941460" w:rsidRPr="00E56A28" w:rsidRDefault="00941460" w:rsidP="00EB660B">
      <w:pPr>
        <w:snapToGrid w:val="0"/>
        <w:spacing w:line="276" w:lineRule="auto"/>
        <w:ind w:firstLine="0"/>
      </w:pPr>
      <w:r w:rsidRPr="00E56A28">
        <w:t xml:space="preserve">Сбор данных по показателям осуществляется </w:t>
      </w:r>
      <w:r w:rsidR="00BD54CE" w:rsidRPr="00E56A28">
        <w:t xml:space="preserve">следующими </w:t>
      </w:r>
      <w:r w:rsidRPr="00E56A28">
        <w:t>методами: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5833"/>
        <w:gridCol w:w="2716"/>
      </w:tblGrid>
      <w:tr w:rsidR="00E56A28" w:rsidRPr="00E56A28" w14:paraId="5C94A7AF" w14:textId="77777777" w:rsidTr="00750F9B">
        <w:trPr>
          <w:trHeight w:val="252"/>
        </w:trPr>
        <w:tc>
          <w:tcPr>
            <w:tcW w:w="688" w:type="dxa"/>
            <w:shd w:val="clear" w:color="auto" w:fill="C2D69B" w:themeFill="accent3" w:themeFillTint="99"/>
          </w:tcPr>
          <w:p w14:paraId="77E07AB9" w14:textId="77777777" w:rsidR="00941460" w:rsidRPr="00E56A28" w:rsidRDefault="00941460" w:rsidP="00EB660B">
            <w:pPr>
              <w:snapToGrid w:val="0"/>
              <w:spacing w:line="276" w:lineRule="auto"/>
              <w:ind w:firstLine="0"/>
              <w:jc w:val="center"/>
              <w:rPr>
                <w:b/>
              </w:rPr>
            </w:pPr>
            <w:r w:rsidRPr="00E56A28">
              <w:rPr>
                <w:b/>
              </w:rPr>
              <w:t>№</w:t>
            </w:r>
          </w:p>
        </w:tc>
        <w:tc>
          <w:tcPr>
            <w:tcW w:w="5833" w:type="dxa"/>
            <w:shd w:val="clear" w:color="auto" w:fill="C2D69B" w:themeFill="accent3" w:themeFillTint="99"/>
          </w:tcPr>
          <w:p w14:paraId="79D1149F" w14:textId="77777777" w:rsidR="00941460" w:rsidRPr="00E56A28" w:rsidRDefault="00941460" w:rsidP="00EB660B">
            <w:pPr>
              <w:snapToGrid w:val="0"/>
              <w:spacing w:line="276" w:lineRule="auto"/>
              <w:ind w:firstLine="0"/>
              <w:jc w:val="center"/>
              <w:rPr>
                <w:b/>
              </w:rPr>
            </w:pPr>
            <w:r w:rsidRPr="00E56A28">
              <w:rPr>
                <w:b/>
              </w:rPr>
              <w:t>Методы сбора социологической информации</w:t>
            </w:r>
          </w:p>
        </w:tc>
        <w:tc>
          <w:tcPr>
            <w:tcW w:w="2716" w:type="dxa"/>
            <w:shd w:val="clear" w:color="auto" w:fill="C2D69B" w:themeFill="accent3" w:themeFillTint="99"/>
          </w:tcPr>
          <w:p w14:paraId="65111D0F" w14:textId="77777777" w:rsidR="00941460" w:rsidRPr="00E56A28" w:rsidRDefault="00941460" w:rsidP="00EB660B">
            <w:pPr>
              <w:snapToGrid w:val="0"/>
              <w:spacing w:line="276" w:lineRule="auto"/>
              <w:ind w:firstLine="0"/>
              <w:jc w:val="center"/>
              <w:rPr>
                <w:b/>
              </w:rPr>
            </w:pPr>
            <w:r w:rsidRPr="00E56A28">
              <w:rPr>
                <w:b/>
              </w:rPr>
              <w:t>Инструментарий</w:t>
            </w:r>
          </w:p>
        </w:tc>
      </w:tr>
      <w:tr w:rsidR="00E56A28" w:rsidRPr="00E56A28" w14:paraId="3E7525AE" w14:textId="77777777" w:rsidTr="006A4AAA">
        <w:trPr>
          <w:trHeight w:val="1581"/>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4DF1B93E" w14:textId="77777777" w:rsidR="00941460" w:rsidRPr="00E56A28" w:rsidRDefault="00941460" w:rsidP="00EB660B">
            <w:pPr>
              <w:snapToGrid w:val="0"/>
              <w:spacing w:line="276" w:lineRule="auto"/>
              <w:ind w:firstLine="0"/>
              <w:jc w:val="left"/>
            </w:pPr>
            <w:r w:rsidRPr="00E56A28">
              <w:t>1.</w:t>
            </w:r>
          </w:p>
        </w:tc>
        <w:tc>
          <w:tcPr>
            <w:tcW w:w="5833" w:type="dxa"/>
            <w:tcBorders>
              <w:top w:val="single" w:sz="4" w:space="0" w:color="auto"/>
              <w:left w:val="single" w:sz="4" w:space="0" w:color="auto"/>
              <w:bottom w:val="single" w:sz="4" w:space="0" w:color="auto"/>
              <w:right w:val="single" w:sz="4" w:space="0" w:color="auto"/>
            </w:tcBorders>
            <w:shd w:val="clear" w:color="auto" w:fill="auto"/>
            <w:vAlign w:val="center"/>
          </w:tcPr>
          <w:p w14:paraId="4D5C631A" w14:textId="77777777" w:rsidR="00941460" w:rsidRPr="00E56A28" w:rsidRDefault="00941460" w:rsidP="00EB660B">
            <w:pPr>
              <w:snapToGrid w:val="0"/>
              <w:spacing w:line="276" w:lineRule="auto"/>
              <w:ind w:firstLine="0"/>
              <w:jc w:val="left"/>
            </w:pPr>
            <w:r w:rsidRPr="00E56A28">
              <w:t xml:space="preserve">Кабинетное исследование, включающее аудит сайтов учреждений, изучение документации учреждения, по необходимости – совершение звонков и визитов в образовательную организацию. </w:t>
            </w:r>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14:paraId="6C52C5A4" w14:textId="36A56906" w:rsidR="00941460" w:rsidRPr="00E56A28" w:rsidRDefault="00941460" w:rsidP="00EB660B">
            <w:pPr>
              <w:snapToGrid w:val="0"/>
              <w:spacing w:line="276" w:lineRule="auto"/>
              <w:ind w:firstLine="0"/>
              <w:jc w:val="left"/>
            </w:pPr>
            <w:r w:rsidRPr="00E56A28">
              <w:t xml:space="preserve">Бланк исследования </w:t>
            </w:r>
            <w:r w:rsidR="009E6BFB" w:rsidRPr="00E56A28">
              <w:t>организации-оператора</w:t>
            </w:r>
          </w:p>
        </w:tc>
      </w:tr>
      <w:tr w:rsidR="00941460" w:rsidRPr="00E56A28" w14:paraId="4F9A369C" w14:textId="77777777" w:rsidTr="006A4AAA">
        <w:trPr>
          <w:trHeight w:val="697"/>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2F335CDA" w14:textId="77777777" w:rsidR="00941460" w:rsidRPr="00E56A28" w:rsidRDefault="00941460" w:rsidP="00EB660B">
            <w:pPr>
              <w:snapToGrid w:val="0"/>
              <w:spacing w:line="276" w:lineRule="auto"/>
              <w:ind w:firstLine="0"/>
              <w:jc w:val="left"/>
            </w:pPr>
            <w:r w:rsidRPr="00E56A28">
              <w:t>2.</w:t>
            </w:r>
          </w:p>
        </w:tc>
        <w:tc>
          <w:tcPr>
            <w:tcW w:w="5833" w:type="dxa"/>
            <w:tcBorders>
              <w:top w:val="single" w:sz="4" w:space="0" w:color="auto"/>
              <w:left w:val="single" w:sz="4" w:space="0" w:color="auto"/>
              <w:bottom w:val="single" w:sz="4" w:space="0" w:color="auto"/>
              <w:right w:val="single" w:sz="4" w:space="0" w:color="auto"/>
            </w:tcBorders>
            <w:shd w:val="clear" w:color="auto" w:fill="auto"/>
            <w:vAlign w:val="center"/>
          </w:tcPr>
          <w:p w14:paraId="607DEC76" w14:textId="77777777" w:rsidR="00941460" w:rsidRPr="00E56A28" w:rsidRDefault="00941460" w:rsidP="00EB660B">
            <w:pPr>
              <w:snapToGrid w:val="0"/>
              <w:spacing w:line="276" w:lineRule="auto"/>
              <w:ind w:firstLine="0"/>
              <w:jc w:val="left"/>
            </w:pPr>
            <w:r w:rsidRPr="00E56A28">
              <w:t>Анкетирование. Опрос получателей услуг.</w:t>
            </w:r>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14:paraId="59E55FD4" w14:textId="77777777" w:rsidR="00941460" w:rsidRPr="00E56A28" w:rsidRDefault="00941460" w:rsidP="00EB660B">
            <w:pPr>
              <w:snapToGrid w:val="0"/>
              <w:spacing w:line="276" w:lineRule="auto"/>
              <w:ind w:firstLine="0"/>
              <w:jc w:val="left"/>
            </w:pPr>
            <w:r w:rsidRPr="00E56A28">
              <w:t>Анкета получателя услуг</w:t>
            </w:r>
          </w:p>
        </w:tc>
      </w:tr>
    </w:tbl>
    <w:p w14:paraId="6A2DDC68" w14:textId="77777777" w:rsidR="00941460" w:rsidRPr="00E56A28" w:rsidRDefault="00941460" w:rsidP="00EB660B">
      <w:pPr>
        <w:snapToGrid w:val="0"/>
        <w:spacing w:line="276" w:lineRule="auto"/>
        <w:ind w:firstLine="0"/>
      </w:pPr>
    </w:p>
    <w:p w14:paraId="7C6D6489" w14:textId="610DB1E0" w:rsidR="00941460" w:rsidRPr="00E56A28" w:rsidRDefault="00941460" w:rsidP="00EB660B">
      <w:pPr>
        <w:snapToGrid w:val="0"/>
        <w:spacing w:line="276" w:lineRule="auto"/>
        <w:ind w:firstLine="0"/>
      </w:pPr>
      <w:r w:rsidRPr="00E56A28">
        <w:t xml:space="preserve">Сбор информации по показателям бланка исследования </w:t>
      </w:r>
      <w:r w:rsidR="00F004AC" w:rsidRPr="00E56A28">
        <w:t>организации-оператора</w:t>
      </w:r>
      <w:r w:rsidRPr="00E56A28">
        <w:t xml:space="preserve"> осуществляют сотрудники организации-оператора непосредственно по сайтам образовательных организаций на основе разработанной </w:t>
      </w:r>
      <w:r w:rsidR="003C3EBD" w:rsidRPr="00E56A28">
        <w:t>формы</w:t>
      </w:r>
      <w:r w:rsidRPr="00E56A28">
        <w:t xml:space="preserve">, а также при помощи сотрудников образовательных учреждений и органов управления образованием. </w:t>
      </w:r>
      <w:r w:rsidR="003C3EBD" w:rsidRPr="00E56A28">
        <w:t xml:space="preserve">Образец бланка исследования организации – оператора представлен в Приложении </w:t>
      </w:r>
      <w:r w:rsidR="00DC1B5F" w:rsidRPr="00E56A28">
        <w:t>4.</w:t>
      </w:r>
    </w:p>
    <w:p w14:paraId="0BB6C50C" w14:textId="77777777" w:rsidR="002205B4" w:rsidRPr="00E56A28" w:rsidRDefault="00DC1B5F" w:rsidP="00EB660B">
      <w:pPr>
        <w:snapToGrid w:val="0"/>
        <w:spacing w:line="276" w:lineRule="auto"/>
        <w:ind w:firstLine="0"/>
      </w:pPr>
      <w:r w:rsidRPr="00E56A28">
        <w:t>Анкеты заполняются получателями образовательных услуг, желающими выразить свое мнение о качестве осуществления образовательной деятельности организации.</w:t>
      </w:r>
      <w:r w:rsidR="00E05865" w:rsidRPr="00E56A28">
        <w:t xml:space="preserve"> Образец анкеты для оценки качества условий осуществления образовательной деятельности представлен в Приложении 3.</w:t>
      </w:r>
      <w:r w:rsidR="002205B4" w:rsidRPr="00E56A28">
        <w:t xml:space="preserve"> </w:t>
      </w:r>
    </w:p>
    <w:p w14:paraId="7DB218C6" w14:textId="77777777" w:rsidR="00DC1B5F" w:rsidRPr="00E56A28" w:rsidRDefault="002205B4" w:rsidP="00EB660B">
      <w:pPr>
        <w:snapToGrid w:val="0"/>
        <w:spacing w:line="276" w:lineRule="auto"/>
        <w:ind w:firstLine="0"/>
      </w:pPr>
      <w:r w:rsidRPr="00E56A28">
        <w:t xml:space="preserve">Анкетирование получателей образовательных услуг проводится в форме очного анкетирования или онлайн-опроса, в том числе на официальном сайте организации. </w:t>
      </w:r>
    </w:p>
    <w:p w14:paraId="346D65B5" w14:textId="656DD56F" w:rsidR="005F20CA" w:rsidRPr="00E56A28" w:rsidRDefault="00941460" w:rsidP="00EB660B">
      <w:pPr>
        <w:snapToGrid w:val="0"/>
        <w:spacing w:line="276" w:lineRule="auto"/>
        <w:ind w:firstLine="0"/>
        <w:rPr>
          <w:iCs/>
        </w:rPr>
      </w:pPr>
      <w:r w:rsidRPr="00E56A28">
        <w:t xml:space="preserve">Для анкетирования </w:t>
      </w:r>
      <w:r w:rsidR="002205B4" w:rsidRPr="00E56A28">
        <w:t xml:space="preserve">получателей услуг </w:t>
      </w:r>
      <w:r w:rsidR="00E5593E" w:rsidRPr="00E56A28">
        <w:t xml:space="preserve">будет использовано программное обеспечение </w:t>
      </w:r>
      <w:r w:rsidR="005F20CA" w:rsidRPr="00E56A28">
        <w:rPr>
          <w:lang w:val="en-US"/>
        </w:rPr>
        <w:t>Google</w:t>
      </w:r>
      <w:r w:rsidR="005F20CA" w:rsidRPr="00E56A28">
        <w:t xml:space="preserve"> </w:t>
      </w:r>
      <w:proofErr w:type="spellStart"/>
      <w:r w:rsidRPr="00E56A28">
        <w:t>Forms</w:t>
      </w:r>
      <w:proofErr w:type="spellEnd"/>
      <w:r w:rsidR="00E5593E" w:rsidRPr="00E56A28">
        <w:t xml:space="preserve"> – специализированная </w:t>
      </w:r>
      <w:r w:rsidR="00E5593E" w:rsidRPr="00E56A28">
        <w:rPr>
          <w:iCs/>
        </w:rPr>
        <w:t>платформа для проведения онлайн-опросов/ анкетирования и опрашивания респондентов</w:t>
      </w:r>
      <w:r w:rsidR="005F20CA" w:rsidRPr="00E56A28">
        <w:rPr>
          <w:iCs/>
        </w:rPr>
        <w:t>, в том числе и</w:t>
      </w:r>
      <w:r w:rsidR="00E5593E" w:rsidRPr="00E56A28">
        <w:rPr>
          <w:iCs/>
        </w:rPr>
        <w:t xml:space="preserve"> на мобильных устройствах (планшетах, смартфонах). </w:t>
      </w:r>
      <w:r w:rsidR="005F20CA" w:rsidRPr="00E56A28">
        <w:rPr>
          <w:iCs/>
        </w:rPr>
        <w:t xml:space="preserve"> </w:t>
      </w:r>
    </w:p>
    <w:p w14:paraId="63E39B4E" w14:textId="77777777" w:rsidR="00D46CD4" w:rsidRPr="00E56A28" w:rsidRDefault="00DD5561" w:rsidP="00EB660B">
      <w:pPr>
        <w:pStyle w:val="a8"/>
        <w:snapToGrid w:val="0"/>
        <w:spacing w:before="0" w:after="0" w:line="276" w:lineRule="auto"/>
        <w:rPr>
          <w:rFonts w:ascii="Times New Roman" w:hAnsi="Times New Roman" w:cs="Times New Roman"/>
          <w:color w:val="auto"/>
          <w:sz w:val="28"/>
          <w:szCs w:val="28"/>
        </w:rPr>
      </w:pPr>
      <w:r w:rsidRPr="00E56A28">
        <w:rPr>
          <w:rFonts w:ascii="Times New Roman" w:hAnsi="Times New Roman" w:cs="Times New Roman"/>
          <w:color w:val="auto"/>
          <w:sz w:val="28"/>
          <w:szCs w:val="28"/>
        </w:rPr>
        <w:t>Выборка</w:t>
      </w:r>
    </w:p>
    <w:p w14:paraId="2DC9F546" w14:textId="77777777" w:rsidR="00DD5561" w:rsidRPr="00E56A28" w:rsidRDefault="00DD5561" w:rsidP="00EB660B">
      <w:pPr>
        <w:snapToGrid w:val="0"/>
        <w:spacing w:line="276" w:lineRule="auto"/>
        <w:ind w:firstLine="0"/>
      </w:pPr>
      <w:proofErr w:type="gramStart"/>
      <w:r w:rsidRPr="00E56A28">
        <w:t>Выборк</w:t>
      </w:r>
      <w:r w:rsidR="00E37FAF" w:rsidRPr="00E56A28">
        <w:t>а неслучайная</w:t>
      </w:r>
      <w:proofErr w:type="gramEnd"/>
      <w:r w:rsidR="00E37FAF" w:rsidRPr="00E56A28">
        <w:t xml:space="preserve">, целевая: </w:t>
      </w:r>
    </w:p>
    <w:p w14:paraId="37D35486" w14:textId="1237DC3E" w:rsidR="00D46CD4" w:rsidRPr="00E56A28" w:rsidRDefault="00D46CD4" w:rsidP="00EB660B">
      <w:pPr>
        <w:snapToGrid w:val="0"/>
        <w:spacing w:line="276" w:lineRule="auto"/>
        <w:ind w:firstLine="0"/>
      </w:pPr>
      <w:r w:rsidRPr="00E56A28">
        <w:t xml:space="preserve">1. </w:t>
      </w:r>
      <w:r w:rsidRPr="00E56A28">
        <w:rPr>
          <w:b/>
        </w:rPr>
        <w:t>Оцениваемые организации</w:t>
      </w:r>
      <w:r w:rsidRPr="00E56A28">
        <w:t xml:space="preserve"> - </w:t>
      </w:r>
      <w:r w:rsidR="00B025B5">
        <w:t>39</w:t>
      </w:r>
      <w:r w:rsidRPr="00E56A28">
        <w:t xml:space="preserve"> организаци</w:t>
      </w:r>
      <w:r w:rsidR="00CB2895">
        <w:t>й</w:t>
      </w:r>
      <w:r w:rsidR="00675EF9" w:rsidRPr="00E56A28">
        <w:t xml:space="preserve"> </w:t>
      </w:r>
      <w:r w:rsidR="00B025B5" w:rsidRPr="00B025B5">
        <w:t>городского округа «Город Чита»</w:t>
      </w:r>
      <w:r w:rsidR="004D2622" w:rsidRPr="00E56A28">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124"/>
        <w:gridCol w:w="2410"/>
      </w:tblGrid>
      <w:tr w:rsidR="00E90691" w:rsidRPr="00F653C8" w14:paraId="1AF12092" w14:textId="0EF5D907" w:rsidTr="00E90691">
        <w:tc>
          <w:tcPr>
            <w:tcW w:w="817" w:type="dxa"/>
          </w:tcPr>
          <w:p w14:paraId="4E69B8CE" w14:textId="77777777" w:rsidR="00E90691" w:rsidRPr="00F653C8" w:rsidRDefault="00E90691" w:rsidP="00E90691">
            <w:pPr>
              <w:ind w:firstLine="0"/>
              <w:jc w:val="center"/>
              <w:rPr>
                <w:rFonts w:ascii="PT Astra Serif" w:eastAsia="Calibri" w:hAnsi="PT Astra Serif"/>
                <w:b/>
                <w:sz w:val="24"/>
                <w:szCs w:val="24"/>
                <w:lang w:eastAsia="en-US"/>
              </w:rPr>
            </w:pPr>
            <w:r w:rsidRPr="00F653C8">
              <w:rPr>
                <w:rFonts w:ascii="PT Astra Serif" w:eastAsia="Calibri" w:hAnsi="PT Astra Serif"/>
                <w:b/>
                <w:sz w:val="24"/>
                <w:szCs w:val="24"/>
                <w:lang w:eastAsia="en-US"/>
              </w:rPr>
              <w:t>№</w:t>
            </w:r>
          </w:p>
          <w:p w14:paraId="48E3A07C" w14:textId="77777777" w:rsidR="00E90691" w:rsidRPr="00F653C8" w:rsidRDefault="00E90691" w:rsidP="00E90691">
            <w:pPr>
              <w:ind w:firstLine="0"/>
              <w:jc w:val="center"/>
              <w:rPr>
                <w:rFonts w:ascii="PT Astra Serif" w:eastAsia="Calibri" w:hAnsi="PT Astra Serif"/>
                <w:b/>
                <w:sz w:val="24"/>
                <w:szCs w:val="24"/>
                <w:lang w:eastAsia="en-US"/>
              </w:rPr>
            </w:pPr>
            <w:proofErr w:type="gramStart"/>
            <w:r w:rsidRPr="00F653C8">
              <w:rPr>
                <w:rFonts w:ascii="PT Astra Serif" w:eastAsia="Calibri" w:hAnsi="PT Astra Serif"/>
                <w:b/>
                <w:sz w:val="24"/>
                <w:szCs w:val="24"/>
                <w:lang w:eastAsia="en-US"/>
              </w:rPr>
              <w:t>п</w:t>
            </w:r>
            <w:proofErr w:type="gramEnd"/>
            <w:r w:rsidRPr="00F653C8">
              <w:rPr>
                <w:rFonts w:ascii="PT Astra Serif" w:eastAsia="Calibri" w:hAnsi="PT Astra Serif"/>
                <w:b/>
                <w:sz w:val="24"/>
                <w:szCs w:val="24"/>
                <w:lang w:eastAsia="en-US"/>
              </w:rPr>
              <w:t>/п</w:t>
            </w:r>
          </w:p>
        </w:tc>
        <w:tc>
          <w:tcPr>
            <w:tcW w:w="6124" w:type="dxa"/>
          </w:tcPr>
          <w:p w14:paraId="5F90933B" w14:textId="77777777" w:rsidR="00E90691" w:rsidRPr="00F653C8" w:rsidRDefault="00E90691" w:rsidP="00E90691">
            <w:pPr>
              <w:ind w:firstLine="0"/>
              <w:jc w:val="center"/>
              <w:rPr>
                <w:rFonts w:ascii="PT Astra Serif" w:eastAsia="Calibri" w:hAnsi="PT Astra Serif"/>
                <w:b/>
                <w:sz w:val="24"/>
                <w:szCs w:val="24"/>
                <w:lang w:eastAsia="en-US"/>
              </w:rPr>
            </w:pPr>
            <w:r w:rsidRPr="00F653C8">
              <w:rPr>
                <w:rFonts w:ascii="PT Astra Serif" w:eastAsia="Calibri" w:hAnsi="PT Astra Serif"/>
                <w:b/>
                <w:sz w:val="24"/>
                <w:szCs w:val="24"/>
                <w:lang w:eastAsia="en-US"/>
              </w:rPr>
              <w:t>Наименование организации</w:t>
            </w:r>
          </w:p>
        </w:tc>
        <w:tc>
          <w:tcPr>
            <w:tcW w:w="2410" w:type="dxa"/>
          </w:tcPr>
          <w:p w14:paraId="279419BB" w14:textId="77777777" w:rsidR="00E90691" w:rsidRPr="00F653C8" w:rsidRDefault="00E90691" w:rsidP="00E90691">
            <w:pPr>
              <w:ind w:firstLine="0"/>
              <w:jc w:val="center"/>
              <w:rPr>
                <w:rFonts w:ascii="PT Astra Serif" w:eastAsia="Calibri" w:hAnsi="PT Astra Serif"/>
                <w:b/>
                <w:sz w:val="24"/>
                <w:szCs w:val="24"/>
                <w:lang w:eastAsia="en-US"/>
              </w:rPr>
            </w:pPr>
            <w:r w:rsidRPr="00F653C8">
              <w:rPr>
                <w:rFonts w:ascii="PT Astra Serif" w:eastAsia="Calibri" w:hAnsi="PT Astra Serif"/>
                <w:b/>
                <w:sz w:val="24"/>
                <w:szCs w:val="24"/>
                <w:lang w:eastAsia="en-US"/>
              </w:rPr>
              <w:t>Число</w:t>
            </w:r>
          </w:p>
          <w:p w14:paraId="77ABF55E" w14:textId="77777777" w:rsidR="00E90691" w:rsidRPr="00F653C8" w:rsidRDefault="00E90691" w:rsidP="00E90691">
            <w:pPr>
              <w:ind w:firstLine="0"/>
              <w:jc w:val="center"/>
              <w:rPr>
                <w:rFonts w:ascii="PT Astra Serif" w:eastAsia="Calibri" w:hAnsi="PT Astra Serif"/>
                <w:b/>
                <w:sz w:val="24"/>
                <w:szCs w:val="24"/>
                <w:lang w:eastAsia="en-US"/>
              </w:rPr>
            </w:pPr>
            <w:r w:rsidRPr="00F653C8">
              <w:rPr>
                <w:rFonts w:ascii="PT Astra Serif" w:eastAsia="Calibri" w:hAnsi="PT Astra Serif"/>
                <w:b/>
                <w:sz w:val="24"/>
                <w:szCs w:val="24"/>
                <w:lang w:eastAsia="en-US"/>
              </w:rPr>
              <w:t xml:space="preserve">респондентов – получателей услуг </w:t>
            </w:r>
            <w:r w:rsidRPr="00F653C8">
              <w:rPr>
                <w:rFonts w:ascii="PT Astra Serif" w:eastAsia="Calibri" w:hAnsi="PT Astra Serif"/>
                <w:b/>
                <w:sz w:val="24"/>
                <w:szCs w:val="24"/>
                <w:lang w:eastAsia="en-US"/>
              </w:rPr>
              <w:lastRenderedPageBreak/>
              <w:t>(родители обучающихся), человек</w:t>
            </w:r>
          </w:p>
        </w:tc>
      </w:tr>
      <w:tr w:rsidR="00B025B5" w:rsidRPr="00F653C8" w14:paraId="2169F6F7" w14:textId="77777777" w:rsidTr="00FF2440">
        <w:tc>
          <w:tcPr>
            <w:tcW w:w="9351" w:type="dxa"/>
            <w:gridSpan w:val="3"/>
          </w:tcPr>
          <w:p w14:paraId="3D5282A0" w14:textId="26ABA365" w:rsidR="00B025B5" w:rsidRPr="00F653C8" w:rsidRDefault="00B025B5" w:rsidP="00B025B5">
            <w:pPr>
              <w:tabs>
                <w:tab w:val="left" w:pos="5840"/>
              </w:tabs>
              <w:jc w:val="center"/>
              <w:rPr>
                <w:rFonts w:ascii="PT Astra Serif" w:eastAsia="Calibri" w:hAnsi="PT Astra Serif"/>
                <w:b/>
                <w:sz w:val="24"/>
                <w:szCs w:val="24"/>
                <w:lang w:eastAsia="en-US"/>
              </w:rPr>
            </w:pPr>
            <w:r w:rsidRPr="00B025B5">
              <w:rPr>
                <w:sz w:val="24"/>
                <w:szCs w:val="24"/>
              </w:rPr>
              <w:lastRenderedPageBreak/>
              <w:t xml:space="preserve">Дошкольные образовательные учреждения  </w:t>
            </w:r>
          </w:p>
        </w:tc>
      </w:tr>
      <w:tr w:rsidR="00B025B5" w:rsidRPr="00F653C8" w14:paraId="1A6FE6C0" w14:textId="1F6FC202" w:rsidTr="00E90691">
        <w:tc>
          <w:tcPr>
            <w:tcW w:w="817" w:type="dxa"/>
          </w:tcPr>
          <w:p w14:paraId="2F7B399C" w14:textId="77777777" w:rsidR="00B025B5" w:rsidRPr="00F653C8" w:rsidRDefault="00B025B5" w:rsidP="001B5653">
            <w:pPr>
              <w:numPr>
                <w:ilvl w:val="0"/>
                <w:numId w:val="27"/>
              </w:numPr>
              <w:suppressAutoHyphens/>
              <w:autoSpaceDE/>
              <w:autoSpaceDN/>
              <w:adjustRightInd/>
              <w:jc w:val="center"/>
              <w:rPr>
                <w:rFonts w:ascii="PT Astra Serif" w:eastAsia="Calibri" w:hAnsi="PT Astra Serif"/>
                <w:sz w:val="24"/>
                <w:szCs w:val="24"/>
                <w:lang w:eastAsia="en-US"/>
              </w:rPr>
            </w:pPr>
          </w:p>
        </w:tc>
        <w:tc>
          <w:tcPr>
            <w:tcW w:w="6124" w:type="dxa"/>
            <w:vAlign w:val="center"/>
          </w:tcPr>
          <w:p w14:paraId="255DF4D5" w14:textId="1A1C3133" w:rsidR="00B025B5" w:rsidRPr="00B025B5" w:rsidRDefault="00B025B5" w:rsidP="00B025B5">
            <w:pPr>
              <w:widowControl w:val="0"/>
              <w:rPr>
                <w:bCs w:val="0"/>
                <w:sz w:val="24"/>
                <w:szCs w:val="24"/>
              </w:rPr>
            </w:pPr>
            <w:r w:rsidRPr="00B025B5">
              <w:rPr>
                <w:sz w:val="24"/>
                <w:szCs w:val="24"/>
              </w:rPr>
              <w:t xml:space="preserve">  МБДОУ «Детский сад № 4»</w:t>
            </w:r>
          </w:p>
        </w:tc>
        <w:tc>
          <w:tcPr>
            <w:tcW w:w="2410" w:type="dxa"/>
          </w:tcPr>
          <w:p w14:paraId="139D73CB" w14:textId="62263FC4"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51</w:t>
            </w:r>
          </w:p>
        </w:tc>
      </w:tr>
      <w:tr w:rsidR="00B025B5" w:rsidRPr="00F653C8" w14:paraId="42A92DD6" w14:textId="50D4745D" w:rsidTr="00E90691">
        <w:tc>
          <w:tcPr>
            <w:tcW w:w="817" w:type="dxa"/>
          </w:tcPr>
          <w:p w14:paraId="51F40979" w14:textId="77777777" w:rsidR="00B025B5" w:rsidRPr="00F653C8" w:rsidRDefault="00B025B5" w:rsidP="001B5653">
            <w:pPr>
              <w:numPr>
                <w:ilvl w:val="0"/>
                <w:numId w:val="27"/>
              </w:numPr>
              <w:suppressAutoHyphens/>
              <w:autoSpaceDE/>
              <w:autoSpaceDN/>
              <w:adjustRightInd/>
              <w:jc w:val="center"/>
              <w:rPr>
                <w:rFonts w:ascii="PT Astra Serif" w:eastAsia="Calibri" w:hAnsi="PT Astra Serif"/>
                <w:sz w:val="24"/>
                <w:szCs w:val="24"/>
                <w:lang w:eastAsia="en-US"/>
              </w:rPr>
            </w:pPr>
          </w:p>
        </w:tc>
        <w:tc>
          <w:tcPr>
            <w:tcW w:w="6124" w:type="dxa"/>
            <w:vAlign w:val="center"/>
          </w:tcPr>
          <w:p w14:paraId="1A1C49DD" w14:textId="562C64E5" w:rsidR="00B025B5" w:rsidRPr="00B025B5" w:rsidRDefault="00B025B5" w:rsidP="00B025B5">
            <w:pPr>
              <w:widowControl w:val="0"/>
              <w:rPr>
                <w:bCs w:val="0"/>
                <w:sz w:val="24"/>
                <w:szCs w:val="24"/>
              </w:rPr>
            </w:pPr>
            <w:r w:rsidRPr="00B025B5">
              <w:rPr>
                <w:sz w:val="24"/>
                <w:szCs w:val="24"/>
              </w:rPr>
              <w:t xml:space="preserve">  МБДОУ «Детский сад № </w:t>
            </w:r>
            <w:r w:rsidRPr="00B025B5">
              <w:rPr>
                <w:color w:val="000000"/>
                <w:sz w:val="24"/>
                <w:szCs w:val="24"/>
              </w:rPr>
              <w:t>5»</w:t>
            </w:r>
          </w:p>
        </w:tc>
        <w:tc>
          <w:tcPr>
            <w:tcW w:w="2410" w:type="dxa"/>
          </w:tcPr>
          <w:p w14:paraId="1405EEDC" w14:textId="0F9013B1" w:rsidR="00B025B5" w:rsidRPr="00B025B5" w:rsidRDefault="00B025B5" w:rsidP="00B025B5">
            <w:pPr>
              <w:widowControl w:val="0"/>
              <w:shd w:val="clear" w:color="auto" w:fill="FFFFFF"/>
              <w:rPr>
                <w:rFonts w:ascii="PT Astra Serif" w:hAnsi="PT Astra Serif"/>
                <w:bCs w:val="0"/>
                <w:color w:val="000000"/>
                <w:sz w:val="24"/>
                <w:szCs w:val="24"/>
                <w:shd w:val="clear" w:color="auto" w:fill="FFFFFF"/>
                <w:lang w:val="en-US" w:bidi="ru-RU"/>
              </w:rPr>
            </w:pPr>
            <w:r w:rsidRPr="00B025B5">
              <w:rPr>
                <w:sz w:val="24"/>
                <w:szCs w:val="24"/>
              </w:rPr>
              <w:t>35</w:t>
            </w:r>
          </w:p>
        </w:tc>
      </w:tr>
      <w:tr w:rsidR="00B025B5" w:rsidRPr="00F653C8" w14:paraId="2050F24A" w14:textId="4DE339DC" w:rsidTr="00E90691">
        <w:tc>
          <w:tcPr>
            <w:tcW w:w="817" w:type="dxa"/>
          </w:tcPr>
          <w:p w14:paraId="6F504242" w14:textId="77777777" w:rsidR="00B025B5" w:rsidRPr="00F653C8" w:rsidRDefault="00B025B5" w:rsidP="001B5653">
            <w:pPr>
              <w:numPr>
                <w:ilvl w:val="0"/>
                <w:numId w:val="27"/>
              </w:numPr>
              <w:suppressAutoHyphens/>
              <w:autoSpaceDE/>
              <w:autoSpaceDN/>
              <w:adjustRightInd/>
              <w:jc w:val="center"/>
              <w:rPr>
                <w:rFonts w:ascii="PT Astra Serif" w:eastAsia="Calibri" w:hAnsi="PT Astra Serif"/>
                <w:sz w:val="24"/>
                <w:szCs w:val="24"/>
                <w:lang w:eastAsia="en-US"/>
              </w:rPr>
            </w:pPr>
          </w:p>
        </w:tc>
        <w:tc>
          <w:tcPr>
            <w:tcW w:w="6124" w:type="dxa"/>
            <w:vAlign w:val="center"/>
          </w:tcPr>
          <w:p w14:paraId="750ABDCF" w14:textId="096BC31D" w:rsidR="00B025B5" w:rsidRPr="00B025B5" w:rsidRDefault="00B025B5" w:rsidP="00B025B5">
            <w:pPr>
              <w:widowControl w:val="0"/>
              <w:rPr>
                <w:bCs w:val="0"/>
                <w:sz w:val="24"/>
                <w:szCs w:val="24"/>
              </w:rPr>
            </w:pPr>
            <w:r w:rsidRPr="00B025B5">
              <w:rPr>
                <w:sz w:val="24"/>
                <w:szCs w:val="24"/>
              </w:rPr>
              <w:t xml:space="preserve">  МБДОУ «Детский сад № </w:t>
            </w:r>
            <w:r w:rsidRPr="00B025B5">
              <w:rPr>
                <w:color w:val="000000"/>
                <w:sz w:val="24"/>
                <w:szCs w:val="24"/>
              </w:rPr>
              <w:t>7»</w:t>
            </w:r>
          </w:p>
        </w:tc>
        <w:tc>
          <w:tcPr>
            <w:tcW w:w="2410" w:type="dxa"/>
          </w:tcPr>
          <w:p w14:paraId="4235AD95" w14:textId="0ECF7AEA"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65</w:t>
            </w:r>
          </w:p>
        </w:tc>
      </w:tr>
      <w:tr w:rsidR="00B025B5" w:rsidRPr="00F653C8" w14:paraId="4EF48610" w14:textId="392EEE82" w:rsidTr="00E90691">
        <w:tc>
          <w:tcPr>
            <w:tcW w:w="817" w:type="dxa"/>
          </w:tcPr>
          <w:p w14:paraId="5C6BCD75" w14:textId="77777777" w:rsidR="00B025B5" w:rsidRPr="00F653C8" w:rsidRDefault="00B025B5" w:rsidP="001B5653">
            <w:pPr>
              <w:numPr>
                <w:ilvl w:val="0"/>
                <w:numId w:val="27"/>
              </w:numPr>
              <w:suppressAutoHyphens/>
              <w:autoSpaceDE/>
              <w:autoSpaceDN/>
              <w:adjustRightInd/>
              <w:jc w:val="center"/>
              <w:rPr>
                <w:rFonts w:ascii="PT Astra Serif" w:eastAsia="Calibri" w:hAnsi="PT Astra Serif"/>
                <w:sz w:val="24"/>
                <w:szCs w:val="24"/>
                <w:lang w:eastAsia="en-US"/>
              </w:rPr>
            </w:pPr>
          </w:p>
        </w:tc>
        <w:tc>
          <w:tcPr>
            <w:tcW w:w="6124" w:type="dxa"/>
            <w:vAlign w:val="center"/>
          </w:tcPr>
          <w:p w14:paraId="2EB5F3C5" w14:textId="67D95E50" w:rsidR="00B025B5" w:rsidRPr="00B025B5" w:rsidRDefault="00B025B5" w:rsidP="00B025B5">
            <w:pPr>
              <w:widowControl w:val="0"/>
              <w:rPr>
                <w:bCs w:val="0"/>
                <w:sz w:val="24"/>
                <w:szCs w:val="24"/>
              </w:rPr>
            </w:pPr>
            <w:r w:rsidRPr="00B025B5">
              <w:rPr>
                <w:sz w:val="24"/>
                <w:szCs w:val="24"/>
              </w:rPr>
              <w:t xml:space="preserve">  МБДОУ «Детский сад № 9» </w:t>
            </w:r>
          </w:p>
        </w:tc>
        <w:tc>
          <w:tcPr>
            <w:tcW w:w="2410" w:type="dxa"/>
          </w:tcPr>
          <w:p w14:paraId="48D5D90C" w14:textId="693C45AE"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90</w:t>
            </w:r>
          </w:p>
        </w:tc>
      </w:tr>
      <w:tr w:rsidR="00B025B5" w:rsidRPr="00F653C8" w14:paraId="1A5EDA14" w14:textId="5FAD8056" w:rsidTr="00E90691">
        <w:tc>
          <w:tcPr>
            <w:tcW w:w="817" w:type="dxa"/>
          </w:tcPr>
          <w:p w14:paraId="15C7F273" w14:textId="77777777" w:rsidR="00B025B5" w:rsidRPr="00F653C8" w:rsidRDefault="00B025B5" w:rsidP="001B5653">
            <w:pPr>
              <w:numPr>
                <w:ilvl w:val="0"/>
                <w:numId w:val="27"/>
              </w:numPr>
              <w:suppressAutoHyphens/>
              <w:autoSpaceDE/>
              <w:autoSpaceDN/>
              <w:adjustRightInd/>
              <w:jc w:val="center"/>
              <w:rPr>
                <w:rFonts w:ascii="PT Astra Serif" w:eastAsia="Calibri" w:hAnsi="PT Astra Serif"/>
                <w:sz w:val="24"/>
                <w:szCs w:val="24"/>
                <w:lang w:eastAsia="en-US"/>
              </w:rPr>
            </w:pPr>
          </w:p>
        </w:tc>
        <w:tc>
          <w:tcPr>
            <w:tcW w:w="6124" w:type="dxa"/>
            <w:vAlign w:val="center"/>
          </w:tcPr>
          <w:p w14:paraId="32ACE910" w14:textId="4A52C0CF" w:rsidR="00B025B5" w:rsidRPr="00B025B5" w:rsidRDefault="00B025B5" w:rsidP="00B025B5">
            <w:pPr>
              <w:widowControl w:val="0"/>
              <w:rPr>
                <w:bCs w:val="0"/>
                <w:sz w:val="24"/>
                <w:szCs w:val="24"/>
              </w:rPr>
            </w:pPr>
            <w:r w:rsidRPr="00B025B5">
              <w:rPr>
                <w:sz w:val="24"/>
                <w:szCs w:val="24"/>
              </w:rPr>
              <w:t xml:space="preserve">МБДОУ «Детский сад № </w:t>
            </w:r>
            <w:r w:rsidRPr="00B025B5">
              <w:rPr>
                <w:color w:val="000000"/>
                <w:sz w:val="24"/>
                <w:szCs w:val="24"/>
              </w:rPr>
              <w:t>11»</w:t>
            </w:r>
          </w:p>
        </w:tc>
        <w:tc>
          <w:tcPr>
            <w:tcW w:w="2410" w:type="dxa"/>
          </w:tcPr>
          <w:p w14:paraId="0E66D750" w14:textId="5AD4BCAF" w:rsidR="00B025B5" w:rsidRPr="00B025B5" w:rsidRDefault="00B025B5" w:rsidP="00B025B5">
            <w:pPr>
              <w:widowControl w:val="0"/>
              <w:rPr>
                <w:rFonts w:ascii="PT Astra Serif" w:hAnsi="PT Astra Serif"/>
                <w:bCs w:val="0"/>
                <w:color w:val="000000"/>
                <w:sz w:val="24"/>
                <w:szCs w:val="24"/>
                <w:shd w:val="clear" w:color="auto" w:fill="FFFFFF"/>
                <w:lang w:bidi="ru-RU"/>
              </w:rPr>
            </w:pPr>
            <w:r w:rsidRPr="00B025B5">
              <w:rPr>
                <w:sz w:val="24"/>
                <w:szCs w:val="24"/>
              </w:rPr>
              <w:t xml:space="preserve">57 </w:t>
            </w:r>
          </w:p>
        </w:tc>
      </w:tr>
      <w:tr w:rsidR="00B025B5" w:rsidRPr="00F653C8" w14:paraId="6EC55AFD" w14:textId="014D0576" w:rsidTr="00E90691">
        <w:tc>
          <w:tcPr>
            <w:tcW w:w="817" w:type="dxa"/>
          </w:tcPr>
          <w:p w14:paraId="43E0E5B7" w14:textId="77777777" w:rsidR="00B025B5" w:rsidRPr="00F653C8" w:rsidRDefault="00B025B5" w:rsidP="001B5653">
            <w:pPr>
              <w:numPr>
                <w:ilvl w:val="0"/>
                <w:numId w:val="27"/>
              </w:numPr>
              <w:suppressAutoHyphens/>
              <w:autoSpaceDE/>
              <w:autoSpaceDN/>
              <w:adjustRightInd/>
              <w:jc w:val="center"/>
              <w:rPr>
                <w:rFonts w:ascii="PT Astra Serif" w:eastAsia="Calibri" w:hAnsi="PT Astra Serif"/>
                <w:sz w:val="24"/>
                <w:szCs w:val="24"/>
                <w:lang w:eastAsia="en-US"/>
              </w:rPr>
            </w:pPr>
          </w:p>
        </w:tc>
        <w:tc>
          <w:tcPr>
            <w:tcW w:w="6124" w:type="dxa"/>
            <w:vAlign w:val="center"/>
          </w:tcPr>
          <w:p w14:paraId="25D97D04" w14:textId="2E3BC68A" w:rsidR="00B025B5" w:rsidRPr="00B025B5" w:rsidRDefault="00B025B5" w:rsidP="00B025B5">
            <w:pPr>
              <w:widowControl w:val="0"/>
              <w:rPr>
                <w:bCs w:val="0"/>
                <w:sz w:val="24"/>
                <w:szCs w:val="24"/>
              </w:rPr>
            </w:pPr>
            <w:r w:rsidRPr="00B025B5">
              <w:rPr>
                <w:sz w:val="24"/>
                <w:szCs w:val="24"/>
              </w:rPr>
              <w:t xml:space="preserve">МБДОУ «Детский сад № </w:t>
            </w:r>
            <w:r w:rsidRPr="00B025B5">
              <w:rPr>
                <w:color w:val="000000"/>
                <w:sz w:val="24"/>
                <w:szCs w:val="24"/>
              </w:rPr>
              <w:t>12»</w:t>
            </w:r>
          </w:p>
        </w:tc>
        <w:tc>
          <w:tcPr>
            <w:tcW w:w="2410" w:type="dxa"/>
          </w:tcPr>
          <w:p w14:paraId="056780D0" w14:textId="6C698F58" w:rsidR="00B025B5" w:rsidRPr="00B025B5" w:rsidRDefault="00B025B5" w:rsidP="00B025B5">
            <w:pPr>
              <w:widowControl w:val="0"/>
              <w:rPr>
                <w:rFonts w:ascii="PT Astra Serif" w:hAnsi="PT Astra Serif"/>
                <w:bCs w:val="0"/>
                <w:color w:val="000000"/>
                <w:sz w:val="24"/>
                <w:szCs w:val="24"/>
                <w:shd w:val="clear" w:color="auto" w:fill="FFFFFF"/>
                <w:lang w:bidi="ru-RU"/>
              </w:rPr>
            </w:pPr>
            <w:r w:rsidRPr="00B025B5">
              <w:rPr>
                <w:sz w:val="24"/>
                <w:szCs w:val="24"/>
              </w:rPr>
              <w:t>82</w:t>
            </w:r>
          </w:p>
        </w:tc>
      </w:tr>
      <w:tr w:rsidR="00B025B5" w:rsidRPr="00F653C8" w14:paraId="3D3D80A2" w14:textId="157D6146" w:rsidTr="00E90691">
        <w:tc>
          <w:tcPr>
            <w:tcW w:w="817" w:type="dxa"/>
          </w:tcPr>
          <w:p w14:paraId="24409B4A" w14:textId="77777777" w:rsidR="00B025B5" w:rsidRPr="00F653C8" w:rsidRDefault="00B025B5" w:rsidP="001B5653">
            <w:pPr>
              <w:numPr>
                <w:ilvl w:val="0"/>
                <w:numId w:val="27"/>
              </w:numPr>
              <w:suppressAutoHyphens/>
              <w:autoSpaceDE/>
              <w:autoSpaceDN/>
              <w:adjustRightInd/>
              <w:jc w:val="center"/>
              <w:rPr>
                <w:rFonts w:ascii="PT Astra Serif" w:eastAsia="Calibri" w:hAnsi="PT Astra Serif"/>
                <w:sz w:val="24"/>
                <w:szCs w:val="24"/>
                <w:lang w:eastAsia="en-US"/>
              </w:rPr>
            </w:pPr>
          </w:p>
        </w:tc>
        <w:tc>
          <w:tcPr>
            <w:tcW w:w="6124" w:type="dxa"/>
            <w:vAlign w:val="center"/>
          </w:tcPr>
          <w:p w14:paraId="5D9237A1" w14:textId="194CFA35" w:rsidR="00B025B5" w:rsidRPr="00B025B5" w:rsidRDefault="00B025B5" w:rsidP="00B025B5">
            <w:pPr>
              <w:widowControl w:val="0"/>
              <w:rPr>
                <w:bCs w:val="0"/>
                <w:sz w:val="24"/>
                <w:szCs w:val="24"/>
              </w:rPr>
            </w:pPr>
            <w:r w:rsidRPr="00B025B5">
              <w:rPr>
                <w:sz w:val="24"/>
                <w:szCs w:val="24"/>
              </w:rPr>
              <w:t xml:space="preserve">  МБДОУ «Детский сад № </w:t>
            </w:r>
            <w:r w:rsidRPr="00B025B5">
              <w:rPr>
                <w:color w:val="000000"/>
                <w:sz w:val="24"/>
                <w:szCs w:val="24"/>
              </w:rPr>
              <w:t>13»</w:t>
            </w:r>
          </w:p>
        </w:tc>
        <w:tc>
          <w:tcPr>
            <w:tcW w:w="2410" w:type="dxa"/>
          </w:tcPr>
          <w:p w14:paraId="22269561" w14:textId="149B6733"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88</w:t>
            </w:r>
          </w:p>
        </w:tc>
      </w:tr>
      <w:tr w:rsidR="00B025B5" w:rsidRPr="00F653C8" w14:paraId="1E759B93" w14:textId="33BCFD06" w:rsidTr="00E90691">
        <w:tc>
          <w:tcPr>
            <w:tcW w:w="817" w:type="dxa"/>
          </w:tcPr>
          <w:p w14:paraId="7B7C8AE2" w14:textId="77777777" w:rsidR="00B025B5" w:rsidRPr="00F653C8" w:rsidRDefault="00B025B5" w:rsidP="001B5653">
            <w:pPr>
              <w:numPr>
                <w:ilvl w:val="0"/>
                <w:numId w:val="27"/>
              </w:numPr>
              <w:suppressAutoHyphens/>
              <w:autoSpaceDE/>
              <w:autoSpaceDN/>
              <w:adjustRightInd/>
              <w:jc w:val="center"/>
              <w:rPr>
                <w:rFonts w:ascii="PT Astra Serif" w:eastAsia="Calibri" w:hAnsi="PT Astra Serif"/>
                <w:sz w:val="24"/>
                <w:szCs w:val="24"/>
                <w:lang w:eastAsia="en-US"/>
              </w:rPr>
            </w:pPr>
          </w:p>
        </w:tc>
        <w:tc>
          <w:tcPr>
            <w:tcW w:w="6124" w:type="dxa"/>
            <w:vAlign w:val="center"/>
          </w:tcPr>
          <w:p w14:paraId="73E8FD9B" w14:textId="3D52AF74" w:rsidR="00B025B5" w:rsidRPr="00B025B5" w:rsidRDefault="00B025B5" w:rsidP="00B025B5">
            <w:pPr>
              <w:widowControl w:val="0"/>
              <w:rPr>
                <w:bCs w:val="0"/>
                <w:sz w:val="24"/>
                <w:szCs w:val="24"/>
              </w:rPr>
            </w:pPr>
            <w:r w:rsidRPr="00B025B5">
              <w:rPr>
                <w:sz w:val="24"/>
                <w:szCs w:val="24"/>
              </w:rPr>
              <w:t xml:space="preserve">МБДОУ «Детский сад № </w:t>
            </w:r>
            <w:r w:rsidRPr="00B025B5">
              <w:rPr>
                <w:color w:val="000000"/>
                <w:sz w:val="24"/>
                <w:szCs w:val="24"/>
              </w:rPr>
              <w:t>25»</w:t>
            </w:r>
          </w:p>
        </w:tc>
        <w:tc>
          <w:tcPr>
            <w:tcW w:w="2410" w:type="dxa"/>
          </w:tcPr>
          <w:p w14:paraId="26DA4429" w14:textId="3BAC0B36"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66</w:t>
            </w:r>
          </w:p>
        </w:tc>
      </w:tr>
      <w:tr w:rsidR="00B025B5" w:rsidRPr="00F653C8" w14:paraId="419A15D3" w14:textId="77777777" w:rsidTr="00E90691">
        <w:tc>
          <w:tcPr>
            <w:tcW w:w="817" w:type="dxa"/>
          </w:tcPr>
          <w:p w14:paraId="360DE364" w14:textId="77777777" w:rsidR="00B025B5" w:rsidRPr="00F653C8" w:rsidRDefault="00B025B5" w:rsidP="001B5653">
            <w:pPr>
              <w:numPr>
                <w:ilvl w:val="0"/>
                <w:numId w:val="27"/>
              </w:numPr>
              <w:suppressAutoHyphens/>
              <w:autoSpaceDE/>
              <w:autoSpaceDN/>
              <w:adjustRightInd/>
              <w:jc w:val="center"/>
              <w:rPr>
                <w:rFonts w:ascii="PT Astra Serif" w:eastAsia="Calibri" w:hAnsi="PT Astra Serif"/>
                <w:sz w:val="24"/>
                <w:szCs w:val="24"/>
                <w:lang w:eastAsia="en-US"/>
              </w:rPr>
            </w:pPr>
          </w:p>
        </w:tc>
        <w:tc>
          <w:tcPr>
            <w:tcW w:w="6124" w:type="dxa"/>
            <w:vAlign w:val="center"/>
          </w:tcPr>
          <w:p w14:paraId="4DD95077" w14:textId="2821DA72" w:rsidR="00B025B5" w:rsidRPr="00B025B5" w:rsidRDefault="00B025B5" w:rsidP="00B025B5">
            <w:pPr>
              <w:widowControl w:val="0"/>
              <w:rPr>
                <w:bCs w:val="0"/>
                <w:color w:val="000000"/>
                <w:sz w:val="24"/>
                <w:szCs w:val="24"/>
                <w:shd w:val="clear" w:color="auto" w:fill="FFFFFF"/>
                <w:lang w:bidi="ru-RU"/>
              </w:rPr>
            </w:pPr>
            <w:r w:rsidRPr="00B025B5">
              <w:rPr>
                <w:sz w:val="24"/>
                <w:szCs w:val="24"/>
              </w:rPr>
              <w:t xml:space="preserve">МБДОУ «Детский сад № </w:t>
            </w:r>
            <w:r w:rsidRPr="00B025B5">
              <w:rPr>
                <w:color w:val="000000"/>
                <w:sz w:val="24"/>
                <w:szCs w:val="24"/>
              </w:rPr>
              <w:t>26»</w:t>
            </w:r>
          </w:p>
        </w:tc>
        <w:tc>
          <w:tcPr>
            <w:tcW w:w="2410" w:type="dxa"/>
          </w:tcPr>
          <w:p w14:paraId="24F0B69B" w14:textId="5236F95F"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65</w:t>
            </w:r>
          </w:p>
        </w:tc>
      </w:tr>
      <w:tr w:rsidR="00B025B5" w:rsidRPr="00F653C8" w14:paraId="635BAC06" w14:textId="77777777" w:rsidTr="00E90691">
        <w:tc>
          <w:tcPr>
            <w:tcW w:w="817" w:type="dxa"/>
          </w:tcPr>
          <w:p w14:paraId="57A6883E" w14:textId="77777777" w:rsidR="00B025B5" w:rsidRPr="00F653C8" w:rsidRDefault="00B025B5" w:rsidP="001B5653">
            <w:pPr>
              <w:numPr>
                <w:ilvl w:val="0"/>
                <w:numId w:val="27"/>
              </w:numPr>
              <w:suppressAutoHyphens/>
              <w:autoSpaceDE/>
              <w:autoSpaceDN/>
              <w:adjustRightInd/>
              <w:jc w:val="center"/>
              <w:rPr>
                <w:rFonts w:ascii="PT Astra Serif" w:eastAsia="Calibri" w:hAnsi="PT Astra Serif"/>
                <w:sz w:val="24"/>
                <w:szCs w:val="24"/>
                <w:lang w:eastAsia="en-US"/>
              </w:rPr>
            </w:pPr>
          </w:p>
        </w:tc>
        <w:tc>
          <w:tcPr>
            <w:tcW w:w="6124" w:type="dxa"/>
            <w:vAlign w:val="center"/>
          </w:tcPr>
          <w:p w14:paraId="2AC5968E" w14:textId="35C61112" w:rsidR="00B025B5" w:rsidRPr="00B025B5" w:rsidRDefault="00B025B5" w:rsidP="00B025B5">
            <w:pPr>
              <w:widowControl w:val="0"/>
              <w:rPr>
                <w:bCs w:val="0"/>
                <w:color w:val="000000"/>
                <w:sz w:val="24"/>
                <w:szCs w:val="24"/>
                <w:shd w:val="clear" w:color="auto" w:fill="FFFFFF"/>
                <w:lang w:bidi="ru-RU"/>
              </w:rPr>
            </w:pPr>
            <w:r w:rsidRPr="00B025B5">
              <w:rPr>
                <w:sz w:val="24"/>
                <w:szCs w:val="24"/>
              </w:rPr>
              <w:t xml:space="preserve">МБДОУ «Детский сад № </w:t>
            </w:r>
            <w:r w:rsidRPr="00B025B5">
              <w:rPr>
                <w:color w:val="000000"/>
                <w:sz w:val="24"/>
                <w:szCs w:val="24"/>
              </w:rPr>
              <w:t>30»</w:t>
            </w:r>
          </w:p>
        </w:tc>
        <w:tc>
          <w:tcPr>
            <w:tcW w:w="2410" w:type="dxa"/>
          </w:tcPr>
          <w:p w14:paraId="792D8BDE" w14:textId="22099ACA"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36</w:t>
            </w:r>
          </w:p>
        </w:tc>
      </w:tr>
      <w:tr w:rsidR="00B025B5" w:rsidRPr="00F653C8" w14:paraId="581630FD" w14:textId="77777777" w:rsidTr="00E90691">
        <w:tc>
          <w:tcPr>
            <w:tcW w:w="817" w:type="dxa"/>
          </w:tcPr>
          <w:p w14:paraId="49CCB29C" w14:textId="77777777" w:rsidR="00B025B5" w:rsidRPr="00F653C8" w:rsidRDefault="00B025B5" w:rsidP="001B5653">
            <w:pPr>
              <w:numPr>
                <w:ilvl w:val="0"/>
                <w:numId w:val="27"/>
              </w:numPr>
              <w:suppressAutoHyphens/>
              <w:autoSpaceDE/>
              <w:autoSpaceDN/>
              <w:adjustRightInd/>
              <w:jc w:val="center"/>
              <w:rPr>
                <w:rFonts w:ascii="PT Astra Serif" w:eastAsia="Calibri" w:hAnsi="PT Astra Serif"/>
                <w:sz w:val="24"/>
                <w:szCs w:val="24"/>
                <w:lang w:eastAsia="en-US"/>
              </w:rPr>
            </w:pPr>
          </w:p>
        </w:tc>
        <w:tc>
          <w:tcPr>
            <w:tcW w:w="6124" w:type="dxa"/>
            <w:vAlign w:val="center"/>
          </w:tcPr>
          <w:p w14:paraId="4CECF8E4" w14:textId="0A89A839" w:rsidR="00B025B5" w:rsidRPr="00B025B5" w:rsidRDefault="00B025B5" w:rsidP="00B025B5">
            <w:pPr>
              <w:widowControl w:val="0"/>
              <w:rPr>
                <w:bCs w:val="0"/>
                <w:color w:val="000000"/>
                <w:sz w:val="24"/>
                <w:szCs w:val="24"/>
                <w:shd w:val="clear" w:color="auto" w:fill="FFFFFF"/>
                <w:lang w:bidi="ru-RU"/>
              </w:rPr>
            </w:pPr>
            <w:r w:rsidRPr="00B025B5">
              <w:rPr>
                <w:sz w:val="24"/>
                <w:szCs w:val="24"/>
              </w:rPr>
              <w:t xml:space="preserve">МБДОУ «Детский сад № </w:t>
            </w:r>
            <w:r w:rsidRPr="00B025B5">
              <w:rPr>
                <w:color w:val="000000"/>
                <w:sz w:val="24"/>
                <w:szCs w:val="24"/>
              </w:rPr>
              <w:t>31»</w:t>
            </w:r>
          </w:p>
        </w:tc>
        <w:tc>
          <w:tcPr>
            <w:tcW w:w="2410" w:type="dxa"/>
          </w:tcPr>
          <w:p w14:paraId="3A152416" w14:textId="6583F2B9"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73</w:t>
            </w:r>
          </w:p>
        </w:tc>
      </w:tr>
      <w:tr w:rsidR="00B025B5" w:rsidRPr="00F653C8" w14:paraId="5DE1F1F3" w14:textId="77777777" w:rsidTr="00E90691">
        <w:tc>
          <w:tcPr>
            <w:tcW w:w="817" w:type="dxa"/>
          </w:tcPr>
          <w:p w14:paraId="0ABAF30E" w14:textId="77777777" w:rsidR="00B025B5" w:rsidRPr="00F653C8" w:rsidRDefault="00B025B5" w:rsidP="001B5653">
            <w:pPr>
              <w:numPr>
                <w:ilvl w:val="0"/>
                <w:numId w:val="27"/>
              </w:numPr>
              <w:suppressAutoHyphens/>
              <w:autoSpaceDE/>
              <w:autoSpaceDN/>
              <w:adjustRightInd/>
              <w:jc w:val="center"/>
              <w:rPr>
                <w:rFonts w:ascii="PT Astra Serif" w:eastAsia="Calibri" w:hAnsi="PT Astra Serif"/>
                <w:sz w:val="24"/>
                <w:szCs w:val="24"/>
                <w:lang w:eastAsia="en-US"/>
              </w:rPr>
            </w:pPr>
          </w:p>
        </w:tc>
        <w:tc>
          <w:tcPr>
            <w:tcW w:w="6124" w:type="dxa"/>
            <w:vAlign w:val="center"/>
          </w:tcPr>
          <w:p w14:paraId="410B143C" w14:textId="5E074D86" w:rsidR="00B025B5" w:rsidRPr="00B025B5" w:rsidRDefault="00B025B5" w:rsidP="00B025B5">
            <w:pPr>
              <w:widowControl w:val="0"/>
              <w:rPr>
                <w:bCs w:val="0"/>
                <w:color w:val="000000"/>
                <w:sz w:val="24"/>
                <w:szCs w:val="24"/>
                <w:shd w:val="clear" w:color="auto" w:fill="FFFFFF"/>
                <w:lang w:bidi="ru-RU"/>
              </w:rPr>
            </w:pPr>
            <w:r w:rsidRPr="00B025B5">
              <w:rPr>
                <w:sz w:val="24"/>
                <w:szCs w:val="24"/>
              </w:rPr>
              <w:t xml:space="preserve">МБДОУ «Детский сад № </w:t>
            </w:r>
            <w:r w:rsidRPr="00B025B5">
              <w:rPr>
                <w:color w:val="000000"/>
                <w:sz w:val="24"/>
                <w:szCs w:val="24"/>
              </w:rPr>
              <w:t>36»</w:t>
            </w:r>
          </w:p>
        </w:tc>
        <w:tc>
          <w:tcPr>
            <w:tcW w:w="2410" w:type="dxa"/>
          </w:tcPr>
          <w:p w14:paraId="61142BD2" w14:textId="12039E05"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58</w:t>
            </w:r>
          </w:p>
        </w:tc>
      </w:tr>
      <w:tr w:rsidR="00B025B5" w:rsidRPr="00F653C8" w14:paraId="5A0E9244" w14:textId="77777777" w:rsidTr="00E90691">
        <w:tc>
          <w:tcPr>
            <w:tcW w:w="817" w:type="dxa"/>
          </w:tcPr>
          <w:p w14:paraId="4357B2B3" w14:textId="77777777" w:rsidR="00B025B5" w:rsidRPr="00F653C8" w:rsidRDefault="00B025B5" w:rsidP="001B5653">
            <w:pPr>
              <w:numPr>
                <w:ilvl w:val="0"/>
                <w:numId w:val="27"/>
              </w:numPr>
              <w:suppressAutoHyphens/>
              <w:autoSpaceDE/>
              <w:autoSpaceDN/>
              <w:adjustRightInd/>
              <w:jc w:val="center"/>
              <w:rPr>
                <w:rFonts w:ascii="PT Astra Serif" w:eastAsia="Calibri" w:hAnsi="PT Astra Serif"/>
                <w:sz w:val="24"/>
                <w:szCs w:val="24"/>
                <w:lang w:eastAsia="en-US"/>
              </w:rPr>
            </w:pPr>
          </w:p>
        </w:tc>
        <w:tc>
          <w:tcPr>
            <w:tcW w:w="6124" w:type="dxa"/>
            <w:vAlign w:val="center"/>
          </w:tcPr>
          <w:p w14:paraId="166F4C87" w14:textId="5935FE12" w:rsidR="00B025B5" w:rsidRPr="00B025B5" w:rsidRDefault="00B025B5" w:rsidP="00B025B5">
            <w:pPr>
              <w:widowControl w:val="0"/>
              <w:rPr>
                <w:bCs w:val="0"/>
                <w:color w:val="000000"/>
                <w:sz w:val="24"/>
                <w:szCs w:val="24"/>
                <w:shd w:val="clear" w:color="auto" w:fill="FFFFFF"/>
                <w:lang w:bidi="ru-RU"/>
              </w:rPr>
            </w:pPr>
            <w:r w:rsidRPr="00B025B5">
              <w:rPr>
                <w:sz w:val="24"/>
                <w:szCs w:val="24"/>
              </w:rPr>
              <w:t xml:space="preserve">МБДОУ «Детский сад № </w:t>
            </w:r>
            <w:r w:rsidRPr="00B025B5">
              <w:rPr>
                <w:color w:val="000000"/>
                <w:sz w:val="24"/>
                <w:szCs w:val="24"/>
              </w:rPr>
              <w:t>37»</w:t>
            </w:r>
          </w:p>
        </w:tc>
        <w:tc>
          <w:tcPr>
            <w:tcW w:w="2410" w:type="dxa"/>
          </w:tcPr>
          <w:p w14:paraId="46D7A62B" w14:textId="2FD1CE21"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62</w:t>
            </w:r>
          </w:p>
        </w:tc>
      </w:tr>
      <w:tr w:rsidR="00B025B5" w:rsidRPr="00F653C8" w14:paraId="403E2CD7" w14:textId="77777777" w:rsidTr="00E90691">
        <w:tc>
          <w:tcPr>
            <w:tcW w:w="817" w:type="dxa"/>
          </w:tcPr>
          <w:p w14:paraId="03702E7C" w14:textId="77777777" w:rsidR="00B025B5" w:rsidRPr="00F653C8" w:rsidRDefault="00B025B5" w:rsidP="001B5653">
            <w:pPr>
              <w:numPr>
                <w:ilvl w:val="0"/>
                <w:numId w:val="27"/>
              </w:numPr>
              <w:suppressAutoHyphens/>
              <w:autoSpaceDE/>
              <w:autoSpaceDN/>
              <w:adjustRightInd/>
              <w:jc w:val="center"/>
              <w:rPr>
                <w:rFonts w:ascii="PT Astra Serif" w:eastAsia="Calibri" w:hAnsi="PT Astra Serif"/>
                <w:sz w:val="24"/>
                <w:szCs w:val="24"/>
                <w:lang w:eastAsia="en-US"/>
              </w:rPr>
            </w:pPr>
          </w:p>
        </w:tc>
        <w:tc>
          <w:tcPr>
            <w:tcW w:w="6124" w:type="dxa"/>
            <w:vAlign w:val="center"/>
          </w:tcPr>
          <w:p w14:paraId="01B40220" w14:textId="0760E411" w:rsidR="00B025B5" w:rsidRPr="00B025B5" w:rsidRDefault="00B025B5" w:rsidP="00B025B5">
            <w:pPr>
              <w:widowControl w:val="0"/>
              <w:rPr>
                <w:bCs w:val="0"/>
                <w:color w:val="000000"/>
                <w:sz w:val="24"/>
                <w:szCs w:val="24"/>
                <w:shd w:val="clear" w:color="auto" w:fill="FFFFFF"/>
                <w:lang w:bidi="ru-RU"/>
              </w:rPr>
            </w:pPr>
            <w:r w:rsidRPr="00B025B5">
              <w:rPr>
                <w:sz w:val="24"/>
                <w:szCs w:val="24"/>
              </w:rPr>
              <w:t xml:space="preserve">МБДОУ «Детский сад № </w:t>
            </w:r>
            <w:r w:rsidRPr="00B025B5">
              <w:rPr>
                <w:color w:val="000000"/>
                <w:sz w:val="24"/>
                <w:szCs w:val="24"/>
              </w:rPr>
              <w:t>39»</w:t>
            </w:r>
          </w:p>
        </w:tc>
        <w:tc>
          <w:tcPr>
            <w:tcW w:w="2410" w:type="dxa"/>
          </w:tcPr>
          <w:p w14:paraId="71C22624" w14:textId="1EDD9731"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58</w:t>
            </w:r>
          </w:p>
        </w:tc>
      </w:tr>
      <w:tr w:rsidR="00B025B5" w:rsidRPr="00F653C8" w14:paraId="5F7BF258" w14:textId="77777777" w:rsidTr="00E90691">
        <w:tc>
          <w:tcPr>
            <w:tcW w:w="817" w:type="dxa"/>
          </w:tcPr>
          <w:p w14:paraId="2139F8FF" w14:textId="77777777" w:rsidR="00B025B5" w:rsidRPr="00F653C8" w:rsidRDefault="00B025B5" w:rsidP="001B5653">
            <w:pPr>
              <w:numPr>
                <w:ilvl w:val="0"/>
                <w:numId w:val="27"/>
              </w:numPr>
              <w:suppressAutoHyphens/>
              <w:autoSpaceDE/>
              <w:autoSpaceDN/>
              <w:adjustRightInd/>
              <w:jc w:val="center"/>
              <w:rPr>
                <w:rFonts w:ascii="PT Astra Serif" w:eastAsia="Calibri" w:hAnsi="PT Astra Serif"/>
                <w:sz w:val="24"/>
                <w:szCs w:val="24"/>
                <w:lang w:eastAsia="en-US"/>
              </w:rPr>
            </w:pPr>
          </w:p>
        </w:tc>
        <w:tc>
          <w:tcPr>
            <w:tcW w:w="6124" w:type="dxa"/>
            <w:vAlign w:val="center"/>
          </w:tcPr>
          <w:p w14:paraId="48121AFD" w14:textId="2B1A0664" w:rsidR="00B025B5" w:rsidRPr="00B025B5" w:rsidRDefault="00B025B5" w:rsidP="00B025B5">
            <w:pPr>
              <w:widowControl w:val="0"/>
              <w:rPr>
                <w:bCs w:val="0"/>
                <w:color w:val="000000"/>
                <w:sz w:val="24"/>
                <w:szCs w:val="24"/>
                <w:shd w:val="clear" w:color="auto" w:fill="FFFFFF"/>
                <w:lang w:bidi="ru-RU"/>
              </w:rPr>
            </w:pPr>
            <w:r w:rsidRPr="00B025B5">
              <w:rPr>
                <w:sz w:val="24"/>
                <w:szCs w:val="24"/>
              </w:rPr>
              <w:t>МБДОУ «Детский сад №</w:t>
            </w:r>
            <w:r w:rsidRPr="00B025B5">
              <w:rPr>
                <w:color w:val="000000"/>
                <w:sz w:val="24"/>
                <w:szCs w:val="24"/>
              </w:rPr>
              <w:t>43»</w:t>
            </w:r>
          </w:p>
        </w:tc>
        <w:tc>
          <w:tcPr>
            <w:tcW w:w="2410" w:type="dxa"/>
          </w:tcPr>
          <w:p w14:paraId="79A23945" w14:textId="35FDE60D"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67</w:t>
            </w:r>
          </w:p>
        </w:tc>
      </w:tr>
      <w:tr w:rsidR="00B025B5" w:rsidRPr="00F653C8" w14:paraId="0AD8569D" w14:textId="77777777" w:rsidTr="00E90691">
        <w:tc>
          <w:tcPr>
            <w:tcW w:w="817" w:type="dxa"/>
          </w:tcPr>
          <w:p w14:paraId="2E935090" w14:textId="77777777" w:rsidR="00B025B5" w:rsidRPr="00F653C8" w:rsidRDefault="00B025B5" w:rsidP="001B5653">
            <w:pPr>
              <w:numPr>
                <w:ilvl w:val="0"/>
                <w:numId w:val="27"/>
              </w:numPr>
              <w:suppressAutoHyphens/>
              <w:autoSpaceDE/>
              <w:autoSpaceDN/>
              <w:adjustRightInd/>
              <w:jc w:val="center"/>
              <w:rPr>
                <w:rFonts w:ascii="PT Astra Serif" w:eastAsia="Calibri" w:hAnsi="PT Astra Serif"/>
                <w:sz w:val="24"/>
                <w:szCs w:val="24"/>
                <w:lang w:eastAsia="en-US"/>
              </w:rPr>
            </w:pPr>
          </w:p>
        </w:tc>
        <w:tc>
          <w:tcPr>
            <w:tcW w:w="6124" w:type="dxa"/>
            <w:vAlign w:val="center"/>
          </w:tcPr>
          <w:p w14:paraId="648666C6" w14:textId="2073F63C" w:rsidR="00B025B5" w:rsidRPr="00B025B5" w:rsidRDefault="00B025B5" w:rsidP="00B025B5">
            <w:pPr>
              <w:widowControl w:val="0"/>
              <w:rPr>
                <w:bCs w:val="0"/>
                <w:color w:val="000000"/>
                <w:sz w:val="24"/>
                <w:szCs w:val="24"/>
                <w:shd w:val="clear" w:color="auto" w:fill="FFFFFF"/>
                <w:lang w:bidi="ru-RU"/>
              </w:rPr>
            </w:pPr>
            <w:r w:rsidRPr="00B025B5">
              <w:rPr>
                <w:sz w:val="24"/>
                <w:szCs w:val="24"/>
              </w:rPr>
              <w:t xml:space="preserve">МБДОУ «Детский сад № </w:t>
            </w:r>
            <w:r w:rsidRPr="00B025B5">
              <w:rPr>
                <w:color w:val="000000"/>
                <w:sz w:val="24"/>
                <w:szCs w:val="24"/>
              </w:rPr>
              <w:t>57»</w:t>
            </w:r>
          </w:p>
        </w:tc>
        <w:tc>
          <w:tcPr>
            <w:tcW w:w="2410" w:type="dxa"/>
          </w:tcPr>
          <w:p w14:paraId="13219831" w14:textId="686F63DA"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64</w:t>
            </w:r>
          </w:p>
        </w:tc>
      </w:tr>
      <w:tr w:rsidR="00B025B5" w:rsidRPr="00F653C8" w14:paraId="22BCE178" w14:textId="77777777" w:rsidTr="00E90691">
        <w:tc>
          <w:tcPr>
            <w:tcW w:w="817" w:type="dxa"/>
          </w:tcPr>
          <w:p w14:paraId="606DD9DD" w14:textId="77777777" w:rsidR="00B025B5" w:rsidRPr="00F653C8" w:rsidRDefault="00B025B5" w:rsidP="001B5653">
            <w:pPr>
              <w:numPr>
                <w:ilvl w:val="0"/>
                <w:numId w:val="27"/>
              </w:numPr>
              <w:suppressAutoHyphens/>
              <w:autoSpaceDE/>
              <w:autoSpaceDN/>
              <w:adjustRightInd/>
              <w:jc w:val="center"/>
              <w:rPr>
                <w:rFonts w:ascii="PT Astra Serif" w:eastAsia="Calibri" w:hAnsi="PT Astra Serif"/>
                <w:sz w:val="24"/>
                <w:szCs w:val="24"/>
                <w:lang w:eastAsia="en-US"/>
              </w:rPr>
            </w:pPr>
          </w:p>
        </w:tc>
        <w:tc>
          <w:tcPr>
            <w:tcW w:w="6124" w:type="dxa"/>
            <w:vAlign w:val="center"/>
          </w:tcPr>
          <w:p w14:paraId="714BCF98" w14:textId="1BBA0F5A" w:rsidR="00B025B5" w:rsidRPr="00B025B5" w:rsidRDefault="00B025B5" w:rsidP="00B025B5">
            <w:pPr>
              <w:widowControl w:val="0"/>
              <w:rPr>
                <w:bCs w:val="0"/>
                <w:color w:val="000000"/>
                <w:sz w:val="24"/>
                <w:szCs w:val="24"/>
                <w:shd w:val="clear" w:color="auto" w:fill="FFFFFF"/>
                <w:lang w:bidi="ru-RU"/>
              </w:rPr>
            </w:pPr>
            <w:r w:rsidRPr="00B025B5">
              <w:rPr>
                <w:sz w:val="24"/>
                <w:szCs w:val="24"/>
              </w:rPr>
              <w:t xml:space="preserve">МБДОУ «Детский сад № </w:t>
            </w:r>
            <w:r w:rsidRPr="00B025B5">
              <w:rPr>
                <w:color w:val="000000"/>
                <w:sz w:val="24"/>
                <w:szCs w:val="24"/>
              </w:rPr>
              <w:t>61»</w:t>
            </w:r>
          </w:p>
        </w:tc>
        <w:tc>
          <w:tcPr>
            <w:tcW w:w="2410" w:type="dxa"/>
          </w:tcPr>
          <w:p w14:paraId="0467F208" w14:textId="145687F3"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70</w:t>
            </w:r>
          </w:p>
        </w:tc>
      </w:tr>
      <w:tr w:rsidR="00B025B5" w:rsidRPr="00F653C8" w14:paraId="34B185EA" w14:textId="77777777" w:rsidTr="00E90691">
        <w:tc>
          <w:tcPr>
            <w:tcW w:w="817" w:type="dxa"/>
          </w:tcPr>
          <w:p w14:paraId="48D1ACD6" w14:textId="77777777" w:rsidR="00B025B5" w:rsidRPr="00F653C8" w:rsidRDefault="00B025B5" w:rsidP="001B5653">
            <w:pPr>
              <w:numPr>
                <w:ilvl w:val="0"/>
                <w:numId w:val="27"/>
              </w:numPr>
              <w:suppressAutoHyphens/>
              <w:autoSpaceDE/>
              <w:autoSpaceDN/>
              <w:adjustRightInd/>
              <w:jc w:val="center"/>
              <w:rPr>
                <w:rFonts w:ascii="PT Astra Serif" w:eastAsia="Calibri" w:hAnsi="PT Astra Serif"/>
                <w:sz w:val="24"/>
                <w:szCs w:val="24"/>
                <w:lang w:eastAsia="en-US"/>
              </w:rPr>
            </w:pPr>
          </w:p>
        </w:tc>
        <w:tc>
          <w:tcPr>
            <w:tcW w:w="6124" w:type="dxa"/>
            <w:vAlign w:val="center"/>
          </w:tcPr>
          <w:p w14:paraId="2EE06E67" w14:textId="4BEBA1F9" w:rsidR="00B025B5" w:rsidRPr="00B025B5" w:rsidRDefault="00B025B5" w:rsidP="00B025B5">
            <w:pPr>
              <w:widowControl w:val="0"/>
              <w:rPr>
                <w:bCs w:val="0"/>
                <w:color w:val="000000"/>
                <w:sz w:val="24"/>
                <w:szCs w:val="24"/>
                <w:shd w:val="clear" w:color="auto" w:fill="FFFFFF"/>
                <w:lang w:bidi="ru-RU"/>
              </w:rPr>
            </w:pPr>
            <w:r w:rsidRPr="00B025B5">
              <w:rPr>
                <w:sz w:val="24"/>
                <w:szCs w:val="24"/>
              </w:rPr>
              <w:t xml:space="preserve">МБДОУ «Детский сад № </w:t>
            </w:r>
            <w:r w:rsidRPr="00B025B5">
              <w:rPr>
                <w:color w:val="000000"/>
                <w:sz w:val="24"/>
                <w:szCs w:val="24"/>
              </w:rPr>
              <w:t>63»</w:t>
            </w:r>
          </w:p>
        </w:tc>
        <w:tc>
          <w:tcPr>
            <w:tcW w:w="2410" w:type="dxa"/>
          </w:tcPr>
          <w:p w14:paraId="72F82508" w14:textId="56AA4261"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60</w:t>
            </w:r>
          </w:p>
        </w:tc>
      </w:tr>
      <w:tr w:rsidR="00B025B5" w:rsidRPr="00F653C8" w14:paraId="5E7A0FB1" w14:textId="77777777" w:rsidTr="00E90691">
        <w:tc>
          <w:tcPr>
            <w:tcW w:w="817" w:type="dxa"/>
          </w:tcPr>
          <w:p w14:paraId="60AF83DA" w14:textId="77777777" w:rsidR="00B025B5" w:rsidRPr="00F653C8" w:rsidRDefault="00B025B5" w:rsidP="001B5653">
            <w:pPr>
              <w:numPr>
                <w:ilvl w:val="0"/>
                <w:numId w:val="27"/>
              </w:numPr>
              <w:suppressAutoHyphens/>
              <w:autoSpaceDE/>
              <w:autoSpaceDN/>
              <w:adjustRightInd/>
              <w:jc w:val="center"/>
              <w:rPr>
                <w:rFonts w:ascii="PT Astra Serif" w:eastAsia="Calibri" w:hAnsi="PT Astra Serif"/>
                <w:sz w:val="24"/>
                <w:szCs w:val="24"/>
                <w:lang w:eastAsia="en-US"/>
              </w:rPr>
            </w:pPr>
          </w:p>
        </w:tc>
        <w:tc>
          <w:tcPr>
            <w:tcW w:w="6124" w:type="dxa"/>
            <w:vAlign w:val="center"/>
          </w:tcPr>
          <w:p w14:paraId="48621FA1" w14:textId="29B1A2BA" w:rsidR="00B025B5" w:rsidRPr="00B025B5" w:rsidRDefault="00B025B5" w:rsidP="00B025B5">
            <w:pPr>
              <w:widowControl w:val="0"/>
              <w:rPr>
                <w:bCs w:val="0"/>
                <w:color w:val="000000"/>
                <w:sz w:val="24"/>
                <w:szCs w:val="24"/>
                <w:shd w:val="clear" w:color="auto" w:fill="FFFFFF"/>
                <w:lang w:bidi="ru-RU"/>
              </w:rPr>
            </w:pPr>
            <w:r w:rsidRPr="00B025B5">
              <w:rPr>
                <w:sz w:val="24"/>
                <w:szCs w:val="24"/>
              </w:rPr>
              <w:t xml:space="preserve">МБДОУ «Детский сад № </w:t>
            </w:r>
            <w:r w:rsidRPr="00B025B5">
              <w:rPr>
                <w:color w:val="000000"/>
                <w:sz w:val="24"/>
                <w:szCs w:val="24"/>
              </w:rPr>
              <w:t>64»</w:t>
            </w:r>
          </w:p>
        </w:tc>
        <w:tc>
          <w:tcPr>
            <w:tcW w:w="2410" w:type="dxa"/>
          </w:tcPr>
          <w:p w14:paraId="776450BB" w14:textId="5CC1598E"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72</w:t>
            </w:r>
          </w:p>
        </w:tc>
      </w:tr>
      <w:tr w:rsidR="00B025B5" w:rsidRPr="00F653C8" w14:paraId="3719740C" w14:textId="77777777" w:rsidTr="00E90691">
        <w:tc>
          <w:tcPr>
            <w:tcW w:w="817" w:type="dxa"/>
          </w:tcPr>
          <w:p w14:paraId="480C6CBE" w14:textId="77777777" w:rsidR="00B025B5" w:rsidRPr="00F653C8" w:rsidRDefault="00B025B5" w:rsidP="001B5653">
            <w:pPr>
              <w:numPr>
                <w:ilvl w:val="0"/>
                <w:numId w:val="27"/>
              </w:numPr>
              <w:suppressAutoHyphens/>
              <w:autoSpaceDE/>
              <w:autoSpaceDN/>
              <w:adjustRightInd/>
              <w:jc w:val="center"/>
              <w:rPr>
                <w:rFonts w:ascii="PT Astra Serif" w:eastAsia="Calibri" w:hAnsi="PT Astra Serif"/>
                <w:sz w:val="24"/>
                <w:szCs w:val="24"/>
                <w:lang w:eastAsia="en-US"/>
              </w:rPr>
            </w:pPr>
          </w:p>
        </w:tc>
        <w:tc>
          <w:tcPr>
            <w:tcW w:w="6124" w:type="dxa"/>
            <w:vAlign w:val="center"/>
          </w:tcPr>
          <w:p w14:paraId="1FB484D3" w14:textId="1EBC882C" w:rsidR="00B025B5" w:rsidRPr="00B025B5" w:rsidRDefault="00B025B5" w:rsidP="00B025B5">
            <w:pPr>
              <w:widowControl w:val="0"/>
              <w:rPr>
                <w:bCs w:val="0"/>
                <w:color w:val="000000"/>
                <w:sz w:val="24"/>
                <w:szCs w:val="24"/>
                <w:shd w:val="clear" w:color="auto" w:fill="FFFFFF"/>
                <w:lang w:bidi="ru-RU"/>
              </w:rPr>
            </w:pPr>
            <w:r w:rsidRPr="00B025B5">
              <w:rPr>
                <w:sz w:val="24"/>
                <w:szCs w:val="24"/>
              </w:rPr>
              <w:t xml:space="preserve">МБДОУ «Детский сад № </w:t>
            </w:r>
            <w:r w:rsidRPr="00B025B5">
              <w:rPr>
                <w:color w:val="000000"/>
                <w:sz w:val="24"/>
                <w:szCs w:val="24"/>
              </w:rPr>
              <w:t>72»</w:t>
            </w:r>
          </w:p>
        </w:tc>
        <w:tc>
          <w:tcPr>
            <w:tcW w:w="2410" w:type="dxa"/>
          </w:tcPr>
          <w:p w14:paraId="6B585749" w14:textId="00958005"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68</w:t>
            </w:r>
          </w:p>
        </w:tc>
      </w:tr>
      <w:tr w:rsidR="00B025B5" w:rsidRPr="00F653C8" w14:paraId="1262070A" w14:textId="77777777" w:rsidTr="00E90691">
        <w:tc>
          <w:tcPr>
            <w:tcW w:w="817" w:type="dxa"/>
          </w:tcPr>
          <w:p w14:paraId="63C94755" w14:textId="77777777" w:rsidR="00B025B5" w:rsidRPr="00F653C8" w:rsidRDefault="00B025B5" w:rsidP="001B5653">
            <w:pPr>
              <w:numPr>
                <w:ilvl w:val="0"/>
                <w:numId w:val="27"/>
              </w:numPr>
              <w:suppressAutoHyphens/>
              <w:autoSpaceDE/>
              <w:autoSpaceDN/>
              <w:adjustRightInd/>
              <w:jc w:val="center"/>
              <w:rPr>
                <w:rFonts w:ascii="PT Astra Serif" w:eastAsia="Calibri" w:hAnsi="PT Astra Serif"/>
                <w:sz w:val="24"/>
                <w:szCs w:val="24"/>
                <w:lang w:eastAsia="en-US"/>
              </w:rPr>
            </w:pPr>
          </w:p>
        </w:tc>
        <w:tc>
          <w:tcPr>
            <w:tcW w:w="6124" w:type="dxa"/>
            <w:vAlign w:val="center"/>
          </w:tcPr>
          <w:p w14:paraId="3BC26C35" w14:textId="41C0C837" w:rsidR="00B025B5" w:rsidRPr="00B025B5" w:rsidRDefault="00B025B5" w:rsidP="00B025B5">
            <w:pPr>
              <w:widowControl w:val="0"/>
              <w:rPr>
                <w:bCs w:val="0"/>
                <w:color w:val="000000"/>
                <w:sz w:val="24"/>
                <w:szCs w:val="24"/>
                <w:shd w:val="clear" w:color="auto" w:fill="FFFFFF"/>
                <w:lang w:bidi="ru-RU"/>
              </w:rPr>
            </w:pPr>
            <w:r w:rsidRPr="00B025B5">
              <w:rPr>
                <w:sz w:val="24"/>
                <w:szCs w:val="24"/>
              </w:rPr>
              <w:t xml:space="preserve">МБДОУ «Детский сад № </w:t>
            </w:r>
            <w:r w:rsidRPr="00B025B5">
              <w:rPr>
                <w:color w:val="000000"/>
                <w:sz w:val="24"/>
                <w:szCs w:val="24"/>
              </w:rPr>
              <w:t>93»</w:t>
            </w:r>
          </w:p>
        </w:tc>
        <w:tc>
          <w:tcPr>
            <w:tcW w:w="2410" w:type="dxa"/>
          </w:tcPr>
          <w:p w14:paraId="2CBE0F69" w14:textId="025CF4B8"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63</w:t>
            </w:r>
          </w:p>
        </w:tc>
      </w:tr>
      <w:tr w:rsidR="00B025B5" w:rsidRPr="00F653C8" w14:paraId="57291E13" w14:textId="77777777" w:rsidTr="00FF2440">
        <w:tc>
          <w:tcPr>
            <w:tcW w:w="9351" w:type="dxa"/>
            <w:gridSpan w:val="3"/>
          </w:tcPr>
          <w:p w14:paraId="198324D7" w14:textId="4B581947" w:rsidR="00B025B5" w:rsidRPr="006303BB" w:rsidRDefault="00B025B5" w:rsidP="00B025B5">
            <w:pPr>
              <w:widowControl w:val="0"/>
              <w:jc w:val="center"/>
              <w:rPr>
                <w:rFonts w:ascii="PT Astra Serif" w:hAnsi="PT Astra Serif"/>
                <w:bCs w:val="0"/>
                <w:color w:val="000000"/>
                <w:sz w:val="24"/>
                <w:szCs w:val="24"/>
                <w:shd w:val="clear" w:color="auto" w:fill="FFFFFF"/>
                <w:lang w:val="en-US" w:bidi="ru-RU"/>
              </w:rPr>
            </w:pPr>
            <w:r w:rsidRPr="00B025B5">
              <w:rPr>
                <w:sz w:val="24"/>
                <w:szCs w:val="24"/>
              </w:rPr>
              <w:t>Общеобразовательные организации</w:t>
            </w:r>
          </w:p>
        </w:tc>
      </w:tr>
      <w:tr w:rsidR="00B025B5" w:rsidRPr="00F653C8" w14:paraId="727B6D81" w14:textId="77777777" w:rsidTr="00FF2440">
        <w:tc>
          <w:tcPr>
            <w:tcW w:w="817" w:type="dxa"/>
          </w:tcPr>
          <w:p w14:paraId="3E750E43" w14:textId="095AAA49" w:rsidR="00B025B5" w:rsidRPr="00B025B5" w:rsidRDefault="00B025B5" w:rsidP="00B025B5">
            <w:pPr>
              <w:suppressAutoHyphens/>
              <w:autoSpaceDE/>
              <w:autoSpaceDN/>
              <w:adjustRightInd/>
              <w:ind w:firstLine="0"/>
              <w:jc w:val="center"/>
              <w:rPr>
                <w:rFonts w:ascii="PT Astra Serif" w:eastAsia="Calibri" w:hAnsi="PT Astra Serif"/>
                <w:sz w:val="24"/>
                <w:szCs w:val="24"/>
                <w:lang w:eastAsia="en-US"/>
              </w:rPr>
            </w:pPr>
            <w:r w:rsidRPr="00B025B5">
              <w:rPr>
                <w:sz w:val="24"/>
                <w:szCs w:val="24"/>
              </w:rPr>
              <w:t>1</w:t>
            </w:r>
          </w:p>
        </w:tc>
        <w:tc>
          <w:tcPr>
            <w:tcW w:w="6124" w:type="dxa"/>
          </w:tcPr>
          <w:p w14:paraId="2BB0F875" w14:textId="76436FE2" w:rsidR="00B025B5" w:rsidRPr="00B025B5" w:rsidRDefault="00B025B5" w:rsidP="00B025B5">
            <w:pPr>
              <w:widowControl w:val="0"/>
              <w:rPr>
                <w:bCs w:val="0"/>
                <w:color w:val="000000"/>
                <w:sz w:val="24"/>
                <w:szCs w:val="24"/>
                <w:shd w:val="clear" w:color="auto" w:fill="FFFFFF"/>
                <w:lang w:bidi="ru-RU"/>
              </w:rPr>
            </w:pPr>
            <w:r w:rsidRPr="00B025B5">
              <w:rPr>
                <w:sz w:val="24"/>
                <w:szCs w:val="24"/>
              </w:rPr>
              <w:t>МБОУ «Средняя общеобразовательная школа  №</w:t>
            </w:r>
            <w:r w:rsidRPr="00B025B5">
              <w:rPr>
                <w:color w:val="000000"/>
                <w:sz w:val="24"/>
                <w:szCs w:val="24"/>
              </w:rPr>
              <w:t>3»</w:t>
            </w:r>
          </w:p>
        </w:tc>
        <w:tc>
          <w:tcPr>
            <w:tcW w:w="2410" w:type="dxa"/>
            <w:vAlign w:val="bottom"/>
          </w:tcPr>
          <w:p w14:paraId="3F386B5C" w14:textId="5C16B0C4"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362</w:t>
            </w:r>
          </w:p>
        </w:tc>
      </w:tr>
      <w:tr w:rsidR="00B025B5" w:rsidRPr="00F653C8" w14:paraId="7E9429B0" w14:textId="77777777" w:rsidTr="00FF2440">
        <w:tc>
          <w:tcPr>
            <w:tcW w:w="817" w:type="dxa"/>
          </w:tcPr>
          <w:p w14:paraId="5017F398" w14:textId="1428283E" w:rsidR="00B025B5" w:rsidRPr="00B025B5" w:rsidRDefault="00B025B5" w:rsidP="00B025B5">
            <w:pPr>
              <w:suppressAutoHyphens/>
              <w:autoSpaceDE/>
              <w:autoSpaceDN/>
              <w:adjustRightInd/>
              <w:ind w:firstLine="0"/>
              <w:jc w:val="center"/>
              <w:rPr>
                <w:rFonts w:ascii="PT Astra Serif" w:eastAsia="Calibri" w:hAnsi="PT Astra Serif"/>
                <w:sz w:val="24"/>
                <w:szCs w:val="24"/>
                <w:lang w:eastAsia="en-US"/>
              </w:rPr>
            </w:pPr>
            <w:r w:rsidRPr="00B025B5">
              <w:rPr>
                <w:sz w:val="24"/>
                <w:szCs w:val="24"/>
              </w:rPr>
              <w:t>2</w:t>
            </w:r>
          </w:p>
        </w:tc>
        <w:tc>
          <w:tcPr>
            <w:tcW w:w="6124" w:type="dxa"/>
          </w:tcPr>
          <w:p w14:paraId="41E8FC97" w14:textId="639C7ECE" w:rsidR="00B025B5" w:rsidRPr="00B025B5" w:rsidRDefault="00B025B5" w:rsidP="00B025B5">
            <w:pPr>
              <w:widowControl w:val="0"/>
              <w:rPr>
                <w:bCs w:val="0"/>
                <w:color w:val="000000"/>
                <w:sz w:val="24"/>
                <w:szCs w:val="24"/>
                <w:shd w:val="clear" w:color="auto" w:fill="FFFFFF"/>
                <w:lang w:bidi="ru-RU"/>
              </w:rPr>
            </w:pPr>
            <w:r w:rsidRPr="00B025B5">
              <w:rPr>
                <w:sz w:val="24"/>
                <w:szCs w:val="24"/>
              </w:rPr>
              <w:t>МБОУ «Средняя общеобразовательная школа  №</w:t>
            </w:r>
            <w:r w:rsidRPr="00B025B5">
              <w:rPr>
                <w:color w:val="000000"/>
                <w:sz w:val="24"/>
                <w:szCs w:val="24"/>
              </w:rPr>
              <w:t>7»</w:t>
            </w:r>
          </w:p>
        </w:tc>
        <w:tc>
          <w:tcPr>
            <w:tcW w:w="2410" w:type="dxa"/>
            <w:vAlign w:val="bottom"/>
          </w:tcPr>
          <w:p w14:paraId="222EF5B0" w14:textId="6D884870"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139</w:t>
            </w:r>
          </w:p>
        </w:tc>
      </w:tr>
      <w:tr w:rsidR="00B025B5" w:rsidRPr="00F653C8" w14:paraId="61DC35E9" w14:textId="77777777" w:rsidTr="00FF2440">
        <w:tc>
          <w:tcPr>
            <w:tcW w:w="817" w:type="dxa"/>
          </w:tcPr>
          <w:p w14:paraId="74AB5FCF" w14:textId="05B98C17" w:rsidR="00B025B5" w:rsidRPr="00B025B5" w:rsidRDefault="00B025B5" w:rsidP="00B025B5">
            <w:pPr>
              <w:suppressAutoHyphens/>
              <w:autoSpaceDE/>
              <w:autoSpaceDN/>
              <w:adjustRightInd/>
              <w:ind w:firstLine="0"/>
              <w:jc w:val="center"/>
              <w:rPr>
                <w:rFonts w:ascii="PT Astra Serif" w:eastAsia="Calibri" w:hAnsi="PT Astra Serif"/>
                <w:sz w:val="24"/>
                <w:szCs w:val="24"/>
                <w:lang w:eastAsia="en-US"/>
              </w:rPr>
            </w:pPr>
            <w:r w:rsidRPr="00B025B5">
              <w:rPr>
                <w:sz w:val="24"/>
                <w:szCs w:val="24"/>
              </w:rPr>
              <w:t>3</w:t>
            </w:r>
          </w:p>
        </w:tc>
        <w:tc>
          <w:tcPr>
            <w:tcW w:w="6124" w:type="dxa"/>
          </w:tcPr>
          <w:p w14:paraId="6D878D0B" w14:textId="3A400D5F" w:rsidR="00B025B5" w:rsidRPr="00B025B5" w:rsidRDefault="00B025B5" w:rsidP="00B025B5">
            <w:pPr>
              <w:widowControl w:val="0"/>
              <w:rPr>
                <w:bCs w:val="0"/>
                <w:color w:val="000000"/>
                <w:sz w:val="24"/>
                <w:szCs w:val="24"/>
                <w:shd w:val="clear" w:color="auto" w:fill="FFFFFF"/>
                <w:lang w:bidi="ru-RU"/>
              </w:rPr>
            </w:pPr>
            <w:r w:rsidRPr="00B025B5">
              <w:rPr>
                <w:sz w:val="24"/>
                <w:szCs w:val="24"/>
              </w:rPr>
              <w:t>МБОУ «Средняя общеобразовательная школа №</w:t>
            </w:r>
            <w:r w:rsidRPr="00B025B5">
              <w:rPr>
                <w:color w:val="000000"/>
                <w:sz w:val="24"/>
                <w:szCs w:val="24"/>
              </w:rPr>
              <w:t>10»</w:t>
            </w:r>
          </w:p>
        </w:tc>
        <w:tc>
          <w:tcPr>
            <w:tcW w:w="2410" w:type="dxa"/>
            <w:vAlign w:val="bottom"/>
          </w:tcPr>
          <w:p w14:paraId="043AE127" w14:textId="204FD1F2"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346</w:t>
            </w:r>
          </w:p>
        </w:tc>
      </w:tr>
      <w:tr w:rsidR="00B025B5" w:rsidRPr="00F653C8" w14:paraId="4D9E2F2A" w14:textId="77777777" w:rsidTr="00FF2440">
        <w:tc>
          <w:tcPr>
            <w:tcW w:w="817" w:type="dxa"/>
          </w:tcPr>
          <w:p w14:paraId="0C73AE29" w14:textId="464DC622" w:rsidR="00B025B5" w:rsidRPr="00B025B5" w:rsidRDefault="00B025B5" w:rsidP="00B025B5">
            <w:pPr>
              <w:suppressAutoHyphens/>
              <w:autoSpaceDE/>
              <w:autoSpaceDN/>
              <w:adjustRightInd/>
              <w:ind w:firstLine="0"/>
              <w:jc w:val="center"/>
              <w:rPr>
                <w:rFonts w:ascii="PT Astra Serif" w:eastAsia="Calibri" w:hAnsi="PT Astra Serif"/>
                <w:sz w:val="24"/>
                <w:szCs w:val="24"/>
                <w:lang w:eastAsia="en-US"/>
              </w:rPr>
            </w:pPr>
            <w:r w:rsidRPr="00B025B5">
              <w:rPr>
                <w:sz w:val="24"/>
                <w:szCs w:val="24"/>
              </w:rPr>
              <w:t>4</w:t>
            </w:r>
          </w:p>
        </w:tc>
        <w:tc>
          <w:tcPr>
            <w:tcW w:w="6124" w:type="dxa"/>
          </w:tcPr>
          <w:p w14:paraId="4CED0B26" w14:textId="30B6F147" w:rsidR="00B025B5" w:rsidRPr="00B025B5" w:rsidRDefault="00B025B5" w:rsidP="00B025B5">
            <w:pPr>
              <w:widowControl w:val="0"/>
              <w:rPr>
                <w:bCs w:val="0"/>
                <w:color w:val="000000"/>
                <w:sz w:val="24"/>
                <w:szCs w:val="24"/>
                <w:shd w:val="clear" w:color="auto" w:fill="FFFFFF"/>
                <w:lang w:bidi="ru-RU"/>
              </w:rPr>
            </w:pPr>
            <w:r w:rsidRPr="00B025B5">
              <w:rPr>
                <w:sz w:val="24"/>
                <w:szCs w:val="24"/>
              </w:rPr>
              <w:t>МБОУ «Средняя общеобразовательная школа  №</w:t>
            </w:r>
            <w:r w:rsidRPr="00B025B5">
              <w:rPr>
                <w:color w:val="000000"/>
                <w:sz w:val="24"/>
                <w:szCs w:val="24"/>
              </w:rPr>
              <w:t>13»</w:t>
            </w:r>
          </w:p>
        </w:tc>
        <w:tc>
          <w:tcPr>
            <w:tcW w:w="2410" w:type="dxa"/>
            <w:vAlign w:val="bottom"/>
          </w:tcPr>
          <w:p w14:paraId="3CD189BF" w14:textId="31360210"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278</w:t>
            </w:r>
          </w:p>
        </w:tc>
      </w:tr>
      <w:tr w:rsidR="00B025B5" w:rsidRPr="00F653C8" w14:paraId="04D068A0" w14:textId="77777777" w:rsidTr="00FF2440">
        <w:tc>
          <w:tcPr>
            <w:tcW w:w="817" w:type="dxa"/>
          </w:tcPr>
          <w:p w14:paraId="498558E2" w14:textId="7552EBFC" w:rsidR="00B025B5" w:rsidRPr="00B025B5" w:rsidRDefault="00B025B5" w:rsidP="00B025B5">
            <w:pPr>
              <w:suppressAutoHyphens/>
              <w:autoSpaceDE/>
              <w:autoSpaceDN/>
              <w:adjustRightInd/>
              <w:ind w:firstLine="0"/>
              <w:jc w:val="center"/>
              <w:rPr>
                <w:rFonts w:ascii="PT Astra Serif" w:eastAsia="Calibri" w:hAnsi="PT Astra Serif"/>
                <w:sz w:val="24"/>
                <w:szCs w:val="24"/>
                <w:lang w:eastAsia="en-US"/>
              </w:rPr>
            </w:pPr>
            <w:r w:rsidRPr="00B025B5">
              <w:rPr>
                <w:sz w:val="24"/>
                <w:szCs w:val="24"/>
              </w:rPr>
              <w:t>5</w:t>
            </w:r>
          </w:p>
        </w:tc>
        <w:tc>
          <w:tcPr>
            <w:tcW w:w="6124" w:type="dxa"/>
          </w:tcPr>
          <w:p w14:paraId="1BAFA082" w14:textId="09340F6C" w:rsidR="00B025B5" w:rsidRPr="00B025B5" w:rsidRDefault="00B025B5" w:rsidP="00B025B5">
            <w:pPr>
              <w:widowControl w:val="0"/>
              <w:rPr>
                <w:bCs w:val="0"/>
                <w:color w:val="000000"/>
                <w:sz w:val="24"/>
                <w:szCs w:val="24"/>
                <w:shd w:val="clear" w:color="auto" w:fill="FFFFFF"/>
                <w:lang w:bidi="ru-RU"/>
              </w:rPr>
            </w:pPr>
            <w:r w:rsidRPr="00B025B5">
              <w:rPr>
                <w:sz w:val="24"/>
                <w:szCs w:val="24"/>
              </w:rPr>
              <w:t>МБОУ «Средняя общеобразовательная школа  №</w:t>
            </w:r>
            <w:r w:rsidRPr="00B025B5">
              <w:rPr>
                <w:color w:val="000000"/>
                <w:sz w:val="24"/>
                <w:szCs w:val="24"/>
              </w:rPr>
              <w:t>14»</w:t>
            </w:r>
          </w:p>
        </w:tc>
        <w:tc>
          <w:tcPr>
            <w:tcW w:w="2410" w:type="dxa"/>
            <w:vAlign w:val="bottom"/>
          </w:tcPr>
          <w:p w14:paraId="3BAD5CDD" w14:textId="7FF9EEC9"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350</w:t>
            </w:r>
          </w:p>
        </w:tc>
      </w:tr>
      <w:tr w:rsidR="00B025B5" w:rsidRPr="00F653C8" w14:paraId="559ACB6B" w14:textId="77777777" w:rsidTr="00FF2440">
        <w:tc>
          <w:tcPr>
            <w:tcW w:w="817" w:type="dxa"/>
          </w:tcPr>
          <w:p w14:paraId="087166F7" w14:textId="2D4052DD" w:rsidR="00B025B5" w:rsidRPr="00B025B5" w:rsidRDefault="00B025B5" w:rsidP="00B025B5">
            <w:pPr>
              <w:suppressAutoHyphens/>
              <w:autoSpaceDE/>
              <w:autoSpaceDN/>
              <w:adjustRightInd/>
              <w:ind w:firstLine="0"/>
              <w:jc w:val="center"/>
              <w:rPr>
                <w:rFonts w:ascii="PT Astra Serif" w:eastAsia="Calibri" w:hAnsi="PT Astra Serif"/>
                <w:sz w:val="24"/>
                <w:szCs w:val="24"/>
                <w:lang w:eastAsia="en-US"/>
              </w:rPr>
            </w:pPr>
            <w:r w:rsidRPr="00B025B5">
              <w:rPr>
                <w:sz w:val="24"/>
                <w:szCs w:val="24"/>
              </w:rPr>
              <w:t>6</w:t>
            </w:r>
          </w:p>
        </w:tc>
        <w:tc>
          <w:tcPr>
            <w:tcW w:w="6124" w:type="dxa"/>
          </w:tcPr>
          <w:p w14:paraId="0187D505" w14:textId="17B7BDB5" w:rsidR="00B025B5" w:rsidRPr="00B025B5" w:rsidRDefault="00B025B5" w:rsidP="00B025B5">
            <w:pPr>
              <w:widowControl w:val="0"/>
              <w:rPr>
                <w:bCs w:val="0"/>
                <w:color w:val="000000"/>
                <w:sz w:val="24"/>
                <w:szCs w:val="24"/>
                <w:shd w:val="clear" w:color="auto" w:fill="FFFFFF"/>
                <w:lang w:bidi="ru-RU"/>
              </w:rPr>
            </w:pPr>
            <w:r w:rsidRPr="00B025B5">
              <w:rPr>
                <w:sz w:val="24"/>
                <w:szCs w:val="24"/>
              </w:rPr>
              <w:t>МБОУ «Средняя общеобразовательная школа  №</w:t>
            </w:r>
            <w:r w:rsidRPr="00B025B5">
              <w:rPr>
                <w:color w:val="000000"/>
                <w:sz w:val="24"/>
                <w:szCs w:val="24"/>
              </w:rPr>
              <w:t>15»</w:t>
            </w:r>
          </w:p>
        </w:tc>
        <w:tc>
          <w:tcPr>
            <w:tcW w:w="2410" w:type="dxa"/>
            <w:vAlign w:val="bottom"/>
          </w:tcPr>
          <w:p w14:paraId="5303D8A3" w14:textId="324A8018"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90</w:t>
            </w:r>
          </w:p>
        </w:tc>
      </w:tr>
      <w:tr w:rsidR="00B025B5" w:rsidRPr="00F653C8" w14:paraId="5618777F" w14:textId="77777777" w:rsidTr="00FF2440">
        <w:tc>
          <w:tcPr>
            <w:tcW w:w="817" w:type="dxa"/>
          </w:tcPr>
          <w:p w14:paraId="3D8FAA09" w14:textId="7EF57EEC" w:rsidR="00B025B5" w:rsidRPr="00B025B5" w:rsidRDefault="00B025B5" w:rsidP="00B025B5">
            <w:pPr>
              <w:suppressAutoHyphens/>
              <w:autoSpaceDE/>
              <w:autoSpaceDN/>
              <w:adjustRightInd/>
              <w:ind w:firstLine="0"/>
              <w:jc w:val="center"/>
              <w:rPr>
                <w:rFonts w:ascii="PT Astra Serif" w:eastAsia="Calibri" w:hAnsi="PT Astra Serif"/>
                <w:sz w:val="24"/>
                <w:szCs w:val="24"/>
                <w:lang w:eastAsia="en-US"/>
              </w:rPr>
            </w:pPr>
            <w:r w:rsidRPr="00B025B5">
              <w:rPr>
                <w:sz w:val="24"/>
                <w:szCs w:val="24"/>
              </w:rPr>
              <w:t>7</w:t>
            </w:r>
          </w:p>
        </w:tc>
        <w:tc>
          <w:tcPr>
            <w:tcW w:w="6124" w:type="dxa"/>
          </w:tcPr>
          <w:p w14:paraId="4B7AF3FC" w14:textId="2B133074" w:rsidR="00B025B5" w:rsidRPr="00B025B5" w:rsidRDefault="00B025B5" w:rsidP="00B025B5">
            <w:pPr>
              <w:widowControl w:val="0"/>
              <w:rPr>
                <w:bCs w:val="0"/>
                <w:color w:val="000000"/>
                <w:sz w:val="24"/>
                <w:szCs w:val="24"/>
                <w:shd w:val="clear" w:color="auto" w:fill="FFFFFF"/>
                <w:lang w:bidi="ru-RU"/>
              </w:rPr>
            </w:pPr>
            <w:r w:rsidRPr="00B025B5">
              <w:rPr>
                <w:sz w:val="24"/>
                <w:szCs w:val="24"/>
              </w:rPr>
              <w:t>МБОУ «Средняя общеобразовательная школа  №</w:t>
            </w:r>
            <w:r w:rsidRPr="00B025B5">
              <w:rPr>
                <w:color w:val="000000"/>
                <w:sz w:val="24"/>
                <w:szCs w:val="24"/>
              </w:rPr>
              <w:t>20»</w:t>
            </w:r>
          </w:p>
        </w:tc>
        <w:tc>
          <w:tcPr>
            <w:tcW w:w="2410" w:type="dxa"/>
            <w:vAlign w:val="bottom"/>
          </w:tcPr>
          <w:p w14:paraId="46EEE6C9" w14:textId="6F20E1EC"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202</w:t>
            </w:r>
          </w:p>
        </w:tc>
      </w:tr>
      <w:tr w:rsidR="00B025B5" w:rsidRPr="00F653C8" w14:paraId="0BBB746F" w14:textId="77777777" w:rsidTr="00FF2440">
        <w:tc>
          <w:tcPr>
            <w:tcW w:w="817" w:type="dxa"/>
          </w:tcPr>
          <w:p w14:paraId="635075A9" w14:textId="1A368A6A" w:rsidR="00B025B5" w:rsidRPr="00B025B5" w:rsidRDefault="00B025B5" w:rsidP="00B025B5">
            <w:pPr>
              <w:suppressAutoHyphens/>
              <w:autoSpaceDE/>
              <w:autoSpaceDN/>
              <w:adjustRightInd/>
              <w:ind w:firstLine="0"/>
              <w:jc w:val="center"/>
              <w:rPr>
                <w:rFonts w:ascii="PT Astra Serif" w:eastAsia="Calibri" w:hAnsi="PT Astra Serif"/>
                <w:sz w:val="24"/>
                <w:szCs w:val="24"/>
                <w:lang w:eastAsia="en-US"/>
              </w:rPr>
            </w:pPr>
            <w:r w:rsidRPr="00B025B5">
              <w:rPr>
                <w:sz w:val="24"/>
                <w:szCs w:val="24"/>
              </w:rPr>
              <w:t>8</w:t>
            </w:r>
          </w:p>
        </w:tc>
        <w:tc>
          <w:tcPr>
            <w:tcW w:w="6124" w:type="dxa"/>
          </w:tcPr>
          <w:p w14:paraId="20BECADC" w14:textId="3968C7CB" w:rsidR="00B025B5" w:rsidRPr="00B025B5" w:rsidRDefault="00B025B5" w:rsidP="00B025B5">
            <w:pPr>
              <w:widowControl w:val="0"/>
              <w:rPr>
                <w:bCs w:val="0"/>
                <w:color w:val="000000"/>
                <w:sz w:val="24"/>
                <w:szCs w:val="24"/>
                <w:shd w:val="clear" w:color="auto" w:fill="FFFFFF"/>
                <w:lang w:bidi="ru-RU"/>
              </w:rPr>
            </w:pPr>
            <w:r w:rsidRPr="00B025B5">
              <w:rPr>
                <w:sz w:val="24"/>
                <w:szCs w:val="24"/>
              </w:rPr>
              <w:t>МБОУ «Средняя общеобразовательная школа  №</w:t>
            </w:r>
            <w:r w:rsidRPr="00B025B5">
              <w:rPr>
                <w:color w:val="000000"/>
                <w:sz w:val="24"/>
                <w:szCs w:val="24"/>
              </w:rPr>
              <w:t>23»</w:t>
            </w:r>
          </w:p>
        </w:tc>
        <w:tc>
          <w:tcPr>
            <w:tcW w:w="2410" w:type="dxa"/>
            <w:vAlign w:val="bottom"/>
          </w:tcPr>
          <w:p w14:paraId="52791F88" w14:textId="5B880654"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205</w:t>
            </w:r>
          </w:p>
        </w:tc>
      </w:tr>
      <w:tr w:rsidR="00B025B5" w:rsidRPr="00F653C8" w14:paraId="7D0DCCD9" w14:textId="77777777" w:rsidTr="00FF2440">
        <w:tc>
          <w:tcPr>
            <w:tcW w:w="817" w:type="dxa"/>
          </w:tcPr>
          <w:p w14:paraId="0F4383DF" w14:textId="03C594EF" w:rsidR="00B025B5" w:rsidRPr="00B025B5" w:rsidRDefault="00B025B5" w:rsidP="00B025B5">
            <w:pPr>
              <w:suppressAutoHyphens/>
              <w:autoSpaceDE/>
              <w:autoSpaceDN/>
              <w:adjustRightInd/>
              <w:ind w:firstLine="0"/>
              <w:jc w:val="center"/>
              <w:rPr>
                <w:rFonts w:ascii="PT Astra Serif" w:eastAsia="Calibri" w:hAnsi="PT Astra Serif"/>
                <w:sz w:val="24"/>
                <w:szCs w:val="24"/>
                <w:lang w:eastAsia="en-US"/>
              </w:rPr>
            </w:pPr>
            <w:r w:rsidRPr="00B025B5">
              <w:rPr>
                <w:sz w:val="24"/>
                <w:szCs w:val="24"/>
              </w:rPr>
              <w:t>9</w:t>
            </w:r>
          </w:p>
        </w:tc>
        <w:tc>
          <w:tcPr>
            <w:tcW w:w="6124" w:type="dxa"/>
          </w:tcPr>
          <w:p w14:paraId="2C26BC75" w14:textId="4DEF54AA" w:rsidR="00B025B5" w:rsidRPr="00B025B5" w:rsidRDefault="00B025B5" w:rsidP="00B025B5">
            <w:pPr>
              <w:widowControl w:val="0"/>
              <w:rPr>
                <w:bCs w:val="0"/>
                <w:color w:val="000000"/>
                <w:sz w:val="24"/>
                <w:szCs w:val="24"/>
                <w:shd w:val="clear" w:color="auto" w:fill="FFFFFF"/>
                <w:lang w:bidi="ru-RU"/>
              </w:rPr>
            </w:pPr>
            <w:r w:rsidRPr="00B025B5">
              <w:rPr>
                <w:sz w:val="24"/>
                <w:szCs w:val="24"/>
              </w:rPr>
              <w:t>МБОУ «Средняя общеобразовательная школа  №</w:t>
            </w:r>
            <w:r w:rsidRPr="00B025B5">
              <w:rPr>
                <w:color w:val="000000"/>
                <w:sz w:val="24"/>
                <w:szCs w:val="24"/>
              </w:rPr>
              <w:t>24»</w:t>
            </w:r>
          </w:p>
        </w:tc>
        <w:tc>
          <w:tcPr>
            <w:tcW w:w="2410" w:type="dxa"/>
            <w:vAlign w:val="bottom"/>
          </w:tcPr>
          <w:p w14:paraId="6518A20E" w14:textId="0C67BE6D"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332</w:t>
            </w:r>
          </w:p>
        </w:tc>
      </w:tr>
      <w:tr w:rsidR="00B025B5" w:rsidRPr="00F653C8" w14:paraId="472B75A6" w14:textId="77777777" w:rsidTr="00FF2440">
        <w:tc>
          <w:tcPr>
            <w:tcW w:w="817" w:type="dxa"/>
          </w:tcPr>
          <w:p w14:paraId="79D189B4" w14:textId="718FCE4E" w:rsidR="00B025B5" w:rsidRPr="00B025B5" w:rsidRDefault="00B025B5" w:rsidP="00B025B5">
            <w:pPr>
              <w:suppressAutoHyphens/>
              <w:autoSpaceDE/>
              <w:autoSpaceDN/>
              <w:adjustRightInd/>
              <w:ind w:firstLine="0"/>
              <w:jc w:val="center"/>
              <w:rPr>
                <w:rFonts w:ascii="PT Astra Serif" w:eastAsia="Calibri" w:hAnsi="PT Astra Serif"/>
                <w:sz w:val="24"/>
                <w:szCs w:val="24"/>
                <w:lang w:eastAsia="en-US"/>
              </w:rPr>
            </w:pPr>
            <w:r w:rsidRPr="00B025B5">
              <w:rPr>
                <w:sz w:val="24"/>
                <w:szCs w:val="24"/>
              </w:rPr>
              <w:t>10</w:t>
            </w:r>
          </w:p>
        </w:tc>
        <w:tc>
          <w:tcPr>
            <w:tcW w:w="6124" w:type="dxa"/>
          </w:tcPr>
          <w:p w14:paraId="769CC5B5" w14:textId="34EA6A4B" w:rsidR="00B025B5" w:rsidRPr="00B025B5" w:rsidRDefault="00B025B5" w:rsidP="00B025B5">
            <w:pPr>
              <w:widowControl w:val="0"/>
              <w:rPr>
                <w:bCs w:val="0"/>
                <w:color w:val="000000"/>
                <w:sz w:val="24"/>
                <w:szCs w:val="24"/>
                <w:shd w:val="clear" w:color="auto" w:fill="FFFFFF"/>
                <w:lang w:bidi="ru-RU"/>
              </w:rPr>
            </w:pPr>
            <w:r w:rsidRPr="00B025B5">
              <w:rPr>
                <w:sz w:val="24"/>
                <w:szCs w:val="24"/>
              </w:rPr>
              <w:t>МБОУ «Средняя общеобразовательная школа  №</w:t>
            </w:r>
            <w:r w:rsidRPr="00B025B5">
              <w:rPr>
                <w:color w:val="000000"/>
                <w:sz w:val="24"/>
                <w:szCs w:val="24"/>
              </w:rPr>
              <w:t>25»</w:t>
            </w:r>
          </w:p>
        </w:tc>
        <w:tc>
          <w:tcPr>
            <w:tcW w:w="2410" w:type="dxa"/>
            <w:vAlign w:val="bottom"/>
          </w:tcPr>
          <w:p w14:paraId="7759B2C0" w14:textId="03012362"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358</w:t>
            </w:r>
          </w:p>
        </w:tc>
      </w:tr>
      <w:tr w:rsidR="00B025B5" w:rsidRPr="00F653C8" w14:paraId="69C8BEBB" w14:textId="77777777" w:rsidTr="00FF2440">
        <w:tc>
          <w:tcPr>
            <w:tcW w:w="817" w:type="dxa"/>
          </w:tcPr>
          <w:p w14:paraId="08622127" w14:textId="1FFC7EB6" w:rsidR="00B025B5" w:rsidRPr="00B025B5" w:rsidRDefault="00B025B5" w:rsidP="00B025B5">
            <w:pPr>
              <w:suppressAutoHyphens/>
              <w:autoSpaceDE/>
              <w:autoSpaceDN/>
              <w:adjustRightInd/>
              <w:ind w:firstLine="0"/>
              <w:jc w:val="center"/>
              <w:rPr>
                <w:rFonts w:ascii="PT Astra Serif" w:eastAsia="Calibri" w:hAnsi="PT Astra Serif"/>
                <w:sz w:val="24"/>
                <w:szCs w:val="24"/>
                <w:lang w:eastAsia="en-US"/>
              </w:rPr>
            </w:pPr>
            <w:r w:rsidRPr="00B025B5">
              <w:rPr>
                <w:sz w:val="24"/>
                <w:szCs w:val="24"/>
              </w:rPr>
              <w:t>11</w:t>
            </w:r>
          </w:p>
        </w:tc>
        <w:tc>
          <w:tcPr>
            <w:tcW w:w="6124" w:type="dxa"/>
          </w:tcPr>
          <w:p w14:paraId="379E7E28" w14:textId="3495E030" w:rsidR="00B025B5" w:rsidRPr="00B025B5" w:rsidRDefault="00B025B5" w:rsidP="00B025B5">
            <w:pPr>
              <w:widowControl w:val="0"/>
              <w:rPr>
                <w:bCs w:val="0"/>
                <w:color w:val="000000"/>
                <w:sz w:val="24"/>
                <w:szCs w:val="24"/>
                <w:shd w:val="clear" w:color="auto" w:fill="FFFFFF"/>
                <w:lang w:bidi="ru-RU"/>
              </w:rPr>
            </w:pPr>
            <w:r w:rsidRPr="00B025B5">
              <w:rPr>
                <w:sz w:val="24"/>
                <w:szCs w:val="24"/>
              </w:rPr>
              <w:t>МБОУ «Средняя общеобразовательная школа  №</w:t>
            </w:r>
            <w:r w:rsidRPr="00B025B5">
              <w:rPr>
                <w:color w:val="000000"/>
                <w:sz w:val="24"/>
                <w:szCs w:val="24"/>
              </w:rPr>
              <w:t>29»</w:t>
            </w:r>
          </w:p>
        </w:tc>
        <w:tc>
          <w:tcPr>
            <w:tcW w:w="2410" w:type="dxa"/>
            <w:vAlign w:val="bottom"/>
          </w:tcPr>
          <w:p w14:paraId="565A85B8" w14:textId="5DB71A86"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168</w:t>
            </w:r>
          </w:p>
        </w:tc>
      </w:tr>
      <w:tr w:rsidR="00B025B5" w:rsidRPr="00F653C8" w14:paraId="00471A24" w14:textId="77777777" w:rsidTr="00FF2440">
        <w:tc>
          <w:tcPr>
            <w:tcW w:w="817" w:type="dxa"/>
          </w:tcPr>
          <w:p w14:paraId="1DB52B3D" w14:textId="74C663A2" w:rsidR="00B025B5" w:rsidRPr="00B025B5" w:rsidRDefault="00B025B5" w:rsidP="00B025B5">
            <w:pPr>
              <w:suppressAutoHyphens/>
              <w:autoSpaceDE/>
              <w:autoSpaceDN/>
              <w:adjustRightInd/>
              <w:ind w:firstLine="0"/>
              <w:jc w:val="center"/>
              <w:rPr>
                <w:rFonts w:ascii="PT Astra Serif" w:eastAsia="Calibri" w:hAnsi="PT Astra Serif"/>
                <w:sz w:val="24"/>
                <w:szCs w:val="24"/>
                <w:lang w:eastAsia="en-US"/>
              </w:rPr>
            </w:pPr>
            <w:r w:rsidRPr="00B025B5">
              <w:rPr>
                <w:sz w:val="24"/>
                <w:szCs w:val="24"/>
              </w:rPr>
              <w:t>12</w:t>
            </w:r>
          </w:p>
        </w:tc>
        <w:tc>
          <w:tcPr>
            <w:tcW w:w="6124" w:type="dxa"/>
          </w:tcPr>
          <w:p w14:paraId="4A48792F" w14:textId="79E921A7" w:rsidR="00B025B5" w:rsidRPr="00B025B5" w:rsidRDefault="00B025B5" w:rsidP="00B025B5">
            <w:pPr>
              <w:widowControl w:val="0"/>
              <w:rPr>
                <w:bCs w:val="0"/>
                <w:color w:val="000000"/>
                <w:sz w:val="24"/>
                <w:szCs w:val="24"/>
                <w:shd w:val="clear" w:color="auto" w:fill="FFFFFF"/>
                <w:lang w:bidi="ru-RU"/>
              </w:rPr>
            </w:pPr>
            <w:r w:rsidRPr="00B025B5">
              <w:rPr>
                <w:sz w:val="24"/>
                <w:szCs w:val="24"/>
              </w:rPr>
              <w:t>МБОУ «Средняя общеобразовательная школа  №</w:t>
            </w:r>
            <w:r w:rsidRPr="00B025B5">
              <w:rPr>
                <w:color w:val="000000"/>
                <w:sz w:val="24"/>
                <w:szCs w:val="24"/>
              </w:rPr>
              <w:t>32»</w:t>
            </w:r>
          </w:p>
        </w:tc>
        <w:tc>
          <w:tcPr>
            <w:tcW w:w="2410" w:type="dxa"/>
            <w:vAlign w:val="bottom"/>
          </w:tcPr>
          <w:p w14:paraId="595DD87D" w14:textId="5481822A"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316</w:t>
            </w:r>
          </w:p>
        </w:tc>
      </w:tr>
      <w:tr w:rsidR="00B025B5" w:rsidRPr="00F653C8" w14:paraId="024B232C" w14:textId="77777777" w:rsidTr="00FF2440">
        <w:tc>
          <w:tcPr>
            <w:tcW w:w="817" w:type="dxa"/>
          </w:tcPr>
          <w:p w14:paraId="2EE37A96" w14:textId="7FBD01C5" w:rsidR="00B025B5" w:rsidRPr="00B025B5" w:rsidRDefault="00B025B5" w:rsidP="00B025B5">
            <w:pPr>
              <w:suppressAutoHyphens/>
              <w:autoSpaceDE/>
              <w:autoSpaceDN/>
              <w:adjustRightInd/>
              <w:ind w:firstLine="0"/>
              <w:jc w:val="center"/>
              <w:rPr>
                <w:rFonts w:ascii="PT Astra Serif" w:eastAsia="Calibri" w:hAnsi="PT Astra Serif"/>
                <w:sz w:val="24"/>
                <w:szCs w:val="24"/>
                <w:lang w:eastAsia="en-US"/>
              </w:rPr>
            </w:pPr>
            <w:r w:rsidRPr="00B025B5">
              <w:rPr>
                <w:sz w:val="24"/>
                <w:szCs w:val="24"/>
              </w:rPr>
              <w:t>13</w:t>
            </w:r>
          </w:p>
        </w:tc>
        <w:tc>
          <w:tcPr>
            <w:tcW w:w="6124" w:type="dxa"/>
          </w:tcPr>
          <w:p w14:paraId="67E2983E" w14:textId="10F9D762" w:rsidR="00B025B5" w:rsidRPr="00B025B5" w:rsidRDefault="00B025B5" w:rsidP="00B025B5">
            <w:pPr>
              <w:widowControl w:val="0"/>
              <w:rPr>
                <w:bCs w:val="0"/>
                <w:color w:val="000000"/>
                <w:sz w:val="24"/>
                <w:szCs w:val="24"/>
                <w:shd w:val="clear" w:color="auto" w:fill="FFFFFF"/>
                <w:lang w:bidi="ru-RU"/>
              </w:rPr>
            </w:pPr>
            <w:r w:rsidRPr="00B025B5">
              <w:rPr>
                <w:sz w:val="24"/>
                <w:szCs w:val="24"/>
              </w:rPr>
              <w:t>МБОУ «Средняя общеобразовательная школа  №</w:t>
            </w:r>
            <w:r w:rsidRPr="00B025B5">
              <w:rPr>
                <w:color w:val="000000"/>
                <w:sz w:val="24"/>
                <w:szCs w:val="24"/>
              </w:rPr>
              <w:t>34»</w:t>
            </w:r>
          </w:p>
        </w:tc>
        <w:tc>
          <w:tcPr>
            <w:tcW w:w="2410" w:type="dxa"/>
            <w:vAlign w:val="bottom"/>
          </w:tcPr>
          <w:p w14:paraId="7AF774DC" w14:textId="076B5CED"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138</w:t>
            </w:r>
          </w:p>
        </w:tc>
      </w:tr>
      <w:tr w:rsidR="00B025B5" w:rsidRPr="00F653C8" w14:paraId="657FE13D" w14:textId="77777777" w:rsidTr="00FF2440">
        <w:tc>
          <w:tcPr>
            <w:tcW w:w="817" w:type="dxa"/>
          </w:tcPr>
          <w:p w14:paraId="41C50202" w14:textId="5BC884F8" w:rsidR="00B025B5" w:rsidRPr="00B025B5" w:rsidRDefault="00B025B5" w:rsidP="00B025B5">
            <w:pPr>
              <w:suppressAutoHyphens/>
              <w:autoSpaceDE/>
              <w:autoSpaceDN/>
              <w:adjustRightInd/>
              <w:ind w:firstLine="0"/>
              <w:jc w:val="center"/>
              <w:rPr>
                <w:rFonts w:ascii="PT Astra Serif" w:eastAsia="Calibri" w:hAnsi="PT Astra Serif"/>
                <w:sz w:val="24"/>
                <w:szCs w:val="24"/>
                <w:lang w:eastAsia="en-US"/>
              </w:rPr>
            </w:pPr>
            <w:r w:rsidRPr="00B025B5">
              <w:rPr>
                <w:sz w:val="24"/>
                <w:szCs w:val="24"/>
              </w:rPr>
              <w:t>14</w:t>
            </w:r>
          </w:p>
        </w:tc>
        <w:tc>
          <w:tcPr>
            <w:tcW w:w="6124" w:type="dxa"/>
          </w:tcPr>
          <w:p w14:paraId="3DEAE3A3" w14:textId="36A20B0A" w:rsidR="00B025B5" w:rsidRPr="00B025B5" w:rsidRDefault="00B025B5" w:rsidP="00B025B5">
            <w:pPr>
              <w:widowControl w:val="0"/>
              <w:rPr>
                <w:bCs w:val="0"/>
                <w:color w:val="000000"/>
                <w:sz w:val="24"/>
                <w:szCs w:val="24"/>
                <w:shd w:val="clear" w:color="auto" w:fill="FFFFFF"/>
                <w:lang w:bidi="ru-RU"/>
              </w:rPr>
            </w:pPr>
            <w:r w:rsidRPr="00B025B5">
              <w:rPr>
                <w:sz w:val="24"/>
                <w:szCs w:val="24"/>
              </w:rPr>
              <w:t>МБОУ «Средняя общеобразовательная школа  №</w:t>
            </w:r>
            <w:r w:rsidRPr="00B025B5">
              <w:rPr>
                <w:color w:val="000000"/>
                <w:sz w:val="24"/>
                <w:szCs w:val="24"/>
              </w:rPr>
              <w:t>44»</w:t>
            </w:r>
          </w:p>
        </w:tc>
        <w:tc>
          <w:tcPr>
            <w:tcW w:w="2410" w:type="dxa"/>
            <w:vAlign w:val="bottom"/>
          </w:tcPr>
          <w:p w14:paraId="772BC70B" w14:textId="3CD8B781"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283</w:t>
            </w:r>
          </w:p>
        </w:tc>
      </w:tr>
      <w:tr w:rsidR="00B025B5" w:rsidRPr="00F653C8" w14:paraId="7CBE1904" w14:textId="77777777" w:rsidTr="00FF2440">
        <w:tc>
          <w:tcPr>
            <w:tcW w:w="817" w:type="dxa"/>
          </w:tcPr>
          <w:p w14:paraId="027EECE4" w14:textId="018E5C86" w:rsidR="00B025B5" w:rsidRPr="00B025B5" w:rsidRDefault="00B025B5" w:rsidP="00B025B5">
            <w:pPr>
              <w:suppressAutoHyphens/>
              <w:autoSpaceDE/>
              <w:autoSpaceDN/>
              <w:adjustRightInd/>
              <w:ind w:firstLine="0"/>
              <w:jc w:val="center"/>
              <w:rPr>
                <w:rFonts w:ascii="PT Astra Serif" w:eastAsia="Calibri" w:hAnsi="PT Astra Serif"/>
                <w:sz w:val="24"/>
                <w:szCs w:val="24"/>
                <w:lang w:eastAsia="en-US"/>
              </w:rPr>
            </w:pPr>
            <w:r w:rsidRPr="00B025B5">
              <w:rPr>
                <w:sz w:val="24"/>
                <w:szCs w:val="24"/>
              </w:rPr>
              <w:t>15</w:t>
            </w:r>
          </w:p>
        </w:tc>
        <w:tc>
          <w:tcPr>
            <w:tcW w:w="6124" w:type="dxa"/>
          </w:tcPr>
          <w:p w14:paraId="5A528CAA" w14:textId="4D8024A5" w:rsidR="00B025B5" w:rsidRPr="00B025B5" w:rsidRDefault="00B025B5" w:rsidP="00B025B5">
            <w:pPr>
              <w:widowControl w:val="0"/>
              <w:rPr>
                <w:bCs w:val="0"/>
                <w:color w:val="000000"/>
                <w:sz w:val="24"/>
                <w:szCs w:val="24"/>
                <w:shd w:val="clear" w:color="auto" w:fill="FFFFFF"/>
                <w:lang w:bidi="ru-RU"/>
              </w:rPr>
            </w:pPr>
            <w:r w:rsidRPr="00B025B5">
              <w:rPr>
                <w:sz w:val="24"/>
                <w:szCs w:val="24"/>
              </w:rPr>
              <w:t>МБОУ «Средняя общеобразовательная школа  №</w:t>
            </w:r>
            <w:r w:rsidRPr="00B025B5">
              <w:rPr>
                <w:color w:val="000000"/>
                <w:sz w:val="24"/>
                <w:szCs w:val="24"/>
              </w:rPr>
              <w:t>46»</w:t>
            </w:r>
          </w:p>
        </w:tc>
        <w:tc>
          <w:tcPr>
            <w:tcW w:w="2410" w:type="dxa"/>
            <w:vAlign w:val="bottom"/>
          </w:tcPr>
          <w:p w14:paraId="2BEB4B8D" w14:textId="6104ADAC"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color w:val="000000"/>
                <w:sz w:val="24"/>
                <w:szCs w:val="24"/>
              </w:rPr>
              <w:t>124</w:t>
            </w:r>
          </w:p>
        </w:tc>
      </w:tr>
      <w:tr w:rsidR="00B025B5" w:rsidRPr="00F653C8" w14:paraId="5BDB4089" w14:textId="77777777" w:rsidTr="00FF2440">
        <w:tc>
          <w:tcPr>
            <w:tcW w:w="817" w:type="dxa"/>
          </w:tcPr>
          <w:p w14:paraId="4E318DEC" w14:textId="480AAEF9" w:rsidR="00B025B5" w:rsidRPr="00B025B5" w:rsidRDefault="00B025B5" w:rsidP="00B025B5">
            <w:pPr>
              <w:suppressAutoHyphens/>
              <w:autoSpaceDE/>
              <w:autoSpaceDN/>
              <w:adjustRightInd/>
              <w:ind w:firstLine="0"/>
              <w:jc w:val="center"/>
              <w:rPr>
                <w:rFonts w:ascii="PT Astra Serif" w:eastAsia="Calibri" w:hAnsi="PT Astra Serif"/>
                <w:sz w:val="24"/>
                <w:szCs w:val="24"/>
                <w:lang w:eastAsia="en-US"/>
              </w:rPr>
            </w:pPr>
            <w:r w:rsidRPr="00B025B5">
              <w:rPr>
                <w:sz w:val="24"/>
                <w:szCs w:val="24"/>
              </w:rPr>
              <w:t>16</w:t>
            </w:r>
          </w:p>
        </w:tc>
        <w:tc>
          <w:tcPr>
            <w:tcW w:w="6124" w:type="dxa"/>
            <w:vAlign w:val="bottom"/>
          </w:tcPr>
          <w:p w14:paraId="5E1E8447" w14:textId="5CE77460" w:rsidR="00B025B5" w:rsidRPr="00B025B5" w:rsidRDefault="00B025B5" w:rsidP="00B025B5">
            <w:pPr>
              <w:widowControl w:val="0"/>
              <w:rPr>
                <w:bCs w:val="0"/>
                <w:color w:val="000000"/>
                <w:sz w:val="24"/>
                <w:szCs w:val="24"/>
                <w:shd w:val="clear" w:color="auto" w:fill="FFFFFF"/>
                <w:lang w:bidi="ru-RU"/>
              </w:rPr>
            </w:pPr>
            <w:r w:rsidRPr="00B025B5">
              <w:rPr>
                <w:sz w:val="24"/>
                <w:szCs w:val="24"/>
              </w:rPr>
              <w:t>МБОУ «Средняя общеобразовательная школа  №</w:t>
            </w:r>
            <w:r w:rsidRPr="00B025B5">
              <w:rPr>
                <w:color w:val="000000"/>
                <w:sz w:val="24"/>
                <w:szCs w:val="24"/>
              </w:rPr>
              <w:t>51»</w:t>
            </w:r>
          </w:p>
        </w:tc>
        <w:tc>
          <w:tcPr>
            <w:tcW w:w="2410" w:type="dxa"/>
            <w:vAlign w:val="bottom"/>
          </w:tcPr>
          <w:p w14:paraId="53C58710" w14:textId="0B878936"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161</w:t>
            </w:r>
          </w:p>
        </w:tc>
      </w:tr>
      <w:tr w:rsidR="00B025B5" w:rsidRPr="00F653C8" w14:paraId="0C32A57D" w14:textId="77777777" w:rsidTr="00FF2440">
        <w:tc>
          <w:tcPr>
            <w:tcW w:w="817" w:type="dxa"/>
          </w:tcPr>
          <w:p w14:paraId="2AF3DF3A" w14:textId="3668729F" w:rsidR="00B025B5" w:rsidRPr="00B025B5" w:rsidRDefault="00B025B5" w:rsidP="00B025B5">
            <w:pPr>
              <w:suppressAutoHyphens/>
              <w:autoSpaceDE/>
              <w:autoSpaceDN/>
              <w:adjustRightInd/>
              <w:ind w:firstLine="0"/>
              <w:jc w:val="center"/>
              <w:rPr>
                <w:rFonts w:ascii="PT Astra Serif" w:eastAsia="Calibri" w:hAnsi="PT Astra Serif"/>
                <w:sz w:val="24"/>
                <w:szCs w:val="24"/>
                <w:lang w:eastAsia="en-US"/>
              </w:rPr>
            </w:pPr>
            <w:r w:rsidRPr="00B025B5">
              <w:rPr>
                <w:sz w:val="24"/>
                <w:szCs w:val="24"/>
              </w:rPr>
              <w:t>17</w:t>
            </w:r>
          </w:p>
        </w:tc>
        <w:tc>
          <w:tcPr>
            <w:tcW w:w="6124" w:type="dxa"/>
            <w:vAlign w:val="bottom"/>
          </w:tcPr>
          <w:p w14:paraId="68C76D3D" w14:textId="60021F3E" w:rsidR="00B025B5" w:rsidRPr="00B025B5" w:rsidRDefault="00B025B5" w:rsidP="00B025B5">
            <w:pPr>
              <w:widowControl w:val="0"/>
              <w:rPr>
                <w:bCs w:val="0"/>
                <w:color w:val="000000"/>
                <w:sz w:val="24"/>
                <w:szCs w:val="24"/>
                <w:shd w:val="clear" w:color="auto" w:fill="FFFFFF"/>
                <w:lang w:bidi="ru-RU"/>
              </w:rPr>
            </w:pPr>
            <w:r w:rsidRPr="00B025B5">
              <w:rPr>
                <w:sz w:val="24"/>
                <w:szCs w:val="24"/>
              </w:rPr>
              <w:t>МБОУ «Средняя общеобразовательная школа  №</w:t>
            </w:r>
            <w:r w:rsidRPr="00B025B5">
              <w:rPr>
                <w:color w:val="000000"/>
                <w:sz w:val="24"/>
                <w:szCs w:val="24"/>
              </w:rPr>
              <w:t>52»</w:t>
            </w:r>
          </w:p>
        </w:tc>
        <w:tc>
          <w:tcPr>
            <w:tcW w:w="2410" w:type="dxa"/>
            <w:vAlign w:val="bottom"/>
          </w:tcPr>
          <w:p w14:paraId="45B6ADB4" w14:textId="69A79B68"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395</w:t>
            </w:r>
          </w:p>
        </w:tc>
      </w:tr>
      <w:tr w:rsidR="00B025B5" w:rsidRPr="00B025B5" w14:paraId="3EA38932" w14:textId="77777777" w:rsidTr="00FF2440">
        <w:tc>
          <w:tcPr>
            <w:tcW w:w="817" w:type="dxa"/>
          </w:tcPr>
          <w:p w14:paraId="2DDE5910" w14:textId="4C8F3B6B" w:rsidR="00B025B5" w:rsidRPr="00B025B5" w:rsidRDefault="00B025B5" w:rsidP="00B025B5">
            <w:pPr>
              <w:suppressAutoHyphens/>
              <w:autoSpaceDE/>
              <w:autoSpaceDN/>
              <w:adjustRightInd/>
              <w:ind w:firstLine="0"/>
              <w:jc w:val="center"/>
              <w:rPr>
                <w:sz w:val="24"/>
                <w:szCs w:val="24"/>
              </w:rPr>
            </w:pPr>
            <w:r w:rsidRPr="00B025B5">
              <w:rPr>
                <w:sz w:val="24"/>
                <w:szCs w:val="24"/>
              </w:rPr>
              <w:t>18</w:t>
            </w:r>
          </w:p>
        </w:tc>
        <w:tc>
          <w:tcPr>
            <w:tcW w:w="6124" w:type="dxa"/>
          </w:tcPr>
          <w:p w14:paraId="460B8F08" w14:textId="2DE76173" w:rsidR="00B025B5" w:rsidRPr="00B025B5" w:rsidRDefault="00B025B5" w:rsidP="00B025B5">
            <w:pPr>
              <w:widowControl w:val="0"/>
              <w:rPr>
                <w:sz w:val="24"/>
                <w:szCs w:val="24"/>
              </w:rPr>
            </w:pPr>
            <w:r w:rsidRPr="00B025B5">
              <w:rPr>
                <w:sz w:val="24"/>
                <w:szCs w:val="24"/>
              </w:rPr>
              <w:t>МБОУ</w:t>
            </w:r>
            <w:r w:rsidRPr="00B025B5">
              <w:rPr>
                <w:color w:val="000000"/>
                <w:sz w:val="24"/>
                <w:szCs w:val="24"/>
              </w:rPr>
              <w:t xml:space="preserve"> «Городской центр образования»</w:t>
            </w:r>
          </w:p>
        </w:tc>
        <w:tc>
          <w:tcPr>
            <w:tcW w:w="2410" w:type="dxa"/>
            <w:vAlign w:val="bottom"/>
          </w:tcPr>
          <w:p w14:paraId="447B060A" w14:textId="5E01C6DC" w:rsidR="00B025B5" w:rsidRPr="00B025B5" w:rsidRDefault="00B025B5" w:rsidP="00B025B5">
            <w:pPr>
              <w:widowControl w:val="0"/>
              <w:rPr>
                <w:rFonts w:ascii="PT Astra Serif" w:hAnsi="PT Astra Serif"/>
                <w:bCs w:val="0"/>
                <w:color w:val="000000"/>
                <w:sz w:val="24"/>
                <w:szCs w:val="24"/>
                <w:shd w:val="clear" w:color="auto" w:fill="FFFFFF"/>
                <w:lang w:val="en-US" w:bidi="ru-RU"/>
              </w:rPr>
            </w:pPr>
            <w:r w:rsidRPr="00B025B5">
              <w:rPr>
                <w:sz w:val="24"/>
                <w:szCs w:val="24"/>
              </w:rPr>
              <w:t>156</w:t>
            </w:r>
          </w:p>
        </w:tc>
      </w:tr>
    </w:tbl>
    <w:p w14:paraId="415E6734" w14:textId="77777777" w:rsidR="00675EF9" w:rsidRPr="00E56A28" w:rsidRDefault="00675EF9" w:rsidP="00EB660B">
      <w:pPr>
        <w:snapToGrid w:val="0"/>
        <w:spacing w:line="276" w:lineRule="auto"/>
        <w:ind w:firstLine="0"/>
      </w:pPr>
    </w:p>
    <w:p w14:paraId="5DAA1D84" w14:textId="77777777" w:rsidR="00D46CD4" w:rsidRPr="00E56A28" w:rsidRDefault="00DD5561" w:rsidP="00EB660B">
      <w:pPr>
        <w:snapToGrid w:val="0"/>
        <w:spacing w:line="276" w:lineRule="auto"/>
        <w:ind w:firstLine="0"/>
      </w:pPr>
      <w:r w:rsidRPr="00E56A28">
        <w:t>П</w:t>
      </w:r>
      <w:r w:rsidR="00D46CD4" w:rsidRPr="00E56A28">
        <w:t xml:space="preserve">еречень обследуемых организаций представлен в </w:t>
      </w:r>
      <w:r w:rsidRPr="00E56A28">
        <w:rPr>
          <w:b/>
        </w:rPr>
        <w:t>Приложении 1</w:t>
      </w:r>
      <w:r w:rsidRPr="00E56A28">
        <w:t xml:space="preserve"> </w:t>
      </w:r>
      <w:r w:rsidR="00D46CD4" w:rsidRPr="00E56A28">
        <w:t xml:space="preserve">к </w:t>
      </w:r>
      <w:r w:rsidRPr="00E56A28">
        <w:t>настоящей</w:t>
      </w:r>
      <w:r w:rsidR="00D46CD4" w:rsidRPr="00E56A28">
        <w:t xml:space="preserve"> </w:t>
      </w:r>
      <w:r w:rsidRPr="00E56A28">
        <w:t>Программе</w:t>
      </w:r>
      <w:r w:rsidR="00D46CD4" w:rsidRPr="00E56A28">
        <w:t xml:space="preserve">. </w:t>
      </w:r>
    </w:p>
    <w:p w14:paraId="623B32CF" w14:textId="77777777" w:rsidR="00D46CD4" w:rsidRDefault="00D46CD4" w:rsidP="00EB660B">
      <w:pPr>
        <w:snapToGrid w:val="0"/>
        <w:spacing w:line="276" w:lineRule="auto"/>
        <w:ind w:firstLine="0"/>
        <w:rPr>
          <w:bCs w:val="0"/>
        </w:rPr>
      </w:pPr>
    </w:p>
    <w:p w14:paraId="6405FF2E" w14:textId="77777777" w:rsidR="00B025B5" w:rsidRPr="00E56A28" w:rsidRDefault="00B025B5" w:rsidP="00EB660B">
      <w:pPr>
        <w:snapToGrid w:val="0"/>
        <w:spacing w:line="276" w:lineRule="auto"/>
        <w:ind w:firstLine="0"/>
        <w:rPr>
          <w:bCs w:val="0"/>
        </w:rPr>
      </w:pPr>
    </w:p>
    <w:p w14:paraId="14191195" w14:textId="77777777" w:rsidR="00AA28EF" w:rsidRPr="00E56A28" w:rsidRDefault="00D46CD4" w:rsidP="00EB660B">
      <w:pPr>
        <w:snapToGrid w:val="0"/>
        <w:spacing w:line="276" w:lineRule="auto"/>
        <w:ind w:firstLine="0"/>
      </w:pPr>
      <w:r w:rsidRPr="00E56A28">
        <w:lastRenderedPageBreak/>
        <w:t xml:space="preserve">2. </w:t>
      </w:r>
      <w:r w:rsidRPr="00E56A28">
        <w:rPr>
          <w:b/>
        </w:rPr>
        <w:t xml:space="preserve">Получатели </w:t>
      </w:r>
      <w:r w:rsidR="00574EBD" w:rsidRPr="00E56A28">
        <w:rPr>
          <w:b/>
        </w:rPr>
        <w:t>образовательных</w:t>
      </w:r>
      <w:r w:rsidRPr="00E56A28">
        <w:rPr>
          <w:b/>
        </w:rPr>
        <w:t xml:space="preserve"> услуг, их законные представители</w:t>
      </w:r>
      <w:r w:rsidRPr="00E56A28">
        <w:t xml:space="preserve">. </w:t>
      </w:r>
    </w:p>
    <w:p w14:paraId="20C44790" w14:textId="77777777" w:rsidR="00AA28EF" w:rsidRPr="00E56A28" w:rsidRDefault="00D46CD4" w:rsidP="00EB660B">
      <w:pPr>
        <w:snapToGrid w:val="0"/>
        <w:spacing w:line="276" w:lineRule="auto"/>
        <w:ind w:firstLine="0"/>
      </w:pPr>
      <w:r w:rsidRPr="00E56A28">
        <w:t xml:space="preserve">Количество получателей услуг, опрашиваемых в </w:t>
      </w:r>
      <w:r w:rsidR="00675EF9" w:rsidRPr="00E56A28">
        <w:t xml:space="preserve">образовательной </w:t>
      </w:r>
      <w:r w:rsidRPr="00E56A28">
        <w:t>организации</w:t>
      </w:r>
      <w:r w:rsidR="00837BBF" w:rsidRPr="00E56A28">
        <w:t xml:space="preserve"> обслуживания должно составля</w:t>
      </w:r>
      <w:r w:rsidR="00C15757" w:rsidRPr="00E56A28">
        <w:t>ть не менее 40%</w:t>
      </w:r>
      <w:r w:rsidRPr="00E56A28">
        <w:t xml:space="preserve">, </w:t>
      </w:r>
      <w:r w:rsidR="00C15757" w:rsidRPr="00E56A28">
        <w:t xml:space="preserve">но не более 600 респондентов в одной организации. </w:t>
      </w:r>
    </w:p>
    <w:p w14:paraId="71ED8BB5" w14:textId="77777777" w:rsidR="005E330B" w:rsidRPr="00E56A28" w:rsidRDefault="005E330B" w:rsidP="00EB660B">
      <w:pPr>
        <w:snapToGrid w:val="0"/>
        <w:spacing w:line="276" w:lineRule="auto"/>
        <w:ind w:firstLine="0"/>
      </w:pPr>
    </w:p>
    <w:p w14:paraId="2CF3EFEA" w14:textId="77777777" w:rsidR="00DC1B5F" w:rsidRPr="00E56A28" w:rsidRDefault="00DC1B5F" w:rsidP="00EB660B">
      <w:pPr>
        <w:snapToGrid w:val="0"/>
        <w:spacing w:line="276" w:lineRule="auto"/>
        <w:ind w:firstLine="0"/>
      </w:pPr>
      <w:r w:rsidRPr="00E56A28">
        <w:t xml:space="preserve">Респондентами являются: </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552"/>
        <w:gridCol w:w="3402"/>
        <w:gridCol w:w="3685"/>
      </w:tblGrid>
      <w:tr w:rsidR="00E56A28" w:rsidRPr="00E56A28" w14:paraId="45C30276" w14:textId="77777777" w:rsidTr="005E330B">
        <w:tc>
          <w:tcPr>
            <w:tcW w:w="2552" w:type="dxa"/>
            <w:tcBorders>
              <w:top w:val="single" w:sz="4" w:space="0" w:color="auto"/>
              <w:left w:val="single" w:sz="4" w:space="0" w:color="auto"/>
              <w:bottom w:val="single" w:sz="4" w:space="0" w:color="auto"/>
              <w:right w:val="single" w:sz="4" w:space="0" w:color="auto"/>
            </w:tcBorders>
          </w:tcPr>
          <w:p w14:paraId="25479DEE" w14:textId="77777777" w:rsidR="00784C35" w:rsidRPr="00E56A28" w:rsidRDefault="00784C35"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Получатели образовательных услуг</w:t>
            </w:r>
          </w:p>
        </w:tc>
        <w:tc>
          <w:tcPr>
            <w:tcW w:w="3402" w:type="dxa"/>
            <w:tcBorders>
              <w:top w:val="single" w:sz="4" w:space="0" w:color="auto"/>
              <w:left w:val="single" w:sz="4" w:space="0" w:color="auto"/>
              <w:bottom w:val="single" w:sz="4" w:space="0" w:color="auto"/>
              <w:right w:val="single" w:sz="4" w:space="0" w:color="auto"/>
            </w:tcBorders>
          </w:tcPr>
          <w:p w14:paraId="47827699" w14:textId="77777777" w:rsidR="00784C35" w:rsidRPr="00E56A28" w:rsidRDefault="00784C35"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ДО</w:t>
            </w:r>
          </w:p>
        </w:tc>
        <w:tc>
          <w:tcPr>
            <w:tcW w:w="3685" w:type="dxa"/>
            <w:tcBorders>
              <w:top w:val="single" w:sz="4" w:space="0" w:color="auto"/>
              <w:left w:val="single" w:sz="4" w:space="0" w:color="auto"/>
              <w:bottom w:val="single" w:sz="4" w:space="0" w:color="auto"/>
              <w:right w:val="single" w:sz="4" w:space="0" w:color="auto"/>
            </w:tcBorders>
          </w:tcPr>
          <w:p w14:paraId="730C9BD4" w14:textId="77777777" w:rsidR="00784C35" w:rsidRPr="00E56A28" w:rsidRDefault="00784C35"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ОО, ДОД</w:t>
            </w:r>
          </w:p>
        </w:tc>
      </w:tr>
      <w:tr w:rsidR="00E56A28" w:rsidRPr="00E56A28" w14:paraId="586B965E" w14:textId="77777777" w:rsidTr="005E330B">
        <w:tc>
          <w:tcPr>
            <w:tcW w:w="2552" w:type="dxa"/>
            <w:tcBorders>
              <w:top w:val="single" w:sz="4" w:space="0" w:color="auto"/>
              <w:left w:val="single" w:sz="4" w:space="0" w:color="auto"/>
              <w:bottom w:val="single" w:sz="4" w:space="0" w:color="auto"/>
              <w:right w:val="single" w:sz="4" w:space="0" w:color="auto"/>
            </w:tcBorders>
          </w:tcPr>
          <w:p w14:paraId="654238D0" w14:textId="77777777" w:rsidR="00784C35" w:rsidRPr="00E56A28" w:rsidRDefault="00784C35"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1</w:t>
            </w:r>
          </w:p>
        </w:tc>
        <w:tc>
          <w:tcPr>
            <w:tcW w:w="3402" w:type="dxa"/>
            <w:tcBorders>
              <w:top w:val="single" w:sz="4" w:space="0" w:color="auto"/>
              <w:left w:val="single" w:sz="4" w:space="0" w:color="auto"/>
              <w:bottom w:val="single" w:sz="4" w:space="0" w:color="auto"/>
              <w:right w:val="single" w:sz="4" w:space="0" w:color="auto"/>
            </w:tcBorders>
          </w:tcPr>
          <w:p w14:paraId="388A7C7F" w14:textId="77777777" w:rsidR="00784C35" w:rsidRPr="00E56A28" w:rsidRDefault="00784C35"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2</w:t>
            </w:r>
          </w:p>
        </w:tc>
        <w:tc>
          <w:tcPr>
            <w:tcW w:w="3685" w:type="dxa"/>
            <w:tcBorders>
              <w:top w:val="single" w:sz="4" w:space="0" w:color="auto"/>
              <w:left w:val="single" w:sz="4" w:space="0" w:color="auto"/>
              <w:bottom w:val="single" w:sz="4" w:space="0" w:color="auto"/>
              <w:right w:val="single" w:sz="4" w:space="0" w:color="auto"/>
            </w:tcBorders>
          </w:tcPr>
          <w:p w14:paraId="33D6F46C" w14:textId="77777777" w:rsidR="00784C35" w:rsidRPr="00E56A28" w:rsidRDefault="00784C35"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3</w:t>
            </w:r>
          </w:p>
        </w:tc>
      </w:tr>
      <w:tr w:rsidR="00E56A28" w:rsidRPr="00E56A28" w14:paraId="1105F2F2" w14:textId="77777777" w:rsidTr="005E330B">
        <w:tc>
          <w:tcPr>
            <w:tcW w:w="2552" w:type="dxa"/>
            <w:tcBorders>
              <w:top w:val="single" w:sz="4" w:space="0" w:color="auto"/>
              <w:left w:val="single" w:sz="4" w:space="0" w:color="auto"/>
              <w:bottom w:val="single" w:sz="4" w:space="0" w:color="auto"/>
              <w:right w:val="single" w:sz="4" w:space="0" w:color="auto"/>
            </w:tcBorders>
          </w:tcPr>
          <w:p w14:paraId="32748AC3" w14:textId="77777777" w:rsidR="00784C35" w:rsidRPr="00E56A28" w:rsidRDefault="00784C35"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Обучающиеся</w:t>
            </w:r>
          </w:p>
        </w:tc>
        <w:tc>
          <w:tcPr>
            <w:tcW w:w="3402" w:type="dxa"/>
            <w:tcBorders>
              <w:top w:val="single" w:sz="4" w:space="0" w:color="auto"/>
              <w:left w:val="single" w:sz="4" w:space="0" w:color="auto"/>
              <w:bottom w:val="single" w:sz="4" w:space="0" w:color="auto"/>
              <w:right w:val="single" w:sz="4" w:space="0" w:color="auto"/>
            </w:tcBorders>
          </w:tcPr>
          <w:p w14:paraId="3BFC22EC" w14:textId="77777777" w:rsidR="00784C35" w:rsidRPr="00E56A28" w:rsidRDefault="00784C35"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3685" w:type="dxa"/>
            <w:tcBorders>
              <w:top w:val="single" w:sz="4" w:space="0" w:color="auto"/>
              <w:left w:val="single" w:sz="4" w:space="0" w:color="auto"/>
              <w:bottom w:val="single" w:sz="4" w:space="0" w:color="auto"/>
              <w:right w:val="single" w:sz="4" w:space="0" w:color="auto"/>
            </w:tcBorders>
          </w:tcPr>
          <w:p w14:paraId="52D48788" w14:textId="77777777" w:rsidR="00784C35" w:rsidRPr="00E56A28" w:rsidRDefault="00784C35"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p w14:paraId="3E605767" w14:textId="77777777" w:rsidR="00784C35" w:rsidRPr="00E56A28" w:rsidRDefault="00784C35"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лица, достигшие 14 лет</w:t>
            </w:r>
          </w:p>
        </w:tc>
      </w:tr>
      <w:tr w:rsidR="00E56A28" w:rsidRPr="00E56A28" w14:paraId="515F1AE7" w14:textId="77777777" w:rsidTr="005E330B">
        <w:tc>
          <w:tcPr>
            <w:tcW w:w="2552" w:type="dxa"/>
            <w:tcBorders>
              <w:top w:val="single" w:sz="4" w:space="0" w:color="auto"/>
              <w:left w:val="single" w:sz="4" w:space="0" w:color="auto"/>
              <w:bottom w:val="single" w:sz="4" w:space="0" w:color="auto"/>
              <w:right w:val="single" w:sz="4" w:space="0" w:color="auto"/>
            </w:tcBorders>
          </w:tcPr>
          <w:p w14:paraId="2C45F04D" w14:textId="30251033" w:rsidR="00784C35" w:rsidRPr="00E56A28" w:rsidRDefault="000F43E7"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Р</w:t>
            </w:r>
            <w:r w:rsidR="00784C35" w:rsidRPr="00E56A28">
              <w:rPr>
                <w:rFonts w:ascii="Times New Roman" w:hAnsi="Times New Roman" w:cs="Times New Roman"/>
                <w:sz w:val="28"/>
                <w:szCs w:val="28"/>
              </w:rPr>
              <w:t>одители (законные представители)</w:t>
            </w:r>
          </w:p>
        </w:tc>
        <w:tc>
          <w:tcPr>
            <w:tcW w:w="3402" w:type="dxa"/>
            <w:tcBorders>
              <w:top w:val="single" w:sz="4" w:space="0" w:color="auto"/>
              <w:left w:val="single" w:sz="4" w:space="0" w:color="auto"/>
              <w:bottom w:val="single" w:sz="4" w:space="0" w:color="auto"/>
              <w:right w:val="single" w:sz="4" w:space="0" w:color="auto"/>
            </w:tcBorders>
          </w:tcPr>
          <w:p w14:paraId="12209144" w14:textId="77777777" w:rsidR="00784C35" w:rsidRPr="00E56A28" w:rsidRDefault="00784C35"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3685" w:type="dxa"/>
            <w:tcBorders>
              <w:top w:val="single" w:sz="4" w:space="0" w:color="auto"/>
              <w:left w:val="single" w:sz="4" w:space="0" w:color="auto"/>
              <w:bottom w:val="single" w:sz="4" w:space="0" w:color="auto"/>
              <w:right w:val="single" w:sz="4" w:space="0" w:color="auto"/>
            </w:tcBorders>
          </w:tcPr>
          <w:p w14:paraId="0671A8A3" w14:textId="77777777" w:rsidR="00784C35" w:rsidRPr="00E56A28" w:rsidRDefault="00784C35"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r>
      <w:tr w:rsidR="00784C35" w:rsidRPr="00E56A28" w14:paraId="1B68F24F" w14:textId="77777777" w:rsidTr="005E330B">
        <w:tc>
          <w:tcPr>
            <w:tcW w:w="2552" w:type="dxa"/>
            <w:tcBorders>
              <w:top w:val="single" w:sz="4" w:space="0" w:color="auto"/>
              <w:left w:val="single" w:sz="4" w:space="0" w:color="auto"/>
              <w:bottom w:val="single" w:sz="4" w:space="0" w:color="auto"/>
              <w:right w:val="single" w:sz="4" w:space="0" w:color="auto"/>
            </w:tcBorders>
          </w:tcPr>
          <w:p w14:paraId="4897F7C5" w14:textId="77777777" w:rsidR="00784C35" w:rsidRPr="00E56A28" w:rsidRDefault="00784C35"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Генеральная совокупность</w:t>
            </w:r>
          </w:p>
        </w:tc>
        <w:tc>
          <w:tcPr>
            <w:tcW w:w="3402" w:type="dxa"/>
            <w:tcBorders>
              <w:top w:val="single" w:sz="4" w:space="0" w:color="auto"/>
              <w:left w:val="single" w:sz="4" w:space="0" w:color="auto"/>
              <w:bottom w:val="single" w:sz="4" w:space="0" w:color="auto"/>
              <w:right w:val="single" w:sz="4" w:space="0" w:color="auto"/>
            </w:tcBorders>
          </w:tcPr>
          <w:p w14:paraId="090910F8" w14:textId="77777777" w:rsidR="00784C35" w:rsidRPr="00E56A28" w:rsidRDefault="00784C35"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Соответствует численности </w:t>
            </w:r>
            <w:proofErr w:type="gramStart"/>
            <w:r w:rsidRPr="00E56A28">
              <w:rPr>
                <w:rFonts w:ascii="Times New Roman" w:hAnsi="Times New Roman" w:cs="Times New Roman"/>
                <w:sz w:val="28"/>
                <w:szCs w:val="28"/>
              </w:rPr>
              <w:t>обучающихся</w:t>
            </w:r>
            <w:proofErr w:type="gramEnd"/>
            <w:r w:rsidRPr="00E56A28">
              <w:rPr>
                <w:rFonts w:ascii="Times New Roman" w:hAnsi="Times New Roman" w:cs="Times New Roman"/>
                <w:sz w:val="28"/>
                <w:szCs w:val="28"/>
              </w:rPr>
              <w:t xml:space="preserve"> в течение календарного года, предшествующего году проведения независимой оценки качества</w:t>
            </w:r>
          </w:p>
        </w:tc>
        <w:tc>
          <w:tcPr>
            <w:tcW w:w="3685" w:type="dxa"/>
            <w:tcBorders>
              <w:top w:val="single" w:sz="4" w:space="0" w:color="auto"/>
              <w:left w:val="single" w:sz="4" w:space="0" w:color="auto"/>
              <w:bottom w:val="single" w:sz="4" w:space="0" w:color="auto"/>
              <w:right w:val="single" w:sz="4" w:space="0" w:color="auto"/>
            </w:tcBorders>
          </w:tcPr>
          <w:p w14:paraId="3BDCA9C0" w14:textId="77777777" w:rsidR="00784C35" w:rsidRPr="00E56A28" w:rsidRDefault="00784C35"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Соответствует сумме общей численности обучающихся и численности обучающихся, достигших 14 лет, в течение календарного года, предшествующего году проведения независимой оценки качества</w:t>
            </w:r>
          </w:p>
        </w:tc>
      </w:tr>
    </w:tbl>
    <w:p w14:paraId="24248616" w14:textId="77777777" w:rsidR="00DC1B5F" w:rsidRPr="00E56A28" w:rsidRDefault="00DC1B5F" w:rsidP="00EB660B">
      <w:pPr>
        <w:snapToGrid w:val="0"/>
        <w:spacing w:line="276" w:lineRule="auto"/>
        <w:ind w:firstLine="0"/>
      </w:pPr>
    </w:p>
    <w:p w14:paraId="718D154B" w14:textId="77777777" w:rsidR="00DD5561" w:rsidRPr="00E56A28" w:rsidRDefault="00DD5561" w:rsidP="001B5653">
      <w:pPr>
        <w:numPr>
          <w:ilvl w:val="0"/>
          <w:numId w:val="5"/>
        </w:numPr>
        <w:autoSpaceDE/>
        <w:autoSpaceDN/>
        <w:snapToGrid w:val="0"/>
        <w:spacing w:line="276" w:lineRule="auto"/>
        <w:ind w:left="0" w:firstLine="0"/>
        <w:jc w:val="left"/>
        <w:rPr>
          <w:b/>
        </w:rPr>
      </w:pPr>
      <w:r w:rsidRPr="00E56A28">
        <w:rPr>
          <w:b/>
        </w:rPr>
        <w:t>Полево</w:t>
      </w:r>
      <w:r w:rsidR="00146723" w:rsidRPr="00E56A28">
        <w:rPr>
          <w:b/>
        </w:rPr>
        <w:t>й этап</w:t>
      </w:r>
    </w:p>
    <w:p w14:paraId="4C76DC80" w14:textId="4D76FE1B" w:rsidR="00146723" w:rsidRPr="00E56A28" w:rsidRDefault="00EF0BBB" w:rsidP="001B5653">
      <w:pPr>
        <w:numPr>
          <w:ilvl w:val="0"/>
          <w:numId w:val="6"/>
        </w:numPr>
        <w:autoSpaceDE/>
        <w:autoSpaceDN/>
        <w:snapToGrid w:val="0"/>
        <w:spacing w:line="276" w:lineRule="auto"/>
        <w:ind w:left="0" w:firstLine="0"/>
      </w:pPr>
      <w:r w:rsidRPr="00E56A28">
        <w:t>Исполнитель осуществ</w:t>
      </w:r>
      <w:r w:rsidR="00294220">
        <w:t>ил</w:t>
      </w:r>
      <w:r w:rsidRPr="00E56A28">
        <w:t xml:space="preserve"> </w:t>
      </w:r>
      <w:r w:rsidR="00146723" w:rsidRPr="00E56A28">
        <w:t xml:space="preserve">мониторинг условий оказания услуг </w:t>
      </w:r>
      <w:r w:rsidR="006A4AAA" w:rsidRPr="00E56A28">
        <w:t xml:space="preserve">образовательными </w:t>
      </w:r>
      <w:r w:rsidR="00146723" w:rsidRPr="00E56A28">
        <w:t>организациями</w:t>
      </w:r>
      <w:r w:rsidR="009E64A9" w:rsidRPr="00E56A28">
        <w:t>.</w:t>
      </w:r>
    </w:p>
    <w:p w14:paraId="06F5F6E4" w14:textId="524BBE64" w:rsidR="009E64A9" w:rsidRPr="00E56A28" w:rsidRDefault="009E64A9" w:rsidP="001B5653">
      <w:pPr>
        <w:numPr>
          <w:ilvl w:val="0"/>
          <w:numId w:val="6"/>
        </w:numPr>
        <w:autoSpaceDE/>
        <w:autoSpaceDN/>
        <w:snapToGrid w:val="0"/>
        <w:spacing w:line="276" w:lineRule="auto"/>
        <w:ind w:left="0" w:firstLine="0"/>
      </w:pPr>
      <w:r w:rsidRPr="00E56A28">
        <w:t>Исполнитель осуществ</w:t>
      </w:r>
      <w:r w:rsidR="00294220">
        <w:t>ил</w:t>
      </w:r>
      <w:r w:rsidRPr="00E56A28">
        <w:t xml:space="preserve"> анализ источников информации об условиях оказания услуг организациями</w:t>
      </w:r>
      <w:r w:rsidR="00903265" w:rsidRPr="00E56A28">
        <w:t xml:space="preserve"> (официальные сайты образовательных организаций в информационно-телекоммуникационной сети «Интернет», информационные стенды в помещениях образовательных организаций, </w:t>
      </w:r>
      <w:r w:rsidRPr="00E56A28">
        <w:t>официальный сайт для размещения информации о государственных и муниципальных учреждениях в информационно</w:t>
      </w:r>
      <w:r w:rsidR="000E3CAD" w:rsidRPr="00E56A28">
        <w:t xml:space="preserve"> </w:t>
      </w:r>
      <w:r w:rsidRPr="00E56A28">
        <w:t xml:space="preserve">- телекоммуникационной сети «Интернет» (далее – </w:t>
      </w:r>
      <w:hyperlink r:id="rId10" w:history="1">
        <w:r w:rsidRPr="00E56A28">
          <w:rPr>
            <w:rStyle w:val="aff"/>
            <w:color w:val="auto"/>
          </w:rPr>
          <w:t>https://bus.gov.ru</w:t>
        </w:r>
      </w:hyperlink>
      <w:r w:rsidRPr="00E56A28">
        <w:t>);</w:t>
      </w:r>
    </w:p>
    <w:p w14:paraId="250D3AE2" w14:textId="12B75376" w:rsidR="00130713" w:rsidRPr="00E56A28" w:rsidRDefault="00146723" w:rsidP="001B5653">
      <w:pPr>
        <w:numPr>
          <w:ilvl w:val="0"/>
          <w:numId w:val="6"/>
        </w:numPr>
        <w:autoSpaceDE/>
        <w:autoSpaceDN/>
        <w:snapToGrid w:val="0"/>
        <w:spacing w:line="276" w:lineRule="auto"/>
        <w:ind w:left="0" w:firstLine="0"/>
      </w:pPr>
      <w:r w:rsidRPr="00E56A28">
        <w:t xml:space="preserve">Исполнитель </w:t>
      </w:r>
      <w:r w:rsidR="00130713" w:rsidRPr="00E56A28">
        <w:t>пров</w:t>
      </w:r>
      <w:r w:rsidR="00294220">
        <w:t>ел</w:t>
      </w:r>
      <w:r w:rsidR="00130713" w:rsidRPr="00E56A28">
        <w:t xml:space="preserve"> опрос получателей </w:t>
      </w:r>
      <w:r w:rsidR="006A4AAA" w:rsidRPr="00E56A28">
        <w:t>образовательных</w:t>
      </w:r>
      <w:r w:rsidR="00130713" w:rsidRPr="00E56A28">
        <w:t xml:space="preserve"> услуг по утвержденной (согласованной) Заказчиком анкете (</w:t>
      </w:r>
      <w:proofErr w:type="gramStart"/>
      <w:r w:rsidR="00130713" w:rsidRPr="00E56A28">
        <w:t>представлена</w:t>
      </w:r>
      <w:proofErr w:type="gramEnd"/>
      <w:r w:rsidR="00130713" w:rsidRPr="00E56A28">
        <w:t xml:space="preserve"> в </w:t>
      </w:r>
      <w:r w:rsidR="00130713" w:rsidRPr="00E56A28">
        <w:rPr>
          <w:b/>
        </w:rPr>
        <w:lastRenderedPageBreak/>
        <w:t xml:space="preserve">Приложении </w:t>
      </w:r>
      <w:r w:rsidR="00E53853" w:rsidRPr="00E56A28">
        <w:rPr>
          <w:b/>
        </w:rPr>
        <w:t>3</w:t>
      </w:r>
      <w:r w:rsidR="00130713" w:rsidRPr="00E56A28">
        <w:t xml:space="preserve">) в </w:t>
      </w:r>
      <w:r w:rsidR="00903265" w:rsidRPr="00E56A28">
        <w:t>форме очного анкетирования или онлайн-опроса, в том числе на официальном сайте организации.</w:t>
      </w:r>
    </w:p>
    <w:p w14:paraId="0798B078" w14:textId="77777777" w:rsidR="00DD5561" w:rsidRPr="00E56A28" w:rsidRDefault="00DD5561" w:rsidP="001B5653">
      <w:pPr>
        <w:numPr>
          <w:ilvl w:val="0"/>
          <w:numId w:val="5"/>
        </w:numPr>
        <w:autoSpaceDE/>
        <w:autoSpaceDN/>
        <w:snapToGrid w:val="0"/>
        <w:spacing w:line="276" w:lineRule="auto"/>
        <w:ind w:left="0" w:firstLine="0"/>
        <w:jc w:val="left"/>
        <w:rPr>
          <w:b/>
        </w:rPr>
      </w:pPr>
      <w:r w:rsidRPr="00E56A28">
        <w:rPr>
          <w:b/>
        </w:rPr>
        <w:t>Обработка данных</w:t>
      </w:r>
    </w:p>
    <w:p w14:paraId="07B6A032" w14:textId="3BA87EFE" w:rsidR="00DD5561" w:rsidRPr="00E56A28" w:rsidRDefault="00DD5561" w:rsidP="00EB660B">
      <w:pPr>
        <w:snapToGrid w:val="0"/>
        <w:spacing w:line="276" w:lineRule="auto"/>
        <w:ind w:firstLine="0"/>
      </w:pPr>
      <w:r w:rsidRPr="00E56A28">
        <w:t>Исполнитель осуществ</w:t>
      </w:r>
      <w:r w:rsidR="00294220">
        <w:t>ил</w:t>
      </w:r>
      <w:r w:rsidRPr="00E56A28">
        <w:t>:</w:t>
      </w:r>
    </w:p>
    <w:p w14:paraId="042C6546" w14:textId="77777777" w:rsidR="002040AA" w:rsidRPr="00E56A28" w:rsidRDefault="002040AA" w:rsidP="001B5653">
      <w:pPr>
        <w:numPr>
          <w:ilvl w:val="0"/>
          <w:numId w:val="7"/>
        </w:numPr>
        <w:autoSpaceDE/>
        <w:autoSpaceDN/>
        <w:snapToGrid w:val="0"/>
        <w:spacing w:line="276" w:lineRule="auto"/>
        <w:ind w:left="0" w:hanging="567"/>
        <w:jc w:val="left"/>
      </w:pPr>
      <w:r w:rsidRPr="00E56A28">
        <w:t>Чистку массива данных, подготовку к обработке и обработку массива данных в программной среде</w:t>
      </w:r>
    </w:p>
    <w:p w14:paraId="651908ED" w14:textId="77777777" w:rsidR="002040AA" w:rsidRPr="00E56A28" w:rsidRDefault="002040AA" w:rsidP="001B5653">
      <w:pPr>
        <w:numPr>
          <w:ilvl w:val="0"/>
          <w:numId w:val="7"/>
        </w:numPr>
        <w:autoSpaceDE/>
        <w:autoSpaceDN/>
        <w:snapToGrid w:val="0"/>
        <w:spacing w:line="276" w:lineRule="auto"/>
        <w:ind w:left="0" w:hanging="567"/>
      </w:pPr>
      <w:r w:rsidRPr="00E56A28">
        <w:t xml:space="preserve">Расчет количественных показателей независимой оценки </w:t>
      </w:r>
      <w:r w:rsidR="00757D25" w:rsidRPr="00E56A28">
        <w:t xml:space="preserve"> в соответствии с Единым порядком расчета показателей, характеризующих общие критерии </w:t>
      </w:r>
      <w:proofErr w:type="gramStart"/>
      <w:r w:rsidR="00757D25" w:rsidRPr="00E56A28">
        <w:t>оценки качества условий оказания услуг</w:t>
      </w:r>
      <w:proofErr w:type="gramEnd"/>
      <w:r w:rsidR="00757D25" w:rsidRPr="00E56A28">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приказом Министерства труда и социальной защиты Российской Федерации от 31 мая 2018 года № 344н.</w:t>
      </w:r>
      <w:r w:rsidR="00250230" w:rsidRPr="00E56A28">
        <w:t>.</w:t>
      </w:r>
    </w:p>
    <w:p w14:paraId="0C785C45" w14:textId="77777777" w:rsidR="002040AA" w:rsidRPr="00E56A28" w:rsidRDefault="002040AA" w:rsidP="00EB660B">
      <w:pPr>
        <w:autoSpaceDE/>
        <w:autoSpaceDN/>
        <w:snapToGrid w:val="0"/>
        <w:spacing w:line="276" w:lineRule="auto"/>
        <w:ind w:firstLine="0"/>
        <w:jc w:val="left"/>
      </w:pPr>
    </w:p>
    <w:p w14:paraId="7E651EF0" w14:textId="77777777" w:rsidR="00E37FAF" w:rsidRPr="00E56A28" w:rsidRDefault="00E37FAF" w:rsidP="00EB660B">
      <w:pPr>
        <w:snapToGrid w:val="0"/>
        <w:spacing w:line="276" w:lineRule="auto"/>
        <w:ind w:firstLine="0"/>
        <w:rPr>
          <w:bCs w:val="0"/>
        </w:rPr>
        <w:sectPr w:rsidR="00E37FAF" w:rsidRPr="00E56A28" w:rsidSect="00213251">
          <w:footerReference w:type="default" r:id="rId11"/>
          <w:pgSz w:w="11906" w:h="16838"/>
          <w:pgMar w:top="1134" w:right="850" w:bottom="1134" w:left="1701" w:header="708" w:footer="708" w:gutter="0"/>
          <w:cols w:space="708"/>
          <w:titlePg/>
          <w:docGrid w:linePitch="381"/>
        </w:sectPr>
      </w:pPr>
    </w:p>
    <w:p w14:paraId="0138B99A" w14:textId="77777777" w:rsidR="00294220" w:rsidRDefault="00294220" w:rsidP="00294220">
      <w:pPr>
        <w:jc w:val="center"/>
      </w:pPr>
      <w:bookmarkStart w:id="2" w:name="_Hlk170163781"/>
      <w:r>
        <w:rPr>
          <w:b/>
          <w:sz w:val="32"/>
        </w:rPr>
        <w:lastRenderedPageBreak/>
        <w:t xml:space="preserve">Результаты независимой </w:t>
      </w:r>
      <w:proofErr w:type="gramStart"/>
      <w:r>
        <w:rPr>
          <w:b/>
          <w:sz w:val="32"/>
        </w:rPr>
        <w:t>оценки качества условий оказания услуг</w:t>
      </w:r>
      <w:proofErr w:type="gramEnd"/>
      <w:r>
        <w:rPr>
          <w:b/>
          <w:sz w:val="32"/>
        </w:rPr>
        <w:t xml:space="preserve"> образовательными учреждениями</w:t>
      </w:r>
    </w:p>
    <w:bookmarkEnd w:id="2"/>
    <w:p w14:paraId="7834F9B8" w14:textId="77777777" w:rsidR="00294220" w:rsidRDefault="00294220" w:rsidP="00294220">
      <w:pPr>
        <w:jc w:val="center"/>
      </w:pPr>
      <w:r>
        <w:rPr>
          <w:b/>
          <w:sz w:val="32"/>
        </w:rPr>
        <w:t>Критерий 1. Открытость и доступность информации об образовательном учреждении</w:t>
      </w:r>
    </w:p>
    <w:p w14:paraId="235D1191" w14:textId="77777777" w:rsidR="00294220" w:rsidRDefault="00294220" w:rsidP="00294220">
      <w:r>
        <w:t>Критерий представлен тремя показателями:</w:t>
      </w:r>
    </w:p>
    <w:p w14:paraId="4477A125" w14:textId="77777777" w:rsidR="00294220" w:rsidRDefault="00294220" w:rsidP="00294220">
      <w:r>
        <w:t>Показатель 1.1.</w:t>
      </w:r>
      <w:r>
        <w:tab/>
        <w:t xml:space="preserve"> Соответствие информации о деятельности образовательного учреждения, размещенной на общедоступных информационных ресурсах, ее содержанию и порядку (форме), установленным нормативными правовыми актами (на информационных стендах в помещении учреждения образования; на официальном сайте образовательного учреждения в сети «Интернет»).</w:t>
      </w:r>
    </w:p>
    <w:p w14:paraId="3C6DEE7F" w14:textId="77777777" w:rsidR="00294220" w:rsidRDefault="00294220" w:rsidP="00294220">
      <w:r>
        <w:t xml:space="preserve">Показатель 1.2. </w:t>
      </w:r>
      <w:r>
        <w:tab/>
        <w:t>Наличие на официальном сайте образовательного учреждения информации о дистанционных способах обратной связи и взаимодействия с получателями услуг и их функционирование (абонентского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учреждением культуры (наличие анкеты для опроса граждан или гиперссылки на нее)).</w:t>
      </w:r>
    </w:p>
    <w:p w14:paraId="606340BF" w14:textId="77777777" w:rsidR="00294220" w:rsidRDefault="00294220" w:rsidP="00294220">
      <w:r>
        <w:t>Показатель 1.3.</w:t>
      </w:r>
      <w:r>
        <w:tab/>
        <w:t xml:space="preserve"> Доля получателей услуг, удовлетворенных открытостью, полнотой и доступностью информации о деятельности образовательного учреждения, размещенной на информационных стендах в помещении образовательного учреждения, на официальном сайте образовательного учреждения в сети «Интернет» (</w:t>
      </w:r>
      <w:proofErr w:type="gramStart"/>
      <w:r>
        <w:t>в</w:t>
      </w:r>
      <w:proofErr w:type="gramEnd"/>
      <w:r>
        <w:t xml:space="preserve"> % </w:t>
      </w:r>
      <w:proofErr w:type="gramStart"/>
      <w:r>
        <w:t>от</w:t>
      </w:r>
      <w:proofErr w:type="gramEnd"/>
      <w:r>
        <w:t xml:space="preserve"> общего числа опрошенных получателей услуг).</w:t>
      </w:r>
    </w:p>
    <w:p w14:paraId="5AB7CB95" w14:textId="77777777" w:rsidR="00294220" w:rsidRDefault="00294220" w:rsidP="00294220">
      <w:r>
        <w:t>Критерий представлен тремя показателями:</w:t>
      </w:r>
    </w:p>
    <w:p w14:paraId="5809F80E" w14:textId="77777777" w:rsidR="00294220" w:rsidRDefault="00294220" w:rsidP="00294220">
      <w:r>
        <w:t>Максимальное количество баллов по данному критерию – 100,00.</w:t>
      </w:r>
    </w:p>
    <w:p w14:paraId="16F4F9CC" w14:textId="77777777" w:rsidR="00294220" w:rsidRDefault="00294220" w:rsidP="00294220"/>
    <w:p w14:paraId="4521BD15" w14:textId="6847EF0C" w:rsidR="00294220" w:rsidRPr="00294220" w:rsidRDefault="00294220" w:rsidP="00294220">
      <w:pPr>
        <w:jc w:val="center"/>
        <w:rPr>
          <w:b/>
          <w:bCs w:val="0"/>
          <w:sz w:val="32"/>
          <w:szCs w:val="32"/>
        </w:rPr>
      </w:pPr>
      <w:r w:rsidRPr="00294220">
        <w:rPr>
          <w:b/>
          <w:bCs w:val="0"/>
          <w:sz w:val="32"/>
          <w:szCs w:val="32"/>
        </w:rPr>
        <w:t>Дошкольные образовательные учреждения</w:t>
      </w:r>
    </w:p>
    <w:p w14:paraId="0F15005E" w14:textId="77777777" w:rsidR="00294220" w:rsidRDefault="00294220" w:rsidP="00294220"/>
    <w:p w14:paraId="117E24A1" w14:textId="2AAA9D77" w:rsidR="00294220" w:rsidRDefault="00294220" w:rsidP="00294220">
      <w:proofErr w:type="gramStart"/>
      <w:r>
        <w:t>Итоговые баллы по критерию «Открытость и доступность информации об образовательного учреждения» варьируются от 95.44 до 100.0 баллов.</w:t>
      </w:r>
      <w:proofErr w:type="gramEnd"/>
      <w:r>
        <w:t xml:space="preserve"> Средний итоговый балл по критерию 98.29.</w:t>
      </w:r>
    </w:p>
    <w:p w14:paraId="2F4FEB69" w14:textId="77777777" w:rsidR="00294220" w:rsidRDefault="00294220" w:rsidP="00294220">
      <w:r>
        <w:t>Первые три лучших результата у организаций:</w:t>
      </w:r>
    </w:p>
    <w:p w14:paraId="2806FA75" w14:textId="77777777" w:rsidR="00294220" w:rsidRDefault="00294220" w:rsidP="00294220">
      <w:r>
        <w:t>2 МБДОУ «Детский сад № 5», 100.0балла.</w:t>
      </w:r>
    </w:p>
    <w:p w14:paraId="2EC30FC8" w14:textId="77777777" w:rsidR="00294220" w:rsidRDefault="00294220" w:rsidP="00294220">
      <w:r>
        <w:t>4 МБДОУ «Детский сад № 9», 100.0балла.</w:t>
      </w:r>
    </w:p>
    <w:p w14:paraId="0C4124C1" w14:textId="77777777" w:rsidR="00294220" w:rsidRDefault="00294220" w:rsidP="00294220">
      <w:r>
        <w:t>17 МБДОУ «Детский сад № 61», 100.0балла.</w:t>
      </w:r>
    </w:p>
    <w:p w14:paraId="3A2BC353" w14:textId="77777777" w:rsidR="00294220" w:rsidRDefault="00294220" w:rsidP="00294220">
      <w:r>
        <w:t>Три последних результата у организаций:</w:t>
      </w:r>
    </w:p>
    <w:p w14:paraId="3BF11E5F" w14:textId="77777777" w:rsidR="00294220" w:rsidRDefault="00294220" w:rsidP="00294220">
      <w:r>
        <w:t>16 МБДОУ «Детский сад № 57», 96.11балла.</w:t>
      </w:r>
    </w:p>
    <w:p w14:paraId="2C26E679" w14:textId="77777777" w:rsidR="00294220" w:rsidRDefault="00294220" w:rsidP="00294220">
      <w:r>
        <w:t>18 МБДОУ «Детский сад № 63», 95.95балла.</w:t>
      </w:r>
    </w:p>
    <w:p w14:paraId="6B648021" w14:textId="77777777" w:rsidR="00294220" w:rsidRDefault="00294220" w:rsidP="00294220">
      <w:r>
        <w:t>19 МБДОУ «Детский сад № 64», 95.44балла.</w:t>
      </w:r>
    </w:p>
    <w:tbl>
      <w:tblPr>
        <w:tblStyle w:val="afe"/>
        <w:tblW w:w="0" w:type="auto"/>
        <w:tblLook w:val="04A0" w:firstRow="1" w:lastRow="0" w:firstColumn="1" w:lastColumn="0" w:noHBand="0" w:noVBand="1"/>
      </w:tblPr>
      <w:tblGrid>
        <w:gridCol w:w="4727"/>
        <w:gridCol w:w="1273"/>
        <w:gridCol w:w="1063"/>
        <w:gridCol w:w="1505"/>
        <w:gridCol w:w="1273"/>
      </w:tblGrid>
      <w:tr w:rsidR="00294220" w14:paraId="00C5207C" w14:textId="77777777" w:rsidTr="00294220">
        <w:tc>
          <w:tcPr>
            <w:tcW w:w="4727" w:type="dxa"/>
          </w:tcPr>
          <w:p w14:paraId="09945978" w14:textId="77777777" w:rsidR="00294220" w:rsidRDefault="00294220" w:rsidP="00294220">
            <w:pPr>
              <w:ind w:firstLine="22"/>
            </w:pPr>
            <w:r>
              <w:t xml:space="preserve">Наименование организации или </w:t>
            </w:r>
            <w:proofErr w:type="gramStart"/>
            <w:r>
              <w:t>П</w:t>
            </w:r>
            <w:proofErr w:type="gramEnd"/>
            <w:r>
              <w:t xml:space="preserve">/Н </w:t>
            </w:r>
            <w:r>
              <w:lastRenderedPageBreak/>
              <w:t>по списку</w:t>
            </w:r>
          </w:p>
        </w:tc>
        <w:tc>
          <w:tcPr>
            <w:tcW w:w="1273" w:type="dxa"/>
          </w:tcPr>
          <w:p w14:paraId="1B38FE3A" w14:textId="77777777" w:rsidR="00294220" w:rsidRDefault="00294220" w:rsidP="00294220">
            <w:pPr>
              <w:ind w:firstLine="0"/>
            </w:pPr>
            <w:proofErr w:type="spellStart"/>
            <w:r>
              <w:lastRenderedPageBreak/>
              <w:t>Пинф</w:t>
            </w:r>
            <w:proofErr w:type="spellEnd"/>
          </w:p>
        </w:tc>
        <w:tc>
          <w:tcPr>
            <w:tcW w:w="1063" w:type="dxa"/>
          </w:tcPr>
          <w:p w14:paraId="747DC24C" w14:textId="77777777" w:rsidR="00294220" w:rsidRDefault="00294220" w:rsidP="00294220">
            <w:pPr>
              <w:ind w:hanging="94"/>
            </w:pPr>
            <w:proofErr w:type="spellStart"/>
            <w:r>
              <w:t>Пдист</w:t>
            </w:r>
            <w:proofErr w:type="spellEnd"/>
          </w:p>
        </w:tc>
        <w:tc>
          <w:tcPr>
            <w:tcW w:w="1505" w:type="dxa"/>
          </w:tcPr>
          <w:p w14:paraId="1793C58A" w14:textId="77777777" w:rsidR="00294220" w:rsidRDefault="00294220" w:rsidP="00FF2440">
            <w:pPr>
              <w:ind w:firstLine="0"/>
            </w:pPr>
            <w:proofErr w:type="spellStart"/>
            <w:r>
              <w:t>Поткруд</w:t>
            </w:r>
            <w:proofErr w:type="spellEnd"/>
          </w:p>
        </w:tc>
        <w:tc>
          <w:tcPr>
            <w:tcW w:w="1273" w:type="dxa"/>
          </w:tcPr>
          <w:p w14:paraId="1B0DF037" w14:textId="77777777" w:rsidR="00294220" w:rsidRDefault="00294220" w:rsidP="00294220">
            <w:pPr>
              <w:ind w:firstLine="39"/>
            </w:pPr>
            <w:r>
              <w:t>К</w:t>
            </w:r>
            <w:proofErr w:type="gramStart"/>
            <w:r>
              <w:t>1</w:t>
            </w:r>
            <w:proofErr w:type="gramEnd"/>
          </w:p>
        </w:tc>
      </w:tr>
      <w:tr w:rsidR="00294220" w14:paraId="023E41DB" w14:textId="77777777" w:rsidTr="00294220">
        <w:tc>
          <w:tcPr>
            <w:tcW w:w="4727" w:type="dxa"/>
          </w:tcPr>
          <w:p w14:paraId="257BF8DC" w14:textId="77777777" w:rsidR="00294220" w:rsidRDefault="00294220" w:rsidP="00294220">
            <w:pPr>
              <w:ind w:firstLine="0"/>
            </w:pPr>
            <w:r>
              <w:lastRenderedPageBreak/>
              <w:t>2 МБДОУ «Детский сад № 5»</w:t>
            </w:r>
          </w:p>
        </w:tc>
        <w:tc>
          <w:tcPr>
            <w:tcW w:w="1273" w:type="dxa"/>
          </w:tcPr>
          <w:p w14:paraId="2006D229" w14:textId="77777777" w:rsidR="00294220" w:rsidRDefault="00294220" w:rsidP="00294220">
            <w:pPr>
              <w:ind w:firstLine="0"/>
              <w:jc w:val="center"/>
            </w:pPr>
            <w:r>
              <w:t>100.0</w:t>
            </w:r>
          </w:p>
        </w:tc>
        <w:tc>
          <w:tcPr>
            <w:tcW w:w="1063" w:type="dxa"/>
          </w:tcPr>
          <w:p w14:paraId="40B943C0" w14:textId="77777777" w:rsidR="00294220" w:rsidRDefault="00294220" w:rsidP="00294220">
            <w:pPr>
              <w:ind w:firstLine="0"/>
              <w:jc w:val="center"/>
            </w:pPr>
            <w:r>
              <w:t>100</w:t>
            </w:r>
          </w:p>
        </w:tc>
        <w:tc>
          <w:tcPr>
            <w:tcW w:w="1505" w:type="dxa"/>
          </w:tcPr>
          <w:p w14:paraId="1E68FE92" w14:textId="77777777" w:rsidR="00294220" w:rsidRDefault="00294220" w:rsidP="00294220">
            <w:pPr>
              <w:ind w:firstLine="50"/>
              <w:jc w:val="center"/>
            </w:pPr>
            <w:r>
              <w:t>100.0</w:t>
            </w:r>
          </w:p>
        </w:tc>
        <w:tc>
          <w:tcPr>
            <w:tcW w:w="1273" w:type="dxa"/>
          </w:tcPr>
          <w:p w14:paraId="3CFAF2B8" w14:textId="77777777" w:rsidR="00294220" w:rsidRDefault="00294220" w:rsidP="00294220">
            <w:pPr>
              <w:ind w:firstLine="0"/>
              <w:jc w:val="center"/>
            </w:pPr>
            <w:r>
              <w:t>100.0</w:t>
            </w:r>
          </w:p>
        </w:tc>
      </w:tr>
      <w:tr w:rsidR="00294220" w14:paraId="41849C89" w14:textId="77777777" w:rsidTr="00294220">
        <w:tc>
          <w:tcPr>
            <w:tcW w:w="4727" w:type="dxa"/>
          </w:tcPr>
          <w:p w14:paraId="29712D33" w14:textId="77777777" w:rsidR="00294220" w:rsidRDefault="00294220" w:rsidP="00294220">
            <w:pPr>
              <w:ind w:firstLine="0"/>
            </w:pPr>
            <w:r>
              <w:t>4 МБДОУ «Детский сад № 9»</w:t>
            </w:r>
          </w:p>
        </w:tc>
        <w:tc>
          <w:tcPr>
            <w:tcW w:w="1273" w:type="dxa"/>
          </w:tcPr>
          <w:p w14:paraId="75DFD1AC" w14:textId="77777777" w:rsidR="00294220" w:rsidRDefault="00294220" w:rsidP="00294220">
            <w:pPr>
              <w:ind w:firstLine="0"/>
              <w:jc w:val="center"/>
            </w:pPr>
            <w:r>
              <w:t>100.0</w:t>
            </w:r>
          </w:p>
        </w:tc>
        <w:tc>
          <w:tcPr>
            <w:tcW w:w="1063" w:type="dxa"/>
          </w:tcPr>
          <w:p w14:paraId="267BA3A7" w14:textId="77777777" w:rsidR="00294220" w:rsidRDefault="00294220" w:rsidP="00294220">
            <w:pPr>
              <w:ind w:firstLine="0"/>
              <w:jc w:val="center"/>
            </w:pPr>
            <w:r>
              <w:t>100</w:t>
            </w:r>
          </w:p>
        </w:tc>
        <w:tc>
          <w:tcPr>
            <w:tcW w:w="1505" w:type="dxa"/>
          </w:tcPr>
          <w:p w14:paraId="7042145B" w14:textId="77777777" w:rsidR="00294220" w:rsidRDefault="00294220" w:rsidP="00294220">
            <w:pPr>
              <w:ind w:firstLine="50"/>
              <w:jc w:val="center"/>
            </w:pPr>
            <w:r>
              <w:t>100.0</w:t>
            </w:r>
          </w:p>
        </w:tc>
        <w:tc>
          <w:tcPr>
            <w:tcW w:w="1273" w:type="dxa"/>
          </w:tcPr>
          <w:p w14:paraId="3213ED55" w14:textId="77777777" w:rsidR="00294220" w:rsidRDefault="00294220" w:rsidP="00294220">
            <w:pPr>
              <w:ind w:firstLine="0"/>
              <w:jc w:val="center"/>
            </w:pPr>
            <w:r>
              <w:t>100.0</w:t>
            </w:r>
          </w:p>
        </w:tc>
      </w:tr>
      <w:tr w:rsidR="00294220" w14:paraId="3668699F" w14:textId="77777777" w:rsidTr="00294220">
        <w:tc>
          <w:tcPr>
            <w:tcW w:w="4727" w:type="dxa"/>
          </w:tcPr>
          <w:p w14:paraId="177618A0" w14:textId="77777777" w:rsidR="00294220" w:rsidRDefault="00294220" w:rsidP="00294220">
            <w:pPr>
              <w:ind w:firstLine="0"/>
            </w:pPr>
            <w:r>
              <w:t>17 МБДОУ «Детский сад № 61»</w:t>
            </w:r>
          </w:p>
        </w:tc>
        <w:tc>
          <w:tcPr>
            <w:tcW w:w="1273" w:type="dxa"/>
          </w:tcPr>
          <w:p w14:paraId="289B7856" w14:textId="77777777" w:rsidR="00294220" w:rsidRDefault="00294220" w:rsidP="00294220">
            <w:pPr>
              <w:ind w:firstLine="0"/>
              <w:jc w:val="center"/>
            </w:pPr>
            <w:r>
              <w:t>100.0</w:t>
            </w:r>
          </w:p>
        </w:tc>
        <w:tc>
          <w:tcPr>
            <w:tcW w:w="1063" w:type="dxa"/>
          </w:tcPr>
          <w:p w14:paraId="6F643648" w14:textId="77777777" w:rsidR="00294220" w:rsidRDefault="00294220" w:rsidP="00294220">
            <w:pPr>
              <w:ind w:firstLine="0"/>
              <w:jc w:val="center"/>
            </w:pPr>
            <w:r>
              <w:t>100</w:t>
            </w:r>
          </w:p>
        </w:tc>
        <w:tc>
          <w:tcPr>
            <w:tcW w:w="1505" w:type="dxa"/>
          </w:tcPr>
          <w:p w14:paraId="72836D73" w14:textId="77777777" w:rsidR="00294220" w:rsidRDefault="00294220" w:rsidP="00294220">
            <w:pPr>
              <w:ind w:firstLine="50"/>
              <w:jc w:val="center"/>
            </w:pPr>
            <w:r>
              <w:t>100.0</w:t>
            </w:r>
          </w:p>
        </w:tc>
        <w:tc>
          <w:tcPr>
            <w:tcW w:w="1273" w:type="dxa"/>
          </w:tcPr>
          <w:p w14:paraId="370ADA60" w14:textId="77777777" w:rsidR="00294220" w:rsidRDefault="00294220" w:rsidP="00294220">
            <w:pPr>
              <w:ind w:firstLine="0"/>
              <w:jc w:val="center"/>
            </w:pPr>
            <w:r>
              <w:t>100.0</w:t>
            </w:r>
          </w:p>
        </w:tc>
      </w:tr>
      <w:tr w:rsidR="00294220" w14:paraId="7D8D5D7B" w14:textId="77777777" w:rsidTr="00294220">
        <w:tc>
          <w:tcPr>
            <w:tcW w:w="4727" w:type="dxa"/>
          </w:tcPr>
          <w:p w14:paraId="5EA8BCF2" w14:textId="77777777" w:rsidR="00294220" w:rsidRDefault="00294220" w:rsidP="00294220">
            <w:pPr>
              <w:ind w:firstLine="0"/>
            </w:pPr>
            <w:r>
              <w:t>7 МБДОУ «Детский сад № 13»</w:t>
            </w:r>
          </w:p>
        </w:tc>
        <w:tc>
          <w:tcPr>
            <w:tcW w:w="1273" w:type="dxa"/>
          </w:tcPr>
          <w:p w14:paraId="0A6574FF" w14:textId="77777777" w:rsidR="00294220" w:rsidRDefault="00294220" w:rsidP="00294220">
            <w:pPr>
              <w:ind w:firstLine="0"/>
              <w:jc w:val="center"/>
            </w:pPr>
            <w:r>
              <w:t>100.0</w:t>
            </w:r>
          </w:p>
        </w:tc>
        <w:tc>
          <w:tcPr>
            <w:tcW w:w="1063" w:type="dxa"/>
          </w:tcPr>
          <w:p w14:paraId="71460F62" w14:textId="77777777" w:rsidR="00294220" w:rsidRDefault="00294220" w:rsidP="00294220">
            <w:pPr>
              <w:ind w:firstLine="0"/>
              <w:jc w:val="center"/>
            </w:pPr>
            <w:r>
              <w:t>100</w:t>
            </w:r>
          </w:p>
        </w:tc>
        <w:tc>
          <w:tcPr>
            <w:tcW w:w="1505" w:type="dxa"/>
          </w:tcPr>
          <w:p w14:paraId="27C91E03" w14:textId="77777777" w:rsidR="00294220" w:rsidRDefault="00294220" w:rsidP="00294220">
            <w:pPr>
              <w:ind w:firstLine="50"/>
              <w:jc w:val="center"/>
            </w:pPr>
            <w:r>
              <w:t>100.0</w:t>
            </w:r>
          </w:p>
        </w:tc>
        <w:tc>
          <w:tcPr>
            <w:tcW w:w="1273" w:type="dxa"/>
          </w:tcPr>
          <w:p w14:paraId="699112DB" w14:textId="77777777" w:rsidR="00294220" w:rsidRDefault="00294220" w:rsidP="00294220">
            <w:pPr>
              <w:ind w:firstLine="0"/>
              <w:jc w:val="center"/>
            </w:pPr>
            <w:r>
              <w:t>100.0</w:t>
            </w:r>
          </w:p>
        </w:tc>
      </w:tr>
      <w:tr w:rsidR="00294220" w14:paraId="6EFC8935" w14:textId="77777777" w:rsidTr="00294220">
        <w:tc>
          <w:tcPr>
            <w:tcW w:w="4727" w:type="dxa"/>
          </w:tcPr>
          <w:p w14:paraId="3348368A" w14:textId="77777777" w:rsidR="00294220" w:rsidRDefault="00294220" w:rsidP="00294220">
            <w:pPr>
              <w:ind w:firstLine="0"/>
            </w:pPr>
            <w:r>
              <w:t>13 МБДОУ «Детский сад № 37»</w:t>
            </w:r>
          </w:p>
        </w:tc>
        <w:tc>
          <w:tcPr>
            <w:tcW w:w="1273" w:type="dxa"/>
          </w:tcPr>
          <w:p w14:paraId="74611389" w14:textId="77777777" w:rsidR="00294220" w:rsidRDefault="00294220" w:rsidP="00294220">
            <w:pPr>
              <w:ind w:firstLine="0"/>
              <w:jc w:val="center"/>
            </w:pPr>
            <w:r>
              <w:t>100.0</w:t>
            </w:r>
          </w:p>
        </w:tc>
        <w:tc>
          <w:tcPr>
            <w:tcW w:w="1063" w:type="dxa"/>
          </w:tcPr>
          <w:p w14:paraId="4B3772F1" w14:textId="77777777" w:rsidR="00294220" w:rsidRDefault="00294220" w:rsidP="00294220">
            <w:pPr>
              <w:ind w:firstLine="0"/>
              <w:jc w:val="center"/>
            </w:pPr>
            <w:r>
              <w:t>100</w:t>
            </w:r>
          </w:p>
        </w:tc>
        <w:tc>
          <w:tcPr>
            <w:tcW w:w="1505" w:type="dxa"/>
          </w:tcPr>
          <w:p w14:paraId="29417147" w14:textId="77777777" w:rsidR="00294220" w:rsidRDefault="00294220" w:rsidP="00294220">
            <w:pPr>
              <w:ind w:firstLine="50"/>
              <w:jc w:val="center"/>
            </w:pPr>
            <w:r>
              <w:t>100.0</w:t>
            </w:r>
          </w:p>
        </w:tc>
        <w:tc>
          <w:tcPr>
            <w:tcW w:w="1273" w:type="dxa"/>
          </w:tcPr>
          <w:p w14:paraId="4EA36F95" w14:textId="77777777" w:rsidR="00294220" w:rsidRDefault="00294220" w:rsidP="00294220">
            <w:pPr>
              <w:ind w:firstLine="0"/>
              <w:jc w:val="center"/>
            </w:pPr>
            <w:r>
              <w:t>100.0</w:t>
            </w:r>
          </w:p>
        </w:tc>
      </w:tr>
      <w:tr w:rsidR="00294220" w14:paraId="2F07B175" w14:textId="77777777" w:rsidTr="00294220">
        <w:tc>
          <w:tcPr>
            <w:tcW w:w="4727" w:type="dxa"/>
          </w:tcPr>
          <w:p w14:paraId="6928AD8A" w14:textId="77777777" w:rsidR="00294220" w:rsidRDefault="00294220" w:rsidP="00294220">
            <w:pPr>
              <w:ind w:firstLine="0"/>
            </w:pPr>
            <w:r>
              <w:t>9 МБДОУ «Детский сад № 26»</w:t>
            </w:r>
          </w:p>
        </w:tc>
        <w:tc>
          <w:tcPr>
            <w:tcW w:w="1273" w:type="dxa"/>
          </w:tcPr>
          <w:p w14:paraId="58966790" w14:textId="77777777" w:rsidR="00294220" w:rsidRDefault="00294220" w:rsidP="00294220">
            <w:pPr>
              <w:ind w:firstLine="0"/>
              <w:jc w:val="center"/>
            </w:pPr>
            <w:r>
              <w:t>100.0</w:t>
            </w:r>
          </w:p>
        </w:tc>
        <w:tc>
          <w:tcPr>
            <w:tcW w:w="1063" w:type="dxa"/>
          </w:tcPr>
          <w:p w14:paraId="1D0FF6C0" w14:textId="77777777" w:rsidR="00294220" w:rsidRDefault="00294220" w:rsidP="00294220">
            <w:pPr>
              <w:ind w:firstLine="0"/>
              <w:jc w:val="center"/>
            </w:pPr>
            <w:r>
              <w:t>100</w:t>
            </w:r>
          </w:p>
        </w:tc>
        <w:tc>
          <w:tcPr>
            <w:tcW w:w="1505" w:type="dxa"/>
          </w:tcPr>
          <w:p w14:paraId="0879EBC3" w14:textId="77777777" w:rsidR="00294220" w:rsidRDefault="00294220" w:rsidP="00294220">
            <w:pPr>
              <w:ind w:firstLine="50"/>
              <w:jc w:val="center"/>
            </w:pPr>
            <w:r>
              <w:t>99.22</w:t>
            </w:r>
          </w:p>
        </w:tc>
        <w:tc>
          <w:tcPr>
            <w:tcW w:w="1273" w:type="dxa"/>
          </w:tcPr>
          <w:p w14:paraId="48563A4F" w14:textId="77777777" w:rsidR="00294220" w:rsidRDefault="00294220" w:rsidP="00294220">
            <w:pPr>
              <w:ind w:firstLine="0"/>
              <w:jc w:val="center"/>
            </w:pPr>
            <w:r>
              <w:t>99.69</w:t>
            </w:r>
          </w:p>
        </w:tc>
      </w:tr>
      <w:tr w:rsidR="00294220" w14:paraId="7CDC0481" w14:textId="77777777" w:rsidTr="00294220">
        <w:tc>
          <w:tcPr>
            <w:tcW w:w="4727" w:type="dxa"/>
          </w:tcPr>
          <w:p w14:paraId="552F974A" w14:textId="77777777" w:rsidR="00294220" w:rsidRDefault="00294220" w:rsidP="00294220">
            <w:pPr>
              <w:ind w:firstLine="0"/>
            </w:pPr>
            <w:r>
              <w:t>10 МБДОУ «Детский сад № 30»</w:t>
            </w:r>
          </w:p>
        </w:tc>
        <w:tc>
          <w:tcPr>
            <w:tcW w:w="1273" w:type="dxa"/>
          </w:tcPr>
          <w:p w14:paraId="1DCBDE28" w14:textId="77777777" w:rsidR="00294220" w:rsidRDefault="00294220" w:rsidP="00294220">
            <w:pPr>
              <w:ind w:firstLine="0"/>
              <w:jc w:val="center"/>
            </w:pPr>
            <w:r>
              <w:t>100.0</w:t>
            </w:r>
          </w:p>
        </w:tc>
        <w:tc>
          <w:tcPr>
            <w:tcW w:w="1063" w:type="dxa"/>
          </w:tcPr>
          <w:p w14:paraId="31166A11" w14:textId="77777777" w:rsidR="00294220" w:rsidRDefault="00294220" w:rsidP="00294220">
            <w:pPr>
              <w:ind w:firstLine="0"/>
              <w:jc w:val="center"/>
            </w:pPr>
            <w:r>
              <w:t>100</w:t>
            </w:r>
          </w:p>
        </w:tc>
        <w:tc>
          <w:tcPr>
            <w:tcW w:w="1505" w:type="dxa"/>
          </w:tcPr>
          <w:p w14:paraId="43EFD73B" w14:textId="77777777" w:rsidR="00294220" w:rsidRDefault="00294220" w:rsidP="00294220">
            <w:pPr>
              <w:ind w:firstLine="50"/>
              <w:jc w:val="center"/>
            </w:pPr>
            <w:r>
              <w:t>99.0</w:t>
            </w:r>
          </w:p>
        </w:tc>
        <w:tc>
          <w:tcPr>
            <w:tcW w:w="1273" w:type="dxa"/>
          </w:tcPr>
          <w:p w14:paraId="6320D018" w14:textId="77777777" w:rsidR="00294220" w:rsidRDefault="00294220" w:rsidP="00294220">
            <w:pPr>
              <w:ind w:firstLine="0"/>
              <w:jc w:val="center"/>
            </w:pPr>
            <w:r>
              <w:t>99.6</w:t>
            </w:r>
          </w:p>
        </w:tc>
      </w:tr>
      <w:tr w:rsidR="00294220" w14:paraId="67C9FC39" w14:textId="77777777" w:rsidTr="00294220">
        <w:tc>
          <w:tcPr>
            <w:tcW w:w="4727" w:type="dxa"/>
          </w:tcPr>
          <w:p w14:paraId="1FA5B643" w14:textId="77777777" w:rsidR="00294220" w:rsidRDefault="00294220" w:rsidP="00294220">
            <w:pPr>
              <w:ind w:firstLine="0"/>
            </w:pPr>
            <w:r>
              <w:t>5 МБДОУ «Детский сад № 11»</w:t>
            </w:r>
          </w:p>
        </w:tc>
        <w:tc>
          <w:tcPr>
            <w:tcW w:w="1273" w:type="dxa"/>
          </w:tcPr>
          <w:p w14:paraId="334DE34F" w14:textId="77777777" w:rsidR="00294220" w:rsidRDefault="00294220" w:rsidP="00294220">
            <w:pPr>
              <w:ind w:firstLine="0"/>
              <w:jc w:val="center"/>
            </w:pPr>
            <w:r>
              <w:t>100.0</w:t>
            </w:r>
          </w:p>
        </w:tc>
        <w:tc>
          <w:tcPr>
            <w:tcW w:w="1063" w:type="dxa"/>
          </w:tcPr>
          <w:p w14:paraId="4E1625AA" w14:textId="77777777" w:rsidR="00294220" w:rsidRDefault="00294220" w:rsidP="00294220">
            <w:pPr>
              <w:ind w:firstLine="0"/>
              <w:jc w:val="center"/>
            </w:pPr>
            <w:r>
              <w:t>100</w:t>
            </w:r>
          </w:p>
        </w:tc>
        <w:tc>
          <w:tcPr>
            <w:tcW w:w="1505" w:type="dxa"/>
          </w:tcPr>
          <w:p w14:paraId="42AFCE0A" w14:textId="77777777" w:rsidR="00294220" w:rsidRDefault="00294220" w:rsidP="00294220">
            <w:pPr>
              <w:ind w:firstLine="50"/>
              <w:jc w:val="center"/>
            </w:pPr>
            <w:r>
              <w:t>98.94</w:t>
            </w:r>
          </w:p>
        </w:tc>
        <w:tc>
          <w:tcPr>
            <w:tcW w:w="1273" w:type="dxa"/>
          </w:tcPr>
          <w:p w14:paraId="6D8022F5" w14:textId="77777777" w:rsidR="00294220" w:rsidRDefault="00294220" w:rsidP="00294220">
            <w:pPr>
              <w:ind w:firstLine="0"/>
              <w:jc w:val="center"/>
            </w:pPr>
            <w:r>
              <w:t>99.58</w:t>
            </w:r>
          </w:p>
        </w:tc>
      </w:tr>
      <w:tr w:rsidR="00294220" w14:paraId="52C6DE14" w14:textId="77777777" w:rsidTr="00294220">
        <w:tc>
          <w:tcPr>
            <w:tcW w:w="4727" w:type="dxa"/>
          </w:tcPr>
          <w:p w14:paraId="4ADE1436" w14:textId="77777777" w:rsidR="00294220" w:rsidRDefault="00294220" w:rsidP="00294220">
            <w:pPr>
              <w:ind w:firstLine="0"/>
            </w:pPr>
            <w:r>
              <w:t>3 МБДОУ «Детский сад № 7»</w:t>
            </w:r>
          </w:p>
        </w:tc>
        <w:tc>
          <w:tcPr>
            <w:tcW w:w="1273" w:type="dxa"/>
          </w:tcPr>
          <w:p w14:paraId="44BA3EF9" w14:textId="77777777" w:rsidR="00294220" w:rsidRDefault="00294220" w:rsidP="00294220">
            <w:pPr>
              <w:ind w:firstLine="0"/>
              <w:jc w:val="center"/>
            </w:pPr>
            <w:r>
              <w:t>100.0</w:t>
            </w:r>
          </w:p>
        </w:tc>
        <w:tc>
          <w:tcPr>
            <w:tcW w:w="1063" w:type="dxa"/>
          </w:tcPr>
          <w:p w14:paraId="380EAAC1" w14:textId="77777777" w:rsidR="00294220" w:rsidRDefault="00294220" w:rsidP="00294220">
            <w:pPr>
              <w:ind w:firstLine="0"/>
              <w:jc w:val="center"/>
            </w:pPr>
            <w:r>
              <w:t>100</w:t>
            </w:r>
          </w:p>
        </w:tc>
        <w:tc>
          <w:tcPr>
            <w:tcW w:w="1505" w:type="dxa"/>
          </w:tcPr>
          <w:p w14:paraId="25B96EDA" w14:textId="77777777" w:rsidR="00294220" w:rsidRDefault="00294220" w:rsidP="00294220">
            <w:pPr>
              <w:ind w:firstLine="50"/>
              <w:jc w:val="center"/>
            </w:pPr>
            <w:r>
              <w:t>98.57</w:t>
            </w:r>
          </w:p>
        </w:tc>
        <w:tc>
          <w:tcPr>
            <w:tcW w:w="1273" w:type="dxa"/>
          </w:tcPr>
          <w:p w14:paraId="55DE78A3" w14:textId="77777777" w:rsidR="00294220" w:rsidRDefault="00294220" w:rsidP="00294220">
            <w:pPr>
              <w:ind w:firstLine="0"/>
              <w:jc w:val="center"/>
            </w:pPr>
            <w:r>
              <w:t>99.43</w:t>
            </w:r>
          </w:p>
        </w:tc>
      </w:tr>
      <w:tr w:rsidR="00294220" w14:paraId="20B26E9B" w14:textId="77777777" w:rsidTr="00294220">
        <w:tc>
          <w:tcPr>
            <w:tcW w:w="4727" w:type="dxa"/>
          </w:tcPr>
          <w:p w14:paraId="32428F71" w14:textId="77777777" w:rsidR="00294220" w:rsidRDefault="00294220" w:rsidP="00294220">
            <w:pPr>
              <w:ind w:firstLine="0"/>
            </w:pPr>
            <w:r>
              <w:t>11 МБДОУ «Детский сад № 31»</w:t>
            </w:r>
          </w:p>
        </w:tc>
        <w:tc>
          <w:tcPr>
            <w:tcW w:w="1273" w:type="dxa"/>
          </w:tcPr>
          <w:p w14:paraId="3E85A44A" w14:textId="77777777" w:rsidR="00294220" w:rsidRDefault="00294220" w:rsidP="00294220">
            <w:pPr>
              <w:ind w:firstLine="0"/>
              <w:jc w:val="center"/>
            </w:pPr>
            <w:r>
              <w:t>100.0</w:t>
            </w:r>
          </w:p>
        </w:tc>
        <w:tc>
          <w:tcPr>
            <w:tcW w:w="1063" w:type="dxa"/>
          </w:tcPr>
          <w:p w14:paraId="27FC743D" w14:textId="77777777" w:rsidR="00294220" w:rsidRDefault="00294220" w:rsidP="00294220">
            <w:pPr>
              <w:ind w:firstLine="0"/>
              <w:jc w:val="center"/>
            </w:pPr>
            <w:r>
              <w:t>100</w:t>
            </w:r>
          </w:p>
        </w:tc>
        <w:tc>
          <w:tcPr>
            <w:tcW w:w="1505" w:type="dxa"/>
          </w:tcPr>
          <w:p w14:paraId="1B041B55" w14:textId="77777777" w:rsidR="00294220" w:rsidRDefault="00294220" w:rsidP="00294220">
            <w:pPr>
              <w:ind w:firstLine="50"/>
              <w:jc w:val="center"/>
            </w:pPr>
            <w:r>
              <w:t>97.58</w:t>
            </w:r>
          </w:p>
        </w:tc>
        <w:tc>
          <w:tcPr>
            <w:tcW w:w="1273" w:type="dxa"/>
          </w:tcPr>
          <w:p w14:paraId="07995730" w14:textId="77777777" w:rsidR="00294220" w:rsidRDefault="00294220" w:rsidP="00294220">
            <w:pPr>
              <w:ind w:firstLine="0"/>
              <w:jc w:val="center"/>
            </w:pPr>
            <w:r>
              <w:t>99.03</w:t>
            </w:r>
          </w:p>
        </w:tc>
      </w:tr>
      <w:tr w:rsidR="00294220" w14:paraId="48A0E2D3" w14:textId="77777777" w:rsidTr="00294220">
        <w:tc>
          <w:tcPr>
            <w:tcW w:w="4727" w:type="dxa"/>
          </w:tcPr>
          <w:p w14:paraId="784A038D" w14:textId="77777777" w:rsidR="00294220" w:rsidRDefault="00294220" w:rsidP="00294220">
            <w:pPr>
              <w:ind w:firstLine="0"/>
            </w:pPr>
            <w:r>
              <w:t>1 МБДОУ «Детский сад № 4»</w:t>
            </w:r>
          </w:p>
        </w:tc>
        <w:tc>
          <w:tcPr>
            <w:tcW w:w="1273" w:type="dxa"/>
          </w:tcPr>
          <w:p w14:paraId="4A7730DB" w14:textId="77777777" w:rsidR="00294220" w:rsidRDefault="00294220" w:rsidP="00294220">
            <w:pPr>
              <w:ind w:firstLine="0"/>
              <w:jc w:val="center"/>
            </w:pPr>
            <w:r>
              <w:t>100.0</w:t>
            </w:r>
          </w:p>
        </w:tc>
        <w:tc>
          <w:tcPr>
            <w:tcW w:w="1063" w:type="dxa"/>
          </w:tcPr>
          <w:p w14:paraId="599A2C7B" w14:textId="77777777" w:rsidR="00294220" w:rsidRDefault="00294220" w:rsidP="00294220">
            <w:pPr>
              <w:ind w:firstLine="0"/>
              <w:jc w:val="center"/>
            </w:pPr>
            <w:r>
              <w:t>100</w:t>
            </w:r>
          </w:p>
        </w:tc>
        <w:tc>
          <w:tcPr>
            <w:tcW w:w="1505" w:type="dxa"/>
          </w:tcPr>
          <w:p w14:paraId="0AA94C3E" w14:textId="77777777" w:rsidR="00294220" w:rsidRDefault="00294220" w:rsidP="00294220">
            <w:pPr>
              <w:ind w:firstLine="50"/>
              <w:jc w:val="center"/>
            </w:pPr>
            <w:r>
              <w:t>97.55</w:t>
            </w:r>
          </w:p>
        </w:tc>
        <w:tc>
          <w:tcPr>
            <w:tcW w:w="1273" w:type="dxa"/>
          </w:tcPr>
          <w:p w14:paraId="1BDEAD09" w14:textId="77777777" w:rsidR="00294220" w:rsidRDefault="00294220" w:rsidP="00294220">
            <w:pPr>
              <w:ind w:firstLine="0"/>
              <w:jc w:val="center"/>
            </w:pPr>
            <w:r>
              <w:t>99.02</w:t>
            </w:r>
          </w:p>
        </w:tc>
      </w:tr>
      <w:tr w:rsidR="00294220" w14:paraId="3C8CCBC4" w14:textId="77777777" w:rsidTr="00294220">
        <w:tc>
          <w:tcPr>
            <w:tcW w:w="4727" w:type="dxa"/>
          </w:tcPr>
          <w:p w14:paraId="5F2A871A" w14:textId="77777777" w:rsidR="00294220" w:rsidRDefault="00294220" w:rsidP="00294220">
            <w:pPr>
              <w:ind w:firstLine="0"/>
            </w:pPr>
            <w:r>
              <w:t>12 МБДОУ «Детский сад № 36»</w:t>
            </w:r>
          </w:p>
        </w:tc>
        <w:tc>
          <w:tcPr>
            <w:tcW w:w="1273" w:type="dxa"/>
          </w:tcPr>
          <w:p w14:paraId="7D8DD119" w14:textId="77777777" w:rsidR="00294220" w:rsidRDefault="00294220" w:rsidP="00294220">
            <w:pPr>
              <w:ind w:firstLine="0"/>
              <w:jc w:val="center"/>
            </w:pPr>
            <w:r>
              <w:t>100.0</w:t>
            </w:r>
          </w:p>
        </w:tc>
        <w:tc>
          <w:tcPr>
            <w:tcW w:w="1063" w:type="dxa"/>
          </w:tcPr>
          <w:p w14:paraId="449BB86C" w14:textId="77777777" w:rsidR="00294220" w:rsidRDefault="00294220" w:rsidP="00294220">
            <w:pPr>
              <w:ind w:firstLine="0"/>
              <w:jc w:val="center"/>
            </w:pPr>
            <w:r>
              <w:t>100</w:t>
            </w:r>
          </w:p>
        </w:tc>
        <w:tc>
          <w:tcPr>
            <w:tcW w:w="1505" w:type="dxa"/>
          </w:tcPr>
          <w:p w14:paraId="24FEE951" w14:textId="77777777" w:rsidR="00294220" w:rsidRDefault="00294220" w:rsidP="00294220">
            <w:pPr>
              <w:ind w:firstLine="50"/>
              <w:jc w:val="center"/>
            </w:pPr>
            <w:r>
              <w:t>96.48</w:t>
            </w:r>
          </w:p>
        </w:tc>
        <w:tc>
          <w:tcPr>
            <w:tcW w:w="1273" w:type="dxa"/>
          </w:tcPr>
          <w:p w14:paraId="62499959" w14:textId="77777777" w:rsidR="00294220" w:rsidRDefault="00294220" w:rsidP="00294220">
            <w:pPr>
              <w:ind w:firstLine="0"/>
              <w:jc w:val="center"/>
            </w:pPr>
            <w:r>
              <w:t>98.59</w:t>
            </w:r>
          </w:p>
        </w:tc>
      </w:tr>
      <w:tr w:rsidR="00294220" w14:paraId="63FC9550" w14:textId="77777777" w:rsidTr="00294220">
        <w:tc>
          <w:tcPr>
            <w:tcW w:w="4727" w:type="dxa"/>
          </w:tcPr>
          <w:p w14:paraId="0071EF48" w14:textId="77777777" w:rsidR="00294220" w:rsidRDefault="00294220" w:rsidP="00294220">
            <w:pPr>
              <w:ind w:firstLine="0"/>
            </w:pPr>
            <w:r>
              <w:t>15 МБДОУ «Детский сад №43»</w:t>
            </w:r>
          </w:p>
        </w:tc>
        <w:tc>
          <w:tcPr>
            <w:tcW w:w="1273" w:type="dxa"/>
          </w:tcPr>
          <w:p w14:paraId="2DF53ECD" w14:textId="77777777" w:rsidR="00294220" w:rsidRDefault="00294220" w:rsidP="00294220">
            <w:pPr>
              <w:ind w:firstLine="0"/>
              <w:jc w:val="center"/>
            </w:pPr>
            <w:r>
              <w:t>100.0</w:t>
            </w:r>
          </w:p>
        </w:tc>
        <w:tc>
          <w:tcPr>
            <w:tcW w:w="1063" w:type="dxa"/>
          </w:tcPr>
          <w:p w14:paraId="3477074E" w14:textId="77777777" w:rsidR="00294220" w:rsidRDefault="00294220" w:rsidP="00294220">
            <w:pPr>
              <w:ind w:firstLine="0"/>
              <w:jc w:val="center"/>
            </w:pPr>
            <w:r>
              <w:t>100</w:t>
            </w:r>
          </w:p>
        </w:tc>
        <w:tc>
          <w:tcPr>
            <w:tcW w:w="1505" w:type="dxa"/>
          </w:tcPr>
          <w:p w14:paraId="55600F98" w14:textId="77777777" w:rsidR="00294220" w:rsidRDefault="00294220" w:rsidP="00294220">
            <w:pPr>
              <w:ind w:firstLine="50"/>
              <w:jc w:val="center"/>
            </w:pPr>
            <w:r>
              <w:t>94.58</w:t>
            </w:r>
          </w:p>
        </w:tc>
        <w:tc>
          <w:tcPr>
            <w:tcW w:w="1273" w:type="dxa"/>
          </w:tcPr>
          <w:p w14:paraId="61430AA7" w14:textId="77777777" w:rsidR="00294220" w:rsidRDefault="00294220" w:rsidP="00294220">
            <w:pPr>
              <w:ind w:firstLine="0"/>
              <w:jc w:val="center"/>
            </w:pPr>
            <w:r>
              <w:t>97.83</w:t>
            </w:r>
          </w:p>
        </w:tc>
      </w:tr>
      <w:tr w:rsidR="00294220" w14:paraId="2C6D8D74" w14:textId="77777777" w:rsidTr="00294220">
        <w:tc>
          <w:tcPr>
            <w:tcW w:w="4727" w:type="dxa"/>
          </w:tcPr>
          <w:p w14:paraId="6BF9066F" w14:textId="77777777" w:rsidR="00294220" w:rsidRDefault="00294220" w:rsidP="00294220">
            <w:pPr>
              <w:ind w:firstLine="0"/>
            </w:pPr>
            <w:r>
              <w:t>14 МБДОУ «Детский сад № 39»</w:t>
            </w:r>
          </w:p>
        </w:tc>
        <w:tc>
          <w:tcPr>
            <w:tcW w:w="1273" w:type="dxa"/>
          </w:tcPr>
          <w:p w14:paraId="4B78D180" w14:textId="77777777" w:rsidR="00294220" w:rsidRDefault="00294220" w:rsidP="00294220">
            <w:pPr>
              <w:ind w:firstLine="0"/>
              <w:jc w:val="center"/>
            </w:pPr>
            <w:r>
              <w:t>100.0</w:t>
            </w:r>
          </w:p>
        </w:tc>
        <w:tc>
          <w:tcPr>
            <w:tcW w:w="1063" w:type="dxa"/>
          </w:tcPr>
          <w:p w14:paraId="7509FB08" w14:textId="77777777" w:rsidR="00294220" w:rsidRDefault="00294220" w:rsidP="00294220">
            <w:pPr>
              <w:ind w:firstLine="0"/>
              <w:jc w:val="center"/>
            </w:pPr>
            <w:r>
              <w:t>100</w:t>
            </w:r>
          </w:p>
        </w:tc>
        <w:tc>
          <w:tcPr>
            <w:tcW w:w="1505" w:type="dxa"/>
          </w:tcPr>
          <w:p w14:paraId="1AF05273" w14:textId="77777777" w:rsidR="00294220" w:rsidRDefault="00294220" w:rsidP="00294220">
            <w:pPr>
              <w:ind w:firstLine="50"/>
              <w:jc w:val="center"/>
            </w:pPr>
            <w:r>
              <w:t>94.3</w:t>
            </w:r>
          </w:p>
        </w:tc>
        <w:tc>
          <w:tcPr>
            <w:tcW w:w="1273" w:type="dxa"/>
          </w:tcPr>
          <w:p w14:paraId="1097D907" w14:textId="77777777" w:rsidR="00294220" w:rsidRDefault="00294220" w:rsidP="00294220">
            <w:pPr>
              <w:ind w:firstLine="0"/>
              <w:jc w:val="center"/>
            </w:pPr>
            <w:r>
              <w:t>97.72</w:t>
            </w:r>
          </w:p>
        </w:tc>
      </w:tr>
      <w:tr w:rsidR="00294220" w14:paraId="2274D292" w14:textId="77777777" w:rsidTr="00294220">
        <w:tc>
          <w:tcPr>
            <w:tcW w:w="4727" w:type="dxa"/>
          </w:tcPr>
          <w:p w14:paraId="01D85F8E" w14:textId="77777777" w:rsidR="00294220" w:rsidRDefault="00294220" w:rsidP="00294220">
            <w:pPr>
              <w:ind w:firstLine="0"/>
            </w:pPr>
            <w:r>
              <w:t>21 МБДОУ «Детский сад № 93»</w:t>
            </w:r>
          </w:p>
        </w:tc>
        <w:tc>
          <w:tcPr>
            <w:tcW w:w="1273" w:type="dxa"/>
          </w:tcPr>
          <w:p w14:paraId="64D677D7" w14:textId="77777777" w:rsidR="00294220" w:rsidRDefault="00294220" w:rsidP="00294220">
            <w:pPr>
              <w:ind w:firstLine="0"/>
              <w:jc w:val="center"/>
            </w:pPr>
            <w:r>
              <w:t>100.0</w:t>
            </w:r>
          </w:p>
        </w:tc>
        <w:tc>
          <w:tcPr>
            <w:tcW w:w="1063" w:type="dxa"/>
          </w:tcPr>
          <w:p w14:paraId="12C06839" w14:textId="77777777" w:rsidR="00294220" w:rsidRDefault="00294220" w:rsidP="00294220">
            <w:pPr>
              <w:ind w:firstLine="0"/>
              <w:jc w:val="center"/>
            </w:pPr>
            <w:r>
              <w:t>100</w:t>
            </w:r>
          </w:p>
        </w:tc>
        <w:tc>
          <w:tcPr>
            <w:tcW w:w="1505" w:type="dxa"/>
          </w:tcPr>
          <w:p w14:paraId="7A6B1983" w14:textId="77777777" w:rsidR="00294220" w:rsidRDefault="00294220" w:rsidP="00294220">
            <w:pPr>
              <w:ind w:firstLine="50"/>
              <w:jc w:val="center"/>
            </w:pPr>
            <w:r>
              <w:t>92.05</w:t>
            </w:r>
          </w:p>
        </w:tc>
        <w:tc>
          <w:tcPr>
            <w:tcW w:w="1273" w:type="dxa"/>
          </w:tcPr>
          <w:p w14:paraId="79BEA960" w14:textId="77777777" w:rsidR="00294220" w:rsidRDefault="00294220" w:rsidP="00294220">
            <w:pPr>
              <w:ind w:firstLine="0"/>
              <w:jc w:val="center"/>
            </w:pPr>
            <w:r>
              <w:t>96.82</w:t>
            </w:r>
          </w:p>
        </w:tc>
      </w:tr>
      <w:tr w:rsidR="00294220" w14:paraId="6C86CB22" w14:textId="77777777" w:rsidTr="00294220">
        <w:tc>
          <w:tcPr>
            <w:tcW w:w="4727" w:type="dxa"/>
          </w:tcPr>
          <w:p w14:paraId="76BEE6E7" w14:textId="77777777" w:rsidR="00294220" w:rsidRDefault="00294220" w:rsidP="00294220">
            <w:pPr>
              <w:ind w:firstLine="0"/>
            </w:pPr>
            <w:r>
              <w:t>6 МБДОУ «Детский сад № 12»</w:t>
            </w:r>
          </w:p>
        </w:tc>
        <w:tc>
          <w:tcPr>
            <w:tcW w:w="1273" w:type="dxa"/>
          </w:tcPr>
          <w:p w14:paraId="14AD3125" w14:textId="77777777" w:rsidR="00294220" w:rsidRDefault="00294220" w:rsidP="00294220">
            <w:pPr>
              <w:ind w:firstLine="0"/>
              <w:jc w:val="center"/>
            </w:pPr>
            <w:r>
              <w:t>100.0</w:t>
            </w:r>
          </w:p>
        </w:tc>
        <w:tc>
          <w:tcPr>
            <w:tcW w:w="1063" w:type="dxa"/>
          </w:tcPr>
          <w:p w14:paraId="53430A6B" w14:textId="77777777" w:rsidR="00294220" w:rsidRDefault="00294220" w:rsidP="00294220">
            <w:pPr>
              <w:ind w:firstLine="0"/>
              <w:jc w:val="center"/>
            </w:pPr>
            <w:r>
              <w:t>100</w:t>
            </w:r>
          </w:p>
        </w:tc>
        <w:tc>
          <w:tcPr>
            <w:tcW w:w="1505" w:type="dxa"/>
          </w:tcPr>
          <w:p w14:paraId="4DF38AA1" w14:textId="77777777" w:rsidR="00294220" w:rsidRDefault="00294220" w:rsidP="00294220">
            <w:pPr>
              <w:ind w:firstLine="50"/>
              <w:jc w:val="center"/>
            </w:pPr>
            <w:r>
              <w:t>91.75</w:t>
            </w:r>
          </w:p>
        </w:tc>
        <w:tc>
          <w:tcPr>
            <w:tcW w:w="1273" w:type="dxa"/>
          </w:tcPr>
          <w:p w14:paraId="131A2193" w14:textId="77777777" w:rsidR="00294220" w:rsidRDefault="00294220" w:rsidP="00294220">
            <w:pPr>
              <w:ind w:firstLine="0"/>
              <w:jc w:val="center"/>
            </w:pPr>
            <w:r>
              <w:t>96.7</w:t>
            </w:r>
          </w:p>
        </w:tc>
      </w:tr>
      <w:tr w:rsidR="00294220" w14:paraId="24BC8C49" w14:textId="77777777" w:rsidTr="00294220">
        <w:tc>
          <w:tcPr>
            <w:tcW w:w="4727" w:type="dxa"/>
          </w:tcPr>
          <w:p w14:paraId="0A2BC32D" w14:textId="77777777" w:rsidR="00294220" w:rsidRDefault="00294220" w:rsidP="00294220">
            <w:pPr>
              <w:ind w:firstLine="0"/>
            </w:pPr>
            <w:r>
              <w:t>20 МБДОУ «Детский сад № 72»</w:t>
            </w:r>
          </w:p>
        </w:tc>
        <w:tc>
          <w:tcPr>
            <w:tcW w:w="1273" w:type="dxa"/>
          </w:tcPr>
          <w:p w14:paraId="4BEB5782" w14:textId="77777777" w:rsidR="00294220" w:rsidRDefault="00294220" w:rsidP="00294220">
            <w:pPr>
              <w:ind w:firstLine="0"/>
              <w:jc w:val="center"/>
            </w:pPr>
            <w:r>
              <w:t>100.0</w:t>
            </w:r>
          </w:p>
        </w:tc>
        <w:tc>
          <w:tcPr>
            <w:tcW w:w="1063" w:type="dxa"/>
          </w:tcPr>
          <w:p w14:paraId="1E88FEFB" w14:textId="77777777" w:rsidR="00294220" w:rsidRDefault="00294220" w:rsidP="00294220">
            <w:pPr>
              <w:ind w:firstLine="0"/>
              <w:jc w:val="center"/>
            </w:pPr>
            <w:r>
              <w:t>100</w:t>
            </w:r>
          </w:p>
        </w:tc>
        <w:tc>
          <w:tcPr>
            <w:tcW w:w="1505" w:type="dxa"/>
          </w:tcPr>
          <w:p w14:paraId="08AA941E" w14:textId="77777777" w:rsidR="00294220" w:rsidRDefault="00294220" w:rsidP="00294220">
            <w:pPr>
              <w:ind w:firstLine="50"/>
              <w:jc w:val="center"/>
            </w:pPr>
            <w:r>
              <w:t>90.97</w:t>
            </w:r>
          </w:p>
        </w:tc>
        <w:tc>
          <w:tcPr>
            <w:tcW w:w="1273" w:type="dxa"/>
          </w:tcPr>
          <w:p w14:paraId="1300E777" w14:textId="77777777" w:rsidR="00294220" w:rsidRDefault="00294220" w:rsidP="00294220">
            <w:pPr>
              <w:ind w:firstLine="0"/>
              <w:jc w:val="center"/>
            </w:pPr>
            <w:r>
              <w:t>96.39</w:t>
            </w:r>
          </w:p>
        </w:tc>
      </w:tr>
      <w:tr w:rsidR="00294220" w14:paraId="5D6F51AD" w14:textId="77777777" w:rsidTr="00294220">
        <w:tc>
          <w:tcPr>
            <w:tcW w:w="4727" w:type="dxa"/>
          </w:tcPr>
          <w:p w14:paraId="705E8E01" w14:textId="77777777" w:rsidR="00294220" w:rsidRDefault="00294220" w:rsidP="00294220">
            <w:pPr>
              <w:ind w:firstLine="0"/>
            </w:pPr>
            <w:r>
              <w:t>8 МБДОУ «Детский сад № 25»</w:t>
            </w:r>
          </w:p>
        </w:tc>
        <w:tc>
          <w:tcPr>
            <w:tcW w:w="1273" w:type="dxa"/>
          </w:tcPr>
          <w:p w14:paraId="767AB31F" w14:textId="77777777" w:rsidR="00294220" w:rsidRDefault="00294220" w:rsidP="00294220">
            <w:pPr>
              <w:ind w:firstLine="0"/>
              <w:jc w:val="center"/>
            </w:pPr>
            <w:r>
              <w:t>100.0</w:t>
            </w:r>
          </w:p>
        </w:tc>
        <w:tc>
          <w:tcPr>
            <w:tcW w:w="1063" w:type="dxa"/>
          </w:tcPr>
          <w:p w14:paraId="5C36A8B7" w14:textId="77777777" w:rsidR="00294220" w:rsidRDefault="00294220" w:rsidP="00294220">
            <w:pPr>
              <w:ind w:firstLine="0"/>
              <w:jc w:val="center"/>
            </w:pPr>
            <w:r>
              <w:t>100</w:t>
            </w:r>
          </w:p>
        </w:tc>
        <w:tc>
          <w:tcPr>
            <w:tcW w:w="1505" w:type="dxa"/>
          </w:tcPr>
          <w:p w14:paraId="37F36972" w14:textId="77777777" w:rsidR="00294220" w:rsidRDefault="00294220" w:rsidP="00294220">
            <w:pPr>
              <w:ind w:firstLine="50"/>
              <w:jc w:val="center"/>
            </w:pPr>
            <w:r>
              <w:t>90.62</w:t>
            </w:r>
          </w:p>
        </w:tc>
        <w:tc>
          <w:tcPr>
            <w:tcW w:w="1273" w:type="dxa"/>
          </w:tcPr>
          <w:p w14:paraId="102102A6" w14:textId="77777777" w:rsidR="00294220" w:rsidRDefault="00294220" w:rsidP="00294220">
            <w:pPr>
              <w:ind w:firstLine="0"/>
              <w:jc w:val="center"/>
            </w:pPr>
            <w:r>
              <w:t>96.25</w:t>
            </w:r>
          </w:p>
        </w:tc>
      </w:tr>
      <w:tr w:rsidR="00294220" w14:paraId="040328D0" w14:textId="77777777" w:rsidTr="00294220">
        <w:tc>
          <w:tcPr>
            <w:tcW w:w="4727" w:type="dxa"/>
          </w:tcPr>
          <w:p w14:paraId="129D3C9B" w14:textId="77777777" w:rsidR="00294220" w:rsidRDefault="00294220" w:rsidP="00294220">
            <w:pPr>
              <w:ind w:firstLine="0"/>
            </w:pPr>
            <w:r>
              <w:t>16 МБДОУ «Детский сад № 57»</w:t>
            </w:r>
          </w:p>
        </w:tc>
        <w:tc>
          <w:tcPr>
            <w:tcW w:w="1273" w:type="dxa"/>
          </w:tcPr>
          <w:p w14:paraId="352AC938" w14:textId="77777777" w:rsidR="00294220" w:rsidRDefault="00294220" w:rsidP="00294220">
            <w:pPr>
              <w:ind w:firstLine="0"/>
              <w:jc w:val="center"/>
            </w:pPr>
            <w:r>
              <w:t>100.0</w:t>
            </w:r>
          </w:p>
        </w:tc>
        <w:tc>
          <w:tcPr>
            <w:tcW w:w="1063" w:type="dxa"/>
          </w:tcPr>
          <w:p w14:paraId="45764B0D" w14:textId="77777777" w:rsidR="00294220" w:rsidRDefault="00294220" w:rsidP="00294220">
            <w:pPr>
              <w:ind w:firstLine="0"/>
              <w:jc w:val="center"/>
            </w:pPr>
            <w:r>
              <w:t>100</w:t>
            </w:r>
          </w:p>
        </w:tc>
        <w:tc>
          <w:tcPr>
            <w:tcW w:w="1505" w:type="dxa"/>
          </w:tcPr>
          <w:p w14:paraId="662A062A" w14:textId="77777777" w:rsidR="00294220" w:rsidRDefault="00294220" w:rsidP="00294220">
            <w:pPr>
              <w:ind w:firstLine="50"/>
              <w:jc w:val="center"/>
            </w:pPr>
            <w:r>
              <w:t>90.28</w:t>
            </w:r>
          </w:p>
        </w:tc>
        <w:tc>
          <w:tcPr>
            <w:tcW w:w="1273" w:type="dxa"/>
          </w:tcPr>
          <w:p w14:paraId="753B6E4B" w14:textId="77777777" w:rsidR="00294220" w:rsidRDefault="00294220" w:rsidP="00294220">
            <w:pPr>
              <w:ind w:firstLine="0"/>
              <w:jc w:val="center"/>
            </w:pPr>
            <w:r>
              <w:t>96.11</w:t>
            </w:r>
          </w:p>
        </w:tc>
      </w:tr>
      <w:tr w:rsidR="00294220" w14:paraId="0B932B87" w14:textId="77777777" w:rsidTr="00294220">
        <w:tc>
          <w:tcPr>
            <w:tcW w:w="4727" w:type="dxa"/>
          </w:tcPr>
          <w:p w14:paraId="084166E4" w14:textId="77777777" w:rsidR="00294220" w:rsidRDefault="00294220" w:rsidP="00294220">
            <w:pPr>
              <w:ind w:firstLine="0"/>
            </w:pPr>
            <w:r>
              <w:t>18 МБДОУ «Детский сад № 63»</w:t>
            </w:r>
          </w:p>
        </w:tc>
        <w:tc>
          <w:tcPr>
            <w:tcW w:w="1273" w:type="dxa"/>
          </w:tcPr>
          <w:p w14:paraId="5014FC90" w14:textId="77777777" w:rsidR="00294220" w:rsidRDefault="00294220" w:rsidP="00294220">
            <w:pPr>
              <w:ind w:firstLine="0"/>
              <w:jc w:val="center"/>
            </w:pPr>
            <w:r>
              <w:t>100.0</w:t>
            </w:r>
          </w:p>
        </w:tc>
        <w:tc>
          <w:tcPr>
            <w:tcW w:w="1063" w:type="dxa"/>
          </w:tcPr>
          <w:p w14:paraId="502A01F2" w14:textId="77777777" w:rsidR="00294220" w:rsidRDefault="00294220" w:rsidP="00294220">
            <w:pPr>
              <w:ind w:firstLine="0"/>
              <w:jc w:val="center"/>
            </w:pPr>
            <w:r>
              <w:t>100</w:t>
            </w:r>
          </w:p>
        </w:tc>
        <w:tc>
          <w:tcPr>
            <w:tcW w:w="1505" w:type="dxa"/>
          </w:tcPr>
          <w:p w14:paraId="76996E63" w14:textId="77777777" w:rsidR="00294220" w:rsidRDefault="00294220" w:rsidP="00294220">
            <w:pPr>
              <w:ind w:firstLine="50"/>
              <w:jc w:val="center"/>
            </w:pPr>
            <w:r>
              <w:t>89.87</w:t>
            </w:r>
          </w:p>
        </w:tc>
        <w:tc>
          <w:tcPr>
            <w:tcW w:w="1273" w:type="dxa"/>
          </w:tcPr>
          <w:p w14:paraId="772CC51F" w14:textId="77777777" w:rsidR="00294220" w:rsidRDefault="00294220" w:rsidP="00294220">
            <w:pPr>
              <w:ind w:firstLine="0"/>
              <w:jc w:val="center"/>
            </w:pPr>
            <w:r>
              <w:t>95.95</w:t>
            </w:r>
          </w:p>
        </w:tc>
      </w:tr>
      <w:tr w:rsidR="00294220" w14:paraId="1FD7B63A" w14:textId="77777777" w:rsidTr="00294220">
        <w:tc>
          <w:tcPr>
            <w:tcW w:w="4727" w:type="dxa"/>
          </w:tcPr>
          <w:p w14:paraId="27F997DC" w14:textId="77777777" w:rsidR="00294220" w:rsidRDefault="00294220" w:rsidP="00294220">
            <w:pPr>
              <w:ind w:firstLine="0"/>
            </w:pPr>
            <w:r>
              <w:t>19 МБДОУ «Детский сад № 64»</w:t>
            </w:r>
          </w:p>
        </w:tc>
        <w:tc>
          <w:tcPr>
            <w:tcW w:w="1273" w:type="dxa"/>
          </w:tcPr>
          <w:p w14:paraId="2D43A725" w14:textId="77777777" w:rsidR="00294220" w:rsidRDefault="00294220" w:rsidP="00294220">
            <w:pPr>
              <w:ind w:firstLine="0"/>
              <w:jc w:val="center"/>
            </w:pPr>
            <w:r>
              <w:t>100.0</w:t>
            </w:r>
          </w:p>
        </w:tc>
        <w:tc>
          <w:tcPr>
            <w:tcW w:w="1063" w:type="dxa"/>
          </w:tcPr>
          <w:p w14:paraId="176FF037" w14:textId="77777777" w:rsidR="00294220" w:rsidRDefault="00294220" w:rsidP="00294220">
            <w:pPr>
              <w:ind w:firstLine="0"/>
              <w:jc w:val="center"/>
            </w:pPr>
            <w:r>
              <w:t>100</w:t>
            </w:r>
          </w:p>
        </w:tc>
        <w:tc>
          <w:tcPr>
            <w:tcW w:w="1505" w:type="dxa"/>
          </w:tcPr>
          <w:p w14:paraId="3C5F232E" w14:textId="77777777" w:rsidR="00294220" w:rsidRDefault="00294220" w:rsidP="00294220">
            <w:pPr>
              <w:ind w:firstLine="50"/>
              <w:jc w:val="center"/>
            </w:pPr>
            <w:r>
              <w:t>88.61</w:t>
            </w:r>
          </w:p>
        </w:tc>
        <w:tc>
          <w:tcPr>
            <w:tcW w:w="1273" w:type="dxa"/>
          </w:tcPr>
          <w:p w14:paraId="28D57434" w14:textId="77777777" w:rsidR="00294220" w:rsidRDefault="00294220" w:rsidP="00294220">
            <w:pPr>
              <w:ind w:firstLine="0"/>
              <w:jc w:val="center"/>
            </w:pPr>
            <w:r>
              <w:t>95.44</w:t>
            </w:r>
          </w:p>
        </w:tc>
      </w:tr>
    </w:tbl>
    <w:p w14:paraId="7EF4714A" w14:textId="77777777" w:rsidR="00294220" w:rsidRDefault="00294220">
      <w:pPr>
        <w:autoSpaceDE/>
        <w:autoSpaceDN/>
        <w:adjustRightInd/>
        <w:spacing w:after="200" w:line="276" w:lineRule="auto"/>
        <w:ind w:firstLine="0"/>
        <w:jc w:val="left"/>
      </w:pPr>
    </w:p>
    <w:p w14:paraId="4F149C71" w14:textId="6588B004" w:rsidR="00294220" w:rsidRPr="00294220" w:rsidRDefault="00294220" w:rsidP="00294220">
      <w:pPr>
        <w:jc w:val="center"/>
        <w:rPr>
          <w:b/>
          <w:bCs w:val="0"/>
          <w:sz w:val="32"/>
          <w:szCs w:val="32"/>
        </w:rPr>
      </w:pPr>
      <w:r>
        <w:rPr>
          <w:b/>
          <w:bCs w:val="0"/>
          <w:sz w:val="32"/>
          <w:szCs w:val="32"/>
        </w:rPr>
        <w:t>Общеобразовательные</w:t>
      </w:r>
      <w:r w:rsidRPr="00294220">
        <w:rPr>
          <w:b/>
          <w:bCs w:val="0"/>
          <w:sz w:val="32"/>
          <w:szCs w:val="32"/>
        </w:rPr>
        <w:t xml:space="preserve"> учреждения</w:t>
      </w:r>
    </w:p>
    <w:p w14:paraId="77415804" w14:textId="77777777" w:rsidR="00294220" w:rsidRDefault="00294220" w:rsidP="00294220">
      <w:pPr>
        <w:autoSpaceDE/>
        <w:autoSpaceDN/>
        <w:adjustRightInd/>
        <w:spacing w:after="200" w:line="276" w:lineRule="auto"/>
        <w:ind w:firstLine="0"/>
        <w:jc w:val="center"/>
      </w:pPr>
    </w:p>
    <w:p w14:paraId="2CDDC95F" w14:textId="3773B4A8" w:rsidR="00294220" w:rsidRDefault="00294220" w:rsidP="00294220">
      <w:proofErr w:type="gramStart"/>
      <w:r>
        <w:t>Итоговые баллы по критерию «Открытость и доступность информации об образовательного учреждения» варьируются от 95.55 до 100.0 баллов.</w:t>
      </w:r>
      <w:proofErr w:type="gramEnd"/>
      <w:r>
        <w:t xml:space="preserve"> Средний итоговый балл по критерию 99.21.</w:t>
      </w:r>
    </w:p>
    <w:p w14:paraId="5382FB0E" w14:textId="77777777" w:rsidR="00294220" w:rsidRDefault="00294220" w:rsidP="00294220">
      <w:r>
        <w:t>Первые три лучших результата у организаций:</w:t>
      </w:r>
    </w:p>
    <w:p w14:paraId="62E6351B" w14:textId="77777777" w:rsidR="00294220" w:rsidRDefault="00294220" w:rsidP="00294220">
      <w:r>
        <w:t>33 МБОУ «Средняя общеобразовательная школа  №32», 100.0балла.</w:t>
      </w:r>
    </w:p>
    <w:p w14:paraId="349031AA" w14:textId="77777777" w:rsidR="00294220" w:rsidRDefault="00294220" w:rsidP="00294220">
      <w:r>
        <w:t>34 МБОУ «Средняя общеобразовательная школа  №34», 100.0балла.</w:t>
      </w:r>
    </w:p>
    <w:p w14:paraId="1ACE0CF8" w14:textId="77777777" w:rsidR="00294220" w:rsidRDefault="00294220" w:rsidP="00294220">
      <w:r>
        <w:t>28 МБОУ «Средняя общеобразовательная школа  №20», 100.0балла.</w:t>
      </w:r>
    </w:p>
    <w:p w14:paraId="6DD44123" w14:textId="77777777" w:rsidR="00294220" w:rsidRDefault="00294220" w:rsidP="00294220">
      <w:r>
        <w:t>Три последних результата у организаций:</w:t>
      </w:r>
    </w:p>
    <w:p w14:paraId="02D3BAA7" w14:textId="77777777" w:rsidR="00294220" w:rsidRDefault="00294220" w:rsidP="00294220">
      <w:r>
        <w:t>38 МБОУ «Средняя общеобразовательная школа  №52», 97.88балла.</w:t>
      </w:r>
    </w:p>
    <w:p w14:paraId="0FAC518B" w14:textId="77777777" w:rsidR="00294220" w:rsidRDefault="00294220" w:rsidP="00294220">
      <w:r>
        <w:t>27 МБОУ «Средняя общеобразовательная школа  №15», 97.5балла.</w:t>
      </w:r>
    </w:p>
    <w:p w14:paraId="60C0EFCD" w14:textId="77777777" w:rsidR="00294220" w:rsidRDefault="00294220" w:rsidP="00294220">
      <w:r>
        <w:t>25 МБОУ «Средняя общеобразовательная школа  №13», 95.55балла.</w:t>
      </w:r>
    </w:p>
    <w:tbl>
      <w:tblPr>
        <w:tblStyle w:val="afe"/>
        <w:tblW w:w="10060" w:type="dxa"/>
        <w:tblLook w:val="04A0" w:firstRow="1" w:lastRow="0" w:firstColumn="1" w:lastColumn="0" w:noHBand="0" w:noVBand="1"/>
      </w:tblPr>
      <w:tblGrid>
        <w:gridCol w:w="5807"/>
        <w:gridCol w:w="1013"/>
        <w:gridCol w:w="972"/>
        <w:gridCol w:w="1275"/>
        <w:gridCol w:w="993"/>
      </w:tblGrid>
      <w:tr w:rsidR="00294220" w14:paraId="3D1CB62F" w14:textId="77777777" w:rsidTr="00B50DD8">
        <w:tc>
          <w:tcPr>
            <w:tcW w:w="5807" w:type="dxa"/>
          </w:tcPr>
          <w:p w14:paraId="64BC860E" w14:textId="77777777" w:rsidR="00294220" w:rsidRDefault="00294220" w:rsidP="00B50DD8">
            <w:pPr>
              <w:ind w:firstLine="0"/>
            </w:pPr>
            <w:r>
              <w:t xml:space="preserve">Наименование организации или </w:t>
            </w:r>
            <w:proofErr w:type="gramStart"/>
            <w:r>
              <w:t>П</w:t>
            </w:r>
            <w:proofErr w:type="gramEnd"/>
            <w:r>
              <w:t>/Н по списку</w:t>
            </w:r>
          </w:p>
        </w:tc>
        <w:tc>
          <w:tcPr>
            <w:tcW w:w="1013" w:type="dxa"/>
          </w:tcPr>
          <w:p w14:paraId="2F6FA738" w14:textId="77777777" w:rsidR="00294220" w:rsidRDefault="00294220" w:rsidP="00B50DD8">
            <w:pPr>
              <w:ind w:firstLine="0"/>
            </w:pPr>
            <w:proofErr w:type="spellStart"/>
            <w:r>
              <w:t>Пинф</w:t>
            </w:r>
            <w:proofErr w:type="spellEnd"/>
          </w:p>
        </w:tc>
        <w:tc>
          <w:tcPr>
            <w:tcW w:w="972" w:type="dxa"/>
          </w:tcPr>
          <w:p w14:paraId="696EEAE7" w14:textId="77777777" w:rsidR="00294220" w:rsidRDefault="00294220" w:rsidP="00B50DD8">
            <w:pPr>
              <w:ind w:firstLine="0"/>
            </w:pPr>
            <w:proofErr w:type="spellStart"/>
            <w:r>
              <w:t>Пдист</w:t>
            </w:r>
            <w:proofErr w:type="spellEnd"/>
          </w:p>
        </w:tc>
        <w:tc>
          <w:tcPr>
            <w:tcW w:w="1275" w:type="dxa"/>
          </w:tcPr>
          <w:p w14:paraId="5F369EC5" w14:textId="77777777" w:rsidR="00294220" w:rsidRDefault="00294220" w:rsidP="00B50DD8">
            <w:pPr>
              <w:ind w:firstLine="0"/>
            </w:pPr>
            <w:proofErr w:type="spellStart"/>
            <w:r>
              <w:t>Поткруд</w:t>
            </w:r>
            <w:proofErr w:type="spellEnd"/>
          </w:p>
        </w:tc>
        <w:tc>
          <w:tcPr>
            <w:tcW w:w="993" w:type="dxa"/>
          </w:tcPr>
          <w:p w14:paraId="4D75D943" w14:textId="77777777" w:rsidR="00294220" w:rsidRDefault="00294220" w:rsidP="00B50DD8">
            <w:pPr>
              <w:ind w:firstLine="0"/>
            </w:pPr>
            <w:r>
              <w:t>К</w:t>
            </w:r>
            <w:proofErr w:type="gramStart"/>
            <w:r>
              <w:t>1</w:t>
            </w:r>
            <w:proofErr w:type="gramEnd"/>
          </w:p>
        </w:tc>
      </w:tr>
      <w:tr w:rsidR="00294220" w14:paraId="1BBE7790" w14:textId="77777777" w:rsidTr="00B50DD8">
        <w:tc>
          <w:tcPr>
            <w:tcW w:w="5807" w:type="dxa"/>
          </w:tcPr>
          <w:p w14:paraId="1185F08F" w14:textId="77777777" w:rsidR="00294220" w:rsidRDefault="00294220" w:rsidP="00B50DD8">
            <w:pPr>
              <w:ind w:firstLine="0"/>
            </w:pPr>
            <w:r>
              <w:t>33 МБОУ «Средняя общеобразовательная школа  №32»</w:t>
            </w:r>
          </w:p>
        </w:tc>
        <w:tc>
          <w:tcPr>
            <w:tcW w:w="1013" w:type="dxa"/>
          </w:tcPr>
          <w:p w14:paraId="5A6A5C5D" w14:textId="77777777" w:rsidR="00294220" w:rsidRDefault="00294220" w:rsidP="00B50DD8">
            <w:pPr>
              <w:ind w:firstLine="0"/>
            </w:pPr>
            <w:r>
              <w:t>100.0</w:t>
            </w:r>
          </w:p>
        </w:tc>
        <w:tc>
          <w:tcPr>
            <w:tcW w:w="972" w:type="dxa"/>
          </w:tcPr>
          <w:p w14:paraId="3D664163" w14:textId="77777777" w:rsidR="00294220" w:rsidRDefault="00294220" w:rsidP="00B50DD8">
            <w:pPr>
              <w:ind w:firstLine="0"/>
            </w:pPr>
            <w:r>
              <w:t>100</w:t>
            </w:r>
          </w:p>
        </w:tc>
        <w:tc>
          <w:tcPr>
            <w:tcW w:w="1275" w:type="dxa"/>
          </w:tcPr>
          <w:p w14:paraId="16E7587F" w14:textId="77777777" w:rsidR="00294220" w:rsidRDefault="00294220" w:rsidP="00B50DD8">
            <w:pPr>
              <w:ind w:firstLine="0"/>
            </w:pPr>
            <w:r>
              <w:t>100.0</w:t>
            </w:r>
          </w:p>
        </w:tc>
        <w:tc>
          <w:tcPr>
            <w:tcW w:w="993" w:type="dxa"/>
          </w:tcPr>
          <w:p w14:paraId="443AB855" w14:textId="77777777" w:rsidR="00294220" w:rsidRDefault="00294220" w:rsidP="00B50DD8">
            <w:pPr>
              <w:ind w:firstLine="0"/>
            </w:pPr>
            <w:r>
              <w:t>100.0</w:t>
            </w:r>
          </w:p>
        </w:tc>
      </w:tr>
      <w:tr w:rsidR="00294220" w14:paraId="7FD63AA4" w14:textId="77777777" w:rsidTr="00B50DD8">
        <w:tc>
          <w:tcPr>
            <w:tcW w:w="5807" w:type="dxa"/>
          </w:tcPr>
          <w:p w14:paraId="74FD8B41" w14:textId="77777777" w:rsidR="00294220" w:rsidRDefault="00294220" w:rsidP="00B50DD8">
            <w:pPr>
              <w:ind w:firstLine="0"/>
            </w:pPr>
            <w:r>
              <w:t>34 МБОУ «Средняя общеобразовательная школа  №34»</w:t>
            </w:r>
          </w:p>
        </w:tc>
        <w:tc>
          <w:tcPr>
            <w:tcW w:w="1013" w:type="dxa"/>
          </w:tcPr>
          <w:p w14:paraId="3DD42271" w14:textId="77777777" w:rsidR="00294220" w:rsidRDefault="00294220" w:rsidP="00B50DD8">
            <w:pPr>
              <w:ind w:firstLine="0"/>
            </w:pPr>
            <w:r>
              <w:t>100.0</w:t>
            </w:r>
          </w:p>
        </w:tc>
        <w:tc>
          <w:tcPr>
            <w:tcW w:w="972" w:type="dxa"/>
          </w:tcPr>
          <w:p w14:paraId="0E3A1D33" w14:textId="77777777" w:rsidR="00294220" w:rsidRDefault="00294220" w:rsidP="00B50DD8">
            <w:pPr>
              <w:ind w:firstLine="0"/>
            </w:pPr>
            <w:r>
              <w:t>100</w:t>
            </w:r>
          </w:p>
        </w:tc>
        <w:tc>
          <w:tcPr>
            <w:tcW w:w="1275" w:type="dxa"/>
          </w:tcPr>
          <w:p w14:paraId="667EE054" w14:textId="77777777" w:rsidR="00294220" w:rsidRDefault="00294220" w:rsidP="00B50DD8">
            <w:pPr>
              <w:ind w:firstLine="0"/>
            </w:pPr>
            <w:r>
              <w:t>100.0</w:t>
            </w:r>
          </w:p>
        </w:tc>
        <w:tc>
          <w:tcPr>
            <w:tcW w:w="993" w:type="dxa"/>
          </w:tcPr>
          <w:p w14:paraId="2C70D633" w14:textId="77777777" w:rsidR="00294220" w:rsidRDefault="00294220" w:rsidP="00B50DD8">
            <w:pPr>
              <w:ind w:firstLine="0"/>
            </w:pPr>
            <w:r>
              <w:t>100.0</w:t>
            </w:r>
          </w:p>
        </w:tc>
      </w:tr>
      <w:tr w:rsidR="00294220" w14:paraId="7564E13D" w14:textId="77777777" w:rsidTr="00B50DD8">
        <w:tc>
          <w:tcPr>
            <w:tcW w:w="5807" w:type="dxa"/>
          </w:tcPr>
          <w:p w14:paraId="589496CB" w14:textId="77777777" w:rsidR="00294220" w:rsidRDefault="00294220" w:rsidP="00B50DD8">
            <w:pPr>
              <w:ind w:firstLine="0"/>
            </w:pPr>
            <w:r>
              <w:lastRenderedPageBreak/>
              <w:t>28 МБОУ «Средняя общеобразовательная школа  №20»</w:t>
            </w:r>
          </w:p>
        </w:tc>
        <w:tc>
          <w:tcPr>
            <w:tcW w:w="1013" w:type="dxa"/>
          </w:tcPr>
          <w:p w14:paraId="5769D544" w14:textId="77777777" w:rsidR="00294220" w:rsidRDefault="00294220" w:rsidP="00B50DD8">
            <w:pPr>
              <w:ind w:firstLine="0"/>
            </w:pPr>
            <w:r>
              <w:t>100.0</w:t>
            </w:r>
          </w:p>
        </w:tc>
        <w:tc>
          <w:tcPr>
            <w:tcW w:w="972" w:type="dxa"/>
          </w:tcPr>
          <w:p w14:paraId="122784A5" w14:textId="77777777" w:rsidR="00294220" w:rsidRDefault="00294220" w:rsidP="00B50DD8">
            <w:pPr>
              <w:ind w:firstLine="0"/>
            </w:pPr>
            <w:r>
              <w:t>100</w:t>
            </w:r>
          </w:p>
        </w:tc>
        <w:tc>
          <w:tcPr>
            <w:tcW w:w="1275" w:type="dxa"/>
          </w:tcPr>
          <w:p w14:paraId="111879D9" w14:textId="77777777" w:rsidR="00294220" w:rsidRDefault="00294220" w:rsidP="00B50DD8">
            <w:pPr>
              <w:ind w:firstLine="0"/>
            </w:pPr>
            <w:r>
              <w:t>100.0</w:t>
            </w:r>
          </w:p>
        </w:tc>
        <w:tc>
          <w:tcPr>
            <w:tcW w:w="993" w:type="dxa"/>
          </w:tcPr>
          <w:p w14:paraId="73072D61" w14:textId="77777777" w:rsidR="00294220" w:rsidRDefault="00294220" w:rsidP="00B50DD8">
            <w:pPr>
              <w:ind w:firstLine="0"/>
            </w:pPr>
            <w:r>
              <w:t>100.0</w:t>
            </w:r>
          </w:p>
        </w:tc>
      </w:tr>
      <w:tr w:rsidR="00294220" w14:paraId="69190D15" w14:textId="77777777" w:rsidTr="00B50DD8">
        <w:tc>
          <w:tcPr>
            <w:tcW w:w="5807" w:type="dxa"/>
          </w:tcPr>
          <w:p w14:paraId="3A21DCDE" w14:textId="77777777" w:rsidR="00294220" w:rsidRDefault="00294220" w:rsidP="00B50DD8">
            <w:pPr>
              <w:ind w:firstLine="0"/>
            </w:pPr>
            <w:r>
              <w:t>29 МБОУ «Средняя общеобразовательная школа  №23»</w:t>
            </w:r>
          </w:p>
        </w:tc>
        <w:tc>
          <w:tcPr>
            <w:tcW w:w="1013" w:type="dxa"/>
          </w:tcPr>
          <w:p w14:paraId="4023064B" w14:textId="77777777" w:rsidR="00294220" w:rsidRDefault="00294220" w:rsidP="00B50DD8">
            <w:pPr>
              <w:ind w:firstLine="0"/>
            </w:pPr>
            <w:r>
              <w:t>100.0</w:t>
            </w:r>
          </w:p>
        </w:tc>
        <w:tc>
          <w:tcPr>
            <w:tcW w:w="972" w:type="dxa"/>
          </w:tcPr>
          <w:p w14:paraId="1AB53654" w14:textId="77777777" w:rsidR="00294220" w:rsidRDefault="00294220" w:rsidP="00B50DD8">
            <w:pPr>
              <w:ind w:firstLine="0"/>
            </w:pPr>
            <w:r>
              <w:t>100</w:t>
            </w:r>
          </w:p>
        </w:tc>
        <w:tc>
          <w:tcPr>
            <w:tcW w:w="1275" w:type="dxa"/>
          </w:tcPr>
          <w:p w14:paraId="34F1E824" w14:textId="77777777" w:rsidR="00294220" w:rsidRDefault="00294220" w:rsidP="00B50DD8">
            <w:pPr>
              <w:ind w:firstLine="0"/>
            </w:pPr>
            <w:r>
              <w:t>100.0</w:t>
            </w:r>
          </w:p>
        </w:tc>
        <w:tc>
          <w:tcPr>
            <w:tcW w:w="993" w:type="dxa"/>
          </w:tcPr>
          <w:p w14:paraId="3F638CB0" w14:textId="77777777" w:rsidR="00294220" w:rsidRDefault="00294220" w:rsidP="00B50DD8">
            <w:pPr>
              <w:ind w:firstLine="0"/>
            </w:pPr>
            <w:r>
              <w:t>100.0</w:t>
            </w:r>
          </w:p>
        </w:tc>
      </w:tr>
      <w:tr w:rsidR="00294220" w14:paraId="0F2DB4EB" w14:textId="77777777" w:rsidTr="00B50DD8">
        <w:tc>
          <w:tcPr>
            <w:tcW w:w="5807" w:type="dxa"/>
          </w:tcPr>
          <w:p w14:paraId="0117D3F9" w14:textId="77777777" w:rsidR="00294220" w:rsidRDefault="00294220" w:rsidP="00B50DD8">
            <w:pPr>
              <w:ind w:firstLine="0"/>
            </w:pPr>
            <w:r>
              <w:t>23 МБОУ «Средняя общеобразовательная школа  №7»</w:t>
            </w:r>
          </w:p>
        </w:tc>
        <w:tc>
          <w:tcPr>
            <w:tcW w:w="1013" w:type="dxa"/>
          </w:tcPr>
          <w:p w14:paraId="0A2B95CE" w14:textId="77777777" w:rsidR="00294220" w:rsidRDefault="00294220" w:rsidP="00B50DD8">
            <w:pPr>
              <w:ind w:firstLine="0"/>
            </w:pPr>
            <w:r>
              <w:t>100.0</w:t>
            </w:r>
          </w:p>
        </w:tc>
        <w:tc>
          <w:tcPr>
            <w:tcW w:w="972" w:type="dxa"/>
          </w:tcPr>
          <w:p w14:paraId="451EC8F8" w14:textId="77777777" w:rsidR="00294220" w:rsidRDefault="00294220" w:rsidP="00B50DD8">
            <w:pPr>
              <w:ind w:firstLine="0"/>
            </w:pPr>
            <w:r>
              <w:t>100</w:t>
            </w:r>
          </w:p>
        </w:tc>
        <w:tc>
          <w:tcPr>
            <w:tcW w:w="1275" w:type="dxa"/>
          </w:tcPr>
          <w:p w14:paraId="49109BDC" w14:textId="77777777" w:rsidR="00294220" w:rsidRDefault="00294220" w:rsidP="00B50DD8">
            <w:pPr>
              <w:ind w:firstLine="0"/>
            </w:pPr>
            <w:r>
              <w:t>100.0</w:t>
            </w:r>
          </w:p>
        </w:tc>
        <w:tc>
          <w:tcPr>
            <w:tcW w:w="993" w:type="dxa"/>
          </w:tcPr>
          <w:p w14:paraId="1D382D47" w14:textId="77777777" w:rsidR="00294220" w:rsidRDefault="00294220" w:rsidP="00B50DD8">
            <w:pPr>
              <w:ind w:firstLine="0"/>
            </w:pPr>
            <w:r>
              <w:t>100.0</w:t>
            </w:r>
          </w:p>
        </w:tc>
      </w:tr>
      <w:tr w:rsidR="00294220" w14:paraId="2560D890" w14:textId="77777777" w:rsidTr="00B50DD8">
        <w:tc>
          <w:tcPr>
            <w:tcW w:w="5807" w:type="dxa"/>
          </w:tcPr>
          <w:p w14:paraId="678250B8" w14:textId="77777777" w:rsidR="00294220" w:rsidRDefault="00294220" w:rsidP="00B50DD8">
            <w:pPr>
              <w:ind w:firstLine="0"/>
            </w:pPr>
            <w:r>
              <w:t>32 МБОУ «Средняя общеобразовательная школа  №29»</w:t>
            </w:r>
          </w:p>
        </w:tc>
        <w:tc>
          <w:tcPr>
            <w:tcW w:w="1013" w:type="dxa"/>
          </w:tcPr>
          <w:p w14:paraId="0D5F8946" w14:textId="77777777" w:rsidR="00294220" w:rsidRDefault="00294220" w:rsidP="00B50DD8">
            <w:pPr>
              <w:ind w:firstLine="0"/>
            </w:pPr>
            <w:r>
              <w:t>100.0</w:t>
            </w:r>
          </w:p>
        </w:tc>
        <w:tc>
          <w:tcPr>
            <w:tcW w:w="972" w:type="dxa"/>
          </w:tcPr>
          <w:p w14:paraId="25220185" w14:textId="77777777" w:rsidR="00294220" w:rsidRDefault="00294220" w:rsidP="00B50DD8">
            <w:pPr>
              <w:ind w:firstLine="0"/>
            </w:pPr>
            <w:r>
              <w:t>100</w:t>
            </w:r>
          </w:p>
        </w:tc>
        <w:tc>
          <w:tcPr>
            <w:tcW w:w="1275" w:type="dxa"/>
          </w:tcPr>
          <w:p w14:paraId="24A122E9" w14:textId="77777777" w:rsidR="00294220" w:rsidRDefault="00294220" w:rsidP="00B50DD8">
            <w:pPr>
              <w:ind w:firstLine="0"/>
            </w:pPr>
            <w:r>
              <w:t>100.0</w:t>
            </w:r>
          </w:p>
        </w:tc>
        <w:tc>
          <w:tcPr>
            <w:tcW w:w="993" w:type="dxa"/>
          </w:tcPr>
          <w:p w14:paraId="54C50515" w14:textId="77777777" w:rsidR="00294220" w:rsidRDefault="00294220" w:rsidP="00B50DD8">
            <w:pPr>
              <w:ind w:firstLine="0"/>
            </w:pPr>
            <w:r>
              <w:t>100.0</w:t>
            </w:r>
          </w:p>
        </w:tc>
      </w:tr>
      <w:tr w:rsidR="00294220" w14:paraId="56C1F4CB" w14:textId="77777777" w:rsidTr="00B50DD8">
        <w:tc>
          <w:tcPr>
            <w:tcW w:w="5807" w:type="dxa"/>
          </w:tcPr>
          <w:p w14:paraId="0F60CF4D" w14:textId="77777777" w:rsidR="00294220" w:rsidRDefault="00294220" w:rsidP="00B50DD8">
            <w:pPr>
              <w:ind w:firstLine="0"/>
            </w:pPr>
            <w:r>
              <w:t>22 МБОУ «Средняя общеобразовательная школа  №3»</w:t>
            </w:r>
          </w:p>
        </w:tc>
        <w:tc>
          <w:tcPr>
            <w:tcW w:w="1013" w:type="dxa"/>
          </w:tcPr>
          <w:p w14:paraId="0FFD7F4A" w14:textId="77777777" w:rsidR="00294220" w:rsidRDefault="00294220" w:rsidP="00B50DD8">
            <w:pPr>
              <w:ind w:firstLine="0"/>
            </w:pPr>
            <w:r>
              <w:t>100.0</w:t>
            </w:r>
          </w:p>
        </w:tc>
        <w:tc>
          <w:tcPr>
            <w:tcW w:w="972" w:type="dxa"/>
          </w:tcPr>
          <w:p w14:paraId="0B08E3D9" w14:textId="77777777" w:rsidR="00294220" w:rsidRDefault="00294220" w:rsidP="00B50DD8">
            <w:pPr>
              <w:ind w:firstLine="0"/>
            </w:pPr>
            <w:r>
              <w:t>100</w:t>
            </w:r>
          </w:p>
        </w:tc>
        <w:tc>
          <w:tcPr>
            <w:tcW w:w="1275" w:type="dxa"/>
          </w:tcPr>
          <w:p w14:paraId="6F19A484" w14:textId="77777777" w:rsidR="00294220" w:rsidRDefault="00294220" w:rsidP="00B50DD8">
            <w:pPr>
              <w:ind w:firstLine="0"/>
            </w:pPr>
            <w:r>
              <w:t>99.72</w:t>
            </w:r>
          </w:p>
        </w:tc>
        <w:tc>
          <w:tcPr>
            <w:tcW w:w="993" w:type="dxa"/>
          </w:tcPr>
          <w:p w14:paraId="45C94DFE" w14:textId="77777777" w:rsidR="00294220" w:rsidRDefault="00294220" w:rsidP="00B50DD8">
            <w:pPr>
              <w:ind w:firstLine="0"/>
            </w:pPr>
            <w:r>
              <w:t>99.89</w:t>
            </w:r>
          </w:p>
        </w:tc>
      </w:tr>
      <w:tr w:rsidR="00294220" w14:paraId="3E7BEA88" w14:textId="77777777" w:rsidTr="00B50DD8">
        <w:tc>
          <w:tcPr>
            <w:tcW w:w="5807" w:type="dxa"/>
          </w:tcPr>
          <w:p w14:paraId="69D902AF" w14:textId="77777777" w:rsidR="00294220" w:rsidRDefault="00294220" w:rsidP="00B50DD8">
            <w:pPr>
              <w:ind w:firstLine="0"/>
            </w:pPr>
            <w:r>
              <w:t>24 МБОУ «Средняя общеобразовательная школа №10»</w:t>
            </w:r>
          </w:p>
        </w:tc>
        <w:tc>
          <w:tcPr>
            <w:tcW w:w="1013" w:type="dxa"/>
          </w:tcPr>
          <w:p w14:paraId="4548E5D7" w14:textId="77777777" w:rsidR="00294220" w:rsidRDefault="00294220" w:rsidP="00B50DD8">
            <w:pPr>
              <w:ind w:firstLine="0"/>
            </w:pPr>
            <w:r>
              <w:t>100.0</w:t>
            </w:r>
          </w:p>
        </w:tc>
        <w:tc>
          <w:tcPr>
            <w:tcW w:w="972" w:type="dxa"/>
          </w:tcPr>
          <w:p w14:paraId="18A64306" w14:textId="77777777" w:rsidR="00294220" w:rsidRDefault="00294220" w:rsidP="00B50DD8">
            <w:pPr>
              <w:ind w:firstLine="0"/>
            </w:pPr>
            <w:r>
              <w:t>100</w:t>
            </w:r>
          </w:p>
        </w:tc>
        <w:tc>
          <w:tcPr>
            <w:tcW w:w="1275" w:type="dxa"/>
          </w:tcPr>
          <w:p w14:paraId="3D65EF75" w14:textId="77777777" w:rsidR="00294220" w:rsidRDefault="00294220" w:rsidP="00B50DD8">
            <w:pPr>
              <w:ind w:firstLine="0"/>
            </w:pPr>
            <w:r>
              <w:t>99.56</w:t>
            </w:r>
          </w:p>
        </w:tc>
        <w:tc>
          <w:tcPr>
            <w:tcW w:w="993" w:type="dxa"/>
          </w:tcPr>
          <w:p w14:paraId="0AA030C7" w14:textId="77777777" w:rsidR="00294220" w:rsidRDefault="00294220" w:rsidP="00B50DD8">
            <w:pPr>
              <w:ind w:firstLine="0"/>
            </w:pPr>
            <w:r>
              <w:t>99.82</w:t>
            </w:r>
          </w:p>
        </w:tc>
      </w:tr>
      <w:tr w:rsidR="00294220" w14:paraId="0E40F99E" w14:textId="77777777" w:rsidTr="00B50DD8">
        <w:tc>
          <w:tcPr>
            <w:tcW w:w="5807" w:type="dxa"/>
          </w:tcPr>
          <w:p w14:paraId="32E12BA3" w14:textId="77777777" w:rsidR="00294220" w:rsidRDefault="00294220" w:rsidP="00B50DD8">
            <w:pPr>
              <w:ind w:firstLine="0"/>
            </w:pPr>
            <w:r>
              <w:t>26 МБОУ «Средняя общеобразовательная школа  №14»</w:t>
            </w:r>
          </w:p>
        </w:tc>
        <w:tc>
          <w:tcPr>
            <w:tcW w:w="1013" w:type="dxa"/>
          </w:tcPr>
          <w:p w14:paraId="0353E9F4" w14:textId="77777777" w:rsidR="00294220" w:rsidRDefault="00294220" w:rsidP="00B50DD8">
            <w:pPr>
              <w:ind w:firstLine="0"/>
            </w:pPr>
            <w:r>
              <w:t>100.0</w:t>
            </w:r>
          </w:p>
        </w:tc>
        <w:tc>
          <w:tcPr>
            <w:tcW w:w="972" w:type="dxa"/>
          </w:tcPr>
          <w:p w14:paraId="4542F208" w14:textId="77777777" w:rsidR="00294220" w:rsidRDefault="00294220" w:rsidP="00B50DD8">
            <w:pPr>
              <w:ind w:firstLine="0"/>
            </w:pPr>
            <w:r>
              <w:t>100</w:t>
            </w:r>
          </w:p>
        </w:tc>
        <w:tc>
          <w:tcPr>
            <w:tcW w:w="1275" w:type="dxa"/>
          </w:tcPr>
          <w:p w14:paraId="344C062F" w14:textId="77777777" w:rsidR="00294220" w:rsidRDefault="00294220" w:rsidP="00B50DD8">
            <w:pPr>
              <w:ind w:firstLine="0"/>
            </w:pPr>
            <w:r>
              <w:t>99.51</w:t>
            </w:r>
          </w:p>
        </w:tc>
        <w:tc>
          <w:tcPr>
            <w:tcW w:w="993" w:type="dxa"/>
          </w:tcPr>
          <w:p w14:paraId="63960B6B" w14:textId="77777777" w:rsidR="00294220" w:rsidRDefault="00294220" w:rsidP="00B50DD8">
            <w:pPr>
              <w:ind w:firstLine="0"/>
            </w:pPr>
            <w:r>
              <w:t>99.8</w:t>
            </w:r>
          </w:p>
        </w:tc>
      </w:tr>
      <w:tr w:rsidR="00294220" w14:paraId="71FC2408" w14:textId="77777777" w:rsidTr="00B50DD8">
        <w:tc>
          <w:tcPr>
            <w:tcW w:w="5807" w:type="dxa"/>
          </w:tcPr>
          <w:p w14:paraId="6DB4CB88" w14:textId="77777777" w:rsidR="00294220" w:rsidRDefault="00294220" w:rsidP="00B50DD8">
            <w:pPr>
              <w:ind w:firstLine="0"/>
            </w:pPr>
            <w:r>
              <w:t>30 МБОУ «Средняя общеобразовательная школа  №24»</w:t>
            </w:r>
          </w:p>
        </w:tc>
        <w:tc>
          <w:tcPr>
            <w:tcW w:w="1013" w:type="dxa"/>
          </w:tcPr>
          <w:p w14:paraId="4BF115E5" w14:textId="77777777" w:rsidR="00294220" w:rsidRDefault="00294220" w:rsidP="00B50DD8">
            <w:pPr>
              <w:ind w:firstLine="0"/>
            </w:pPr>
            <w:r>
              <w:t>100.0</w:t>
            </w:r>
          </w:p>
        </w:tc>
        <w:tc>
          <w:tcPr>
            <w:tcW w:w="972" w:type="dxa"/>
          </w:tcPr>
          <w:p w14:paraId="7AE1C4D6" w14:textId="77777777" w:rsidR="00294220" w:rsidRDefault="00294220" w:rsidP="00B50DD8">
            <w:pPr>
              <w:ind w:firstLine="0"/>
            </w:pPr>
            <w:r>
              <w:t>100</w:t>
            </w:r>
          </w:p>
        </w:tc>
        <w:tc>
          <w:tcPr>
            <w:tcW w:w="1275" w:type="dxa"/>
          </w:tcPr>
          <w:p w14:paraId="42492CFE" w14:textId="77777777" w:rsidR="00294220" w:rsidRDefault="00294220" w:rsidP="00B50DD8">
            <w:pPr>
              <w:ind w:firstLine="0"/>
            </w:pPr>
            <w:r>
              <w:t>99.51</w:t>
            </w:r>
          </w:p>
        </w:tc>
        <w:tc>
          <w:tcPr>
            <w:tcW w:w="993" w:type="dxa"/>
          </w:tcPr>
          <w:p w14:paraId="0C4FF1CE" w14:textId="77777777" w:rsidR="00294220" w:rsidRDefault="00294220" w:rsidP="00B50DD8">
            <w:pPr>
              <w:ind w:firstLine="0"/>
            </w:pPr>
            <w:r>
              <w:t>99.8</w:t>
            </w:r>
          </w:p>
        </w:tc>
      </w:tr>
      <w:tr w:rsidR="00294220" w14:paraId="7F7B885B" w14:textId="77777777" w:rsidTr="00B50DD8">
        <w:tc>
          <w:tcPr>
            <w:tcW w:w="5807" w:type="dxa"/>
          </w:tcPr>
          <w:p w14:paraId="70FF2996" w14:textId="77777777" w:rsidR="00294220" w:rsidRDefault="00294220" w:rsidP="00B50DD8">
            <w:pPr>
              <w:ind w:firstLine="0"/>
            </w:pPr>
            <w:r>
              <w:t>37 МБОУ «Средняя общеобразовательная школа  №51»</w:t>
            </w:r>
          </w:p>
        </w:tc>
        <w:tc>
          <w:tcPr>
            <w:tcW w:w="1013" w:type="dxa"/>
          </w:tcPr>
          <w:p w14:paraId="07EB41E0" w14:textId="77777777" w:rsidR="00294220" w:rsidRDefault="00294220" w:rsidP="00B50DD8">
            <w:pPr>
              <w:ind w:firstLine="0"/>
            </w:pPr>
            <w:r>
              <w:t>100.0</w:t>
            </w:r>
          </w:p>
        </w:tc>
        <w:tc>
          <w:tcPr>
            <w:tcW w:w="972" w:type="dxa"/>
          </w:tcPr>
          <w:p w14:paraId="674AF4E1" w14:textId="77777777" w:rsidR="00294220" w:rsidRDefault="00294220" w:rsidP="00B50DD8">
            <w:pPr>
              <w:ind w:firstLine="0"/>
            </w:pPr>
            <w:r>
              <w:t>100</w:t>
            </w:r>
          </w:p>
        </w:tc>
        <w:tc>
          <w:tcPr>
            <w:tcW w:w="1275" w:type="dxa"/>
          </w:tcPr>
          <w:p w14:paraId="41A15905" w14:textId="77777777" w:rsidR="00294220" w:rsidRDefault="00294220" w:rsidP="00B50DD8">
            <w:pPr>
              <w:ind w:firstLine="0"/>
            </w:pPr>
            <w:r>
              <w:t>98.99</w:t>
            </w:r>
          </w:p>
        </w:tc>
        <w:tc>
          <w:tcPr>
            <w:tcW w:w="993" w:type="dxa"/>
          </w:tcPr>
          <w:p w14:paraId="65E0E344" w14:textId="77777777" w:rsidR="00294220" w:rsidRDefault="00294220" w:rsidP="00B50DD8">
            <w:pPr>
              <w:ind w:firstLine="0"/>
            </w:pPr>
            <w:r>
              <w:t>99.6</w:t>
            </w:r>
          </w:p>
        </w:tc>
      </w:tr>
      <w:tr w:rsidR="00294220" w14:paraId="505BC43E" w14:textId="77777777" w:rsidTr="00B50DD8">
        <w:tc>
          <w:tcPr>
            <w:tcW w:w="5807" w:type="dxa"/>
          </w:tcPr>
          <w:p w14:paraId="412B1766" w14:textId="77777777" w:rsidR="00294220" w:rsidRDefault="00294220" w:rsidP="00B50DD8">
            <w:pPr>
              <w:ind w:firstLine="0"/>
            </w:pPr>
            <w:r>
              <w:t>39 МБОУ «Городской центр образования»</w:t>
            </w:r>
          </w:p>
        </w:tc>
        <w:tc>
          <w:tcPr>
            <w:tcW w:w="1013" w:type="dxa"/>
          </w:tcPr>
          <w:p w14:paraId="2D2D8623" w14:textId="77777777" w:rsidR="00294220" w:rsidRDefault="00294220" w:rsidP="00B50DD8">
            <w:pPr>
              <w:ind w:firstLine="0"/>
            </w:pPr>
            <w:r>
              <w:t>100.0</w:t>
            </w:r>
          </w:p>
        </w:tc>
        <w:tc>
          <w:tcPr>
            <w:tcW w:w="972" w:type="dxa"/>
          </w:tcPr>
          <w:p w14:paraId="467FBDA3" w14:textId="77777777" w:rsidR="00294220" w:rsidRDefault="00294220" w:rsidP="00B50DD8">
            <w:pPr>
              <w:ind w:firstLine="0"/>
            </w:pPr>
            <w:r>
              <w:t>100</w:t>
            </w:r>
          </w:p>
        </w:tc>
        <w:tc>
          <w:tcPr>
            <w:tcW w:w="1275" w:type="dxa"/>
          </w:tcPr>
          <w:p w14:paraId="2D9AF6A6" w14:textId="77777777" w:rsidR="00294220" w:rsidRDefault="00294220" w:rsidP="00B50DD8">
            <w:pPr>
              <w:ind w:firstLine="0"/>
            </w:pPr>
            <w:r>
              <w:t>98.61</w:t>
            </w:r>
          </w:p>
        </w:tc>
        <w:tc>
          <w:tcPr>
            <w:tcW w:w="993" w:type="dxa"/>
          </w:tcPr>
          <w:p w14:paraId="2CF50F61" w14:textId="77777777" w:rsidR="00294220" w:rsidRDefault="00294220" w:rsidP="00B50DD8">
            <w:pPr>
              <w:ind w:firstLine="0"/>
            </w:pPr>
            <w:r>
              <w:t>99.44</w:t>
            </w:r>
          </w:p>
        </w:tc>
      </w:tr>
      <w:tr w:rsidR="00294220" w14:paraId="61269B61" w14:textId="77777777" w:rsidTr="00B50DD8">
        <w:tc>
          <w:tcPr>
            <w:tcW w:w="5807" w:type="dxa"/>
          </w:tcPr>
          <w:p w14:paraId="6B846DB7" w14:textId="77777777" w:rsidR="00294220" w:rsidRDefault="00294220" w:rsidP="00B50DD8">
            <w:pPr>
              <w:ind w:firstLine="0"/>
            </w:pPr>
            <w:r>
              <w:t>31 МБОУ «Средняя общеобразовательная школа  №25»</w:t>
            </w:r>
          </w:p>
        </w:tc>
        <w:tc>
          <w:tcPr>
            <w:tcW w:w="1013" w:type="dxa"/>
          </w:tcPr>
          <w:p w14:paraId="5271F499" w14:textId="77777777" w:rsidR="00294220" w:rsidRDefault="00294220" w:rsidP="00B50DD8">
            <w:pPr>
              <w:ind w:firstLine="0"/>
            </w:pPr>
            <w:r>
              <w:t>100.0</w:t>
            </w:r>
          </w:p>
        </w:tc>
        <w:tc>
          <w:tcPr>
            <w:tcW w:w="972" w:type="dxa"/>
          </w:tcPr>
          <w:p w14:paraId="78C179CE" w14:textId="77777777" w:rsidR="00294220" w:rsidRDefault="00294220" w:rsidP="00B50DD8">
            <w:pPr>
              <w:ind w:firstLine="0"/>
            </w:pPr>
            <w:r>
              <w:t>100</w:t>
            </w:r>
          </w:p>
        </w:tc>
        <w:tc>
          <w:tcPr>
            <w:tcW w:w="1275" w:type="dxa"/>
          </w:tcPr>
          <w:p w14:paraId="316AC714" w14:textId="77777777" w:rsidR="00294220" w:rsidRDefault="00294220" w:rsidP="00B50DD8">
            <w:pPr>
              <w:ind w:firstLine="0"/>
            </w:pPr>
            <w:r>
              <w:t>97.49</w:t>
            </w:r>
          </w:p>
        </w:tc>
        <w:tc>
          <w:tcPr>
            <w:tcW w:w="993" w:type="dxa"/>
          </w:tcPr>
          <w:p w14:paraId="68640BD3" w14:textId="77777777" w:rsidR="00294220" w:rsidRDefault="00294220" w:rsidP="00B50DD8">
            <w:pPr>
              <w:ind w:firstLine="0"/>
            </w:pPr>
            <w:r>
              <w:t>99.0</w:t>
            </w:r>
          </w:p>
        </w:tc>
      </w:tr>
      <w:tr w:rsidR="00294220" w14:paraId="203B076E" w14:textId="77777777" w:rsidTr="00B50DD8">
        <w:tc>
          <w:tcPr>
            <w:tcW w:w="5807" w:type="dxa"/>
          </w:tcPr>
          <w:p w14:paraId="2123D080" w14:textId="77777777" w:rsidR="00294220" w:rsidRDefault="00294220" w:rsidP="00B50DD8">
            <w:pPr>
              <w:ind w:firstLine="0"/>
            </w:pPr>
            <w:r>
              <w:t>35 МБОУ «Средняя общеобразовательная школа  №44»</w:t>
            </w:r>
          </w:p>
        </w:tc>
        <w:tc>
          <w:tcPr>
            <w:tcW w:w="1013" w:type="dxa"/>
          </w:tcPr>
          <w:p w14:paraId="7602866E" w14:textId="77777777" w:rsidR="00294220" w:rsidRDefault="00294220" w:rsidP="00B50DD8">
            <w:pPr>
              <w:ind w:firstLine="0"/>
            </w:pPr>
            <w:r>
              <w:t>100.0</w:t>
            </w:r>
          </w:p>
        </w:tc>
        <w:tc>
          <w:tcPr>
            <w:tcW w:w="972" w:type="dxa"/>
          </w:tcPr>
          <w:p w14:paraId="59EC122F" w14:textId="77777777" w:rsidR="00294220" w:rsidRDefault="00294220" w:rsidP="00B50DD8">
            <w:pPr>
              <w:ind w:firstLine="0"/>
            </w:pPr>
            <w:r>
              <w:t>100</w:t>
            </w:r>
          </w:p>
        </w:tc>
        <w:tc>
          <w:tcPr>
            <w:tcW w:w="1275" w:type="dxa"/>
          </w:tcPr>
          <w:p w14:paraId="50828863" w14:textId="77777777" w:rsidR="00294220" w:rsidRDefault="00294220" w:rsidP="00B50DD8">
            <w:pPr>
              <w:ind w:firstLine="0"/>
            </w:pPr>
            <w:r>
              <w:t>97.25</w:t>
            </w:r>
          </w:p>
        </w:tc>
        <w:tc>
          <w:tcPr>
            <w:tcW w:w="993" w:type="dxa"/>
          </w:tcPr>
          <w:p w14:paraId="3AB72CB6" w14:textId="77777777" w:rsidR="00294220" w:rsidRDefault="00294220" w:rsidP="00B50DD8">
            <w:pPr>
              <w:ind w:firstLine="0"/>
            </w:pPr>
            <w:r>
              <w:t>98.9</w:t>
            </w:r>
          </w:p>
        </w:tc>
      </w:tr>
      <w:tr w:rsidR="00294220" w14:paraId="5E6328D9" w14:textId="77777777" w:rsidTr="00B50DD8">
        <w:tc>
          <w:tcPr>
            <w:tcW w:w="5807" w:type="dxa"/>
          </w:tcPr>
          <w:p w14:paraId="1398BB1D" w14:textId="77777777" w:rsidR="00294220" w:rsidRDefault="00294220" w:rsidP="00B50DD8">
            <w:pPr>
              <w:ind w:firstLine="0"/>
            </w:pPr>
            <w:r>
              <w:t>36 МБОУ «Средняя общеобразовательная школа  №46»</w:t>
            </w:r>
          </w:p>
        </w:tc>
        <w:tc>
          <w:tcPr>
            <w:tcW w:w="1013" w:type="dxa"/>
          </w:tcPr>
          <w:p w14:paraId="654F0B32" w14:textId="77777777" w:rsidR="00294220" w:rsidRDefault="00294220" w:rsidP="00B50DD8">
            <w:pPr>
              <w:ind w:firstLine="0"/>
            </w:pPr>
            <w:r>
              <w:t>100.0</w:t>
            </w:r>
          </w:p>
        </w:tc>
        <w:tc>
          <w:tcPr>
            <w:tcW w:w="972" w:type="dxa"/>
          </w:tcPr>
          <w:p w14:paraId="246D57D4" w14:textId="77777777" w:rsidR="00294220" w:rsidRDefault="00294220" w:rsidP="00B50DD8">
            <w:pPr>
              <w:ind w:firstLine="0"/>
            </w:pPr>
            <w:r>
              <w:t>100</w:t>
            </w:r>
          </w:p>
        </w:tc>
        <w:tc>
          <w:tcPr>
            <w:tcW w:w="1275" w:type="dxa"/>
          </w:tcPr>
          <w:p w14:paraId="11CF319E" w14:textId="77777777" w:rsidR="00294220" w:rsidRDefault="00294220" w:rsidP="00B50DD8">
            <w:pPr>
              <w:ind w:firstLine="0"/>
            </w:pPr>
            <w:r>
              <w:t>96.61</w:t>
            </w:r>
          </w:p>
        </w:tc>
        <w:tc>
          <w:tcPr>
            <w:tcW w:w="993" w:type="dxa"/>
          </w:tcPr>
          <w:p w14:paraId="54AF2675" w14:textId="77777777" w:rsidR="00294220" w:rsidRDefault="00294220" w:rsidP="00B50DD8">
            <w:pPr>
              <w:ind w:firstLine="0"/>
            </w:pPr>
            <w:r>
              <w:t>98.64</w:t>
            </w:r>
          </w:p>
        </w:tc>
      </w:tr>
      <w:tr w:rsidR="00294220" w14:paraId="2467318C" w14:textId="77777777" w:rsidTr="00B50DD8">
        <w:tc>
          <w:tcPr>
            <w:tcW w:w="5807" w:type="dxa"/>
          </w:tcPr>
          <w:p w14:paraId="1D22FE93" w14:textId="77777777" w:rsidR="00294220" w:rsidRDefault="00294220" w:rsidP="00B50DD8">
            <w:pPr>
              <w:ind w:firstLine="0"/>
            </w:pPr>
            <w:r>
              <w:t>38 МБОУ «Средняя общеобразовательная школа  №52»</w:t>
            </w:r>
          </w:p>
        </w:tc>
        <w:tc>
          <w:tcPr>
            <w:tcW w:w="1013" w:type="dxa"/>
          </w:tcPr>
          <w:p w14:paraId="628D1CE6" w14:textId="77777777" w:rsidR="00294220" w:rsidRDefault="00294220" w:rsidP="00B50DD8">
            <w:pPr>
              <w:ind w:firstLine="0"/>
            </w:pPr>
            <w:r>
              <w:t>100.0</w:t>
            </w:r>
          </w:p>
        </w:tc>
        <w:tc>
          <w:tcPr>
            <w:tcW w:w="972" w:type="dxa"/>
          </w:tcPr>
          <w:p w14:paraId="5A9A990A" w14:textId="77777777" w:rsidR="00294220" w:rsidRDefault="00294220" w:rsidP="00B50DD8">
            <w:pPr>
              <w:ind w:firstLine="0"/>
            </w:pPr>
            <w:r>
              <w:t>100</w:t>
            </w:r>
          </w:p>
        </w:tc>
        <w:tc>
          <w:tcPr>
            <w:tcW w:w="1275" w:type="dxa"/>
          </w:tcPr>
          <w:p w14:paraId="77EE0DA4" w14:textId="77777777" w:rsidR="00294220" w:rsidRDefault="00294220" w:rsidP="00B50DD8">
            <w:pPr>
              <w:ind w:firstLine="0"/>
            </w:pPr>
            <w:r>
              <w:t>94.69</w:t>
            </w:r>
          </w:p>
        </w:tc>
        <w:tc>
          <w:tcPr>
            <w:tcW w:w="993" w:type="dxa"/>
          </w:tcPr>
          <w:p w14:paraId="028E33D5" w14:textId="77777777" w:rsidR="00294220" w:rsidRDefault="00294220" w:rsidP="00B50DD8">
            <w:pPr>
              <w:ind w:firstLine="0"/>
            </w:pPr>
            <w:r>
              <w:t>97.88</w:t>
            </w:r>
          </w:p>
        </w:tc>
      </w:tr>
      <w:tr w:rsidR="00294220" w14:paraId="2AF60903" w14:textId="77777777" w:rsidTr="00B50DD8">
        <w:tc>
          <w:tcPr>
            <w:tcW w:w="5807" w:type="dxa"/>
          </w:tcPr>
          <w:p w14:paraId="25E4800F" w14:textId="77777777" w:rsidR="00294220" w:rsidRDefault="00294220" w:rsidP="00B50DD8">
            <w:pPr>
              <w:ind w:firstLine="0"/>
            </w:pPr>
            <w:r>
              <w:t>27 МБОУ «Средняя общеобразовательная школа  №15»</w:t>
            </w:r>
          </w:p>
        </w:tc>
        <w:tc>
          <w:tcPr>
            <w:tcW w:w="1013" w:type="dxa"/>
          </w:tcPr>
          <w:p w14:paraId="4A1192C5" w14:textId="77777777" w:rsidR="00294220" w:rsidRDefault="00294220" w:rsidP="00B50DD8">
            <w:pPr>
              <w:ind w:firstLine="0"/>
            </w:pPr>
            <w:r>
              <w:t>100.0</w:t>
            </w:r>
          </w:p>
        </w:tc>
        <w:tc>
          <w:tcPr>
            <w:tcW w:w="972" w:type="dxa"/>
          </w:tcPr>
          <w:p w14:paraId="1F3868CF" w14:textId="77777777" w:rsidR="00294220" w:rsidRDefault="00294220" w:rsidP="00B50DD8">
            <w:pPr>
              <w:ind w:firstLine="0"/>
            </w:pPr>
            <w:r>
              <w:t>100</w:t>
            </w:r>
          </w:p>
        </w:tc>
        <w:tc>
          <w:tcPr>
            <w:tcW w:w="1275" w:type="dxa"/>
          </w:tcPr>
          <w:p w14:paraId="52198D7D" w14:textId="77777777" w:rsidR="00294220" w:rsidRDefault="00294220" w:rsidP="00B50DD8">
            <w:pPr>
              <w:ind w:firstLine="0"/>
            </w:pPr>
            <w:r>
              <w:t>93.76</w:t>
            </w:r>
          </w:p>
        </w:tc>
        <w:tc>
          <w:tcPr>
            <w:tcW w:w="993" w:type="dxa"/>
          </w:tcPr>
          <w:p w14:paraId="3955C868" w14:textId="77777777" w:rsidR="00294220" w:rsidRDefault="00294220" w:rsidP="00B50DD8">
            <w:pPr>
              <w:ind w:firstLine="0"/>
            </w:pPr>
            <w:r>
              <w:t>97.5</w:t>
            </w:r>
          </w:p>
        </w:tc>
      </w:tr>
      <w:tr w:rsidR="00294220" w14:paraId="781F928B" w14:textId="77777777" w:rsidTr="00B50DD8">
        <w:tc>
          <w:tcPr>
            <w:tcW w:w="5807" w:type="dxa"/>
          </w:tcPr>
          <w:p w14:paraId="3BC479A7" w14:textId="77777777" w:rsidR="00294220" w:rsidRDefault="00294220" w:rsidP="00B50DD8">
            <w:pPr>
              <w:ind w:firstLine="0"/>
            </w:pPr>
            <w:r>
              <w:t>25 МБОУ «Средняя общеобразовательная школа  №13»</w:t>
            </w:r>
          </w:p>
        </w:tc>
        <w:tc>
          <w:tcPr>
            <w:tcW w:w="1013" w:type="dxa"/>
          </w:tcPr>
          <w:p w14:paraId="7B7BD308" w14:textId="77777777" w:rsidR="00294220" w:rsidRDefault="00294220" w:rsidP="00B50DD8">
            <w:pPr>
              <w:ind w:firstLine="0"/>
            </w:pPr>
            <w:r>
              <w:t>100.0</w:t>
            </w:r>
          </w:p>
        </w:tc>
        <w:tc>
          <w:tcPr>
            <w:tcW w:w="972" w:type="dxa"/>
          </w:tcPr>
          <w:p w14:paraId="585BD22A" w14:textId="77777777" w:rsidR="00294220" w:rsidRDefault="00294220" w:rsidP="00B50DD8">
            <w:pPr>
              <w:ind w:firstLine="0"/>
            </w:pPr>
            <w:r>
              <w:t>100</w:t>
            </w:r>
          </w:p>
        </w:tc>
        <w:tc>
          <w:tcPr>
            <w:tcW w:w="1275" w:type="dxa"/>
          </w:tcPr>
          <w:p w14:paraId="559A83A0" w14:textId="77777777" w:rsidR="00294220" w:rsidRDefault="00294220" w:rsidP="00B50DD8">
            <w:pPr>
              <w:ind w:firstLine="0"/>
            </w:pPr>
            <w:r>
              <w:t>88.88</w:t>
            </w:r>
          </w:p>
        </w:tc>
        <w:tc>
          <w:tcPr>
            <w:tcW w:w="993" w:type="dxa"/>
          </w:tcPr>
          <w:p w14:paraId="23B88052" w14:textId="77777777" w:rsidR="00294220" w:rsidRDefault="00294220" w:rsidP="00B50DD8">
            <w:pPr>
              <w:ind w:firstLine="0"/>
            </w:pPr>
            <w:r>
              <w:t>95.55</w:t>
            </w:r>
          </w:p>
        </w:tc>
      </w:tr>
    </w:tbl>
    <w:p w14:paraId="7BE1E4FA" w14:textId="77777777" w:rsidR="00294220" w:rsidRDefault="00294220">
      <w:pPr>
        <w:autoSpaceDE/>
        <w:autoSpaceDN/>
        <w:adjustRightInd/>
        <w:spacing w:after="200" w:line="276" w:lineRule="auto"/>
        <w:ind w:firstLine="0"/>
        <w:jc w:val="left"/>
      </w:pPr>
    </w:p>
    <w:p w14:paraId="2F776130" w14:textId="77777777" w:rsidR="00B50DD8" w:rsidRDefault="00B50DD8" w:rsidP="00B50DD8">
      <w:pPr>
        <w:jc w:val="center"/>
      </w:pPr>
      <w:r>
        <w:rPr>
          <w:b/>
          <w:sz w:val="32"/>
        </w:rPr>
        <w:t>Критерий 2. Комфортность условий предоставления услуг</w:t>
      </w:r>
    </w:p>
    <w:p w14:paraId="11D84954" w14:textId="77777777" w:rsidR="00B50DD8" w:rsidRDefault="00B50DD8" w:rsidP="00B50DD8">
      <w:r>
        <w:t>Критерий представлен двумя показателями:</w:t>
      </w:r>
    </w:p>
    <w:p w14:paraId="3181DBA8" w14:textId="77777777" w:rsidR="00B50DD8" w:rsidRDefault="00B50DD8" w:rsidP="00B50DD8">
      <w:r>
        <w:t>Показатель 2.1. Обеспечение в образовательном учреждении комфортных условий пребывания (транспортная/ пешая доступность образовательного учреждения, санитарное состояние помещений и территории учреждения, наличие и доступность питьевой воды, санитарно-гигиенических помещений, достаточность гардеробов)</w:t>
      </w:r>
    </w:p>
    <w:p w14:paraId="5DD48216" w14:textId="77777777" w:rsidR="00B50DD8" w:rsidRDefault="00B50DD8" w:rsidP="00B50DD8">
      <w:r>
        <w:t>Показатель 2.3. Доля получателей услуг, удовлетворенных комфортностью предоставления услуг образовательным учреждением (</w:t>
      </w:r>
      <w:proofErr w:type="gramStart"/>
      <w:r>
        <w:t>в</w:t>
      </w:r>
      <w:proofErr w:type="gramEnd"/>
      <w:r>
        <w:t xml:space="preserve"> % </w:t>
      </w:r>
      <w:proofErr w:type="gramStart"/>
      <w:r>
        <w:t>от</w:t>
      </w:r>
      <w:proofErr w:type="gramEnd"/>
      <w:r>
        <w:t xml:space="preserve"> общего числа опрошенных получателей услуг).</w:t>
      </w:r>
    </w:p>
    <w:p w14:paraId="3C8F7FD3" w14:textId="77777777" w:rsidR="00B50DD8" w:rsidRDefault="00B50DD8" w:rsidP="00B50DD8">
      <w:r>
        <w:t>Максимальное количество баллов по данному критерию – 100,00.</w:t>
      </w:r>
    </w:p>
    <w:p w14:paraId="2381F1E4" w14:textId="77777777" w:rsidR="00B50DD8" w:rsidRPr="00294220" w:rsidRDefault="00B50DD8" w:rsidP="00B50DD8">
      <w:pPr>
        <w:jc w:val="center"/>
        <w:rPr>
          <w:b/>
          <w:bCs w:val="0"/>
          <w:sz w:val="32"/>
          <w:szCs w:val="32"/>
        </w:rPr>
      </w:pPr>
      <w:r w:rsidRPr="00294220">
        <w:rPr>
          <w:b/>
          <w:bCs w:val="0"/>
          <w:sz w:val="32"/>
          <w:szCs w:val="32"/>
        </w:rPr>
        <w:lastRenderedPageBreak/>
        <w:t>Дошкольные образовательные учреждения</w:t>
      </w:r>
    </w:p>
    <w:p w14:paraId="3296585F" w14:textId="0D73355E" w:rsidR="00B50DD8" w:rsidRDefault="00B50DD8" w:rsidP="00B50DD8">
      <w:r>
        <w:t>Итоговые баллы по критерию «Комфортность условий предоставления услуг» варьируются от 87.07 до 100.0 баллов. Средний итоговый балл по критерию 94.89.</w:t>
      </w:r>
    </w:p>
    <w:p w14:paraId="4CC9158B" w14:textId="77777777" w:rsidR="00B50DD8" w:rsidRDefault="00B50DD8" w:rsidP="00B50DD8">
      <w:r>
        <w:t>Первые три лучших результата у организаций:</w:t>
      </w:r>
    </w:p>
    <w:p w14:paraId="594C57F3" w14:textId="77777777" w:rsidR="00B50DD8" w:rsidRDefault="00B50DD8" w:rsidP="00B50DD8">
      <w:r>
        <w:t>11 МБДОУ «Детский сад № 31», 100.0балла.</w:t>
      </w:r>
    </w:p>
    <w:p w14:paraId="60D6F90A" w14:textId="77777777" w:rsidR="00B50DD8" w:rsidRDefault="00B50DD8" w:rsidP="00B50DD8">
      <w:r>
        <w:t>9 МБДОУ «Детский сад № 26», 100.0балла.</w:t>
      </w:r>
    </w:p>
    <w:p w14:paraId="321CE6D3" w14:textId="77777777" w:rsidR="00B50DD8" w:rsidRDefault="00B50DD8" w:rsidP="00B50DD8">
      <w:r>
        <w:t>17 МБДОУ «Детский сад № 61», 100.0балла.</w:t>
      </w:r>
    </w:p>
    <w:p w14:paraId="19CFFF9A" w14:textId="77777777" w:rsidR="00B50DD8" w:rsidRDefault="00B50DD8" w:rsidP="00B50DD8">
      <w:r>
        <w:t>Три последних результата у организаций:</w:t>
      </w:r>
    </w:p>
    <w:p w14:paraId="5B8D6D58" w14:textId="77777777" w:rsidR="00B50DD8" w:rsidRDefault="00B50DD8" w:rsidP="00B50DD8">
      <w:r>
        <w:t>20 МБДОУ «Детский сад № 72», 87.88балла.</w:t>
      </w:r>
    </w:p>
    <w:p w14:paraId="5BA89DDC" w14:textId="77777777" w:rsidR="00B50DD8" w:rsidRDefault="00B50DD8" w:rsidP="00B50DD8">
      <w:r>
        <w:t>19 МБДОУ «Детский сад № 64», 87.5балла.</w:t>
      </w:r>
    </w:p>
    <w:p w14:paraId="6EBCF967" w14:textId="77777777" w:rsidR="00B50DD8" w:rsidRDefault="00B50DD8" w:rsidP="00B50DD8">
      <w:r>
        <w:t>6 МБДОУ «Детский сад № 12», 87.07балла.</w:t>
      </w:r>
    </w:p>
    <w:tbl>
      <w:tblPr>
        <w:tblStyle w:val="afe"/>
        <w:tblW w:w="0" w:type="auto"/>
        <w:tblLook w:val="04A0" w:firstRow="1" w:lastRow="0" w:firstColumn="1" w:lastColumn="0" w:noHBand="0" w:noVBand="1"/>
      </w:tblPr>
      <w:tblGrid>
        <w:gridCol w:w="5382"/>
        <w:gridCol w:w="1684"/>
        <w:gridCol w:w="1559"/>
        <w:gridCol w:w="1134"/>
      </w:tblGrid>
      <w:tr w:rsidR="00B50DD8" w14:paraId="7510E477" w14:textId="77777777" w:rsidTr="00B50DD8">
        <w:tc>
          <w:tcPr>
            <w:tcW w:w="5382" w:type="dxa"/>
          </w:tcPr>
          <w:p w14:paraId="62B8E79E" w14:textId="77777777" w:rsidR="00B50DD8" w:rsidRDefault="00B50DD8" w:rsidP="00B50DD8">
            <w:pPr>
              <w:ind w:firstLine="0"/>
            </w:pPr>
            <w:r>
              <w:t xml:space="preserve">Наименование организации или </w:t>
            </w:r>
            <w:proofErr w:type="gramStart"/>
            <w:r>
              <w:t>П</w:t>
            </w:r>
            <w:proofErr w:type="gramEnd"/>
            <w:r>
              <w:t>/Н по списку</w:t>
            </w:r>
          </w:p>
        </w:tc>
        <w:tc>
          <w:tcPr>
            <w:tcW w:w="1684" w:type="dxa"/>
          </w:tcPr>
          <w:p w14:paraId="6A9A7455" w14:textId="77777777" w:rsidR="00B50DD8" w:rsidRDefault="00B50DD8" w:rsidP="00B50DD8">
            <w:pPr>
              <w:ind w:firstLine="0"/>
            </w:pPr>
            <w:proofErr w:type="spellStart"/>
            <w:r>
              <w:t>Пкомф</w:t>
            </w:r>
            <w:proofErr w:type="gramStart"/>
            <w:r>
              <w:t>.у</w:t>
            </w:r>
            <w:proofErr w:type="gramEnd"/>
            <w:r>
              <w:t>сл</w:t>
            </w:r>
            <w:proofErr w:type="spellEnd"/>
          </w:p>
        </w:tc>
        <w:tc>
          <w:tcPr>
            <w:tcW w:w="1559" w:type="dxa"/>
          </w:tcPr>
          <w:p w14:paraId="426DDC36" w14:textId="77777777" w:rsidR="00B50DD8" w:rsidRDefault="00B50DD8" w:rsidP="00B50DD8">
            <w:pPr>
              <w:ind w:firstLine="0"/>
            </w:pPr>
            <w:proofErr w:type="spellStart"/>
            <w:r>
              <w:t>Пкомфуд</w:t>
            </w:r>
            <w:proofErr w:type="spellEnd"/>
          </w:p>
        </w:tc>
        <w:tc>
          <w:tcPr>
            <w:tcW w:w="1134" w:type="dxa"/>
          </w:tcPr>
          <w:p w14:paraId="0BA5DCB6" w14:textId="77777777" w:rsidR="00B50DD8" w:rsidRDefault="00B50DD8" w:rsidP="00B50DD8">
            <w:pPr>
              <w:ind w:firstLine="0"/>
            </w:pPr>
            <w:r>
              <w:t>К</w:t>
            </w:r>
            <w:proofErr w:type="gramStart"/>
            <w:r>
              <w:t>2</w:t>
            </w:r>
            <w:proofErr w:type="gramEnd"/>
          </w:p>
        </w:tc>
      </w:tr>
      <w:tr w:rsidR="00B50DD8" w14:paraId="113A8768" w14:textId="77777777" w:rsidTr="00B50DD8">
        <w:tc>
          <w:tcPr>
            <w:tcW w:w="5382" w:type="dxa"/>
          </w:tcPr>
          <w:p w14:paraId="2419ABD5" w14:textId="77777777" w:rsidR="00B50DD8" w:rsidRDefault="00B50DD8" w:rsidP="00B50DD8">
            <w:pPr>
              <w:ind w:firstLine="0"/>
            </w:pPr>
            <w:r>
              <w:t>11 МБДОУ «Детский сад № 31»</w:t>
            </w:r>
          </w:p>
        </w:tc>
        <w:tc>
          <w:tcPr>
            <w:tcW w:w="1684" w:type="dxa"/>
          </w:tcPr>
          <w:p w14:paraId="07E1D4F0" w14:textId="77777777" w:rsidR="00B50DD8" w:rsidRDefault="00B50DD8" w:rsidP="00B50DD8">
            <w:pPr>
              <w:ind w:firstLine="0"/>
            </w:pPr>
            <w:r>
              <w:t>100</w:t>
            </w:r>
          </w:p>
        </w:tc>
        <w:tc>
          <w:tcPr>
            <w:tcW w:w="1559" w:type="dxa"/>
          </w:tcPr>
          <w:p w14:paraId="7DB2A465" w14:textId="77777777" w:rsidR="00B50DD8" w:rsidRDefault="00B50DD8" w:rsidP="00B50DD8">
            <w:pPr>
              <w:ind w:firstLine="0"/>
            </w:pPr>
            <w:r>
              <w:t>100.0</w:t>
            </w:r>
          </w:p>
        </w:tc>
        <w:tc>
          <w:tcPr>
            <w:tcW w:w="1134" w:type="dxa"/>
          </w:tcPr>
          <w:p w14:paraId="4959B326" w14:textId="77777777" w:rsidR="00B50DD8" w:rsidRDefault="00B50DD8" w:rsidP="00B50DD8">
            <w:pPr>
              <w:ind w:firstLine="0"/>
            </w:pPr>
            <w:r>
              <w:t>100.0</w:t>
            </w:r>
          </w:p>
        </w:tc>
      </w:tr>
      <w:tr w:rsidR="00B50DD8" w14:paraId="7981AFCA" w14:textId="77777777" w:rsidTr="00B50DD8">
        <w:tc>
          <w:tcPr>
            <w:tcW w:w="5382" w:type="dxa"/>
          </w:tcPr>
          <w:p w14:paraId="0D696904" w14:textId="77777777" w:rsidR="00B50DD8" w:rsidRDefault="00B50DD8" w:rsidP="00B50DD8">
            <w:pPr>
              <w:ind w:firstLine="0"/>
            </w:pPr>
            <w:r>
              <w:t>9 МБДОУ «Детский сад № 26»</w:t>
            </w:r>
          </w:p>
        </w:tc>
        <w:tc>
          <w:tcPr>
            <w:tcW w:w="1684" w:type="dxa"/>
          </w:tcPr>
          <w:p w14:paraId="1FEE75D4" w14:textId="77777777" w:rsidR="00B50DD8" w:rsidRDefault="00B50DD8" w:rsidP="00B50DD8">
            <w:pPr>
              <w:ind w:firstLine="0"/>
            </w:pPr>
            <w:r>
              <w:t>100</w:t>
            </w:r>
          </w:p>
        </w:tc>
        <w:tc>
          <w:tcPr>
            <w:tcW w:w="1559" w:type="dxa"/>
          </w:tcPr>
          <w:p w14:paraId="1A2B0269" w14:textId="77777777" w:rsidR="00B50DD8" w:rsidRDefault="00B50DD8" w:rsidP="00B50DD8">
            <w:pPr>
              <w:ind w:firstLine="0"/>
            </w:pPr>
            <w:r>
              <w:t>100.0</w:t>
            </w:r>
          </w:p>
        </w:tc>
        <w:tc>
          <w:tcPr>
            <w:tcW w:w="1134" w:type="dxa"/>
          </w:tcPr>
          <w:p w14:paraId="7F08390D" w14:textId="77777777" w:rsidR="00B50DD8" w:rsidRDefault="00B50DD8" w:rsidP="00B50DD8">
            <w:pPr>
              <w:ind w:firstLine="0"/>
            </w:pPr>
            <w:r>
              <w:t>100.0</w:t>
            </w:r>
          </w:p>
        </w:tc>
      </w:tr>
      <w:tr w:rsidR="00B50DD8" w14:paraId="0550A2B0" w14:textId="77777777" w:rsidTr="00B50DD8">
        <w:tc>
          <w:tcPr>
            <w:tcW w:w="5382" w:type="dxa"/>
          </w:tcPr>
          <w:p w14:paraId="7F41D330" w14:textId="77777777" w:rsidR="00B50DD8" w:rsidRDefault="00B50DD8" w:rsidP="00B50DD8">
            <w:pPr>
              <w:ind w:firstLine="0"/>
            </w:pPr>
            <w:r>
              <w:t>17 МБДОУ «Детский сад № 61»</w:t>
            </w:r>
          </w:p>
        </w:tc>
        <w:tc>
          <w:tcPr>
            <w:tcW w:w="1684" w:type="dxa"/>
          </w:tcPr>
          <w:p w14:paraId="1B4FCD8E" w14:textId="77777777" w:rsidR="00B50DD8" w:rsidRDefault="00B50DD8" w:rsidP="00B50DD8">
            <w:pPr>
              <w:ind w:firstLine="0"/>
            </w:pPr>
            <w:r>
              <w:t>100</w:t>
            </w:r>
          </w:p>
        </w:tc>
        <w:tc>
          <w:tcPr>
            <w:tcW w:w="1559" w:type="dxa"/>
          </w:tcPr>
          <w:p w14:paraId="5F8D7077" w14:textId="77777777" w:rsidR="00B50DD8" w:rsidRDefault="00B50DD8" w:rsidP="00B50DD8">
            <w:pPr>
              <w:ind w:firstLine="0"/>
            </w:pPr>
            <w:r>
              <w:t>100.0</w:t>
            </w:r>
          </w:p>
        </w:tc>
        <w:tc>
          <w:tcPr>
            <w:tcW w:w="1134" w:type="dxa"/>
          </w:tcPr>
          <w:p w14:paraId="502061B1" w14:textId="77777777" w:rsidR="00B50DD8" w:rsidRDefault="00B50DD8" w:rsidP="00B50DD8">
            <w:pPr>
              <w:ind w:firstLine="0"/>
            </w:pPr>
            <w:r>
              <w:t>100.0</w:t>
            </w:r>
          </w:p>
        </w:tc>
      </w:tr>
      <w:tr w:rsidR="00B50DD8" w14:paraId="5E23029F" w14:textId="77777777" w:rsidTr="00B50DD8">
        <w:tc>
          <w:tcPr>
            <w:tcW w:w="5382" w:type="dxa"/>
          </w:tcPr>
          <w:p w14:paraId="017DF62F" w14:textId="77777777" w:rsidR="00B50DD8" w:rsidRDefault="00B50DD8" w:rsidP="00B50DD8">
            <w:pPr>
              <w:ind w:firstLine="0"/>
            </w:pPr>
            <w:r>
              <w:t>13 МБДОУ «Детский сад № 37»</w:t>
            </w:r>
          </w:p>
        </w:tc>
        <w:tc>
          <w:tcPr>
            <w:tcW w:w="1684" w:type="dxa"/>
          </w:tcPr>
          <w:p w14:paraId="585A1E0C" w14:textId="77777777" w:rsidR="00B50DD8" w:rsidRDefault="00B50DD8" w:rsidP="00B50DD8">
            <w:pPr>
              <w:ind w:firstLine="0"/>
            </w:pPr>
            <w:r>
              <w:t>100</w:t>
            </w:r>
          </w:p>
        </w:tc>
        <w:tc>
          <w:tcPr>
            <w:tcW w:w="1559" w:type="dxa"/>
          </w:tcPr>
          <w:p w14:paraId="143F9C50" w14:textId="77777777" w:rsidR="00B50DD8" w:rsidRDefault="00B50DD8" w:rsidP="00B50DD8">
            <w:pPr>
              <w:ind w:firstLine="0"/>
            </w:pPr>
            <w:r>
              <w:t>100.0</w:t>
            </w:r>
          </w:p>
        </w:tc>
        <w:tc>
          <w:tcPr>
            <w:tcW w:w="1134" w:type="dxa"/>
          </w:tcPr>
          <w:p w14:paraId="675C61DB" w14:textId="77777777" w:rsidR="00B50DD8" w:rsidRDefault="00B50DD8" w:rsidP="00B50DD8">
            <w:pPr>
              <w:ind w:firstLine="0"/>
            </w:pPr>
            <w:r>
              <w:t>100.0</w:t>
            </w:r>
          </w:p>
        </w:tc>
      </w:tr>
      <w:tr w:rsidR="00B50DD8" w14:paraId="7FA363DB" w14:textId="77777777" w:rsidTr="00B50DD8">
        <w:tc>
          <w:tcPr>
            <w:tcW w:w="5382" w:type="dxa"/>
          </w:tcPr>
          <w:p w14:paraId="00287577" w14:textId="77777777" w:rsidR="00B50DD8" w:rsidRDefault="00B50DD8" w:rsidP="00B50DD8">
            <w:pPr>
              <w:ind w:firstLine="0"/>
            </w:pPr>
            <w:r>
              <w:t>2 МБДОУ «Детский сад № 5»</w:t>
            </w:r>
          </w:p>
        </w:tc>
        <w:tc>
          <w:tcPr>
            <w:tcW w:w="1684" w:type="dxa"/>
          </w:tcPr>
          <w:p w14:paraId="2B2F18B2" w14:textId="77777777" w:rsidR="00B50DD8" w:rsidRDefault="00B50DD8" w:rsidP="00B50DD8">
            <w:pPr>
              <w:ind w:firstLine="0"/>
            </w:pPr>
            <w:r>
              <w:t>100</w:t>
            </w:r>
          </w:p>
        </w:tc>
        <w:tc>
          <w:tcPr>
            <w:tcW w:w="1559" w:type="dxa"/>
          </w:tcPr>
          <w:p w14:paraId="48D31C90" w14:textId="77777777" w:rsidR="00B50DD8" w:rsidRDefault="00B50DD8" w:rsidP="00B50DD8">
            <w:pPr>
              <w:ind w:firstLine="0"/>
            </w:pPr>
            <w:r>
              <w:t>100.0</w:t>
            </w:r>
          </w:p>
        </w:tc>
        <w:tc>
          <w:tcPr>
            <w:tcW w:w="1134" w:type="dxa"/>
          </w:tcPr>
          <w:p w14:paraId="65FB9581" w14:textId="77777777" w:rsidR="00B50DD8" w:rsidRDefault="00B50DD8" w:rsidP="00B50DD8">
            <w:pPr>
              <w:ind w:firstLine="0"/>
            </w:pPr>
            <w:r>
              <w:t>100.0</w:t>
            </w:r>
          </w:p>
        </w:tc>
      </w:tr>
      <w:tr w:rsidR="00B50DD8" w14:paraId="6D334C6C" w14:textId="77777777" w:rsidTr="00B50DD8">
        <w:tc>
          <w:tcPr>
            <w:tcW w:w="5382" w:type="dxa"/>
          </w:tcPr>
          <w:p w14:paraId="3A3ABB46" w14:textId="77777777" w:rsidR="00B50DD8" w:rsidRDefault="00B50DD8" w:rsidP="00B50DD8">
            <w:pPr>
              <w:ind w:firstLine="0"/>
            </w:pPr>
            <w:r>
              <w:t>7 МБДОУ «Детский сад № 13»</w:t>
            </w:r>
          </w:p>
        </w:tc>
        <w:tc>
          <w:tcPr>
            <w:tcW w:w="1684" w:type="dxa"/>
          </w:tcPr>
          <w:p w14:paraId="7A2F49DD" w14:textId="77777777" w:rsidR="00B50DD8" w:rsidRDefault="00B50DD8" w:rsidP="00B50DD8">
            <w:pPr>
              <w:ind w:firstLine="0"/>
            </w:pPr>
            <w:r>
              <w:t>100</w:t>
            </w:r>
          </w:p>
        </w:tc>
        <w:tc>
          <w:tcPr>
            <w:tcW w:w="1559" w:type="dxa"/>
          </w:tcPr>
          <w:p w14:paraId="03319089" w14:textId="77777777" w:rsidR="00B50DD8" w:rsidRDefault="00B50DD8" w:rsidP="00B50DD8">
            <w:pPr>
              <w:ind w:firstLine="0"/>
            </w:pPr>
            <w:r>
              <w:t>98.51</w:t>
            </w:r>
          </w:p>
        </w:tc>
        <w:tc>
          <w:tcPr>
            <w:tcW w:w="1134" w:type="dxa"/>
          </w:tcPr>
          <w:p w14:paraId="1F8284F4" w14:textId="77777777" w:rsidR="00B50DD8" w:rsidRDefault="00B50DD8" w:rsidP="00B50DD8">
            <w:pPr>
              <w:ind w:firstLine="0"/>
            </w:pPr>
            <w:r>
              <w:t>99.26</w:t>
            </w:r>
          </w:p>
        </w:tc>
      </w:tr>
      <w:tr w:rsidR="00B50DD8" w14:paraId="6C840AB4" w14:textId="77777777" w:rsidTr="00B50DD8">
        <w:tc>
          <w:tcPr>
            <w:tcW w:w="5382" w:type="dxa"/>
          </w:tcPr>
          <w:p w14:paraId="6407BC86" w14:textId="77777777" w:rsidR="00B50DD8" w:rsidRDefault="00B50DD8" w:rsidP="00B50DD8">
            <w:pPr>
              <w:ind w:firstLine="0"/>
            </w:pPr>
            <w:r>
              <w:t>4 МБДОУ «Детский сад № 9»</w:t>
            </w:r>
          </w:p>
        </w:tc>
        <w:tc>
          <w:tcPr>
            <w:tcW w:w="1684" w:type="dxa"/>
          </w:tcPr>
          <w:p w14:paraId="17D85319" w14:textId="77777777" w:rsidR="00B50DD8" w:rsidRDefault="00B50DD8" w:rsidP="00B50DD8">
            <w:pPr>
              <w:ind w:firstLine="0"/>
            </w:pPr>
            <w:r>
              <w:t>100</w:t>
            </w:r>
          </w:p>
        </w:tc>
        <w:tc>
          <w:tcPr>
            <w:tcW w:w="1559" w:type="dxa"/>
          </w:tcPr>
          <w:p w14:paraId="60F8A791" w14:textId="77777777" w:rsidR="00B50DD8" w:rsidRDefault="00B50DD8" w:rsidP="00B50DD8">
            <w:pPr>
              <w:ind w:firstLine="0"/>
            </w:pPr>
            <w:r>
              <w:t>98.28</w:t>
            </w:r>
          </w:p>
        </w:tc>
        <w:tc>
          <w:tcPr>
            <w:tcW w:w="1134" w:type="dxa"/>
          </w:tcPr>
          <w:p w14:paraId="3E415C70" w14:textId="77777777" w:rsidR="00B50DD8" w:rsidRDefault="00B50DD8" w:rsidP="00B50DD8">
            <w:pPr>
              <w:ind w:firstLine="0"/>
            </w:pPr>
            <w:r>
              <w:t>99.14</w:t>
            </w:r>
          </w:p>
        </w:tc>
      </w:tr>
      <w:tr w:rsidR="00B50DD8" w14:paraId="0BF787F7" w14:textId="77777777" w:rsidTr="00B50DD8">
        <w:tc>
          <w:tcPr>
            <w:tcW w:w="5382" w:type="dxa"/>
          </w:tcPr>
          <w:p w14:paraId="209B8950" w14:textId="77777777" w:rsidR="00B50DD8" w:rsidRDefault="00B50DD8" w:rsidP="00B50DD8">
            <w:pPr>
              <w:ind w:firstLine="0"/>
            </w:pPr>
            <w:r>
              <w:t>3 МБДОУ «Детский сад № 7»</w:t>
            </w:r>
          </w:p>
        </w:tc>
        <w:tc>
          <w:tcPr>
            <w:tcW w:w="1684" w:type="dxa"/>
          </w:tcPr>
          <w:p w14:paraId="09EF8786" w14:textId="77777777" w:rsidR="00B50DD8" w:rsidRDefault="00B50DD8" w:rsidP="00B50DD8">
            <w:pPr>
              <w:ind w:firstLine="0"/>
            </w:pPr>
            <w:r>
              <w:t>100</w:t>
            </w:r>
          </w:p>
        </w:tc>
        <w:tc>
          <w:tcPr>
            <w:tcW w:w="1559" w:type="dxa"/>
          </w:tcPr>
          <w:p w14:paraId="452EE1C4" w14:textId="77777777" w:rsidR="00B50DD8" w:rsidRDefault="00B50DD8" w:rsidP="00B50DD8">
            <w:pPr>
              <w:ind w:firstLine="0"/>
            </w:pPr>
            <w:r>
              <w:t>97.26</w:t>
            </w:r>
          </w:p>
        </w:tc>
        <w:tc>
          <w:tcPr>
            <w:tcW w:w="1134" w:type="dxa"/>
          </w:tcPr>
          <w:p w14:paraId="3297FDFC" w14:textId="77777777" w:rsidR="00B50DD8" w:rsidRDefault="00B50DD8" w:rsidP="00B50DD8">
            <w:pPr>
              <w:ind w:firstLine="0"/>
            </w:pPr>
            <w:r>
              <w:t>98.63</w:t>
            </w:r>
          </w:p>
        </w:tc>
      </w:tr>
      <w:tr w:rsidR="00B50DD8" w14:paraId="22E18FB2" w14:textId="77777777" w:rsidTr="00B50DD8">
        <w:tc>
          <w:tcPr>
            <w:tcW w:w="5382" w:type="dxa"/>
          </w:tcPr>
          <w:p w14:paraId="3227B2EC" w14:textId="77777777" w:rsidR="00B50DD8" w:rsidRDefault="00B50DD8" w:rsidP="00B50DD8">
            <w:pPr>
              <w:ind w:firstLine="0"/>
            </w:pPr>
            <w:r>
              <w:t>1 МБДОУ «Детский сад № 4»</w:t>
            </w:r>
          </w:p>
        </w:tc>
        <w:tc>
          <w:tcPr>
            <w:tcW w:w="1684" w:type="dxa"/>
          </w:tcPr>
          <w:p w14:paraId="3807D74F" w14:textId="77777777" w:rsidR="00B50DD8" w:rsidRDefault="00B50DD8" w:rsidP="00B50DD8">
            <w:pPr>
              <w:ind w:firstLine="0"/>
            </w:pPr>
            <w:r>
              <w:t>100</w:t>
            </w:r>
          </w:p>
        </w:tc>
        <w:tc>
          <w:tcPr>
            <w:tcW w:w="1559" w:type="dxa"/>
          </w:tcPr>
          <w:p w14:paraId="1FDBC7CB" w14:textId="77777777" w:rsidR="00B50DD8" w:rsidRDefault="00B50DD8" w:rsidP="00B50DD8">
            <w:pPr>
              <w:ind w:firstLine="0"/>
            </w:pPr>
            <w:r>
              <w:t>94.12</w:t>
            </w:r>
          </w:p>
        </w:tc>
        <w:tc>
          <w:tcPr>
            <w:tcW w:w="1134" w:type="dxa"/>
          </w:tcPr>
          <w:p w14:paraId="4D8C8545" w14:textId="77777777" w:rsidR="00B50DD8" w:rsidRDefault="00B50DD8" w:rsidP="00B50DD8">
            <w:pPr>
              <w:ind w:firstLine="0"/>
            </w:pPr>
            <w:r>
              <w:t>97.06</w:t>
            </w:r>
          </w:p>
        </w:tc>
      </w:tr>
      <w:tr w:rsidR="00B50DD8" w14:paraId="00B7AF94" w14:textId="77777777" w:rsidTr="00B50DD8">
        <w:tc>
          <w:tcPr>
            <w:tcW w:w="5382" w:type="dxa"/>
          </w:tcPr>
          <w:p w14:paraId="42525B28" w14:textId="77777777" w:rsidR="00B50DD8" w:rsidRDefault="00B50DD8" w:rsidP="00B50DD8">
            <w:pPr>
              <w:ind w:firstLine="0"/>
            </w:pPr>
            <w:r>
              <w:t>5 МБДОУ «Детский сад № 11»</w:t>
            </w:r>
          </w:p>
        </w:tc>
        <w:tc>
          <w:tcPr>
            <w:tcW w:w="1684" w:type="dxa"/>
          </w:tcPr>
          <w:p w14:paraId="6C7FEFE9" w14:textId="77777777" w:rsidR="00B50DD8" w:rsidRDefault="00B50DD8" w:rsidP="00B50DD8">
            <w:pPr>
              <w:ind w:firstLine="0"/>
            </w:pPr>
            <w:r>
              <w:t>100</w:t>
            </w:r>
          </w:p>
        </w:tc>
        <w:tc>
          <w:tcPr>
            <w:tcW w:w="1559" w:type="dxa"/>
          </w:tcPr>
          <w:p w14:paraId="0323AA72" w14:textId="77777777" w:rsidR="00B50DD8" w:rsidRDefault="00B50DD8" w:rsidP="00B50DD8">
            <w:pPr>
              <w:ind w:firstLine="0"/>
            </w:pPr>
            <w:r>
              <w:t>91.94</w:t>
            </w:r>
          </w:p>
        </w:tc>
        <w:tc>
          <w:tcPr>
            <w:tcW w:w="1134" w:type="dxa"/>
          </w:tcPr>
          <w:p w14:paraId="0A4E8101" w14:textId="77777777" w:rsidR="00B50DD8" w:rsidRDefault="00B50DD8" w:rsidP="00B50DD8">
            <w:pPr>
              <w:ind w:firstLine="0"/>
            </w:pPr>
            <w:r>
              <w:t>95.97</w:t>
            </w:r>
          </w:p>
        </w:tc>
      </w:tr>
      <w:tr w:rsidR="00B50DD8" w14:paraId="1F29AAE0" w14:textId="77777777" w:rsidTr="00B50DD8">
        <w:tc>
          <w:tcPr>
            <w:tcW w:w="5382" w:type="dxa"/>
          </w:tcPr>
          <w:p w14:paraId="21D76B51" w14:textId="77777777" w:rsidR="00B50DD8" w:rsidRDefault="00B50DD8" w:rsidP="00B50DD8">
            <w:pPr>
              <w:ind w:firstLine="0"/>
            </w:pPr>
            <w:r>
              <w:t>10 МБДОУ «Детский сад № 30»</w:t>
            </w:r>
          </w:p>
        </w:tc>
        <w:tc>
          <w:tcPr>
            <w:tcW w:w="1684" w:type="dxa"/>
          </w:tcPr>
          <w:p w14:paraId="603CD39A" w14:textId="77777777" w:rsidR="00B50DD8" w:rsidRDefault="00B50DD8" w:rsidP="00B50DD8">
            <w:pPr>
              <w:ind w:firstLine="0"/>
            </w:pPr>
            <w:r>
              <w:t>100</w:t>
            </w:r>
          </w:p>
        </w:tc>
        <w:tc>
          <w:tcPr>
            <w:tcW w:w="1559" w:type="dxa"/>
          </w:tcPr>
          <w:p w14:paraId="188E9CD8" w14:textId="77777777" w:rsidR="00B50DD8" w:rsidRDefault="00B50DD8" w:rsidP="00B50DD8">
            <w:pPr>
              <w:ind w:firstLine="0"/>
            </w:pPr>
            <w:r>
              <w:t>91.67</w:t>
            </w:r>
          </w:p>
        </w:tc>
        <w:tc>
          <w:tcPr>
            <w:tcW w:w="1134" w:type="dxa"/>
          </w:tcPr>
          <w:p w14:paraId="3223B6D4" w14:textId="77777777" w:rsidR="00B50DD8" w:rsidRDefault="00B50DD8" w:rsidP="00B50DD8">
            <w:pPr>
              <w:ind w:firstLine="0"/>
            </w:pPr>
            <w:r>
              <w:t>95.84</w:t>
            </w:r>
          </w:p>
        </w:tc>
      </w:tr>
      <w:tr w:rsidR="00B50DD8" w14:paraId="75ABE634" w14:textId="77777777" w:rsidTr="00B50DD8">
        <w:tc>
          <w:tcPr>
            <w:tcW w:w="5382" w:type="dxa"/>
          </w:tcPr>
          <w:p w14:paraId="1C8D0E45" w14:textId="77777777" w:rsidR="00B50DD8" w:rsidRDefault="00B50DD8" w:rsidP="00B50DD8">
            <w:pPr>
              <w:ind w:firstLine="0"/>
            </w:pPr>
            <w:r>
              <w:t>15 МБДОУ «Детский сад №43»</w:t>
            </w:r>
          </w:p>
        </w:tc>
        <w:tc>
          <w:tcPr>
            <w:tcW w:w="1684" w:type="dxa"/>
          </w:tcPr>
          <w:p w14:paraId="6A693E10" w14:textId="77777777" w:rsidR="00B50DD8" w:rsidRDefault="00B50DD8" w:rsidP="00B50DD8">
            <w:pPr>
              <w:ind w:firstLine="0"/>
            </w:pPr>
            <w:r>
              <w:t>100</w:t>
            </w:r>
          </w:p>
        </w:tc>
        <w:tc>
          <w:tcPr>
            <w:tcW w:w="1559" w:type="dxa"/>
          </w:tcPr>
          <w:p w14:paraId="627ED336" w14:textId="77777777" w:rsidR="00B50DD8" w:rsidRDefault="00B50DD8" w:rsidP="00B50DD8">
            <w:pPr>
              <w:ind w:firstLine="0"/>
            </w:pPr>
            <w:r>
              <w:t>89.23</w:t>
            </w:r>
          </w:p>
        </w:tc>
        <w:tc>
          <w:tcPr>
            <w:tcW w:w="1134" w:type="dxa"/>
          </w:tcPr>
          <w:p w14:paraId="3679B1EF" w14:textId="77777777" w:rsidR="00B50DD8" w:rsidRDefault="00B50DD8" w:rsidP="00B50DD8">
            <w:pPr>
              <w:ind w:firstLine="0"/>
            </w:pPr>
            <w:r>
              <w:t>94.62</w:t>
            </w:r>
          </w:p>
        </w:tc>
      </w:tr>
      <w:tr w:rsidR="00B50DD8" w14:paraId="35368064" w14:textId="77777777" w:rsidTr="00B50DD8">
        <w:tc>
          <w:tcPr>
            <w:tcW w:w="5382" w:type="dxa"/>
          </w:tcPr>
          <w:p w14:paraId="5EAB4490" w14:textId="77777777" w:rsidR="00B50DD8" w:rsidRDefault="00B50DD8" w:rsidP="00B50DD8">
            <w:pPr>
              <w:ind w:firstLine="0"/>
            </w:pPr>
            <w:r>
              <w:t>14 МБДОУ «Детский сад № 39»</w:t>
            </w:r>
          </w:p>
        </w:tc>
        <w:tc>
          <w:tcPr>
            <w:tcW w:w="1684" w:type="dxa"/>
          </w:tcPr>
          <w:p w14:paraId="6B7222E6" w14:textId="77777777" w:rsidR="00B50DD8" w:rsidRDefault="00B50DD8" w:rsidP="00B50DD8">
            <w:pPr>
              <w:ind w:firstLine="0"/>
            </w:pPr>
            <w:r>
              <w:t>100</w:t>
            </w:r>
          </w:p>
        </w:tc>
        <w:tc>
          <w:tcPr>
            <w:tcW w:w="1559" w:type="dxa"/>
          </w:tcPr>
          <w:p w14:paraId="14B1C28D" w14:textId="77777777" w:rsidR="00B50DD8" w:rsidRDefault="00B50DD8" w:rsidP="00B50DD8">
            <w:pPr>
              <w:ind w:firstLine="0"/>
            </w:pPr>
            <w:r>
              <w:t>87.3</w:t>
            </w:r>
          </w:p>
        </w:tc>
        <w:tc>
          <w:tcPr>
            <w:tcW w:w="1134" w:type="dxa"/>
          </w:tcPr>
          <w:p w14:paraId="02814B68" w14:textId="77777777" w:rsidR="00B50DD8" w:rsidRDefault="00B50DD8" w:rsidP="00B50DD8">
            <w:pPr>
              <w:ind w:firstLine="0"/>
            </w:pPr>
            <w:r>
              <w:t>93.65</w:t>
            </w:r>
          </w:p>
        </w:tc>
      </w:tr>
      <w:tr w:rsidR="00B50DD8" w14:paraId="4E574F2E" w14:textId="77777777" w:rsidTr="00B50DD8">
        <w:tc>
          <w:tcPr>
            <w:tcW w:w="5382" w:type="dxa"/>
          </w:tcPr>
          <w:p w14:paraId="06E84B3C" w14:textId="77777777" w:rsidR="00B50DD8" w:rsidRDefault="00B50DD8" w:rsidP="00B50DD8">
            <w:pPr>
              <w:ind w:firstLine="0"/>
            </w:pPr>
            <w:r>
              <w:t>8 МБДОУ «Детский сад № 25»</w:t>
            </w:r>
          </w:p>
        </w:tc>
        <w:tc>
          <w:tcPr>
            <w:tcW w:w="1684" w:type="dxa"/>
          </w:tcPr>
          <w:p w14:paraId="189AEB2E" w14:textId="77777777" w:rsidR="00B50DD8" w:rsidRDefault="00B50DD8" w:rsidP="00B50DD8">
            <w:pPr>
              <w:ind w:firstLine="0"/>
            </w:pPr>
            <w:r>
              <w:t>100</w:t>
            </w:r>
          </w:p>
        </w:tc>
        <w:tc>
          <w:tcPr>
            <w:tcW w:w="1559" w:type="dxa"/>
          </w:tcPr>
          <w:p w14:paraId="0A3D07E6" w14:textId="77777777" w:rsidR="00B50DD8" w:rsidRDefault="00B50DD8" w:rsidP="00B50DD8">
            <w:pPr>
              <w:ind w:firstLine="0"/>
            </w:pPr>
            <w:r>
              <w:t>85.94</w:t>
            </w:r>
          </w:p>
        </w:tc>
        <w:tc>
          <w:tcPr>
            <w:tcW w:w="1134" w:type="dxa"/>
          </w:tcPr>
          <w:p w14:paraId="6264C145" w14:textId="77777777" w:rsidR="00B50DD8" w:rsidRDefault="00B50DD8" w:rsidP="00B50DD8">
            <w:pPr>
              <w:ind w:firstLine="0"/>
            </w:pPr>
            <w:r>
              <w:t>92.97</w:t>
            </w:r>
          </w:p>
        </w:tc>
      </w:tr>
      <w:tr w:rsidR="00B50DD8" w14:paraId="2BDFE632" w14:textId="77777777" w:rsidTr="00B50DD8">
        <w:tc>
          <w:tcPr>
            <w:tcW w:w="5382" w:type="dxa"/>
          </w:tcPr>
          <w:p w14:paraId="06856CC2" w14:textId="77777777" w:rsidR="00B50DD8" w:rsidRDefault="00B50DD8" w:rsidP="00B50DD8">
            <w:pPr>
              <w:ind w:firstLine="0"/>
            </w:pPr>
            <w:r>
              <w:t>18 МБДОУ «Детский сад № 63»</w:t>
            </w:r>
          </w:p>
        </w:tc>
        <w:tc>
          <w:tcPr>
            <w:tcW w:w="1684" w:type="dxa"/>
          </w:tcPr>
          <w:p w14:paraId="47AA082C" w14:textId="77777777" w:rsidR="00B50DD8" w:rsidRDefault="00B50DD8" w:rsidP="00B50DD8">
            <w:pPr>
              <w:ind w:firstLine="0"/>
            </w:pPr>
            <w:r>
              <w:t>100</w:t>
            </w:r>
          </w:p>
        </w:tc>
        <w:tc>
          <w:tcPr>
            <w:tcW w:w="1559" w:type="dxa"/>
          </w:tcPr>
          <w:p w14:paraId="61085494" w14:textId="77777777" w:rsidR="00B50DD8" w:rsidRDefault="00B50DD8" w:rsidP="00B50DD8">
            <w:pPr>
              <w:ind w:firstLine="0"/>
            </w:pPr>
            <w:r>
              <w:t>85.37</w:t>
            </w:r>
          </w:p>
        </w:tc>
        <w:tc>
          <w:tcPr>
            <w:tcW w:w="1134" w:type="dxa"/>
          </w:tcPr>
          <w:p w14:paraId="17A18E61" w14:textId="77777777" w:rsidR="00B50DD8" w:rsidRDefault="00B50DD8" w:rsidP="00B50DD8">
            <w:pPr>
              <w:ind w:firstLine="0"/>
            </w:pPr>
            <w:r>
              <w:t>92.68</w:t>
            </w:r>
          </w:p>
        </w:tc>
      </w:tr>
      <w:tr w:rsidR="00B50DD8" w14:paraId="118E601A" w14:textId="77777777" w:rsidTr="00B50DD8">
        <w:tc>
          <w:tcPr>
            <w:tcW w:w="5382" w:type="dxa"/>
          </w:tcPr>
          <w:p w14:paraId="478EE687" w14:textId="77777777" w:rsidR="00B50DD8" w:rsidRDefault="00B50DD8" w:rsidP="00B50DD8">
            <w:pPr>
              <w:ind w:firstLine="0"/>
            </w:pPr>
            <w:r>
              <w:t>16 МБДОУ «Детский сад № 57»</w:t>
            </w:r>
          </w:p>
        </w:tc>
        <w:tc>
          <w:tcPr>
            <w:tcW w:w="1684" w:type="dxa"/>
          </w:tcPr>
          <w:p w14:paraId="502EA521" w14:textId="77777777" w:rsidR="00B50DD8" w:rsidRDefault="00B50DD8" w:rsidP="00B50DD8">
            <w:pPr>
              <w:ind w:firstLine="0"/>
            </w:pPr>
            <w:r>
              <w:t>100</w:t>
            </w:r>
          </w:p>
        </w:tc>
        <w:tc>
          <w:tcPr>
            <w:tcW w:w="1559" w:type="dxa"/>
          </w:tcPr>
          <w:p w14:paraId="2881C5E5" w14:textId="77777777" w:rsidR="00B50DD8" w:rsidRDefault="00B50DD8" w:rsidP="00B50DD8">
            <w:pPr>
              <w:ind w:firstLine="0"/>
            </w:pPr>
            <w:r>
              <w:t>81.11</w:t>
            </w:r>
          </w:p>
        </w:tc>
        <w:tc>
          <w:tcPr>
            <w:tcW w:w="1134" w:type="dxa"/>
          </w:tcPr>
          <w:p w14:paraId="1591B30B" w14:textId="77777777" w:rsidR="00B50DD8" w:rsidRDefault="00B50DD8" w:rsidP="00B50DD8">
            <w:pPr>
              <w:ind w:firstLine="0"/>
            </w:pPr>
            <w:r>
              <w:t>90.56</w:t>
            </w:r>
          </w:p>
        </w:tc>
      </w:tr>
      <w:tr w:rsidR="00B50DD8" w14:paraId="0E45B25E" w14:textId="77777777" w:rsidTr="00B50DD8">
        <w:tc>
          <w:tcPr>
            <w:tcW w:w="5382" w:type="dxa"/>
          </w:tcPr>
          <w:p w14:paraId="1E097447" w14:textId="77777777" w:rsidR="00B50DD8" w:rsidRDefault="00B50DD8" w:rsidP="00B50DD8">
            <w:pPr>
              <w:ind w:firstLine="0"/>
            </w:pPr>
            <w:r>
              <w:t>12 МБДОУ «Детский сад № 36»</w:t>
            </w:r>
          </w:p>
        </w:tc>
        <w:tc>
          <w:tcPr>
            <w:tcW w:w="1684" w:type="dxa"/>
          </w:tcPr>
          <w:p w14:paraId="6BBE8F6C" w14:textId="77777777" w:rsidR="00B50DD8" w:rsidRDefault="00B50DD8" w:rsidP="00B50DD8">
            <w:pPr>
              <w:ind w:firstLine="0"/>
            </w:pPr>
            <w:r>
              <w:t>100</w:t>
            </w:r>
          </w:p>
        </w:tc>
        <w:tc>
          <w:tcPr>
            <w:tcW w:w="1559" w:type="dxa"/>
          </w:tcPr>
          <w:p w14:paraId="089114F4" w14:textId="77777777" w:rsidR="00B50DD8" w:rsidRDefault="00B50DD8" w:rsidP="00B50DD8">
            <w:pPr>
              <w:ind w:firstLine="0"/>
            </w:pPr>
            <w:r>
              <w:t>80.0</w:t>
            </w:r>
          </w:p>
        </w:tc>
        <w:tc>
          <w:tcPr>
            <w:tcW w:w="1134" w:type="dxa"/>
          </w:tcPr>
          <w:p w14:paraId="40DD8BB7" w14:textId="77777777" w:rsidR="00B50DD8" w:rsidRDefault="00B50DD8" w:rsidP="00B50DD8">
            <w:pPr>
              <w:ind w:firstLine="0"/>
            </w:pPr>
            <w:r>
              <w:t>90.0</w:t>
            </w:r>
          </w:p>
        </w:tc>
      </w:tr>
      <w:tr w:rsidR="00B50DD8" w14:paraId="3387BA97" w14:textId="77777777" w:rsidTr="00B50DD8">
        <w:tc>
          <w:tcPr>
            <w:tcW w:w="5382" w:type="dxa"/>
          </w:tcPr>
          <w:p w14:paraId="22D86D2F" w14:textId="77777777" w:rsidR="00B50DD8" w:rsidRDefault="00B50DD8" w:rsidP="00B50DD8">
            <w:pPr>
              <w:ind w:firstLine="0"/>
            </w:pPr>
            <w:r>
              <w:t>21 МБДОУ «Детский сад № 93»</w:t>
            </w:r>
          </w:p>
        </w:tc>
        <w:tc>
          <w:tcPr>
            <w:tcW w:w="1684" w:type="dxa"/>
          </w:tcPr>
          <w:p w14:paraId="63E15DEB" w14:textId="77777777" w:rsidR="00B50DD8" w:rsidRDefault="00B50DD8" w:rsidP="00B50DD8">
            <w:pPr>
              <w:ind w:firstLine="0"/>
            </w:pPr>
            <w:r>
              <w:t>100</w:t>
            </w:r>
          </w:p>
        </w:tc>
        <w:tc>
          <w:tcPr>
            <w:tcW w:w="1559" w:type="dxa"/>
          </w:tcPr>
          <w:p w14:paraId="57DCE2E7" w14:textId="77777777" w:rsidR="00B50DD8" w:rsidRDefault="00B50DD8" w:rsidP="00B50DD8">
            <w:pPr>
              <w:ind w:firstLine="0"/>
            </w:pPr>
            <w:r>
              <w:t>80.0</w:t>
            </w:r>
          </w:p>
        </w:tc>
        <w:tc>
          <w:tcPr>
            <w:tcW w:w="1134" w:type="dxa"/>
          </w:tcPr>
          <w:p w14:paraId="4FF98C49" w14:textId="77777777" w:rsidR="00B50DD8" w:rsidRDefault="00B50DD8" w:rsidP="00B50DD8">
            <w:pPr>
              <w:ind w:firstLine="0"/>
            </w:pPr>
            <w:r>
              <w:t>90.0</w:t>
            </w:r>
          </w:p>
        </w:tc>
      </w:tr>
      <w:tr w:rsidR="00B50DD8" w14:paraId="68C582CE" w14:textId="77777777" w:rsidTr="00B50DD8">
        <w:tc>
          <w:tcPr>
            <w:tcW w:w="5382" w:type="dxa"/>
          </w:tcPr>
          <w:p w14:paraId="790E062C" w14:textId="77777777" w:rsidR="00B50DD8" w:rsidRDefault="00B50DD8" w:rsidP="00B50DD8">
            <w:pPr>
              <w:ind w:firstLine="0"/>
            </w:pPr>
            <w:r>
              <w:t>20 МБДОУ «Детский сад № 72»</w:t>
            </w:r>
          </w:p>
        </w:tc>
        <w:tc>
          <w:tcPr>
            <w:tcW w:w="1684" w:type="dxa"/>
          </w:tcPr>
          <w:p w14:paraId="2A0FC597" w14:textId="77777777" w:rsidR="00B50DD8" w:rsidRDefault="00B50DD8" w:rsidP="00B50DD8">
            <w:pPr>
              <w:ind w:firstLine="0"/>
            </w:pPr>
            <w:r>
              <w:t>100</w:t>
            </w:r>
          </w:p>
        </w:tc>
        <w:tc>
          <w:tcPr>
            <w:tcW w:w="1559" w:type="dxa"/>
          </w:tcPr>
          <w:p w14:paraId="3A1BF238" w14:textId="77777777" w:rsidR="00B50DD8" w:rsidRDefault="00B50DD8" w:rsidP="00B50DD8">
            <w:pPr>
              <w:ind w:firstLine="0"/>
            </w:pPr>
            <w:r>
              <w:t>75.76</w:t>
            </w:r>
          </w:p>
        </w:tc>
        <w:tc>
          <w:tcPr>
            <w:tcW w:w="1134" w:type="dxa"/>
          </w:tcPr>
          <w:p w14:paraId="5D28294E" w14:textId="77777777" w:rsidR="00B50DD8" w:rsidRDefault="00B50DD8" w:rsidP="00B50DD8">
            <w:pPr>
              <w:ind w:firstLine="0"/>
            </w:pPr>
            <w:r>
              <w:t>87.88</w:t>
            </w:r>
          </w:p>
        </w:tc>
      </w:tr>
      <w:tr w:rsidR="00B50DD8" w14:paraId="5E4DD10B" w14:textId="77777777" w:rsidTr="00B50DD8">
        <w:tc>
          <w:tcPr>
            <w:tcW w:w="5382" w:type="dxa"/>
          </w:tcPr>
          <w:p w14:paraId="7C380122" w14:textId="77777777" w:rsidR="00B50DD8" w:rsidRDefault="00B50DD8" w:rsidP="00B50DD8">
            <w:pPr>
              <w:ind w:firstLine="0"/>
            </w:pPr>
            <w:r>
              <w:t>19 МБДОУ «Детский сад № 64»</w:t>
            </w:r>
          </w:p>
        </w:tc>
        <w:tc>
          <w:tcPr>
            <w:tcW w:w="1684" w:type="dxa"/>
          </w:tcPr>
          <w:p w14:paraId="0B906F90" w14:textId="77777777" w:rsidR="00B50DD8" w:rsidRDefault="00B50DD8" w:rsidP="00B50DD8">
            <w:pPr>
              <w:ind w:firstLine="0"/>
            </w:pPr>
            <w:r>
              <w:t>100</w:t>
            </w:r>
          </w:p>
        </w:tc>
        <w:tc>
          <w:tcPr>
            <w:tcW w:w="1559" w:type="dxa"/>
          </w:tcPr>
          <w:p w14:paraId="3F14A4AE" w14:textId="77777777" w:rsidR="00B50DD8" w:rsidRDefault="00B50DD8" w:rsidP="00B50DD8">
            <w:pPr>
              <w:ind w:firstLine="0"/>
            </w:pPr>
            <w:r>
              <w:t>75.0</w:t>
            </w:r>
          </w:p>
        </w:tc>
        <w:tc>
          <w:tcPr>
            <w:tcW w:w="1134" w:type="dxa"/>
          </w:tcPr>
          <w:p w14:paraId="15FE77FD" w14:textId="77777777" w:rsidR="00B50DD8" w:rsidRDefault="00B50DD8" w:rsidP="00B50DD8">
            <w:pPr>
              <w:ind w:firstLine="0"/>
            </w:pPr>
            <w:r>
              <w:t>87.5</w:t>
            </w:r>
          </w:p>
        </w:tc>
      </w:tr>
      <w:tr w:rsidR="00B50DD8" w14:paraId="557A5FD3" w14:textId="77777777" w:rsidTr="00B50DD8">
        <w:tc>
          <w:tcPr>
            <w:tcW w:w="5382" w:type="dxa"/>
          </w:tcPr>
          <w:p w14:paraId="6A596C4F" w14:textId="77777777" w:rsidR="00B50DD8" w:rsidRDefault="00B50DD8" w:rsidP="00B50DD8">
            <w:pPr>
              <w:ind w:firstLine="0"/>
            </w:pPr>
            <w:r>
              <w:t>6 МБДОУ «Детский сад № 12»</w:t>
            </w:r>
          </w:p>
        </w:tc>
        <w:tc>
          <w:tcPr>
            <w:tcW w:w="1684" w:type="dxa"/>
          </w:tcPr>
          <w:p w14:paraId="039D0053" w14:textId="77777777" w:rsidR="00B50DD8" w:rsidRDefault="00B50DD8" w:rsidP="00B50DD8">
            <w:pPr>
              <w:ind w:firstLine="0"/>
            </w:pPr>
            <w:r>
              <w:t>100</w:t>
            </w:r>
          </w:p>
        </w:tc>
        <w:tc>
          <w:tcPr>
            <w:tcW w:w="1559" w:type="dxa"/>
          </w:tcPr>
          <w:p w14:paraId="392219AA" w14:textId="77777777" w:rsidR="00B50DD8" w:rsidRDefault="00B50DD8" w:rsidP="00B50DD8">
            <w:pPr>
              <w:ind w:firstLine="0"/>
            </w:pPr>
            <w:r>
              <w:t>74.14</w:t>
            </w:r>
          </w:p>
        </w:tc>
        <w:tc>
          <w:tcPr>
            <w:tcW w:w="1134" w:type="dxa"/>
          </w:tcPr>
          <w:p w14:paraId="6C3F5A5C" w14:textId="77777777" w:rsidR="00B50DD8" w:rsidRDefault="00B50DD8" w:rsidP="00B50DD8">
            <w:pPr>
              <w:ind w:firstLine="0"/>
            </w:pPr>
            <w:r>
              <w:t>87.07</w:t>
            </w:r>
          </w:p>
        </w:tc>
      </w:tr>
    </w:tbl>
    <w:p w14:paraId="04E64F85" w14:textId="77777777" w:rsidR="00B50DD8" w:rsidRDefault="00B50DD8">
      <w:pPr>
        <w:autoSpaceDE/>
        <w:autoSpaceDN/>
        <w:adjustRightInd/>
        <w:spacing w:after="200" w:line="276" w:lineRule="auto"/>
        <w:ind w:firstLine="0"/>
        <w:jc w:val="left"/>
      </w:pPr>
    </w:p>
    <w:p w14:paraId="67AAB73D" w14:textId="77777777" w:rsidR="00B50DD8" w:rsidRPr="00294220" w:rsidRDefault="00B50DD8" w:rsidP="00B50DD8">
      <w:pPr>
        <w:jc w:val="center"/>
        <w:rPr>
          <w:b/>
          <w:bCs w:val="0"/>
          <w:sz w:val="32"/>
          <w:szCs w:val="32"/>
        </w:rPr>
      </w:pPr>
      <w:r>
        <w:rPr>
          <w:b/>
          <w:bCs w:val="0"/>
          <w:sz w:val="32"/>
          <w:szCs w:val="32"/>
        </w:rPr>
        <w:t>Общеобразовательные</w:t>
      </w:r>
      <w:r w:rsidRPr="00294220">
        <w:rPr>
          <w:b/>
          <w:bCs w:val="0"/>
          <w:sz w:val="32"/>
          <w:szCs w:val="32"/>
        </w:rPr>
        <w:t xml:space="preserve"> учреждения</w:t>
      </w:r>
    </w:p>
    <w:p w14:paraId="20018232" w14:textId="77777777" w:rsidR="00B50DD8" w:rsidRDefault="00B50DD8">
      <w:pPr>
        <w:autoSpaceDE/>
        <w:autoSpaceDN/>
        <w:adjustRightInd/>
        <w:spacing w:after="200" w:line="276" w:lineRule="auto"/>
        <w:ind w:firstLine="0"/>
        <w:jc w:val="left"/>
      </w:pPr>
    </w:p>
    <w:p w14:paraId="763FDC48" w14:textId="0EA76044" w:rsidR="00B50DD8" w:rsidRDefault="00B50DD8" w:rsidP="00B50DD8">
      <w:r>
        <w:t>Итоговые баллы по критерию «Комфортность условий предоставления услуг» варьируются от 81.11 до 100.0 баллов. Средний итоговый балл по критерию 95.24.</w:t>
      </w:r>
    </w:p>
    <w:p w14:paraId="0AF2A1E8" w14:textId="77777777" w:rsidR="00B50DD8" w:rsidRDefault="00B50DD8" w:rsidP="00B50DD8">
      <w:r>
        <w:t>Первые три лучших результата у организаций:</w:t>
      </w:r>
    </w:p>
    <w:p w14:paraId="1939FC8D" w14:textId="77777777" w:rsidR="00B50DD8" w:rsidRDefault="00B50DD8" w:rsidP="00B50DD8">
      <w:r>
        <w:t>34 МБОУ «Средняя общеобразовательная школа  №34», 100.0балла.</w:t>
      </w:r>
    </w:p>
    <w:p w14:paraId="609A7AB2" w14:textId="77777777" w:rsidR="00B50DD8" w:rsidRDefault="00B50DD8" w:rsidP="00B50DD8">
      <w:r>
        <w:t>23 МБОУ «Средняя общеобразовательная школа  №7», 100.0балла.</w:t>
      </w:r>
    </w:p>
    <w:p w14:paraId="2161F7D3" w14:textId="77777777" w:rsidR="00B50DD8" w:rsidRDefault="00B50DD8" w:rsidP="00B50DD8">
      <w:r>
        <w:lastRenderedPageBreak/>
        <w:t>28 МБОУ «Средняя общеобразовательная школа  №20», 100.0балла.</w:t>
      </w:r>
    </w:p>
    <w:p w14:paraId="466D287A" w14:textId="77777777" w:rsidR="00B50DD8" w:rsidRDefault="00B50DD8" w:rsidP="00B50DD8">
      <w:r>
        <w:t>Три последних результата у организаций:</w:t>
      </w:r>
    </w:p>
    <w:p w14:paraId="64B6AD74" w14:textId="77777777" w:rsidR="00B50DD8" w:rsidRDefault="00B50DD8" w:rsidP="00B50DD8">
      <w:r>
        <w:t>35 МБОУ «Средняя общеобразовательная школа  №44», 90.28балла.</w:t>
      </w:r>
    </w:p>
    <w:p w14:paraId="4F2932E0" w14:textId="77777777" w:rsidR="00B50DD8" w:rsidRDefault="00B50DD8" w:rsidP="00B50DD8">
      <w:r>
        <w:t>32 МБОУ «Средняя общеобразовательная школа  №29», 89.7балла.</w:t>
      </w:r>
    </w:p>
    <w:p w14:paraId="7A919F40" w14:textId="77777777" w:rsidR="00B50DD8" w:rsidRDefault="00B50DD8" w:rsidP="00B50DD8">
      <w:r>
        <w:t>25 МБОУ «Средняя общеобразовательная школа  №13», 81.11балла.</w:t>
      </w:r>
    </w:p>
    <w:p w14:paraId="25321DA1" w14:textId="77777777" w:rsidR="00B50DD8" w:rsidRDefault="00B50DD8" w:rsidP="00B50DD8"/>
    <w:tbl>
      <w:tblPr>
        <w:tblStyle w:val="afe"/>
        <w:tblW w:w="0" w:type="auto"/>
        <w:tblLook w:val="04A0" w:firstRow="1" w:lastRow="0" w:firstColumn="1" w:lastColumn="0" w:noHBand="0" w:noVBand="1"/>
      </w:tblPr>
      <w:tblGrid>
        <w:gridCol w:w="5665"/>
        <w:gridCol w:w="1580"/>
        <w:gridCol w:w="1417"/>
        <w:gridCol w:w="1256"/>
      </w:tblGrid>
      <w:tr w:rsidR="00B50DD8" w14:paraId="07A08264" w14:textId="77777777" w:rsidTr="00B50DD8">
        <w:tc>
          <w:tcPr>
            <w:tcW w:w="5665" w:type="dxa"/>
          </w:tcPr>
          <w:p w14:paraId="3F975F53" w14:textId="77777777" w:rsidR="00B50DD8" w:rsidRDefault="00B50DD8" w:rsidP="00B50DD8">
            <w:pPr>
              <w:ind w:firstLine="0"/>
            </w:pPr>
            <w:r>
              <w:t xml:space="preserve">Наименование организации или </w:t>
            </w:r>
            <w:proofErr w:type="gramStart"/>
            <w:r>
              <w:t>П</w:t>
            </w:r>
            <w:proofErr w:type="gramEnd"/>
            <w:r>
              <w:t>/Н по списку</w:t>
            </w:r>
          </w:p>
        </w:tc>
        <w:tc>
          <w:tcPr>
            <w:tcW w:w="1580" w:type="dxa"/>
          </w:tcPr>
          <w:p w14:paraId="2D30BD68" w14:textId="77777777" w:rsidR="00B50DD8" w:rsidRDefault="00B50DD8" w:rsidP="00B50DD8">
            <w:pPr>
              <w:ind w:firstLine="0"/>
            </w:pPr>
            <w:proofErr w:type="spellStart"/>
            <w:r>
              <w:t>Пкомф</w:t>
            </w:r>
            <w:proofErr w:type="gramStart"/>
            <w:r>
              <w:t>.у</w:t>
            </w:r>
            <w:proofErr w:type="gramEnd"/>
            <w:r>
              <w:t>сл</w:t>
            </w:r>
            <w:proofErr w:type="spellEnd"/>
          </w:p>
        </w:tc>
        <w:tc>
          <w:tcPr>
            <w:tcW w:w="1417" w:type="dxa"/>
          </w:tcPr>
          <w:p w14:paraId="41DF18D8" w14:textId="77777777" w:rsidR="00B50DD8" w:rsidRDefault="00B50DD8" w:rsidP="00B50DD8">
            <w:pPr>
              <w:ind w:firstLine="0"/>
            </w:pPr>
            <w:proofErr w:type="spellStart"/>
            <w:r>
              <w:t>Пкомфуд</w:t>
            </w:r>
            <w:proofErr w:type="spellEnd"/>
          </w:p>
        </w:tc>
        <w:tc>
          <w:tcPr>
            <w:tcW w:w="1256" w:type="dxa"/>
          </w:tcPr>
          <w:p w14:paraId="26C8FD0C" w14:textId="77777777" w:rsidR="00B50DD8" w:rsidRDefault="00B50DD8" w:rsidP="00B50DD8">
            <w:pPr>
              <w:ind w:firstLine="0"/>
            </w:pPr>
            <w:r>
              <w:t>К</w:t>
            </w:r>
            <w:proofErr w:type="gramStart"/>
            <w:r>
              <w:t>2</w:t>
            </w:r>
            <w:proofErr w:type="gramEnd"/>
          </w:p>
        </w:tc>
      </w:tr>
      <w:tr w:rsidR="00B50DD8" w14:paraId="41854A38" w14:textId="77777777" w:rsidTr="00B50DD8">
        <w:tc>
          <w:tcPr>
            <w:tcW w:w="5665" w:type="dxa"/>
          </w:tcPr>
          <w:p w14:paraId="33B6DF51" w14:textId="77777777" w:rsidR="00B50DD8" w:rsidRDefault="00B50DD8" w:rsidP="00B50DD8">
            <w:pPr>
              <w:ind w:firstLine="0"/>
            </w:pPr>
            <w:r>
              <w:t>34 МБОУ «Средняя общеобразовательная школа  №34»</w:t>
            </w:r>
          </w:p>
        </w:tc>
        <w:tc>
          <w:tcPr>
            <w:tcW w:w="1580" w:type="dxa"/>
          </w:tcPr>
          <w:p w14:paraId="09A1E79E" w14:textId="77777777" w:rsidR="00B50DD8" w:rsidRDefault="00B50DD8" w:rsidP="00B50DD8">
            <w:pPr>
              <w:ind w:firstLine="0"/>
            </w:pPr>
            <w:r>
              <w:t>100</w:t>
            </w:r>
          </w:p>
        </w:tc>
        <w:tc>
          <w:tcPr>
            <w:tcW w:w="1417" w:type="dxa"/>
          </w:tcPr>
          <w:p w14:paraId="233F4CED" w14:textId="77777777" w:rsidR="00B50DD8" w:rsidRDefault="00B50DD8" w:rsidP="00B50DD8">
            <w:pPr>
              <w:ind w:firstLine="0"/>
            </w:pPr>
            <w:r>
              <w:t>100.0</w:t>
            </w:r>
          </w:p>
        </w:tc>
        <w:tc>
          <w:tcPr>
            <w:tcW w:w="1256" w:type="dxa"/>
          </w:tcPr>
          <w:p w14:paraId="4E76E03C" w14:textId="77777777" w:rsidR="00B50DD8" w:rsidRDefault="00B50DD8" w:rsidP="00B50DD8">
            <w:pPr>
              <w:ind w:firstLine="0"/>
            </w:pPr>
            <w:r>
              <w:t>100.0</w:t>
            </w:r>
          </w:p>
        </w:tc>
      </w:tr>
      <w:tr w:rsidR="00B50DD8" w14:paraId="3166FBB5" w14:textId="77777777" w:rsidTr="00B50DD8">
        <w:tc>
          <w:tcPr>
            <w:tcW w:w="5665" w:type="dxa"/>
          </w:tcPr>
          <w:p w14:paraId="317D19D1" w14:textId="77777777" w:rsidR="00B50DD8" w:rsidRDefault="00B50DD8" w:rsidP="00B50DD8">
            <w:pPr>
              <w:ind w:firstLine="0"/>
            </w:pPr>
            <w:r>
              <w:t>23 МБОУ «Средняя общеобразовательная школа  №7»</w:t>
            </w:r>
          </w:p>
        </w:tc>
        <w:tc>
          <w:tcPr>
            <w:tcW w:w="1580" w:type="dxa"/>
          </w:tcPr>
          <w:p w14:paraId="275427BE" w14:textId="77777777" w:rsidR="00B50DD8" w:rsidRDefault="00B50DD8" w:rsidP="00B50DD8">
            <w:pPr>
              <w:ind w:firstLine="0"/>
            </w:pPr>
            <w:r>
              <w:t>100</w:t>
            </w:r>
          </w:p>
        </w:tc>
        <w:tc>
          <w:tcPr>
            <w:tcW w:w="1417" w:type="dxa"/>
          </w:tcPr>
          <w:p w14:paraId="62855C11" w14:textId="77777777" w:rsidR="00B50DD8" w:rsidRDefault="00B50DD8" w:rsidP="00B50DD8">
            <w:pPr>
              <w:ind w:firstLine="0"/>
            </w:pPr>
            <w:r>
              <w:t>100.0</w:t>
            </w:r>
          </w:p>
        </w:tc>
        <w:tc>
          <w:tcPr>
            <w:tcW w:w="1256" w:type="dxa"/>
          </w:tcPr>
          <w:p w14:paraId="3129F349" w14:textId="77777777" w:rsidR="00B50DD8" w:rsidRDefault="00B50DD8" w:rsidP="00B50DD8">
            <w:pPr>
              <w:ind w:firstLine="0"/>
            </w:pPr>
            <w:r>
              <w:t>100.0</w:t>
            </w:r>
          </w:p>
        </w:tc>
      </w:tr>
      <w:tr w:rsidR="00B50DD8" w14:paraId="379FEF16" w14:textId="77777777" w:rsidTr="00B50DD8">
        <w:tc>
          <w:tcPr>
            <w:tcW w:w="5665" w:type="dxa"/>
          </w:tcPr>
          <w:p w14:paraId="56D30D78" w14:textId="77777777" w:rsidR="00B50DD8" w:rsidRDefault="00B50DD8" w:rsidP="00B50DD8">
            <w:pPr>
              <w:ind w:firstLine="0"/>
            </w:pPr>
            <w:r>
              <w:t>28 МБОУ «Средняя общеобразовательная школа  №20»</w:t>
            </w:r>
          </w:p>
        </w:tc>
        <w:tc>
          <w:tcPr>
            <w:tcW w:w="1580" w:type="dxa"/>
          </w:tcPr>
          <w:p w14:paraId="79B88FB4" w14:textId="77777777" w:rsidR="00B50DD8" w:rsidRDefault="00B50DD8" w:rsidP="00B50DD8">
            <w:pPr>
              <w:ind w:firstLine="0"/>
            </w:pPr>
            <w:r>
              <w:t>100</w:t>
            </w:r>
          </w:p>
        </w:tc>
        <w:tc>
          <w:tcPr>
            <w:tcW w:w="1417" w:type="dxa"/>
          </w:tcPr>
          <w:p w14:paraId="386DE7CC" w14:textId="77777777" w:rsidR="00B50DD8" w:rsidRDefault="00B50DD8" w:rsidP="00B50DD8">
            <w:pPr>
              <w:ind w:firstLine="0"/>
            </w:pPr>
            <w:r>
              <w:t>100.0</w:t>
            </w:r>
          </w:p>
        </w:tc>
        <w:tc>
          <w:tcPr>
            <w:tcW w:w="1256" w:type="dxa"/>
          </w:tcPr>
          <w:p w14:paraId="6B625D3D" w14:textId="77777777" w:rsidR="00B50DD8" w:rsidRDefault="00B50DD8" w:rsidP="00B50DD8">
            <w:pPr>
              <w:ind w:firstLine="0"/>
            </w:pPr>
            <w:r>
              <w:t>100.0</w:t>
            </w:r>
          </w:p>
        </w:tc>
      </w:tr>
      <w:tr w:rsidR="00B50DD8" w14:paraId="4F62B1B0" w14:textId="77777777" w:rsidTr="00B50DD8">
        <w:tc>
          <w:tcPr>
            <w:tcW w:w="5665" w:type="dxa"/>
          </w:tcPr>
          <w:p w14:paraId="0DA3F7A3" w14:textId="77777777" w:rsidR="00B50DD8" w:rsidRDefault="00B50DD8" w:rsidP="00B50DD8">
            <w:pPr>
              <w:ind w:firstLine="0"/>
            </w:pPr>
            <w:r>
              <w:t>24 МБОУ «Средняя общеобразовательная школа №10»</w:t>
            </w:r>
          </w:p>
        </w:tc>
        <w:tc>
          <w:tcPr>
            <w:tcW w:w="1580" w:type="dxa"/>
          </w:tcPr>
          <w:p w14:paraId="665FD71E" w14:textId="77777777" w:rsidR="00B50DD8" w:rsidRDefault="00B50DD8" w:rsidP="00B50DD8">
            <w:pPr>
              <w:ind w:firstLine="0"/>
            </w:pPr>
            <w:r>
              <w:t>100</w:t>
            </w:r>
          </w:p>
        </w:tc>
        <w:tc>
          <w:tcPr>
            <w:tcW w:w="1417" w:type="dxa"/>
          </w:tcPr>
          <w:p w14:paraId="05CC8EDE" w14:textId="77777777" w:rsidR="00B50DD8" w:rsidRDefault="00B50DD8" w:rsidP="00B50DD8">
            <w:pPr>
              <w:ind w:firstLine="0"/>
            </w:pPr>
            <w:r>
              <w:t>99.13</w:t>
            </w:r>
          </w:p>
        </w:tc>
        <w:tc>
          <w:tcPr>
            <w:tcW w:w="1256" w:type="dxa"/>
          </w:tcPr>
          <w:p w14:paraId="13917C85" w14:textId="77777777" w:rsidR="00B50DD8" w:rsidRDefault="00B50DD8" w:rsidP="00B50DD8">
            <w:pPr>
              <w:ind w:firstLine="0"/>
            </w:pPr>
            <w:r>
              <w:t>99.56</w:t>
            </w:r>
          </w:p>
        </w:tc>
      </w:tr>
      <w:tr w:rsidR="00B50DD8" w14:paraId="33178513" w14:textId="77777777" w:rsidTr="00B50DD8">
        <w:tc>
          <w:tcPr>
            <w:tcW w:w="5665" w:type="dxa"/>
          </w:tcPr>
          <w:p w14:paraId="18478FB2" w14:textId="77777777" w:rsidR="00B50DD8" w:rsidRDefault="00B50DD8" w:rsidP="00B50DD8">
            <w:pPr>
              <w:ind w:firstLine="0"/>
            </w:pPr>
            <w:r>
              <w:t>29 МБОУ «Средняя общеобразовательная школа  №23»</w:t>
            </w:r>
          </w:p>
        </w:tc>
        <w:tc>
          <w:tcPr>
            <w:tcW w:w="1580" w:type="dxa"/>
          </w:tcPr>
          <w:p w14:paraId="0C606294" w14:textId="77777777" w:rsidR="00B50DD8" w:rsidRDefault="00B50DD8" w:rsidP="00B50DD8">
            <w:pPr>
              <w:ind w:firstLine="0"/>
            </w:pPr>
            <w:r>
              <w:t>100</w:t>
            </w:r>
          </w:p>
        </w:tc>
        <w:tc>
          <w:tcPr>
            <w:tcW w:w="1417" w:type="dxa"/>
          </w:tcPr>
          <w:p w14:paraId="68B2831B" w14:textId="77777777" w:rsidR="00B50DD8" w:rsidRDefault="00B50DD8" w:rsidP="00B50DD8">
            <w:pPr>
              <w:ind w:firstLine="0"/>
            </w:pPr>
            <w:r>
              <w:t>99.02</w:t>
            </w:r>
          </w:p>
        </w:tc>
        <w:tc>
          <w:tcPr>
            <w:tcW w:w="1256" w:type="dxa"/>
          </w:tcPr>
          <w:p w14:paraId="235C9D9E" w14:textId="77777777" w:rsidR="00B50DD8" w:rsidRDefault="00B50DD8" w:rsidP="00B50DD8">
            <w:pPr>
              <w:ind w:firstLine="0"/>
            </w:pPr>
            <w:r>
              <w:t>99.51</w:t>
            </w:r>
          </w:p>
        </w:tc>
      </w:tr>
      <w:tr w:rsidR="00B50DD8" w14:paraId="5B0D3849" w14:textId="77777777" w:rsidTr="00B50DD8">
        <w:tc>
          <w:tcPr>
            <w:tcW w:w="5665" w:type="dxa"/>
          </w:tcPr>
          <w:p w14:paraId="2858F91A" w14:textId="77777777" w:rsidR="00B50DD8" w:rsidRDefault="00B50DD8" w:rsidP="00B50DD8">
            <w:pPr>
              <w:ind w:firstLine="0"/>
            </w:pPr>
            <w:r>
              <w:t>22 МБОУ «Средняя общеобразовательная школа  №3»</w:t>
            </w:r>
          </w:p>
        </w:tc>
        <w:tc>
          <w:tcPr>
            <w:tcW w:w="1580" w:type="dxa"/>
          </w:tcPr>
          <w:p w14:paraId="7859340E" w14:textId="77777777" w:rsidR="00B50DD8" w:rsidRDefault="00B50DD8" w:rsidP="00B50DD8">
            <w:pPr>
              <w:ind w:firstLine="0"/>
            </w:pPr>
            <w:r>
              <w:t>100</w:t>
            </w:r>
          </w:p>
        </w:tc>
        <w:tc>
          <w:tcPr>
            <w:tcW w:w="1417" w:type="dxa"/>
          </w:tcPr>
          <w:p w14:paraId="112F0695" w14:textId="77777777" w:rsidR="00B50DD8" w:rsidRDefault="00B50DD8" w:rsidP="00B50DD8">
            <w:pPr>
              <w:ind w:firstLine="0"/>
            </w:pPr>
            <w:r>
              <w:t>98.9</w:t>
            </w:r>
          </w:p>
        </w:tc>
        <w:tc>
          <w:tcPr>
            <w:tcW w:w="1256" w:type="dxa"/>
          </w:tcPr>
          <w:p w14:paraId="541C4198" w14:textId="77777777" w:rsidR="00B50DD8" w:rsidRDefault="00B50DD8" w:rsidP="00B50DD8">
            <w:pPr>
              <w:ind w:firstLine="0"/>
            </w:pPr>
            <w:r>
              <w:t>99.45</w:t>
            </w:r>
          </w:p>
        </w:tc>
      </w:tr>
      <w:tr w:rsidR="00B50DD8" w14:paraId="18A14D19" w14:textId="77777777" w:rsidTr="00B50DD8">
        <w:tc>
          <w:tcPr>
            <w:tcW w:w="5665" w:type="dxa"/>
          </w:tcPr>
          <w:p w14:paraId="25354115" w14:textId="77777777" w:rsidR="00B50DD8" w:rsidRDefault="00B50DD8" w:rsidP="00B50DD8">
            <w:pPr>
              <w:ind w:firstLine="0"/>
            </w:pPr>
            <w:r>
              <w:t>30 МБОУ «Средняя общеобразовательная школа  №24»</w:t>
            </w:r>
          </w:p>
        </w:tc>
        <w:tc>
          <w:tcPr>
            <w:tcW w:w="1580" w:type="dxa"/>
          </w:tcPr>
          <w:p w14:paraId="070E8013" w14:textId="77777777" w:rsidR="00B50DD8" w:rsidRDefault="00B50DD8" w:rsidP="00B50DD8">
            <w:pPr>
              <w:ind w:firstLine="0"/>
            </w:pPr>
            <w:r>
              <w:t>100</w:t>
            </w:r>
          </w:p>
        </w:tc>
        <w:tc>
          <w:tcPr>
            <w:tcW w:w="1417" w:type="dxa"/>
          </w:tcPr>
          <w:p w14:paraId="52540A48" w14:textId="77777777" w:rsidR="00B50DD8" w:rsidRDefault="00B50DD8" w:rsidP="00B50DD8">
            <w:pPr>
              <w:ind w:firstLine="0"/>
            </w:pPr>
            <w:r>
              <w:t>98.8</w:t>
            </w:r>
          </w:p>
        </w:tc>
        <w:tc>
          <w:tcPr>
            <w:tcW w:w="1256" w:type="dxa"/>
          </w:tcPr>
          <w:p w14:paraId="7D1B3A87" w14:textId="77777777" w:rsidR="00B50DD8" w:rsidRDefault="00B50DD8" w:rsidP="00B50DD8">
            <w:pPr>
              <w:ind w:firstLine="0"/>
            </w:pPr>
            <w:r>
              <w:t>99.4</w:t>
            </w:r>
          </w:p>
        </w:tc>
      </w:tr>
      <w:tr w:rsidR="00B50DD8" w14:paraId="15110DE3" w14:textId="77777777" w:rsidTr="00B50DD8">
        <w:tc>
          <w:tcPr>
            <w:tcW w:w="5665" w:type="dxa"/>
          </w:tcPr>
          <w:p w14:paraId="7F177BE3" w14:textId="77777777" w:rsidR="00B50DD8" w:rsidRDefault="00B50DD8" w:rsidP="00B50DD8">
            <w:pPr>
              <w:ind w:firstLine="0"/>
            </w:pPr>
            <w:r>
              <w:t>33 МБОУ «Средняя общеобразовательная школа  №32»</w:t>
            </w:r>
          </w:p>
        </w:tc>
        <w:tc>
          <w:tcPr>
            <w:tcW w:w="1580" w:type="dxa"/>
          </w:tcPr>
          <w:p w14:paraId="42F8C26E" w14:textId="77777777" w:rsidR="00B50DD8" w:rsidRDefault="00B50DD8" w:rsidP="00B50DD8">
            <w:pPr>
              <w:ind w:firstLine="0"/>
            </w:pPr>
            <w:r>
              <w:t>100</w:t>
            </w:r>
          </w:p>
        </w:tc>
        <w:tc>
          <w:tcPr>
            <w:tcW w:w="1417" w:type="dxa"/>
          </w:tcPr>
          <w:p w14:paraId="5C47BF50" w14:textId="77777777" w:rsidR="00B50DD8" w:rsidRDefault="00B50DD8" w:rsidP="00B50DD8">
            <w:pPr>
              <w:ind w:firstLine="0"/>
            </w:pPr>
            <w:r>
              <w:t>98.73</w:t>
            </w:r>
          </w:p>
        </w:tc>
        <w:tc>
          <w:tcPr>
            <w:tcW w:w="1256" w:type="dxa"/>
          </w:tcPr>
          <w:p w14:paraId="47835999" w14:textId="77777777" w:rsidR="00B50DD8" w:rsidRDefault="00B50DD8" w:rsidP="00B50DD8">
            <w:pPr>
              <w:ind w:firstLine="0"/>
            </w:pPr>
            <w:r>
              <w:t>99.36</w:t>
            </w:r>
          </w:p>
        </w:tc>
      </w:tr>
      <w:tr w:rsidR="00B50DD8" w14:paraId="4EFBE124" w14:textId="77777777" w:rsidTr="00B50DD8">
        <w:tc>
          <w:tcPr>
            <w:tcW w:w="5665" w:type="dxa"/>
          </w:tcPr>
          <w:p w14:paraId="4A4E85FF" w14:textId="77777777" w:rsidR="00B50DD8" w:rsidRDefault="00B50DD8" w:rsidP="00B50DD8">
            <w:pPr>
              <w:ind w:firstLine="0"/>
            </w:pPr>
            <w:r>
              <w:t>39 МБОУ «Городской центр образования»</w:t>
            </w:r>
          </w:p>
        </w:tc>
        <w:tc>
          <w:tcPr>
            <w:tcW w:w="1580" w:type="dxa"/>
          </w:tcPr>
          <w:p w14:paraId="41775AE2" w14:textId="77777777" w:rsidR="00B50DD8" w:rsidRDefault="00B50DD8" w:rsidP="00B50DD8">
            <w:pPr>
              <w:ind w:firstLine="0"/>
            </w:pPr>
            <w:r>
              <w:t>100</w:t>
            </w:r>
          </w:p>
        </w:tc>
        <w:tc>
          <w:tcPr>
            <w:tcW w:w="1417" w:type="dxa"/>
          </w:tcPr>
          <w:p w14:paraId="1AE66260" w14:textId="77777777" w:rsidR="00B50DD8" w:rsidRDefault="00B50DD8" w:rsidP="00B50DD8">
            <w:pPr>
              <w:ind w:firstLine="0"/>
            </w:pPr>
            <w:r>
              <w:t>96.15</w:t>
            </w:r>
          </w:p>
        </w:tc>
        <w:tc>
          <w:tcPr>
            <w:tcW w:w="1256" w:type="dxa"/>
          </w:tcPr>
          <w:p w14:paraId="1358C14A" w14:textId="77777777" w:rsidR="00B50DD8" w:rsidRDefault="00B50DD8" w:rsidP="00B50DD8">
            <w:pPr>
              <w:ind w:firstLine="0"/>
            </w:pPr>
            <w:r>
              <w:t>98.08</w:t>
            </w:r>
          </w:p>
        </w:tc>
      </w:tr>
      <w:tr w:rsidR="00B50DD8" w14:paraId="1DDBE3D1" w14:textId="77777777" w:rsidTr="00B50DD8">
        <w:tc>
          <w:tcPr>
            <w:tcW w:w="5665" w:type="dxa"/>
          </w:tcPr>
          <w:p w14:paraId="2FF8F0D4" w14:textId="77777777" w:rsidR="00B50DD8" w:rsidRDefault="00B50DD8" w:rsidP="00B50DD8">
            <w:pPr>
              <w:ind w:firstLine="0"/>
            </w:pPr>
            <w:r>
              <w:t>37 МБОУ «Средняя общеобразовательная школа  №51»</w:t>
            </w:r>
          </w:p>
        </w:tc>
        <w:tc>
          <w:tcPr>
            <w:tcW w:w="1580" w:type="dxa"/>
          </w:tcPr>
          <w:p w14:paraId="7C3BCB2E" w14:textId="77777777" w:rsidR="00B50DD8" w:rsidRDefault="00B50DD8" w:rsidP="00B50DD8">
            <w:pPr>
              <w:ind w:firstLine="0"/>
            </w:pPr>
            <w:r>
              <w:t>100</w:t>
            </w:r>
          </w:p>
        </w:tc>
        <w:tc>
          <w:tcPr>
            <w:tcW w:w="1417" w:type="dxa"/>
          </w:tcPr>
          <w:p w14:paraId="1CEE9F92" w14:textId="77777777" w:rsidR="00B50DD8" w:rsidRDefault="00B50DD8" w:rsidP="00B50DD8">
            <w:pPr>
              <w:ind w:firstLine="0"/>
            </w:pPr>
            <w:r>
              <w:t>92.55</w:t>
            </w:r>
          </w:p>
        </w:tc>
        <w:tc>
          <w:tcPr>
            <w:tcW w:w="1256" w:type="dxa"/>
          </w:tcPr>
          <w:p w14:paraId="096C6142" w14:textId="77777777" w:rsidR="00B50DD8" w:rsidRDefault="00B50DD8" w:rsidP="00B50DD8">
            <w:pPr>
              <w:ind w:firstLine="0"/>
            </w:pPr>
            <w:r>
              <w:t>96.28</w:t>
            </w:r>
          </w:p>
        </w:tc>
      </w:tr>
      <w:tr w:rsidR="00B50DD8" w14:paraId="46A06837" w14:textId="77777777" w:rsidTr="00B50DD8">
        <w:tc>
          <w:tcPr>
            <w:tcW w:w="5665" w:type="dxa"/>
          </w:tcPr>
          <w:p w14:paraId="17BF7D4E" w14:textId="77777777" w:rsidR="00B50DD8" w:rsidRDefault="00B50DD8" w:rsidP="00B50DD8">
            <w:pPr>
              <w:ind w:firstLine="0"/>
            </w:pPr>
            <w:r>
              <w:t>26 МБОУ «Средняя общеобразовательная школа  №14»</w:t>
            </w:r>
          </w:p>
        </w:tc>
        <w:tc>
          <w:tcPr>
            <w:tcW w:w="1580" w:type="dxa"/>
          </w:tcPr>
          <w:p w14:paraId="2836CB8A" w14:textId="77777777" w:rsidR="00B50DD8" w:rsidRDefault="00B50DD8" w:rsidP="00B50DD8">
            <w:pPr>
              <w:ind w:firstLine="0"/>
            </w:pPr>
            <w:r>
              <w:t>100</w:t>
            </w:r>
          </w:p>
        </w:tc>
        <w:tc>
          <w:tcPr>
            <w:tcW w:w="1417" w:type="dxa"/>
          </w:tcPr>
          <w:p w14:paraId="592B3B6F" w14:textId="77777777" w:rsidR="00B50DD8" w:rsidRDefault="00B50DD8" w:rsidP="00B50DD8">
            <w:pPr>
              <w:ind w:firstLine="0"/>
            </w:pPr>
            <w:r>
              <w:t>90.57</w:t>
            </w:r>
          </w:p>
        </w:tc>
        <w:tc>
          <w:tcPr>
            <w:tcW w:w="1256" w:type="dxa"/>
          </w:tcPr>
          <w:p w14:paraId="6A93E40B" w14:textId="77777777" w:rsidR="00B50DD8" w:rsidRDefault="00B50DD8" w:rsidP="00B50DD8">
            <w:pPr>
              <w:ind w:firstLine="0"/>
            </w:pPr>
            <w:r>
              <w:t>95.28</w:t>
            </w:r>
          </w:p>
        </w:tc>
      </w:tr>
      <w:tr w:rsidR="00B50DD8" w14:paraId="3B75D0AD" w14:textId="77777777" w:rsidTr="00B50DD8">
        <w:tc>
          <w:tcPr>
            <w:tcW w:w="5665" w:type="dxa"/>
          </w:tcPr>
          <w:p w14:paraId="12CAE73E" w14:textId="77777777" w:rsidR="00B50DD8" w:rsidRDefault="00B50DD8" w:rsidP="00B50DD8">
            <w:pPr>
              <w:ind w:firstLine="0"/>
            </w:pPr>
            <w:r>
              <w:t>31 МБОУ «Средняя общеобразовательная школа  №25»</w:t>
            </w:r>
          </w:p>
        </w:tc>
        <w:tc>
          <w:tcPr>
            <w:tcW w:w="1580" w:type="dxa"/>
          </w:tcPr>
          <w:p w14:paraId="0D15E029" w14:textId="77777777" w:rsidR="00B50DD8" w:rsidRDefault="00B50DD8" w:rsidP="00B50DD8">
            <w:pPr>
              <w:ind w:firstLine="0"/>
            </w:pPr>
            <w:r>
              <w:t>100</w:t>
            </w:r>
          </w:p>
        </w:tc>
        <w:tc>
          <w:tcPr>
            <w:tcW w:w="1417" w:type="dxa"/>
          </w:tcPr>
          <w:p w14:paraId="1B4545EF" w14:textId="77777777" w:rsidR="00B50DD8" w:rsidRDefault="00B50DD8" w:rsidP="00B50DD8">
            <w:pPr>
              <w:ind w:firstLine="0"/>
            </w:pPr>
            <w:r>
              <w:t>84.36</w:t>
            </w:r>
          </w:p>
        </w:tc>
        <w:tc>
          <w:tcPr>
            <w:tcW w:w="1256" w:type="dxa"/>
          </w:tcPr>
          <w:p w14:paraId="4B98AEC6" w14:textId="77777777" w:rsidR="00B50DD8" w:rsidRDefault="00B50DD8" w:rsidP="00B50DD8">
            <w:pPr>
              <w:ind w:firstLine="0"/>
            </w:pPr>
            <w:r>
              <w:t>92.18</w:t>
            </w:r>
          </w:p>
        </w:tc>
      </w:tr>
      <w:tr w:rsidR="00B50DD8" w14:paraId="6B986147" w14:textId="77777777" w:rsidTr="00B50DD8">
        <w:tc>
          <w:tcPr>
            <w:tcW w:w="5665" w:type="dxa"/>
          </w:tcPr>
          <w:p w14:paraId="31D34228" w14:textId="77777777" w:rsidR="00B50DD8" w:rsidRDefault="00B50DD8" w:rsidP="00B50DD8">
            <w:pPr>
              <w:ind w:firstLine="0"/>
            </w:pPr>
            <w:r>
              <w:t>38 МБОУ «Средняя общеобразовательная школа  №52»</w:t>
            </w:r>
          </w:p>
        </w:tc>
        <w:tc>
          <w:tcPr>
            <w:tcW w:w="1580" w:type="dxa"/>
          </w:tcPr>
          <w:p w14:paraId="109DD30C" w14:textId="77777777" w:rsidR="00B50DD8" w:rsidRDefault="00B50DD8" w:rsidP="00B50DD8">
            <w:pPr>
              <w:ind w:firstLine="0"/>
            </w:pPr>
            <w:r>
              <w:t>100</w:t>
            </w:r>
          </w:p>
        </w:tc>
        <w:tc>
          <w:tcPr>
            <w:tcW w:w="1417" w:type="dxa"/>
          </w:tcPr>
          <w:p w14:paraId="11B63706" w14:textId="77777777" w:rsidR="00B50DD8" w:rsidRDefault="00B50DD8" w:rsidP="00B50DD8">
            <w:pPr>
              <w:ind w:firstLine="0"/>
            </w:pPr>
            <w:r>
              <w:t>83.29</w:t>
            </w:r>
          </w:p>
        </w:tc>
        <w:tc>
          <w:tcPr>
            <w:tcW w:w="1256" w:type="dxa"/>
          </w:tcPr>
          <w:p w14:paraId="1669957C" w14:textId="77777777" w:rsidR="00B50DD8" w:rsidRDefault="00B50DD8" w:rsidP="00B50DD8">
            <w:pPr>
              <w:ind w:firstLine="0"/>
            </w:pPr>
            <w:r>
              <w:t>91.65</w:t>
            </w:r>
          </w:p>
        </w:tc>
      </w:tr>
      <w:tr w:rsidR="00B50DD8" w14:paraId="0A174E5B" w14:textId="77777777" w:rsidTr="00B50DD8">
        <w:tc>
          <w:tcPr>
            <w:tcW w:w="5665" w:type="dxa"/>
          </w:tcPr>
          <w:p w14:paraId="4FD8D994" w14:textId="77777777" w:rsidR="00B50DD8" w:rsidRDefault="00B50DD8" w:rsidP="00B50DD8">
            <w:pPr>
              <w:ind w:firstLine="0"/>
            </w:pPr>
            <w:r>
              <w:t>36 МБОУ «Средняя общеобразовательная школа  №46»</w:t>
            </w:r>
          </w:p>
        </w:tc>
        <w:tc>
          <w:tcPr>
            <w:tcW w:w="1580" w:type="dxa"/>
          </w:tcPr>
          <w:p w14:paraId="4D1FD51D" w14:textId="77777777" w:rsidR="00B50DD8" w:rsidRDefault="00B50DD8" w:rsidP="00B50DD8">
            <w:pPr>
              <w:ind w:firstLine="0"/>
            </w:pPr>
            <w:r>
              <w:t>100</w:t>
            </w:r>
          </w:p>
        </w:tc>
        <w:tc>
          <w:tcPr>
            <w:tcW w:w="1417" w:type="dxa"/>
          </w:tcPr>
          <w:p w14:paraId="593F84E9" w14:textId="77777777" w:rsidR="00B50DD8" w:rsidRDefault="00B50DD8" w:rsidP="00B50DD8">
            <w:pPr>
              <w:ind w:firstLine="0"/>
            </w:pPr>
            <w:r>
              <w:t>83.06</w:t>
            </w:r>
          </w:p>
        </w:tc>
        <w:tc>
          <w:tcPr>
            <w:tcW w:w="1256" w:type="dxa"/>
          </w:tcPr>
          <w:p w14:paraId="74DAD481" w14:textId="77777777" w:rsidR="00B50DD8" w:rsidRDefault="00B50DD8" w:rsidP="00B50DD8">
            <w:pPr>
              <w:ind w:firstLine="0"/>
            </w:pPr>
            <w:r>
              <w:t>91.53</w:t>
            </w:r>
          </w:p>
        </w:tc>
      </w:tr>
      <w:tr w:rsidR="00B50DD8" w14:paraId="43D0861F" w14:textId="77777777" w:rsidTr="00B50DD8">
        <w:tc>
          <w:tcPr>
            <w:tcW w:w="5665" w:type="dxa"/>
          </w:tcPr>
          <w:p w14:paraId="3B25A558" w14:textId="77777777" w:rsidR="00B50DD8" w:rsidRDefault="00B50DD8" w:rsidP="00B50DD8">
            <w:pPr>
              <w:ind w:firstLine="0"/>
            </w:pPr>
            <w:r>
              <w:t>27 МБОУ «Средняя общеобразовательная школа  №15»</w:t>
            </w:r>
          </w:p>
        </w:tc>
        <w:tc>
          <w:tcPr>
            <w:tcW w:w="1580" w:type="dxa"/>
          </w:tcPr>
          <w:p w14:paraId="2E44E1DC" w14:textId="77777777" w:rsidR="00B50DD8" w:rsidRDefault="00B50DD8" w:rsidP="00B50DD8">
            <w:pPr>
              <w:ind w:firstLine="0"/>
            </w:pPr>
            <w:r>
              <w:t>100</w:t>
            </w:r>
          </w:p>
        </w:tc>
        <w:tc>
          <w:tcPr>
            <w:tcW w:w="1417" w:type="dxa"/>
          </w:tcPr>
          <w:p w14:paraId="239973F0" w14:textId="77777777" w:rsidR="00B50DD8" w:rsidRDefault="00B50DD8" w:rsidP="00B50DD8">
            <w:pPr>
              <w:ind w:firstLine="0"/>
            </w:pPr>
            <w:r>
              <w:t>82.22</w:t>
            </w:r>
          </w:p>
        </w:tc>
        <w:tc>
          <w:tcPr>
            <w:tcW w:w="1256" w:type="dxa"/>
          </w:tcPr>
          <w:p w14:paraId="51018ECF" w14:textId="77777777" w:rsidR="00B50DD8" w:rsidRDefault="00B50DD8" w:rsidP="00B50DD8">
            <w:pPr>
              <w:ind w:firstLine="0"/>
            </w:pPr>
            <w:r>
              <w:t>91.11</w:t>
            </w:r>
          </w:p>
        </w:tc>
      </w:tr>
      <w:tr w:rsidR="00B50DD8" w14:paraId="4D2B3DEE" w14:textId="77777777" w:rsidTr="00B50DD8">
        <w:tc>
          <w:tcPr>
            <w:tcW w:w="5665" w:type="dxa"/>
          </w:tcPr>
          <w:p w14:paraId="31B634D2" w14:textId="77777777" w:rsidR="00B50DD8" w:rsidRDefault="00B50DD8" w:rsidP="00B50DD8">
            <w:pPr>
              <w:ind w:firstLine="0"/>
            </w:pPr>
            <w:r>
              <w:t>35 МБОУ «Средняя общеобразовательная школа  №44»</w:t>
            </w:r>
          </w:p>
        </w:tc>
        <w:tc>
          <w:tcPr>
            <w:tcW w:w="1580" w:type="dxa"/>
          </w:tcPr>
          <w:p w14:paraId="361522CC" w14:textId="77777777" w:rsidR="00B50DD8" w:rsidRDefault="00B50DD8" w:rsidP="00B50DD8">
            <w:pPr>
              <w:ind w:firstLine="0"/>
            </w:pPr>
            <w:r>
              <w:t>100</w:t>
            </w:r>
          </w:p>
        </w:tc>
        <w:tc>
          <w:tcPr>
            <w:tcW w:w="1417" w:type="dxa"/>
          </w:tcPr>
          <w:p w14:paraId="63E4C306" w14:textId="77777777" w:rsidR="00B50DD8" w:rsidRDefault="00B50DD8" w:rsidP="00B50DD8">
            <w:pPr>
              <w:ind w:firstLine="0"/>
            </w:pPr>
            <w:r>
              <w:t>80.57</w:t>
            </w:r>
          </w:p>
        </w:tc>
        <w:tc>
          <w:tcPr>
            <w:tcW w:w="1256" w:type="dxa"/>
          </w:tcPr>
          <w:p w14:paraId="5A1AB1FE" w14:textId="77777777" w:rsidR="00B50DD8" w:rsidRDefault="00B50DD8" w:rsidP="00B50DD8">
            <w:pPr>
              <w:ind w:firstLine="0"/>
            </w:pPr>
            <w:r>
              <w:t>90.28</w:t>
            </w:r>
          </w:p>
        </w:tc>
      </w:tr>
      <w:tr w:rsidR="00B50DD8" w14:paraId="19E70F57" w14:textId="77777777" w:rsidTr="00B50DD8">
        <w:tc>
          <w:tcPr>
            <w:tcW w:w="5665" w:type="dxa"/>
          </w:tcPr>
          <w:p w14:paraId="0EF3B971" w14:textId="77777777" w:rsidR="00B50DD8" w:rsidRDefault="00B50DD8" w:rsidP="00B50DD8">
            <w:pPr>
              <w:ind w:firstLine="0"/>
            </w:pPr>
            <w:r>
              <w:t>32 МБОУ «Средняя общеобразовательная школа  №29»</w:t>
            </w:r>
          </w:p>
        </w:tc>
        <w:tc>
          <w:tcPr>
            <w:tcW w:w="1580" w:type="dxa"/>
          </w:tcPr>
          <w:p w14:paraId="371DDFB2" w14:textId="77777777" w:rsidR="00B50DD8" w:rsidRDefault="00B50DD8" w:rsidP="00B50DD8">
            <w:pPr>
              <w:ind w:firstLine="0"/>
            </w:pPr>
            <w:r>
              <w:t>80</w:t>
            </w:r>
          </w:p>
        </w:tc>
        <w:tc>
          <w:tcPr>
            <w:tcW w:w="1417" w:type="dxa"/>
          </w:tcPr>
          <w:p w14:paraId="101B799F" w14:textId="77777777" w:rsidR="00B50DD8" w:rsidRDefault="00B50DD8" w:rsidP="00B50DD8">
            <w:pPr>
              <w:ind w:firstLine="0"/>
            </w:pPr>
            <w:r>
              <w:t>99.4</w:t>
            </w:r>
          </w:p>
        </w:tc>
        <w:tc>
          <w:tcPr>
            <w:tcW w:w="1256" w:type="dxa"/>
          </w:tcPr>
          <w:p w14:paraId="091586F5" w14:textId="77777777" w:rsidR="00B50DD8" w:rsidRDefault="00B50DD8" w:rsidP="00B50DD8">
            <w:pPr>
              <w:ind w:firstLine="0"/>
            </w:pPr>
            <w:r>
              <w:t>89.7</w:t>
            </w:r>
          </w:p>
        </w:tc>
      </w:tr>
      <w:tr w:rsidR="00B50DD8" w14:paraId="6C26104A" w14:textId="77777777" w:rsidTr="00B50DD8">
        <w:tc>
          <w:tcPr>
            <w:tcW w:w="5665" w:type="dxa"/>
          </w:tcPr>
          <w:p w14:paraId="50444822" w14:textId="77777777" w:rsidR="00B50DD8" w:rsidRDefault="00B50DD8" w:rsidP="00B50DD8">
            <w:pPr>
              <w:ind w:firstLine="0"/>
            </w:pPr>
            <w:r>
              <w:t>25 МБОУ «Средняя общеобразовательная школа  №13»</w:t>
            </w:r>
          </w:p>
        </w:tc>
        <w:tc>
          <w:tcPr>
            <w:tcW w:w="1580" w:type="dxa"/>
          </w:tcPr>
          <w:p w14:paraId="66901DC9" w14:textId="77777777" w:rsidR="00B50DD8" w:rsidRDefault="00B50DD8" w:rsidP="00B50DD8">
            <w:pPr>
              <w:ind w:firstLine="0"/>
            </w:pPr>
            <w:r>
              <w:t>100</w:t>
            </w:r>
          </w:p>
        </w:tc>
        <w:tc>
          <w:tcPr>
            <w:tcW w:w="1417" w:type="dxa"/>
          </w:tcPr>
          <w:p w14:paraId="41D39544" w14:textId="77777777" w:rsidR="00B50DD8" w:rsidRDefault="00B50DD8" w:rsidP="00B50DD8">
            <w:pPr>
              <w:ind w:firstLine="0"/>
            </w:pPr>
            <w:r>
              <w:t>62.23</w:t>
            </w:r>
          </w:p>
        </w:tc>
        <w:tc>
          <w:tcPr>
            <w:tcW w:w="1256" w:type="dxa"/>
          </w:tcPr>
          <w:p w14:paraId="6D122519" w14:textId="77777777" w:rsidR="00B50DD8" w:rsidRDefault="00B50DD8" w:rsidP="00B50DD8">
            <w:pPr>
              <w:ind w:firstLine="0"/>
            </w:pPr>
            <w:r>
              <w:t>81.11</w:t>
            </w:r>
          </w:p>
        </w:tc>
      </w:tr>
    </w:tbl>
    <w:p w14:paraId="308D9A5A" w14:textId="77777777" w:rsidR="00B50DD8" w:rsidRDefault="00B50DD8">
      <w:pPr>
        <w:autoSpaceDE/>
        <w:autoSpaceDN/>
        <w:adjustRightInd/>
        <w:spacing w:after="200" w:line="276" w:lineRule="auto"/>
        <w:ind w:firstLine="0"/>
        <w:jc w:val="left"/>
      </w:pPr>
    </w:p>
    <w:p w14:paraId="248CBF49" w14:textId="77777777" w:rsidR="00B50DD8" w:rsidRDefault="00B50DD8" w:rsidP="00B50DD8">
      <w:pPr>
        <w:jc w:val="center"/>
      </w:pPr>
      <w:r>
        <w:rPr>
          <w:b/>
          <w:sz w:val="32"/>
        </w:rPr>
        <w:lastRenderedPageBreak/>
        <w:t>Критерий 3. Доступность услуг для инвалидов</w:t>
      </w:r>
    </w:p>
    <w:p w14:paraId="469322DE" w14:textId="77777777" w:rsidR="00B50DD8" w:rsidRDefault="00B50DD8" w:rsidP="00B50DD8">
      <w:r>
        <w:t>Критерий представлен тремя показателями:</w:t>
      </w:r>
    </w:p>
    <w:p w14:paraId="15AD8634" w14:textId="77777777" w:rsidR="00B50DD8" w:rsidRDefault="00B50DD8" w:rsidP="00B50DD8">
      <w:r>
        <w:t>Показатель 3.1. Оборудование помещений образовательного учреждения и прилегающей к ней территории с учетом доступности для инвалидов (наличие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учреждения социальной сферы).</w:t>
      </w:r>
    </w:p>
    <w:p w14:paraId="3D022D6A" w14:textId="77777777" w:rsidR="00B50DD8" w:rsidRDefault="00B50DD8" w:rsidP="00B50DD8">
      <w:r>
        <w:t xml:space="preserve">Показатель 3.2. Обеспечение в учреждении образования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 xml:space="preserve">); наличие альтернативной версии официального сайта учреждения социальной сферы в сети «Интернет» для инвалидов по зрению; помощь, оказываемая работниками учреждения социальной сферы, прошедшими необходимое обучение (инструктирование) по сопровождению инвалидов в помещениях учреждения социальной сферы и на прилегающей территории; наличие возможности предоставления услуги в дистанционном режиме или на дому). </w:t>
      </w:r>
    </w:p>
    <w:p w14:paraId="17952203" w14:textId="77777777" w:rsidR="00B50DD8" w:rsidRDefault="00B50DD8" w:rsidP="00B50DD8">
      <w:r>
        <w:t>Показатель 3.3. Доля получателей услуг, удовлетворенных доступностью услуг для инвалидов (</w:t>
      </w:r>
      <w:proofErr w:type="gramStart"/>
      <w:r>
        <w:t>в</w:t>
      </w:r>
      <w:proofErr w:type="gramEnd"/>
      <w:r>
        <w:t xml:space="preserve"> % </w:t>
      </w:r>
      <w:proofErr w:type="gramStart"/>
      <w:r>
        <w:t>от</w:t>
      </w:r>
      <w:proofErr w:type="gramEnd"/>
      <w:r>
        <w:t xml:space="preserve"> общего числа опрошенных получателей услуг – инвалидов)</w:t>
      </w:r>
    </w:p>
    <w:p w14:paraId="4F469326" w14:textId="77777777" w:rsidR="00B50DD8" w:rsidRDefault="00B50DD8" w:rsidP="00B50DD8">
      <w:r>
        <w:t>Максимальное количество баллов по данному критерию – 100,00.</w:t>
      </w:r>
    </w:p>
    <w:p w14:paraId="58C45358" w14:textId="77777777" w:rsidR="00B50DD8" w:rsidRDefault="00B50DD8">
      <w:pPr>
        <w:autoSpaceDE/>
        <w:autoSpaceDN/>
        <w:adjustRightInd/>
        <w:spacing w:after="200" w:line="276" w:lineRule="auto"/>
        <w:ind w:firstLine="0"/>
        <w:jc w:val="left"/>
      </w:pPr>
    </w:p>
    <w:p w14:paraId="69E28F7E" w14:textId="77777777" w:rsidR="00B50DD8" w:rsidRPr="00294220" w:rsidRDefault="00B50DD8" w:rsidP="00B50DD8">
      <w:pPr>
        <w:jc w:val="center"/>
        <w:rPr>
          <w:b/>
          <w:bCs w:val="0"/>
          <w:sz w:val="32"/>
          <w:szCs w:val="32"/>
        </w:rPr>
      </w:pPr>
      <w:r w:rsidRPr="00294220">
        <w:rPr>
          <w:b/>
          <w:bCs w:val="0"/>
          <w:sz w:val="32"/>
          <w:szCs w:val="32"/>
        </w:rPr>
        <w:t>Дошкольные образовательные учреждения</w:t>
      </w:r>
    </w:p>
    <w:p w14:paraId="33A7C59E" w14:textId="77777777" w:rsidR="00B50DD8" w:rsidRDefault="00B50DD8" w:rsidP="00B50DD8">
      <w:pPr>
        <w:autoSpaceDE/>
        <w:autoSpaceDN/>
        <w:adjustRightInd/>
        <w:spacing w:after="200" w:line="276" w:lineRule="auto"/>
        <w:ind w:firstLine="0"/>
        <w:jc w:val="left"/>
      </w:pPr>
    </w:p>
    <w:p w14:paraId="10E2DC49" w14:textId="2ECC82B0" w:rsidR="00B50DD8" w:rsidRDefault="00B50DD8" w:rsidP="00B50DD8">
      <w:r>
        <w:t>Итоговые баллы по критерию «Доступность услуг для инвалидов» варьируются от 26.0 до 94.0 баллов. Средний итоговый балл по критерию 69.44.</w:t>
      </w:r>
    </w:p>
    <w:p w14:paraId="6A298D38" w14:textId="77777777" w:rsidR="00B50DD8" w:rsidRDefault="00B50DD8" w:rsidP="00B50DD8">
      <w:r>
        <w:t>Первые три лучших результата у организаций:</w:t>
      </w:r>
    </w:p>
    <w:p w14:paraId="571BA018" w14:textId="77777777" w:rsidR="00B50DD8" w:rsidRDefault="00B50DD8" w:rsidP="00B50DD8">
      <w:r>
        <w:t>2 МБДОУ «Детский сад № 5», 94.0балла.</w:t>
      </w:r>
    </w:p>
    <w:p w14:paraId="59D99122" w14:textId="77777777" w:rsidR="00B50DD8" w:rsidRDefault="00B50DD8" w:rsidP="00B50DD8">
      <w:r>
        <w:t>9 МБДОУ «Детский сад № 26», 92.0балла.</w:t>
      </w:r>
    </w:p>
    <w:p w14:paraId="0AA1AC15" w14:textId="77777777" w:rsidR="00B50DD8" w:rsidRDefault="00B50DD8" w:rsidP="00B50DD8">
      <w:r>
        <w:t>13 МБДОУ «Детский сад № 37», 92.0балла.</w:t>
      </w:r>
    </w:p>
    <w:p w14:paraId="7753563A" w14:textId="77777777" w:rsidR="00B50DD8" w:rsidRDefault="00B50DD8" w:rsidP="00B50DD8">
      <w:r>
        <w:t>Три последних результата у организаций:</w:t>
      </w:r>
    </w:p>
    <w:p w14:paraId="531FDC8A" w14:textId="77777777" w:rsidR="00B50DD8" w:rsidRDefault="00B50DD8" w:rsidP="00B50DD8">
      <w:r>
        <w:t>20 МБДОУ «Детский сад № 72», 50.0балла.</w:t>
      </w:r>
    </w:p>
    <w:p w14:paraId="085C8283" w14:textId="77777777" w:rsidR="00B50DD8" w:rsidRDefault="00B50DD8" w:rsidP="00B50DD8">
      <w:r>
        <w:t>8 МБДОУ «Детский сад № 25», 34.25балла.</w:t>
      </w:r>
    </w:p>
    <w:p w14:paraId="6007900A" w14:textId="77777777" w:rsidR="00B50DD8" w:rsidRDefault="00B50DD8" w:rsidP="00B50DD8">
      <w:r>
        <w:t>10 МБДОУ «Детский сад № 30», 26.0балла.</w:t>
      </w:r>
    </w:p>
    <w:tbl>
      <w:tblPr>
        <w:tblStyle w:val="afe"/>
        <w:tblW w:w="10075" w:type="dxa"/>
        <w:tblLook w:val="04A0" w:firstRow="1" w:lastRow="0" w:firstColumn="1" w:lastColumn="0" w:noHBand="0" w:noVBand="1"/>
      </w:tblPr>
      <w:tblGrid>
        <w:gridCol w:w="5949"/>
        <w:gridCol w:w="1007"/>
        <w:gridCol w:w="1134"/>
        <w:gridCol w:w="1134"/>
        <w:gridCol w:w="851"/>
      </w:tblGrid>
      <w:tr w:rsidR="00B50DD8" w14:paraId="3EF9DCAD" w14:textId="77777777" w:rsidTr="00B50DD8">
        <w:tc>
          <w:tcPr>
            <w:tcW w:w="5949" w:type="dxa"/>
          </w:tcPr>
          <w:p w14:paraId="1D2DAF2B" w14:textId="77777777" w:rsidR="00B50DD8" w:rsidRDefault="00B50DD8" w:rsidP="00B50DD8">
            <w:pPr>
              <w:ind w:firstLine="0"/>
            </w:pPr>
            <w:r>
              <w:t xml:space="preserve">Наименование организации или </w:t>
            </w:r>
            <w:proofErr w:type="gramStart"/>
            <w:r>
              <w:t>П</w:t>
            </w:r>
            <w:proofErr w:type="gramEnd"/>
            <w:r>
              <w:t>/Н по списку</w:t>
            </w:r>
          </w:p>
        </w:tc>
        <w:tc>
          <w:tcPr>
            <w:tcW w:w="1007" w:type="dxa"/>
          </w:tcPr>
          <w:p w14:paraId="029E75A3" w14:textId="77777777" w:rsidR="00B50DD8" w:rsidRDefault="00B50DD8" w:rsidP="00B50DD8">
            <w:pPr>
              <w:ind w:firstLine="0"/>
            </w:pPr>
            <w:proofErr w:type="spellStart"/>
            <w:r>
              <w:t>Порг</w:t>
            </w:r>
            <w:proofErr w:type="spellEnd"/>
          </w:p>
          <w:p w14:paraId="7CA5CECC" w14:textId="6E45B0D9" w:rsidR="00B50DD8" w:rsidRDefault="00B50DD8" w:rsidP="00B50DD8">
            <w:pPr>
              <w:ind w:firstLine="0"/>
            </w:pPr>
            <w:proofErr w:type="spellStart"/>
            <w:r>
              <w:t>дост</w:t>
            </w:r>
            <w:proofErr w:type="spellEnd"/>
          </w:p>
        </w:tc>
        <w:tc>
          <w:tcPr>
            <w:tcW w:w="1134" w:type="dxa"/>
          </w:tcPr>
          <w:p w14:paraId="519344F0" w14:textId="77777777" w:rsidR="00B50DD8" w:rsidRDefault="00B50DD8" w:rsidP="00B50DD8">
            <w:pPr>
              <w:ind w:firstLine="0"/>
            </w:pPr>
            <w:proofErr w:type="spellStart"/>
            <w:r>
              <w:t>Пуслуг</w:t>
            </w:r>
            <w:proofErr w:type="spellEnd"/>
          </w:p>
          <w:p w14:paraId="7FFB6191" w14:textId="1413AAFC" w:rsidR="00B50DD8" w:rsidRDefault="00B50DD8" w:rsidP="00B50DD8">
            <w:pPr>
              <w:ind w:firstLine="0"/>
            </w:pPr>
            <w:proofErr w:type="spellStart"/>
            <w:r>
              <w:t>дост</w:t>
            </w:r>
            <w:proofErr w:type="spellEnd"/>
          </w:p>
        </w:tc>
        <w:tc>
          <w:tcPr>
            <w:tcW w:w="1134" w:type="dxa"/>
          </w:tcPr>
          <w:p w14:paraId="3E2DFD7F" w14:textId="77777777" w:rsidR="00B50DD8" w:rsidRDefault="00B50DD8" w:rsidP="00B50DD8">
            <w:pPr>
              <w:ind w:firstLine="0"/>
            </w:pPr>
            <w:proofErr w:type="spellStart"/>
            <w:r>
              <w:t>Пдост</w:t>
            </w:r>
            <w:proofErr w:type="spellEnd"/>
          </w:p>
          <w:p w14:paraId="69DAE272" w14:textId="19C88F4B" w:rsidR="00B50DD8" w:rsidRDefault="00B50DD8" w:rsidP="00B50DD8">
            <w:pPr>
              <w:ind w:firstLine="0"/>
            </w:pPr>
            <w:r>
              <w:t>уд</w:t>
            </w:r>
          </w:p>
        </w:tc>
        <w:tc>
          <w:tcPr>
            <w:tcW w:w="851" w:type="dxa"/>
          </w:tcPr>
          <w:p w14:paraId="0D2E297A" w14:textId="77777777" w:rsidR="00B50DD8" w:rsidRDefault="00B50DD8" w:rsidP="00B50DD8">
            <w:pPr>
              <w:ind w:firstLine="0"/>
            </w:pPr>
            <w:r>
              <w:t>К3</w:t>
            </w:r>
          </w:p>
        </w:tc>
      </w:tr>
      <w:tr w:rsidR="00B50DD8" w14:paraId="416673AC" w14:textId="77777777" w:rsidTr="00B50DD8">
        <w:tc>
          <w:tcPr>
            <w:tcW w:w="5949" w:type="dxa"/>
          </w:tcPr>
          <w:p w14:paraId="1293AAE6" w14:textId="77777777" w:rsidR="00B50DD8" w:rsidRDefault="00B50DD8" w:rsidP="00B50DD8">
            <w:pPr>
              <w:ind w:firstLine="0"/>
            </w:pPr>
            <w:r>
              <w:t>2 МБДОУ «Детский сад № 5»</w:t>
            </w:r>
          </w:p>
        </w:tc>
        <w:tc>
          <w:tcPr>
            <w:tcW w:w="1007" w:type="dxa"/>
          </w:tcPr>
          <w:p w14:paraId="460FE90F" w14:textId="77777777" w:rsidR="00B50DD8" w:rsidRDefault="00B50DD8" w:rsidP="00B50DD8">
            <w:pPr>
              <w:ind w:firstLine="0"/>
            </w:pPr>
            <w:r>
              <w:t>80</w:t>
            </w:r>
          </w:p>
        </w:tc>
        <w:tc>
          <w:tcPr>
            <w:tcW w:w="1134" w:type="dxa"/>
          </w:tcPr>
          <w:p w14:paraId="6B6CC46E" w14:textId="77777777" w:rsidR="00B50DD8" w:rsidRDefault="00B50DD8" w:rsidP="00B50DD8">
            <w:pPr>
              <w:ind w:firstLine="0"/>
            </w:pPr>
            <w:r>
              <w:t>100</w:t>
            </w:r>
          </w:p>
        </w:tc>
        <w:tc>
          <w:tcPr>
            <w:tcW w:w="1134" w:type="dxa"/>
          </w:tcPr>
          <w:p w14:paraId="46B8A3F3" w14:textId="77777777" w:rsidR="00B50DD8" w:rsidRDefault="00B50DD8" w:rsidP="00B50DD8">
            <w:pPr>
              <w:ind w:firstLine="0"/>
            </w:pPr>
            <w:r>
              <w:t>100.0</w:t>
            </w:r>
          </w:p>
        </w:tc>
        <w:tc>
          <w:tcPr>
            <w:tcW w:w="851" w:type="dxa"/>
          </w:tcPr>
          <w:p w14:paraId="34768203" w14:textId="77777777" w:rsidR="00B50DD8" w:rsidRDefault="00B50DD8" w:rsidP="00B50DD8">
            <w:pPr>
              <w:ind w:firstLine="0"/>
            </w:pPr>
            <w:r>
              <w:t>94.0</w:t>
            </w:r>
          </w:p>
        </w:tc>
      </w:tr>
      <w:tr w:rsidR="00B50DD8" w14:paraId="7C8F17AE" w14:textId="77777777" w:rsidTr="00B50DD8">
        <w:tc>
          <w:tcPr>
            <w:tcW w:w="5949" w:type="dxa"/>
          </w:tcPr>
          <w:p w14:paraId="12706B5F" w14:textId="77777777" w:rsidR="00B50DD8" w:rsidRDefault="00B50DD8" w:rsidP="00B50DD8">
            <w:pPr>
              <w:ind w:firstLine="0"/>
            </w:pPr>
            <w:r>
              <w:t>9 МБДОУ «Детский сад № 26»</w:t>
            </w:r>
          </w:p>
        </w:tc>
        <w:tc>
          <w:tcPr>
            <w:tcW w:w="1007" w:type="dxa"/>
          </w:tcPr>
          <w:p w14:paraId="7DD3E5D6" w14:textId="77777777" w:rsidR="00B50DD8" w:rsidRDefault="00B50DD8" w:rsidP="00B50DD8">
            <w:pPr>
              <w:ind w:firstLine="0"/>
            </w:pPr>
            <w:r>
              <w:t>100</w:t>
            </w:r>
          </w:p>
        </w:tc>
        <w:tc>
          <w:tcPr>
            <w:tcW w:w="1134" w:type="dxa"/>
          </w:tcPr>
          <w:p w14:paraId="45254A23" w14:textId="77777777" w:rsidR="00B50DD8" w:rsidRDefault="00B50DD8" w:rsidP="00B50DD8">
            <w:pPr>
              <w:ind w:firstLine="0"/>
            </w:pPr>
            <w:r>
              <w:t>80</w:t>
            </w:r>
          </w:p>
        </w:tc>
        <w:tc>
          <w:tcPr>
            <w:tcW w:w="1134" w:type="dxa"/>
          </w:tcPr>
          <w:p w14:paraId="429A033F" w14:textId="77777777" w:rsidR="00B50DD8" w:rsidRDefault="00B50DD8" w:rsidP="00B50DD8">
            <w:pPr>
              <w:ind w:firstLine="0"/>
            </w:pPr>
            <w:r>
              <w:t>100.0</w:t>
            </w:r>
          </w:p>
        </w:tc>
        <w:tc>
          <w:tcPr>
            <w:tcW w:w="851" w:type="dxa"/>
          </w:tcPr>
          <w:p w14:paraId="297B5C42" w14:textId="77777777" w:rsidR="00B50DD8" w:rsidRDefault="00B50DD8" w:rsidP="00B50DD8">
            <w:pPr>
              <w:ind w:firstLine="0"/>
            </w:pPr>
            <w:r>
              <w:t>92.0</w:t>
            </w:r>
          </w:p>
        </w:tc>
      </w:tr>
      <w:tr w:rsidR="00B50DD8" w14:paraId="13BF4848" w14:textId="77777777" w:rsidTr="00B50DD8">
        <w:tc>
          <w:tcPr>
            <w:tcW w:w="5949" w:type="dxa"/>
          </w:tcPr>
          <w:p w14:paraId="188C67E6" w14:textId="77777777" w:rsidR="00B50DD8" w:rsidRDefault="00B50DD8" w:rsidP="00B50DD8">
            <w:pPr>
              <w:ind w:firstLine="0"/>
            </w:pPr>
            <w:r>
              <w:lastRenderedPageBreak/>
              <w:t>13 МБДОУ «Детский сад № 37»</w:t>
            </w:r>
          </w:p>
        </w:tc>
        <w:tc>
          <w:tcPr>
            <w:tcW w:w="1007" w:type="dxa"/>
          </w:tcPr>
          <w:p w14:paraId="5D7A956E" w14:textId="77777777" w:rsidR="00B50DD8" w:rsidRDefault="00B50DD8" w:rsidP="00B50DD8">
            <w:pPr>
              <w:ind w:firstLine="0"/>
            </w:pPr>
            <w:r>
              <w:t>100</w:t>
            </w:r>
          </w:p>
        </w:tc>
        <w:tc>
          <w:tcPr>
            <w:tcW w:w="1134" w:type="dxa"/>
          </w:tcPr>
          <w:p w14:paraId="42C3839D" w14:textId="77777777" w:rsidR="00B50DD8" w:rsidRDefault="00B50DD8" w:rsidP="00B50DD8">
            <w:pPr>
              <w:ind w:firstLine="0"/>
            </w:pPr>
            <w:r>
              <w:t>80</w:t>
            </w:r>
          </w:p>
        </w:tc>
        <w:tc>
          <w:tcPr>
            <w:tcW w:w="1134" w:type="dxa"/>
          </w:tcPr>
          <w:p w14:paraId="619CF207" w14:textId="77777777" w:rsidR="00B50DD8" w:rsidRDefault="00B50DD8" w:rsidP="00B50DD8">
            <w:pPr>
              <w:ind w:firstLine="0"/>
            </w:pPr>
            <w:r>
              <w:t>100.0</w:t>
            </w:r>
          </w:p>
        </w:tc>
        <w:tc>
          <w:tcPr>
            <w:tcW w:w="851" w:type="dxa"/>
          </w:tcPr>
          <w:p w14:paraId="5CFDE822" w14:textId="77777777" w:rsidR="00B50DD8" w:rsidRDefault="00B50DD8" w:rsidP="00B50DD8">
            <w:pPr>
              <w:ind w:firstLine="0"/>
            </w:pPr>
            <w:r>
              <w:t>92.0</w:t>
            </w:r>
          </w:p>
        </w:tc>
      </w:tr>
      <w:tr w:rsidR="00B50DD8" w14:paraId="2379A412" w14:textId="77777777" w:rsidTr="00B50DD8">
        <w:tc>
          <w:tcPr>
            <w:tcW w:w="5949" w:type="dxa"/>
          </w:tcPr>
          <w:p w14:paraId="2C44A329" w14:textId="77777777" w:rsidR="00B50DD8" w:rsidRDefault="00B50DD8" w:rsidP="00B50DD8">
            <w:pPr>
              <w:ind w:firstLine="0"/>
            </w:pPr>
            <w:r>
              <w:t>12 МБДОУ «Детский сад № 36»</w:t>
            </w:r>
          </w:p>
        </w:tc>
        <w:tc>
          <w:tcPr>
            <w:tcW w:w="1007" w:type="dxa"/>
          </w:tcPr>
          <w:p w14:paraId="60342DCA" w14:textId="77777777" w:rsidR="00B50DD8" w:rsidRDefault="00B50DD8" w:rsidP="00B50DD8">
            <w:pPr>
              <w:ind w:firstLine="0"/>
            </w:pPr>
            <w:r>
              <w:t>100</w:t>
            </w:r>
          </w:p>
        </w:tc>
        <w:tc>
          <w:tcPr>
            <w:tcW w:w="1134" w:type="dxa"/>
          </w:tcPr>
          <w:p w14:paraId="4CCD8CAD" w14:textId="77777777" w:rsidR="00B50DD8" w:rsidRDefault="00B50DD8" w:rsidP="00B50DD8">
            <w:pPr>
              <w:ind w:firstLine="0"/>
            </w:pPr>
            <w:r>
              <w:t>100</w:t>
            </w:r>
          </w:p>
        </w:tc>
        <w:tc>
          <w:tcPr>
            <w:tcW w:w="1134" w:type="dxa"/>
          </w:tcPr>
          <w:p w14:paraId="049AB114" w14:textId="77777777" w:rsidR="00B50DD8" w:rsidRDefault="00B50DD8" w:rsidP="00B50DD8">
            <w:pPr>
              <w:ind w:firstLine="0"/>
            </w:pPr>
            <w:r>
              <w:t>66.67</w:t>
            </w:r>
          </w:p>
        </w:tc>
        <w:tc>
          <w:tcPr>
            <w:tcW w:w="851" w:type="dxa"/>
          </w:tcPr>
          <w:p w14:paraId="3D87F2C7" w14:textId="77777777" w:rsidR="00B50DD8" w:rsidRDefault="00B50DD8" w:rsidP="00B50DD8">
            <w:pPr>
              <w:ind w:firstLine="0"/>
            </w:pPr>
            <w:r>
              <w:t>90.0</w:t>
            </w:r>
          </w:p>
        </w:tc>
      </w:tr>
      <w:tr w:rsidR="00B50DD8" w14:paraId="716BEE4B" w14:textId="77777777" w:rsidTr="00B50DD8">
        <w:tc>
          <w:tcPr>
            <w:tcW w:w="5949" w:type="dxa"/>
          </w:tcPr>
          <w:p w14:paraId="0C980FF9" w14:textId="77777777" w:rsidR="00B50DD8" w:rsidRDefault="00B50DD8" w:rsidP="00B50DD8">
            <w:pPr>
              <w:ind w:firstLine="0"/>
            </w:pPr>
            <w:r>
              <w:t>17 МБДОУ «Детский сад № 61»</w:t>
            </w:r>
          </w:p>
        </w:tc>
        <w:tc>
          <w:tcPr>
            <w:tcW w:w="1007" w:type="dxa"/>
          </w:tcPr>
          <w:p w14:paraId="40A9773C" w14:textId="77777777" w:rsidR="00B50DD8" w:rsidRDefault="00B50DD8" w:rsidP="00B50DD8">
            <w:pPr>
              <w:ind w:firstLine="0"/>
            </w:pPr>
            <w:r>
              <w:t>60</w:t>
            </w:r>
          </w:p>
        </w:tc>
        <w:tc>
          <w:tcPr>
            <w:tcW w:w="1134" w:type="dxa"/>
          </w:tcPr>
          <w:p w14:paraId="404FFFFB" w14:textId="77777777" w:rsidR="00B50DD8" w:rsidRDefault="00B50DD8" w:rsidP="00B50DD8">
            <w:pPr>
              <w:ind w:firstLine="0"/>
            </w:pPr>
            <w:r>
              <w:t>100</w:t>
            </w:r>
          </w:p>
        </w:tc>
        <w:tc>
          <w:tcPr>
            <w:tcW w:w="1134" w:type="dxa"/>
          </w:tcPr>
          <w:p w14:paraId="581C0916" w14:textId="77777777" w:rsidR="00B50DD8" w:rsidRDefault="00B50DD8" w:rsidP="00B50DD8">
            <w:pPr>
              <w:ind w:firstLine="0"/>
            </w:pPr>
            <w:r>
              <w:t>100.0</w:t>
            </w:r>
          </w:p>
        </w:tc>
        <w:tc>
          <w:tcPr>
            <w:tcW w:w="851" w:type="dxa"/>
          </w:tcPr>
          <w:p w14:paraId="46958714" w14:textId="77777777" w:rsidR="00B50DD8" w:rsidRDefault="00B50DD8" w:rsidP="00B50DD8">
            <w:pPr>
              <w:ind w:firstLine="0"/>
            </w:pPr>
            <w:r>
              <w:t>88.0</w:t>
            </w:r>
          </w:p>
        </w:tc>
      </w:tr>
      <w:tr w:rsidR="00B50DD8" w14:paraId="5F0102A0" w14:textId="77777777" w:rsidTr="00B50DD8">
        <w:tc>
          <w:tcPr>
            <w:tcW w:w="5949" w:type="dxa"/>
          </w:tcPr>
          <w:p w14:paraId="54A19FE4" w14:textId="77777777" w:rsidR="00B50DD8" w:rsidRDefault="00B50DD8" w:rsidP="00B50DD8">
            <w:pPr>
              <w:ind w:firstLine="0"/>
            </w:pPr>
            <w:r>
              <w:t>3 МБДОУ «Детский сад № 7»</w:t>
            </w:r>
          </w:p>
        </w:tc>
        <w:tc>
          <w:tcPr>
            <w:tcW w:w="1007" w:type="dxa"/>
          </w:tcPr>
          <w:p w14:paraId="577FD65A" w14:textId="77777777" w:rsidR="00B50DD8" w:rsidRDefault="00B50DD8" w:rsidP="00B50DD8">
            <w:pPr>
              <w:ind w:firstLine="0"/>
            </w:pPr>
            <w:r>
              <w:t>80</w:t>
            </w:r>
          </w:p>
        </w:tc>
        <w:tc>
          <w:tcPr>
            <w:tcW w:w="1134" w:type="dxa"/>
          </w:tcPr>
          <w:p w14:paraId="5E4F2372" w14:textId="77777777" w:rsidR="00B50DD8" w:rsidRDefault="00B50DD8" w:rsidP="00B50DD8">
            <w:pPr>
              <w:ind w:firstLine="0"/>
            </w:pPr>
            <w:r>
              <w:t>80</w:t>
            </w:r>
          </w:p>
        </w:tc>
        <w:tc>
          <w:tcPr>
            <w:tcW w:w="1134" w:type="dxa"/>
          </w:tcPr>
          <w:p w14:paraId="1D0FA3B5" w14:textId="77777777" w:rsidR="00B50DD8" w:rsidRDefault="00B50DD8" w:rsidP="00B50DD8">
            <w:pPr>
              <w:ind w:firstLine="0"/>
            </w:pPr>
            <w:r>
              <w:t>100.0</w:t>
            </w:r>
          </w:p>
        </w:tc>
        <w:tc>
          <w:tcPr>
            <w:tcW w:w="851" w:type="dxa"/>
          </w:tcPr>
          <w:p w14:paraId="7C0821AE" w14:textId="77777777" w:rsidR="00B50DD8" w:rsidRDefault="00B50DD8" w:rsidP="00B50DD8">
            <w:pPr>
              <w:ind w:firstLine="0"/>
            </w:pPr>
            <w:r>
              <w:t>86.0</w:t>
            </w:r>
          </w:p>
        </w:tc>
      </w:tr>
      <w:tr w:rsidR="00B50DD8" w14:paraId="20D1E916" w14:textId="77777777" w:rsidTr="00B50DD8">
        <w:tc>
          <w:tcPr>
            <w:tcW w:w="5949" w:type="dxa"/>
          </w:tcPr>
          <w:p w14:paraId="44CE9C0D" w14:textId="77777777" w:rsidR="00B50DD8" w:rsidRDefault="00B50DD8" w:rsidP="00B50DD8">
            <w:pPr>
              <w:ind w:firstLine="0"/>
            </w:pPr>
            <w:r>
              <w:t>5 МБДОУ «Детский сад № 11»</w:t>
            </w:r>
          </w:p>
        </w:tc>
        <w:tc>
          <w:tcPr>
            <w:tcW w:w="1007" w:type="dxa"/>
          </w:tcPr>
          <w:p w14:paraId="45457617" w14:textId="77777777" w:rsidR="00B50DD8" w:rsidRDefault="00B50DD8" w:rsidP="00B50DD8">
            <w:pPr>
              <w:ind w:firstLine="0"/>
            </w:pPr>
            <w:r>
              <w:t>80</w:t>
            </w:r>
          </w:p>
        </w:tc>
        <w:tc>
          <w:tcPr>
            <w:tcW w:w="1134" w:type="dxa"/>
          </w:tcPr>
          <w:p w14:paraId="14D02241" w14:textId="77777777" w:rsidR="00B50DD8" w:rsidRDefault="00B50DD8" w:rsidP="00B50DD8">
            <w:pPr>
              <w:ind w:firstLine="0"/>
            </w:pPr>
            <w:r>
              <w:t>80</w:t>
            </w:r>
          </w:p>
        </w:tc>
        <w:tc>
          <w:tcPr>
            <w:tcW w:w="1134" w:type="dxa"/>
          </w:tcPr>
          <w:p w14:paraId="0FBEDF8C" w14:textId="77777777" w:rsidR="00B50DD8" w:rsidRDefault="00B50DD8" w:rsidP="00B50DD8">
            <w:pPr>
              <w:ind w:firstLine="0"/>
            </w:pPr>
            <w:r>
              <w:t>100.0</w:t>
            </w:r>
          </w:p>
        </w:tc>
        <w:tc>
          <w:tcPr>
            <w:tcW w:w="851" w:type="dxa"/>
          </w:tcPr>
          <w:p w14:paraId="2892BFB9" w14:textId="77777777" w:rsidR="00B50DD8" w:rsidRDefault="00B50DD8" w:rsidP="00B50DD8">
            <w:pPr>
              <w:ind w:firstLine="0"/>
            </w:pPr>
            <w:r>
              <w:t>86.0</w:t>
            </w:r>
          </w:p>
        </w:tc>
      </w:tr>
      <w:tr w:rsidR="00B50DD8" w14:paraId="2F73F4B3" w14:textId="77777777" w:rsidTr="00B50DD8">
        <w:tc>
          <w:tcPr>
            <w:tcW w:w="5949" w:type="dxa"/>
          </w:tcPr>
          <w:p w14:paraId="2FE7B268" w14:textId="77777777" w:rsidR="00B50DD8" w:rsidRDefault="00B50DD8" w:rsidP="00B50DD8">
            <w:pPr>
              <w:ind w:firstLine="0"/>
            </w:pPr>
            <w:r>
              <w:t>6 МБДОУ «Детский сад № 12»</w:t>
            </w:r>
          </w:p>
        </w:tc>
        <w:tc>
          <w:tcPr>
            <w:tcW w:w="1007" w:type="dxa"/>
          </w:tcPr>
          <w:p w14:paraId="66B40935" w14:textId="77777777" w:rsidR="00B50DD8" w:rsidRDefault="00B50DD8" w:rsidP="00B50DD8">
            <w:pPr>
              <w:ind w:firstLine="0"/>
            </w:pPr>
            <w:r>
              <w:t>80</w:t>
            </w:r>
          </w:p>
        </w:tc>
        <w:tc>
          <w:tcPr>
            <w:tcW w:w="1134" w:type="dxa"/>
          </w:tcPr>
          <w:p w14:paraId="23D236C2" w14:textId="77777777" w:rsidR="00B50DD8" w:rsidRDefault="00B50DD8" w:rsidP="00B50DD8">
            <w:pPr>
              <w:ind w:firstLine="0"/>
            </w:pPr>
            <w:r>
              <w:t>80</w:t>
            </w:r>
          </w:p>
        </w:tc>
        <w:tc>
          <w:tcPr>
            <w:tcW w:w="1134" w:type="dxa"/>
          </w:tcPr>
          <w:p w14:paraId="528B77A8" w14:textId="77777777" w:rsidR="00B50DD8" w:rsidRDefault="00B50DD8" w:rsidP="00B50DD8">
            <w:pPr>
              <w:ind w:firstLine="0"/>
            </w:pPr>
            <w:r>
              <w:t>100.0</w:t>
            </w:r>
          </w:p>
        </w:tc>
        <w:tc>
          <w:tcPr>
            <w:tcW w:w="851" w:type="dxa"/>
          </w:tcPr>
          <w:p w14:paraId="4B7A574D" w14:textId="77777777" w:rsidR="00B50DD8" w:rsidRDefault="00B50DD8" w:rsidP="00B50DD8">
            <w:pPr>
              <w:ind w:firstLine="0"/>
            </w:pPr>
            <w:r>
              <w:t>86.0</w:t>
            </w:r>
          </w:p>
        </w:tc>
      </w:tr>
      <w:tr w:rsidR="00B50DD8" w14:paraId="474E95B5" w14:textId="77777777" w:rsidTr="00B50DD8">
        <w:tc>
          <w:tcPr>
            <w:tcW w:w="5949" w:type="dxa"/>
          </w:tcPr>
          <w:p w14:paraId="0E7F34B2" w14:textId="77777777" w:rsidR="00B50DD8" w:rsidRDefault="00B50DD8" w:rsidP="00B50DD8">
            <w:pPr>
              <w:ind w:firstLine="0"/>
            </w:pPr>
            <w:r>
              <w:t>18 МБДОУ «Детский сад № 63»</w:t>
            </w:r>
          </w:p>
        </w:tc>
        <w:tc>
          <w:tcPr>
            <w:tcW w:w="1007" w:type="dxa"/>
          </w:tcPr>
          <w:p w14:paraId="411556F2" w14:textId="77777777" w:rsidR="00B50DD8" w:rsidRDefault="00B50DD8" w:rsidP="00B50DD8">
            <w:pPr>
              <w:ind w:firstLine="0"/>
            </w:pPr>
            <w:r>
              <w:t>40</w:t>
            </w:r>
          </w:p>
        </w:tc>
        <w:tc>
          <w:tcPr>
            <w:tcW w:w="1134" w:type="dxa"/>
          </w:tcPr>
          <w:p w14:paraId="6AB56A49" w14:textId="77777777" w:rsidR="00B50DD8" w:rsidRDefault="00B50DD8" w:rsidP="00B50DD8">
            <w:pPr>
              <w:ind w:firstLine="0"/>
            </w:pPr>
            <w:r>
              <w:t>80</w:t>
            </w:r>
          </w:p>
        </w:tc>
        <w:tc>
          <w:tcPr>
            <w:tcW w:w="1134" w:type="dxa"/>
          </w:tcPr>
          <w:p w14:paraId="4CBB73B2" w14:textId="77777777" w:rsidR="00B50DD8" w:rsidRDefault="00B50DD8" w:rsidP="00B50DD8">
            <w:pPr>
              <w:ind w:firstLine="0"/>
            </w:pPr>
            <w:r>
              <w:t>100.0</w:t>
            </w:r>
          </w:p>
        </w:tc>
        <w:tc>
          <w:tcPr>
            <w:tcW w:w="851" w:type="dxa"/>
          </w:tcPr>
          <w:p w14:paraId="4E525332" w14:textId="77777777" w:rsidR="00B50DD8" w:rsidRDefault="00B50DD8" w:rsidP="00B50DD8">
            <w:pPr>
              <w:ind w:firstLine="0"/>
            </w:pPr>
            <w:r>
              <w:t>74.0</w:t>
            </w:r>
          </w:p>
        </w:tc>
      </w:tr>
      <w:tr w:rsidR="00B50DD8" w14:paraId="5EC2AE24" w14:textId="77777777" w:rsidTr="00B50DD8">
        <w:tc>
          <w:tcPr>
            <w:tcW w:w="5949" w:type="dxa"/>
          </w:tcPr>
          <w:p w14:paraId="2CD213DA" w14:textId="77777777" w:rsidR="00B50DD8" w:rsidRDefault="00B50DD8" w:rsidP="00B50DD8">
            <w:pPr>
              <w:ind w:firstLine="0"/>
            </w:pPr>
            <w:r>
              <w:t>19 МБДОУ «Детский сад № 64»</w:t>
            </w:r>
          </w:p>
        </w:tc>
        <w:tc>
          <w:tcPr>
            <w:tcW w:w="1007" w:type="dxa"/>
          </w:tcPr>
          <w:p w14:paraId="12505688" w14:textId="77777777" w:rsidR="00B50DD8" w:rsidRDefault="00B50DD8" w:rsidP="00B50DD8">
            <w:pPr>
              <w:ind w:firstLine="0"/>
            </w:pPr>
            <w:r>
              <w:t>100</w:t>
            </w:r>
          </w:p>
        </w:tc>
        <w:tc>
          <w:tcPr>
            <w:tcW w:w="1134" w:type="dxa"/>
          </w:tcPr>
          <w:p w14:paraId="2F146C0F" w14:textId="77777777" w:rsidR="00B50DD8" w:rsidRDefault="00B50DD8" w:rsidP="00B50DD8">
            <w:pPr>
              <w:ind w:firstLine="0"/>
            </w:pPr>
            <w:r>
              <w:t>80</w:t>
            </w:r>
          </w:p>
        </w:tc>
        <w:tc>
          <w:tcPr>
            <w:tcW w:w="1134" w:type="dxa"/>
          </w:tcPr>
          <w:p w14:paraId="3D824E52" w14:textId="77777777" w:rsidR="00B50DD8" w:rsidRDefault="00B50DD8" w:rsidP="00B50DD8">
            <w:pPr>
              <w:ind w:firstLine="0"/>
            </w:pPr>
            <w:r>
              <w:t>33.33</w:t>
            </w:r>
          </w:p>
        </w:tc>
        <w:tc>
          <w:tcPr>
            <w:tcW w:w="851" w:type="dxa"/>
          </w:tcPr>
          <w:p w14:paraId="4B037595" w14:textId="77777777" w:rsidR="00B50DD8" w:rsidRDefault="00B50DD8" w:rsidP="00B50DD8">
            <w:pPr>
              <w:ind w:firstLine="0"/>
            </w:pPr>
            <w:r>
              <w:t>72.0</w:t>
            </w:r>
          </w:p>
        </w:tc>
      </w:tr>
      <w:tr w:rsidR="00B50DD8" w14:paraId="5E91BCE9" w14:textId="77777777" w:rsidTr="00B50DD8">
        <w:tc>
          <w:tcPr>
            <w:tcW w:w="5949" w:type="dxa"/>
          </w:tcPr>
          <w:p w14:paraId="6D9F9330" w14:textId="77777777" w:rsidR="00B50DD8" w:rsidRDefault="00B50DD8" w:rsidP="00B50DD8">
            <w:pPr>
              <w:ind w:firstLine="0"/>
            </w:pPr>
            <w:r>
              <w:t>21 МБДОУ «Детский сад № 93»</w:t>
            </w:r>
          </w:p>
        </w:tc>
        <w:tc>
          <w:tcPr>
            <w:tcW w:w="1007" w:type="dxa"/>
          </w:tcPr>
          <w:p w14:paraId="1DDE78CC" w14:textId="77777777" w:rsidR="00B50DD8" w:rsidRDefault="00B50DD8" w:rsidP="00B50DD8">
            <w:pPr>
              <w:ind w:firstLine="0"/>
            </w:pPr>
            <w:r>
              <w:t>40</w:t>
            </w:r>
          </w:p>
        </w:tc>
        <w:tc>
          <w:tcPr>
            <w:tcW w:w="1134" w:type="dxa"/>
          </w:tcPr>
          <w:p w14:paraId="7ACCF45C" w14:textId="77777777" w:rsidR="00B50DD8" w:rsidRDefault="00B50DD8" w:rsidP="00B50DD8">
            <w:pPr>
              <w:ind w:firstLine="0"/>
            </w:pPr>
            <w:r>
              <w:t>60</w:t>
            </w:r>
          </w:p>
        </w:tc>
        <w:tc>
          <w:tcPr>
            <w:tcW w:w="1134" w:type="dxa"/>
          </w:tcPr>
          <w:p w14:paraId="23C76DDA" w14:textId="77777777" w:rsidR="00B50DD8" w:rsidRDefault="00B50DD8" w:rsidP="00B50DD8">
            <w:pPr>
              <w:ind w:firstLine="0"/>
            </w:pPr>
            <w:r>
              <w:t>100.0</w:t>
            </w:r>
          </w:p>
        </w:tc>
        <w:tc>
          <w:tcPr>
            <w:tcW w:w="851" w:type="dxa"/>
          </w:tcPr>
          <w:p w14:paraId="34CE048F" w14:textId="77777777" w:rsidR="00B50DD8" w:rsidRDefault="00B50DD8" w:rsidP="00B50DD8">
            <w:pPr>
              <w:ind w:firstLine="0"/>
            </w:pPr>
            <w:r>
              <w:t>66.0</w:t>
            </w:r>
          </w:p>
        </w:tc>
      </w:tr>
      <w:tr w:rsidR="00B50DD8" w14:paraId="0ED18109" w14:textId="77777777" w:rsidTr="00B50DD8">
        <w:tc>
          <w:tcPr>
            <w:tcW w:w="5949" w:type="dxa"/>
          </w:tcPr>
          <w:p w14:paraId="1809241E" w14:textId="77777777" w:rsidR="00B50DD8" w:rsidRDefault="00B50DD8" w:rsidP="00B50DD8">
            <w:pPr>
              <w:ind w:firstLine="0"/>
            </w:pPr>
            <w:r>
              <w:t>14 МБДОУ «Детский сад № 39»</w:t>
            </w:r>
          </w:p>
        </w:tc>
        <w:tc>
          <w:tcPr>
            <w:tcW w:w="1007" w:type="dxa"/>
          </w:tcPr>
          <w:p w14:paraId="31BB54D6" w14:textId="77777777" w:rsidR="00B50DD8" w:rsidRDefault="00B50DD8" w:rsidP="00B50DD8">
            <w:pPr>
              <w:ind w:firstLine="0"/>
            </w:pPr>
            <w:r>
              <w:t>40</w:t>
            </w:r>
          </w:p>
        </w:tc>
        <w:tc>
          <w:tcPr>
            <w:tcW w:w="1134" w:type="dxa"/>
          </w:tcPr>
          <w:p w14:paraId="7AB26995" w14:textId="77777777" w:rsidR="00B50DD8" w:rsidRDefault="00B50DD8" w:rsidP="00B50DD8">
            <w:pPr>
              <w:ind w:firstLine="0"/>
            </w:pPr>
            <w:r>
              <w:t>60</w:t>
            </w:r>
          </w:p>
        </w:tc>
        <w:tc>
          <w:tcPr>
            <w:tcW w:w="1134" w:type="dxa"/>
          </w:tcPr>
          <w:p w14:paraId="29898326" w14:textId="77777777" w:rsidR="00B50DD8" w:rsidRDefault="00B50DD8" w:rsidP="00B50DD8">
            <w:pPr>
              <w:ind w:firstLine="0"/>
            </w:pPr>
            <w:r>
              <w:t>100.0</w:t>
            </w:r>
          </w:p>
        </w:tc>
        <w:tc>
          <w:tcPr>
            <w:tcW w:w="851" w:type="dxa"/>
          </w:tcPr>
          <w:p w14:paraId="1B7912C3" w14:textId="77777777" w:rsidR="00B50DD8" w:rsidRDefault="00B50DD8" w:rsidP="00B50DD8">
            <w:pPr>
              <w:ind w:firstLine="0"/>
            </w:pPr>
            <w:r>
              <w:t>66.0</w:t>
            </w:r>
          </w:p>
        </w:tc>
      </w:tr>
      <w:tr w:rsidR="00B50DD8" w14:paraId="131B7BFD" w14:textId="77777777" w:rsidTr="00B50DD8">
        <w:tc>
          <w:tcPr>
            <w:tcW w:w="5949" w:type="dxa"/>
          </w:tcPr>
          <w:p w14:paraId="164FE09B" w14:textId="77777777" w:rsidR="00B50DD8" w:rsidRDefault="00B50DD8" w:rsidP="00B50DD8">
            <w:pPr>
              <w:ind w:firstLine="0"/>
            </w:pPr>
            <w:r>
              <w:t>16 МБДОУ «Детский сад № 57»</w:t>
            </w:r>
          </w:p>
        </w:tc>
        <w:tc>
          <w:tcPr>
            <w:tcW w:w="1007" w:type="dxa"/>
          </w:tcPr>
          <w:p w14:paraId="116865D7" w14:textId="77777777" w:rsidR="00B50DD8" w:rsidRDefault="00B50DD8" w:rsidP="00B50DD8">
            <w:pPr>
              <w:ind w:firstLine="0"/>
            </w:pPr>
            <w:r>
              <w:t>40</w:t>
            </w:r>
          </w:p>
        </w:tc>
        <w:tc>
          <w:tcPr>
            <w:tcW w:w="1134" w:type="dxa"/>
          </w:tcPr>
          <w:p w14:paraId="6D17A02D" w14:textId="77777777" w:rsidR="00B50DD8" w:rsidRDefault="00B50DD8" w:rsidP="00B50DD8">
            <w:pPr>
              <w:ind w:firstLine="0"/>
            </w:pPr>
            <w:r>
              <w:t>60</w:t>
            </w:r>
          </w:p>
        </w:tc>
        <w:tc>
          <w:tcPr>
            <w:tcW w:w="1134" w:type="dxa"/>
          </w:tcPr>
          <w:p w14:paraId="3E68CB98" w14:textId="77777777" w:rsidR="00B50DD8" w:rsidRDefault="00B50DD8" w:rsidP="00B50DD8">
            <w:pPr>
              <w:ind w:firstLine="0"/>
            </w:pPr>
            <w:r>
              <w:t>100.0</w:t>
            </w:r>
          </w:p>
        </w:tc>
        <w:tc>
          <w:tcPr>
            <w:tcW w:w="851" w:type="dxa"/>
          </w:tcPr>
          <w:p w14:paraId="555759C3" w14:textId="77777777" w:rsidR="00B50DD8" w:rsidRDefault="00B50DD8" w:rsidP="00B50DD8">
            <w:pPr>
              <w:ind w:firstLine="0"/>
            </w:pPr>
            <w:r>
              <w:t>66.0</w:t>
            </w:r>
          </w:p>
        </w:tc>
      </w:tr>
      <w:tr w:rsidR="00B50DD8" w14:paraId="1E1AF219" w14:textId="77777777" w:rsidTr="00B50DD8">
        <w:tc>
          <w:tcPr>
            <w:tcW w:w="5949" w:type="dxa"/>
          </w:tcPr>
          <w:p w14:paraId="20704CD6" w14:textId="77777777" w:rsidR="00B50DD8" w:rsidRDefault="00B50DD8" w:rsidP="00B50DD8">
            <w:pPr>
              <w:ind w:firstLine="0"/>
            </w:pPr>
            <w:r>
              <w:t>1 МБДОУ «Детский сад № 4»</w:t>
            </w:r>
          </w:p>
        </w:tc>
        <w:tc>
          <w:tcPr>
            <w:tcW w:w="1007" w:type="dxa"/>
          </w:tcPr>
          <w:p w14:paraId="0F4082DD" w14:textId="77777777" w:rsidR="00B50DD8" w:rsidRDefault="00B50DD8" w:rsidP="00B50DD8">
            <w:pPr>
              <w:ind w:firstLine="0"/>
            </w:pPr>
            <w:r>
              <w:t>20</w:t>
            </w:r>
          </w:p>
        </w:tc>
        <w:tc>
          <w:tcPr>
            <w:tcW w:w="1134" w:type="dxa"/>
          </w:tcPr>
          <w:p w14:paraId="38E918F3" w14:textId="77777777" w:rsidR="00B50DD8" w:rsidRDefault="00B50DD8" w:rsidP="00B50DD8">
            <w:pPr>
              <w:ind w:firstLine="0"/>
            </w:pPr>
            <w:r>
              <w:t>60</w:t>
            </w:r>
          </w:p>
        </w:tc>
        <w:tc>
          <w:tcPr>
            <w:tcW w:w="1134" w:type="dxa"/>
          </w:tcPr>
          <w:p w14:paraId="616EF2C0" w14:textId="77777777" w:rsidR="00B50DD8" w:rsidRDefault="00B50DD8" w:rsidP="00B50DD8">
            <w:pPr>
              <w:ind w:firstLine="0"/>
            </w:pPr>
            <w:r>
              <w:t>100.0</w:t>
            </w:r>
          </w:p>
        </w:tc>
        <w:tc>
          <w:tcPr>
            <w:tcW w:w="851" w:type="dxa"/>
          </w:tcPr>
          <w:p w14:paraId="78638CBC" w14:textId="77777777" w:rsidR="00B50DD8" w:rsidRDefault="00B50DD8" w:rsidP="00B50DD8">
            <w:pPr>
              <w:ind w:firstLine="0"/>
            </w:pPr>
            <w:r>
              <w:t>60.0</w:t>
            </w:r>
          </w:p>
        </w:tc>
      </w:tr>
      <w:tr w:rsidR="00B50DD8" w14:paraId="2AE8D875" w14:textId="77777777" w:rsidTr="00B50DD8">
        <w:tc>
          <w:tcPr>
            <w:tcW w:w="5949" w:type="dxa"/>
          </w:tcPr>
          <w:p w14:paraId="0AC66ED8" w14:textId="77777777" w:rsidR="00B50DD8" w:rsidRDefault="00B50DD8" w:rsidP="00B50DD8">
            <w:pPr>
              <w:ind w:firstLine="0"/>
            </w:pPr>
            <w:r>
              <w:t>7 МБДОУ «Детский сад № 13»</w:t>
            </w:r>
          </w:p>
        </w:tc>
        <w:tc>
          <w:tcPr>
            <w:tcW w:w="1007" w:type="dxa"/>
          </w:tcPr>
          <w:p w14:paraId="79970C10" w14:textId="77777777" w:rsidR="00B50DD8" w:rsidRDefault="00B50DD8" w:rsidP="00B50DD8">
            <w:pPr>
              <w:ind w:firstLine="0"/>
            </w:pPr>
            <w:r>
              <w:t>20</w:t>
            </w:r>
          </w:p>
        </w:tc>
        <w:tc>
          <w:tcPr>
            <w:tcW w:w="1134" w:type="dxa"/>
          </w:tcPr>
          <w:p w14:paraId="32B6B979" w14:textId="77777777" w:rsidR="00B50DD8" w:rsidRDefault="00B50DD8" w:rsidP="00B50DD8">
            <w:pPr>
              <w:ind w:firstLine="0"/>
            </w:pPr>
            <w:r>
              <w:t>60</w:t>
            </w:r>
          </w:p>
        </w:tc>
        <w:tc>
          <w:tcPr>
            <w:tcW w:w="1134" w:type="dxa"/>
          </w:tcPr>
          <w:p w14:paraId="26F633F2" w14:textId="77777777" w:rsidR="00B50DD8" w:rsidRDefault="00B50DD8" w:rsidP="00B50DD8">
            <w:pPr>
              <w:ind w:firstLine="0"/>
            </w:pPr>
            <w:r>
              <w:t>100.0</w:t>
            </w:r>
          </w:p>
        </w:tc>
        <w:tc>
          <w:tcPr>
            <w:tcW w:w="851" w:type="dxa"/>
          </w:tcPr>
          <w:p w14:paraId="4E338E59" w14:textId="77777777" w:rsidR="00B50DD8" w:rsidRDefault="00B50DD8" w:rsidP="00B50DD8">
            <w:pPr>
              <w:ind w:firstLine="0"/>
            </w:pPr>
            <w:r>
              <w:t>60.0</w:t>
            </w:r>
          </w:p>
        </w:tc>
      </w:tr>
      <w:tr w:rsidR="00B50DD8" w14:paraId="5235483B" w14:textId="77777777" w:rsidTr="00B50DD8">
        <w:tc>
          <w:tcPr>
            <w:tcW w:w="5949" w:type="dxa"/>
          </w:tcPr>
          <w:p w14:paraId="41C4B81A" w14:textId="77777777" w:rsidR="00B50DD8" w:rsidRDefault="00B50DD8" w:rsidP="00B50DD8">
            <w:pPr>
              <w:ind w:firstLine="0"/>
            </w:pPr>
            <w:r>
              <w:t>4 МБДОУ «Детский сад № 9»</w:t>
            </w:r>
          </w:p>
        </w:tc>
        <w:tc>
          <w:tcPr>
            <w:tcW w:w="1007" w:type="dxa"/>
          </w:tcPr>
          <w:p w14:paraId="32D78EBE" w14:textId="77777777" w:rsidR="00B50DD8" w:rsidRDefault="00B50DD8" w:rsidP="00B50DD8">
            <w:pPr>
              <w:ind w:firstLine="0"/>
            </w:pPr>
            <w:r>
              <w:t>20</w:t>
            </w:r>
          </w:p>
        </w:tc>
        <w:tc>
          <w:tcPr>
            <w:tcW w:w="1134" w:type="dxa"/>
          </w:tcPr>
          <w:p w14:paraId="128BEBF0" w14:textId="77777777" w:rsidR="00B50DD8" w:rsidRDefault="00B50DD8" w:rsidP="00B50DD8">
            <w:pPr>
              <w:ind w:firstLine="0"/>
            </w:pPr>
            <w:r>
              <w:t>60</w:t>
            </w:r>
          </w:p>
        </w:tc>
        <w:tc>
          <w:tcPr>
            <w:tcW w:w="1134" w:type="dxa"/>
          </w:tcPr>
          <w:p w14:paraId="1CE712A8" w14:textId="77777777" w:rsidR="00B50DD8" w:rsidRDefault="00B50DD8" w:rsidP="00B50DD8">
            <w:pPr>
              <w:ind w:firstLine="0"/>
            </w:pPr>
            <w:r>
              <w:t>100.0</w:t>
            </w:r>
          </w:p>
        </w:tc>
        <w:tc>
          <w:tcPr>
            <w:tcW w:w="851" w:type="dxa"/>
          </w:tcPr>
          <w:p w14:paraId="67C380E9" w14:textId="77777777" w:rsidR="00B50DD8" w:rsidRDefault="00B50DD8" w:rsidP="00B50DD8">
            <w:pPr>
              <w:ind w:firstLine="0"/>
            </w:pPr>
            <w:r>
              <w:t>60.0</w:t>
            </w:r>
          </w:p>
        </w:tc>
      </w:tr>
      <w:tr w:rsidR="00B50DD8" w14:paraId="6927DFF2" w14:textId="77777777" w:rsidTr="00B50DD8">
        <w:tc>
          <w:tcPr>
            <w:tcW w:w="5949" w:type="dxa"/>
          </w:tcPr>
          <w:p w14:paraId="6120D440" w14:textId="77777777" w:rsidR="00B50DD8" w:rsidRDefault="00B50DD8" w:rsidP="00B50DD8">
            <w:pPr>
              <w:ind w:firstLine="0"/>
            </w:pPr>
            <w:r>
              <w:t>11 МБДОУ «Детский сад № 31»</w:t>
            </w:r>
          </w:p>
        </w:tc>
        <w:tc>
          <w:tcPr>
            <w:tcW w:w="1007" w:type="dxa"/>
          </w:tcPr>
          <w:p w14:paraId="437B8CC4" w14:textId="77777777" w:rsidR="00B50DD8" w:rsidRDefault="00B50DD8" w:rsidP="00B50DD8">
            <w:pPr>
              <w:ind w:firstLine="0"/>
            </w:pPr>
            <w:r>
              <w:t>20</w:t>
            </w:r>
          </w:p>
        </w:tc>
        <w:tc>
          <w:tcPr>
            <w:tcW w:w="1134" w:type="dxa"/>
          </w:tcPr>
          <w:p w14:paraId="75D41C28" w14:textId="77777777" w:rsidR="00B50DD8" w:rsidRDefault="00B50DD8" w:rsidP="00B50DD8">
            <w:pPr>
              <w:ind w:firstLine="0"/>
            </w:pPr>
            <w:r>
              <w:t>60</w:t>
            </w:r>
          </w:p>
        </w:tc>
        <w:tc>
          <w:tcPr>
            <w:tcW w:w="1134" w:type="dxa"/>
          </w:tcPr>
          <w:p w14:paraId="65492C61" w14:textId="77777777" w:rsidR="00B50DD8" w:rsidRDefault="00B50DD8" w:rsidP="00B50DD8">
            <w:pPr>
              <w:ind w:firstLine="0"/>
            </w:pPr>
            <w:r>
              <w:t>100.0</w:t>
            </w:r>
          </w:p>
        </w:tc>
        <w:tc>
          <w:tcPr>
            <w:tcW w:w="851" w:type="dxa"/>
          </w:tcPr>
          <w:p w14:paraId="43387D33" w14:textId="77777777" w:rsidR="00B50DD8" w:rsidRDefault="00B50DD8" w:rsidP="00B50DD8">
            <w:pPr>
              <w:ind w:firstLine="0"/>
            </w:pPr>
            <w:r>
              <w:t>60.0</w:t>
            </w:r>
          </w:p>
        </w:tc>
      </w:tr>
      <w:tr w:rsidR="00B50DD8" w14:paraId="5F84B122" w14:textId="77777777" w:rsidTr="00B50DD8">
        <w:tc>
          <w:tcPr>
            <w:tcW w:w="5949" w:type="dxa"/>
          </w:tcPr>
          <w:p w14:paraId="39C73FA0" w14:textId="77777777" w:rsidR="00B50DD8" w:rsidRDefault="00B50DD8" w:rsidP="00B50DD8">
            <w:pPr>
              <w:ind w:firstLine="0"/>
            </w:pPr>
            <w:r>
              <w:t>15 МБДОУ «Детский сад №43»</w:t>
            </w:r>
          </w:p>
        </w:tc>
        <w:tc>
          <w:tcPr>
            <w:tcW w:w="1007" w:type="dxa"/>
          </w:tcPr>
          <w:p w14:paraId="2BE0A881" w14:textId="77777777" w:rsidR="00B50DD8" w:rsidRDefault="00B50DD8" w:rsidP="00B50DD8">
            <w:pPr>
              <w:ind w:firstLine="0"/>
            </w:pPr>
            <w:r>
              <w:t>40</w:t>
            </w:r>
          </w:p>
        </w:tc>
        <w:tc>
          <w:tcPr>
            <w:tcW w:w="1134" w:type="dxa"/>
          </w:tcPr>
          <w:p w14:paraId="64AD2C5C" w14:textId="77777777" w:rsidR="00B50DD8" w:rsidRDefault="00B50DD8" w:rsidP="00B50DD8">
            <w:pPr>
              <w:ind w:firstLine="0"/>
            </w:pPr>
            <w:r>
              <w:t>20</w:t>
            </w:r>
          </w:p>
        </w:tc>
        <w:tc>
          <w:tcPr>
            <w:tcW w:w="1134" w:type="dxa"/>
          </w:tcPr>
          <w:p w14:paraId="628BBAE8" w14:textId="77777777" w:rsidR="00B50DD8" w:rsidRDefault="00B50DD8" w:rsidP="00B50DD8">
            <w:pPr>
              <w:ind w:firstLine="0"/>
            </w:pPr>
            <w:r>
              <w:t>100.0</w:t>
            </w:r>
          </w:p>
        </w:tc>
        <w:tc>
          <w:tcPr>
            <w:tcW w:w="851" w:type="dxa"/>
          </w:tcPr>
          <w:p w14:paraId="258E4F4B" w14:textId="77777777" w:rsidR="00B50DD8" w:rsidRDefault="00B50DD8" w:rsidP="00B50DD8">
            <w:pPr>
              <w:ind w:firstLine="0"/>
            </w:pPr>
            <w:r>
              <w:t>50.0</w:t>
            </w:r>
          </w:p>
        </w:tc>
      </w:tr>
      <w:tr w:rsidR="00B50DD8" w14:paraId="6EA3BF3D" w14:textId="77777777" w:rsidTr="00B50DD8">
        <w:tc>
          <w:tcPr>
            <w:tcW w:w="5949" w:type="dxa"/>
          </w:tcPr>
          <w:p w14:paraId="008C4ABC" w14:textId="77777777" w:rsidR="00B50DD8" w:rsidRDefault="00B50DD8" w:rsidP="00B50DD8">
            <w:pPr>
              <w:ind w:firstLine="0"/>
            </w:pPr>
            <w:r>
              <w:t>20 МБДОУ «Детский сад № 72»</w:t>
            </w:r>
          </w:p>
        </w:tc>
        <w:tc>
          <w:tcPr>
            <w:tcW w:w="1007" w:type="dxa"/>
          </w:tcPr>
          <w:p w14:paraId="211BB88F" w14:textId="77777777" w:rsidR="00B50DD8" w:rsidRDefault="00B50DD8" w:rsidP="00B50DD8">
            <w:pPr>
              <w:ind w:firstLine="0"/>
            </w:pPr>
            <w:r>
              <w:t>40</w:t>
            </w:r>
          </w:p>
        </w:tc>
        <w:tc>
          <w:tcPr>
            <w:tcW w:w="1134" w:type="dxa"/>
          </w:tcPr>
          <w:p w14:paraId="3F840A83" w14:textId="77777777" w:rsidR="00B50DD8" w:rsidRDefault="00B50DD8" w:rsidP="00B50DD8">
            <w:pPr>
              <w:ind w:firstLine="0"/>
            </w:pPr>
            <w:r>
              <w:t>20</w:t>
            </w:r>
          </w:p>
        </w:tc>
        <w:tc>
          <w:tcPr>
            <w:tcW w:w="1134" w:type="dxa"/>
          </w:tcPr>
          <w:p w14:paraId="47940A49" w14:textId="77777777" w:rsidR="00B50DD8" w:rsidRDefault="00B50DD8" w:rsidP="00B50DD8">
            <w:pPr>
              <w:ind w:firstLine="0"/>
            </w:pPr>
            <w:r>
              <w:t>100.0</w:t>
            </w:r>
          </w:p>
        </w:tc>
        <w:tc>
          <w:tcPr>
            <w:tcW w:w="851" w:type="dxa"/>
          </w:tcPr>
          <w:p w14:paraId="155B67A4" w14:textId="77777777" w:rsidR="00B50DD8" w:rsidRDefault="00B50DD8" w:rsidP="00B50DD8">
            <w:pPr>
              <w:ind w:firstLine="0"/>
            </w:pPr>
            <w:r>
              <w:t>50.0</w:t>
            </w:r>
          </w:p>
        </w:tc>
      </w:tr>
      <w:tr w:rsidR="00B50DD8" w14:paraId="2BD36951" w14:textId="77777777" w:rsidTr="00B50DD8">
        <w:tc>
          <w:tcPr>
            <w:tcW w:w="5949" w:type="dxa"/>
          </w:tcPr>
          <w:p w14:paraId="1AEC7E00" w14:textId="77777777" w:rsidR="00B50DD8" w:rsidRDefault="00B50DD8" w:rsidP="00B50DD8">
            <w:pPr>
              <w:ind w:firstLine="0"/>
            </w:pPr>
            <w:r>
              <w:t>8 МБДОУ «Детский сад № 25»</w:t>
            </w:r>
          </w:p>
        </w:tc>
        <w:tc>
          <w:tcPr>
            <w:tcW w:w="1007" w:type="dxa"/>
          </w:tcPr>
          <w:p w14:paraId="7DAA7CC5" w14:textId="77777777" w:rsidR="00B50DD8" w:rsidRDefault="00B50DD8" w:rsidP="00B50DD8">
            <w:pPr>
              <w:ind w:firstLine="0"/>
            </w:pPr>
            <w:r>
              <w:t>0</w:t>
            </w:r>
          </w:p>
        </w:tc>
        <w:tc>
          <w:tcPr>
            <w:tcW w:w="1134" w:type="dxa"/>
          </w:tcPr>
          <w:p w14:paraId="1081894E" w14:textId="77777777" w:rsidR="00B50DD8" w:rsidRDefault="00B50DD8" w:rsidP="00B50DD8">
            <w:pPr>
              <w:ind w:firstLine="0"/>
            </w:pPr>
            <w:r>
              <w:t>20</w:t>
            </w:r>
          </w:p>
        </w:tc>
        <w:tc>
          <w:tcPr>
            <w:tcW w:w="1134" w:type="dxa"/>
          </w:tcPr>
          <w:p w14:paraId="547D3300" w14:textId="77777777" w:rsidR="00B50DD8" w:rsidRDefault="00B50DD8" w:rsidP="00B50DD8">
            <w:pPr>
              <w:ind w:firstLine="0"/>
            </w:pPr>
            <w:r>
              <w:t>87.5</w:t>
            </w:r>
          </w:p>
        </w:tc>
        <w:tc>
          <w:tcPr>
            <w:tcW w:w="851" w:type="dxa"/>
          </w:tcPr>
          <w:p w14:paraId="621A73A5" w14:textId="77777777" w:rsidR="00B50DD8" w:rsidRDefault="00B50DD8" w:rsidP="00B50DD8">
            <w:pPr>
              <w:ind w:firstLine="0"/>
            </w:pPr>
            <w:r>
              <w:t>34.25</w:t>
            </w:r>
          </w:p>
        </w:tc>
      </w:tr>
      <w:tr w:rsidR="00B50DD8" w14:paraId="5967EE99" w14:textId="77777777" w:rsidTr="00B50DD8">
        <w:tc>
          <w:tcPr>
            <w:tcW w:w="5949" w:type="dxa"/>
          </w:tcPr>
          <w:p w14:paraId="687C233D" w14:textId="77777777" w:rsidR="00B50DD8" w:rsidRPr="00801C81" w:rsidRDefault="00B50DD8" w:rsidP="00B50DD8">
            <w:pPr>
              <w:ind w:firstLine="0"/>
              <w:rPr>
                <w:highlight w:val="yellow"/>
              </w:rPr>
            </w:pPr>
            <w:r w:rsidRPr="00801C81">
              <w:rPr>
                <w:highlight w:val="yellow"/>
              </w:rPr>
              <w:t>10 МБДОУ «Детский сад № 30»</w:t>
            </w:r>
          </w:p>
        </w:tc>
        <w:tc>
          <w:tcPr>
            <w:tcW w:w="1007" w:type="dxa"/>
          </w:tcPr>
          <w:p w14:paraId="7D60BAB1" w14:textId="77777777" w:rsidR="00B50DD8" w:rsidRPr="00801C81" w:rsidRDefault="00B50DD8" w:rsidP="00B50DD8">
            <w:pPr>
              <w:ind w:firstLine="0"/>
              <w:rPr>
                <w:highlight w:val="yellow"/>
              </w:rPr>
            </w:pPr>
            <w:r w:rsidRPr="00801C81">
              <w:rPr>
                <w:highlight w:val="yellow"/>
              </w:rPr>
              <w:t>0</w:t>
            </w:r>
          </w:p>
        </w:tc>
        <w:tc>
          <w:tcPr>
            <w:tcW w:w="1134" w:type="dxa"/>
          </w:tcPr>
          <w:p w14:paraId="02E708D9" w14:textId="77777777" w:rsidR="00B50DD8" w:rsidRPr="00801C81" w:rsidRDefault="00B50DD8" w:rsidP="00B50DD8">
            <w:pPr>
              <w:ind w:firstLine="0"/>
              <w:rPr>
                <w:highlight w:val="yellow"/>
              </w:rPr>
            </w:pPr>
            <w:r w:rsidRPr="00801C81">
              <w:rPr>
                <w:highlight w:val="yellow"/>
              </w:rPr>
              <w:t>40</w:t>
            </w:r>
          </w:p>
        </w:tc>
        <w:tc>
          <w:tcPr>
            <w:tcW w:w="1134" w:type="dxa"/>
          </w:tcPr>
          <w:p w14:paraId="744B19B6" w14:textId="77777777" w:rsidR="00B50DD8" w:rsidRPr="00801C81" w:rsidRDefault="00B50DD8" w:rsidP="00B50DD8">
            <w:pPr>
              <w:ind w:firstLine="0"/>
              <w:rPr>
                <w:highlight w:val="yellow"/>
              </w:rPr>
            </w:pPr>
            <w:r w:rsidRPr="00801C81">
              <w:rPr>
                <w:highlight w:val="yellow"/>
              </w:rPr>
              <w:t>33.33</w:t>
            </w:r>
          </w:p>
        </w:tc>
        <w:tc>
          <w:tcPr>
            <w:tcW w:w="851" w:type="dxa"/>
          </w:tcPr>
          <w:p w14:paraId="002653C2" w14:textId="77777777" w:rsidR="00B50DD8" w:rsidRPr="00801C81" w:rsidRDefault="00B50DD8" w:rsidP="00B50DD8">
            <w:pPr>
              <w:ind w:firstLine="0"/>
              <w:rPr>
                <w:highlight w:val="yellow"/>
              </w:rPr>
            </w:pPr>
            <w:r w:rsidRPr="00801C81">
              <w:rPr>
                <w:highlight w:val="yellow"/>
              </w:rPr>
              <w:t>26.0</w:t>
            </w:r>
          </w:p>
        </w:tc>
      </w:tr>
    </w:tbl>
    <w:p w14:paraId="46FA8B94" w14:textId="77777777" w:rsidR="00B50DD8" w:rsidRDefault="00B50DD8" w:rsidP="00B50DD8">
      <w:pPr>
        <w:autoSpaceDE/>
        <w:autoSpaceDN/>
        <w:adjustRightInd/>
        <w:spacing w:after="200" w:line="276" w:lineRule="auto"/>
        <w:ind w:firstLine="0"/>
        <w:jc w:val="left"/>
      </w:pPr>
      <w:bookmarkStart w:id="3" w:name="_GoBack"/>
      <w:bookmarkEnd w:id="3"/>
    </w:p>
    <w:p w14:paraId="14C97AEB" w14:textId="77777777" w:rsidR="00B50DD8" w:rsidRPr="00294220" w:rsidRDefault="00B50DD8" w:rsidP="00B50DD8">
      <w:pPr>
        <w:jc w:val="center"/>
        <w:rPr>
          <w:b/>
          <w:bCs w:val="0"/>
          <w:sz w:val="32"/>
          <w:szCs w:val="32"/>
        </w:rPr>
      </w:pPr>
      <w:r>
        <w:rPr>
          <w:b/>
          <w:bCs w:val="0"/>
          <w:sz w:val="32"/>
          <w:szCs w:val="32"/>
        </w:rPr>
        <w:t>Общеобразовательные</w:t>
      </w:r>
      <w:r w:rsidRPr="00294220">
        <w:rPr>
          <w:b/>
          <w:bCs w:val="0"/>
          <w:sz w:val="32"/>
          <w:szCs w:val="32"/>
        </w:rPr>
        <w:t xml:space="preserve"> учреждения</w:t>
      </w:r>
    </w:p>
    <w:p w14:paraId="6146882A" w14:textId="77777777" w:rsidR="00B50DD8" w:rsidRDefault="00B50DD8">
      <w:pPr>
        <w:autoSpaceDE/>
        <w:autoSpaceDN/>
        <w:adjustRightInd/>
        <w:spacing w:after="200" w:line="276" w:lineRule="auto"/>
        <w:ind w:firstLine="0"/>
        <w:jc w:val="left"/>
      </w:pPr>
    </w:p>
    <w:p w14:paraId="6123F561" w14:textId="5F02B6EB" w:rsidR="00B50DD8" w:rsidRDefault="00B50DD8" w:rsidP="00B50DD8">
      <w:r>
        <w:t>Итоговые баллы по критерию «Доступность услуг для инвалидов» варьируются от 42.86 до 100.0 баллов. Средний итоговый балл по критерию 80.36.</w:t>
      </w:r>
    </w:p>
    <w:p w14:paraId="3B8969FF" w14:textId="77777777" w:rsidR="00B50DD8" w:rsidRDefault="00B50DD8" w:rsidP="00B50DD8">
      <w:r>
        <w:t>Первые три лучших результата у организаций:</w:t>
      </w:r>
    </w:p>
    <w:p w14:paraId="21B43AB9" w14:textId="77777777" w:rsidR="00B50DD8" w:rsidRDefault="00B50DD8" w:rsidP="00B50DD8">
      <w:r>
        <w:t>22 МБОУ «Средняя общеобразовательная школа  №3», 100.0балла.</w:t>
      </w:r>
    </w:p>
    <w:p w14:paraId="1A3D91F1" w14:textId="77777777" w:rsidR="00B50DD8" w:rsidRDefault="00B50DD8" w:rsidP="00B50DD8">
      <w:r>
        <w:t>29 МБОУ «Средняя общеобразовательная школа  №23», 100.0балла.</w:t>
      </w:r>
    </w:p>
    <w:p w14:paraId="47149002" w14:textId="77777777" w:rsidR="00B50DD8" w:rsidRDefault="00B50DD8" w:rsidP="00B50DD8">
      <w:r>
        <w:t>26 МБОУ «Средняя общеобразовательная школа  №14», 95.0балла.</w:t>
      </w:r>
    </w:p>
    <w:p w14:paraId="7AE5852C" w14:textId="77777777" w:rsidR="00B50DD8" w:rsidRDefault="00B50DD8" w:rsidP="00B50DD8">
      <w:r>
        <w:t>Три последних результата у организаций:</w:t>
      </w:r>
    </w:p>
    <w:p w14:paraId="5232F121" w14:textId="77777777" w:rsidR="00B50DD8" w:rsidRDefault="00B50DD8" w:rsidP="00B50DD8">
      <w:r>
        <w:t>35 МБОУ «Средняя общеобразовательная школа  №44», 68.5балла.</w:t>
      </w:r>
    </w:p>
    <w:p w14:paraId="07595A7B" w14:textId="77777777" w:rsidR="00B50DD8" w:rsidRDefault="00B50DD8" w:rsidP="00B50DD8">
      <w:r>
        <w:t>31 МБОУ «Средняя общеобразовательная школа  №25», 62.7балла.</w:t>
      </w:r>
    </w:p>
    <w:p w14:paraId="09F0CBD9" w14:textId="77777777" w:rsidR="00B50DD8" w:rsidRDefault="00B50DD8" w:rsidP="00B50DD8">
      <w:r>
        <w:t>36 МБОУ «Средняя общеобразовательная школа  №46», 42.86балла.</w:t>
      </w:r>
    </w:p>
    <w:tbl>
      <w:tblPr>
        <w:tblStyle w:val="afe"/>
        <w:tblW w:w="10362" w:type="dxa"/>
        <w:tblLook w:val="04A0" w:firstRow="1" w:lastRow="0" w:firstColumn="1" w:lastColumn="0" w:noHBand="0" w:noVBand="1"/>
      </w:tblPr>
      <w:tblGrid>
        <w:gridCol w:w="6374"/>
        <w:gridCol w:w="870"/>
        <w:gridCol w:w="1134"/>
        <w:gridCol w:w="992"/>
        <w:gridCol w:w="992"/>
      </w:tblGrid>
      <w:tr w:rsidR="00B50DD8" w14:paraId="5E9F5F82" w14:textId="77777777" w:rsidTr="00B50DD8">
        <w:tc>
          <w:tcPr>
            <w:tcW w:w="6374" w:type="dxa"/>
          </w:tcPr>
          <w:p w14:paraId="75C8E8EB" w14:textId="77777777" w:rsidR="00B50DD8" w:rsidRDefault="00B50DD8" w:rsidP="00B50DD8">
            <w:pPr>
              <w:ind w:firstLine="0"/>
            </w:pPr>
            <w:r>
              <w:t xml:space="preserve">Наименование организации или </w:t>
            </w:r>
            <w:proofErr w:type="gramStart"/>
            <w:r>
              <w:t>П</w:t>
            </w:r>
            <w:proofErr w:type="gramEnd"/>
            <w:r>
              <w:t>/Н по списку</w:t>
            </w:r>
          </w:p>
        </w:tc>
        <w:tc>
          <w:tcPr>
            <w:tcW w:w="870" w:type="dxa"/>
          </w:tcPr>
          <w:p w14:paraId="4F39D35A" w14:textId="77777777" w:rsidR="00B50DD8" w:rsidRDefault="00B50DD8" w:rsidP="00B50DD8">
            <w:pPr>
              <w:ind w:firstLine="0"/>
            </w:pPr>
            <w:proofErr w:type="spellStart"/>
            <w:r>
              <w:t>Порг</w:t>
            </w:r>
            <w:proofErr w:type="spellEnd"/>
          </w:p>
          <w:p w14:paraId="379C7C34" w14:textId="4961FD28" w:rsidR="00B50DD8" w:rsidRDefault="00B50DD8" w:rsidP="00B50DD8">
            <w:pPr>
              <w:ind w:firstLine="0"/>
            </w:pPr>
            <w:proofErr w:type="spellStart"/>
            <w:r>
              <w:t>дост</w:t>
            </w:r>
            <w:proofErr w:type="spellEnd"/>
          </w:p>
        </w:tc>
        <w:tc>
          <w:tcPr>
            <w:tcW w:w="1134" w:type="dxa"/>
          </w:tcPr>
          <w:p w14:paraId="30D4C939" w14:textId="77777777" w:rsidR="00B50DD8" w:rsidRDefault="00B50DD8" w:rsidP="00B50DD8">
            <w:pPr>
              <w:ind w:firstLine="0"/>
            </w:pPr>
            <w:proofErr w:type="spellStart"/>
            <w:r>
              <w:t>Пуслуг</w:t>
            </w:r>
            <w:proofErr w:type="spellEnd"/>
          </w:p>
          <w:p w14:paraId="0955A20C" w14:textId="786E0C24" w:rsidR="00B50DD8" w:rsidRDefault="00B50DD8" w:rsidP="00B50DD8">
            <w:pPr>
              <w:ind w:firstLine="0"/>
            </w:pPr>
            <w:proofErr w:type="spellStart"/>
            <w:r>
              <w:t>дост</w:t>
            </w:r>
            <w:proofErr w:type="spellEnd"/>
          </w:p>
        </w:tc>
        <w:tc>
          <w:tcPr>
            <w:tcW w:w="992" w:type="dxa"/>
          </w:tcPr>
          <w:p w14:paraId="05752EB1" w14:textId="77777777" w:rsidR="00B50DD8" w:rsidRDefault="00B50DD8" w:rsidP="00B50DD8">
            <w:pPr>
              <w:ind w:firstLine="0"/>
            </w:pPr>
            <w:proofErr w:type="spellStart"/>
            <w:r>
              <w:t>Пдост</w:t>
            </w:r>
            <w:proofErr w:type="spellEnd"/>
          </w:p>
          <w:p w14:paraId="353660F4" w14:textId="6E386B31" w:rsidR="00B50DD8" w:rsidRDefault="00B50DD8" w:rsidP="00B50DD8">
            <w:pPr>
              <w:ind w:firstLine="0"/>
            </w:pPr>
            <w:r>
              <w:t>уд</w:t>
            </w:r>
          </w:p>
        </w:tc>
        <w:tc>
          <w:tcPr>
            <w:tcW w:w="992" w:type="dxa"/>
          </w:tcPr>
          <w:p w14:paraId="02324C22" w14:textId="77777777" w:rsidR="00B50DD8" w:rsidRDefault="00B50DD8" w:rsidP="00B50DD8">
            <w:pPr>
              <w:ind w:firstLine="0"/>
            </w:pPr>
            <w:r>
              <w:t>К3</w:t>
            </w:r>
          </w:p>
        </w:tc>
      </w:tr>
      <w:tr w:rsidR="00B50DD8" w14:paraId="63C76115" w14:textId="77777777" w:rsidTr="00B50DD8">
        <w:tc>
          <w:tcPr>
            <w:tcW w:w="6374" w:type="dxa"/>
          </w:tcPr>
          <w:p w14:paraId="231FF00C" w14:textId="77777777" w:rsidR="00B50DD8" w:rsidRDefault="00B50DD8" w:rsidP="00B50DD8">
            <w:pPr>
              <w:ind w:firstLine="0"/>
            </w:pPr>
            <w:r>
              <w:t>22 МБОУ «Средняя общеобразовательная школа  №3»</w:t>
            </w:r>
          </w:p>
        </w:tc>
        <w:tc>
          <w:tcPr>
            <w:tcW w:w="870" w:type="dxa"/>
          </w:tcPr>
          <w:p w14:paraId="1B48C378" w14:textId="77777777" w:rsidR="00B50DD8" w:rsidRDefault="00B50DD8" w:rsidP="00B50DD8">
            <w:pPr>
              <w:ind w:firstLine="0"/>
            </w:pPr>
            <w:r>
              <w:t>100</w:t>
            </w:r>
          </w:p>
        </w:tc>
        <w:tc>
          <w:tcPr>
            <w:tcW w:w="1134" w:type="dxa"/>
          </w:tcPr>
          <w:p w14:paraId="517F9488" w14:textId="77777777" w:rsidR="00B50DD8" w:rsidRDefault="00B50DD8" w:rsidP="00B50DD8">
            <w:pPr>
              <w:ind w:firstLine="0"/>
            </w:pPr>
            <w:r>
              <w:t>100</w:t>
            </w:r>
          </w:p>
        </w:tc>
        <w:tc>
          <w:tcPr>
            <w:tcW w:w="992" w:type="dxa"/>
          </w:tcPr>
          <w:p w14:paraId="2671F941" w14:textId="77777777" w:rsidR="00B50DD8" w:rsidRDefault="00B50DD8" w:rsidP="00B50DD8">
            <w:pPr>
              <w:ind w:firstLine="0"/>
            </w:pPr>
            <w:r>
              <w:t>100.0</w:t>
            </w:r>
          </w:p>
        </w:tc>
        <w:tc>
          <w:tcPr>
            <w:tcW w:w="992" w:type="dxa"/>
          </w:tcPr>
          <w:p w14:paraId="7D73EFE7" w14:textId="77777777" w:rsidR="00B50DD8" w:rsidRDefault="00B50DD8" w:rsidP="00B50DD8">
            <w:pPr>
              <w:ind w:firstLine="0"/>
            </w:pPr>
            <w:r>
              <w:t>100.0</w:t>
            </w:r>
          </w:p>
        </w:tc>
      </w:tr>
      <w:tr w:rsidR="00B50DD8" w14:paraId="5464A5DE" w14:textId="77777777" w:rsidTr="00B50DD8">
        <w:tc>
          <w:tcPr>
            <w:tcW w:w="6374" w:type="dxa"/>
          </w:tcPr>
          <w:p w14:paraId="72E45FAE" w14:textId="77777777" w:rsidR="00B50DD8" w:rsidRDefault="00B50DD8" w:rsidP="00B50DD8">
            <w:pPr>
              <w:ind w:firstLine="0"/>
            </w:pPr>
            <w:r>
              <w:t>29 МБОУ «Средняя общеобразовательная школа  №23»</w:t>
            </w:r>
          </w:p>
        </w:tc>
        <w:tc>
          <w:tcPr>
            <w:tcW w:w="870" w:type="dxa"/>
          </w:tcPr>
          <w:p w14:paraId="3E379C7C" w14:textId="77777777" w:rsidR="00B50DD8" w:rsidRDefault="00B50DD8" w:rsidP="00B50DD8">
            <w:pPr>
              <w:ind w:firstLine="0"/>
            </w:pPr>
            <w:r>
              <w:t>100</w:t>
            </w:r>
          </w:p>
        </w:tc>
        <w:tc>
          <w:tcPr>
            <w:tcW w:w="1134" w:type="dxa"/>
          </w:tcPr>
          <w:p w14:paraId="767B07B4" w14:textId="77777777" w:rsidR="00B50DD8" w:rsidRDefault="00B50DD8" w:rsidP="00B50DD8">
            <w:pPr>
              <w:ind w:firstLine="0"/>
            </w:pPr>
            <w:r>
              <w:t>100</w:t>
            </w:r>
          </w:p>
        </w:tc>
        <w:tc>
          <w:tcPr>
            <w:tcW w:w="992" w:type="dxa"/>
          </w:tcPr>
          <w:p w14:paraId="68E3693E" w14:textId="77777777" w:rsidR="00B50DD8" w:rsidRDefault="00B50DD8" w:rsidP="00B50DD8">
            <w:pPr>
              <w:ind w:firstLine="0"/>
            </w:pPr>
            <w:r>
              <w:t>100.0</w:t>
            </w:r>
          </w:p>
        </w:tc>
        <w:tc>
          <w:tcPr>
            <w:tcW w:w="992" w:type="dxa"/>
          </w:tcPr>
          <w:p w14:paraId="77495C3E" w14:textId="77777777" w:rsidR="00B50DD8" w:rsidRDefault="00B50DD8" w:rsidP="00B50DD8">
            <w:pPr>
              <w:ind w:firstLine="0"/>
            </w:pPr>
            <w:r>
              <w:t>100.0</w:t>
            </w:r>
          </w:p>
        </w:tc>
      </w:tr>
      <w:tr w:rsidR="00B50DD8" w14:paraId="369AED3B" w14:textId="77777777" w:rsidTr="00B50DD8">
        <w:tc>
          <w:tcPr>
            <w:tcW w:w="6374" w:type="dxa"/>
          </w:tcPr>
          <w:p w14:paraId="343C0C7E" w14:textId="77777777" w:rsidR="00B50DD8" w:rsidRDefault="00B50DD8" w:rsidP="00B50DD8">
            <w:pPr>
              <w:ind w:firstLine="0"/>
            </w:pPr>
            <w:r>
              <w:t>26 МБОУ «Средняя общеобразовательная школа  №14»</w:t>
            </w:r>
          </w:p>
        </w:tc>
        <w:tc>
          <w:tcPr>
            <w:tcW w:w="870" w:type="dxa"/>
          </w:tcPr>
          <w:p w14:paraId="7EB80540" w14:textId="77777777" w:rsidR="00B50DD8" w:rsidRDefault="00B50DD8" w:rsidP="00B50DD8">
            <w:pPr>
              <w:ind w:firstLine="0"/>
            </w:pPr>
            <w:r>
              <w:t>100</w:t>
            </w:r>
          </w:p>
        </w:tc>
        <w:tc>
          <w:tcPr>
            <w:tcW w:w="1134" w:type="dxa"/>
          </w:tcPr>
          <w:p w14:paraId="74AE7364" w14:textId="77777777" w:rsidR="00B50DD8" w:rsidRDefault="00B50DD8" w:rsidP="00B50DD8">
            <w:pPr>
              <w:ind w:firstLine="0"/>
            </w:pPr>
            <w:r>
              <w:t>100</w:t>
            </w:r>
          </w:p>
        </w:tc>
        <w:tc>
          <w:tcPr>
            <w:tcW w:w="992" w:type="dxa"/>
          </w:tcPr>
          <w:p w14:paraId="638DA901" w14:textId="77777777" w:rsidR="00B50DD8" w:rsidRDefault="00B50DD8" w:rsidP="00B50DD8">
            <w:pPr>
              <w:ind w:firstLine="0"/>
            </w:pPr>
            <w:r>
              <w:t>83.33</w:t>
            </w:r>
          </w:p>
        </w:tc>
        <w:tc>
          <w:tcPr>
            <w:tcW w:w="992" w:type="dxa"/>
          </w:tcPr>
          <w:p w14:paraId="4C9977EF" w14:textId="77777777" w:rsidR="00B50DD8" w:rsidRDefault="00B50DD8" w:rsidP="00B50DD8">
            <w:pPr>
              <w:ind w:firstLine="0"/>
            </w:pPr>
            <w:r>
              <w:t>95.0</w:t>
            </w:r>
          </w:p>
        </w:tc>
      </w:tr>
      <w:tr w:rsidR="00B50DD8" w14:paraId="3AADC598" w14:textId="77777777" w:rsidTr="00B50DD8">
        <w:tc>
          <w:tcPr>
            <w:tcW w:w="6374" w:type="dxa"/>
          </w:tcPr>
          <w:p w14:paraId="708BCF5D" w14:textId="77777777" w:rsidR="00B50DD8" w:rsidRDefault="00B50DD8" w:rsidP="00B50DD8">
            <w:pPr>
              <w:ind w:firstLine="0"/>
            </w:pPr>
            <w:r>
              <w:t>38 МБОУ «Средняя общеобразовательная школа  №52»</w:t>
            </w:r>
          </w:p>
        </w:tc>
        <w:tc>
          <w:tcPr>
            <w:tcW w:w="870" w:type="dxa"/>
          </w:tcPr>
          <w:p w14:paraId="3E9F284F" w14:textId="77777777" w:rsidR="00B50DD8" w:rsidRDefault="00B50DD8" w:rsidP="00B50DD8">
            <w:pPr>
              <w:ind w:firstLine="0"/>
            </w:pPr>
            <w:r>
              <w:t>100</w:t>
            </w:r>
          </w:p>
        </w:tc>
        <w:tc>
          <w:tcPr>
            <w:tcW w:w="1134" w:type="dxa"/>
          </w:tcPr>
          <w:p w14:paraId="7ADA2C8C" w14:textId="77777777" w:rsidR="00B50DD8" w:rsidRDefault="00B50DD8" w:rsidP="00B50DD8">
            <w:pPr>
              <w:ind w:firstLine="0"/>
            </w:pPr>
            <w:r>
              <w:t>100</w:t>
            </w:r>
          </w:p>
        </w:tc>
        <w:tc>
          <w:tcPr>
            <w:tcW w:w="992" w:type="dxa"/>
          </w:tcPr>
          <w:p w14:paraId="1EEBEC80" w14:textId="77777777" w:rsidR="00B50DD8" w:rsidRDefault="00B50DD8" w:rsidP="00B50DD8">
            <w:pPr>
              <w:ind w:firstLine="0"/>
            </w:pPr>
            <w:r>
              <w:t>80.95</w:t>
            </w:r>
          </w:p>
        </w:tc>
        <w:tc>
          <w:tcPr>
            <w:tcW w:w="992" w:type="dxa"/>
          </w:tcPr>
          <w:p w14:paraId="5BDCA4DE" w14:textId="77777777" w:rsidR="00B50DD8" w:rsidRDefault="00B50DD8" w:rsidP="00B50DD8">
            <w:pPr>
              <w:ind w:firstLine="0"/>
            </w:pPr>
            <w:r>
              <w:t>94.28</w:t>
            </w:r>
          </w:p>
        </w:tc>
      </w:tr>
      <w:tr w:rsidR="00B50DD8" w14:paraId="78712D94" w14:textId="77777777" w:rsidTr="00B50DD8">
        <w:tc>
          <w:tcPr>
            <w:tcW w:w="6374" w:type="dxa"/>
          </w:tcPr>
          <w:p w14:paraId="3782361B" w14:textId="77777777" w:rsidR="00B50DD8" w:rsidRDefault="00B50DD8" w:rsidP="00B50DD8">
            <w:pPr>
              <w:ind w:firstLine="0"/>
            </w:pPr>
            <w:r>
              <w:lastRenderedPageBreak/>
              <w:t>28 МБОУ «Средняя общеобразовательная школа  №20»</w:t>
            </w:r>
          </w:p>
        </w:tc>
        <w:tc>
          <w:tcPr>
            <w:tcW w:w="870" w:type="dxa"/>
          </w:tcPr>
          <w:p w14:paraId="19627424" w14:textId="77777777" w:rsidR="00B50DD8" w:rsidRDefault="00B50DD8" w:rsidP="00B50DD8">
            <w:pPr>
              <w:ind w:firstLine="0"/>
            </w:pPr>
            <w:r>
              <w:t>100</w:t>
            </w:r>
          </w:p>
        </w:tc>
        <w:tc>
          <w:tcPr>
            <w:tcW w:w="1134" w:type="dxa"/>
          </w:tcPr>
          <w:p w14:paraId="710E43BF" w14:textId="77777777" w:rsidR="00B50DD8" w:rsidRDefault="00B50DD8" w:rsidP="00B50DD8">
            <w:pPr>
              <w:ind w:firstLine="0"/>
            </w:pPr>
            <w:r>
              <w:t>80</w:t>
            </w:r>
          </w:p>
        </w:tc>
        <w:tc>
          <w:tcPr>
            <w:tcW w:w="992" w:type="dxa"/>
          </w:tcPr>
          <w:p w14:paraId="4B49D8D8" w14:textId="77777777" w:rsidR="00B50DD8" w:rsidRDefault="00B50DD8" w:rsidP="00B50DD8">
            <w:pPr>
              <w:ind w:firstLine="0"/>
            </w:pPr>
            <w:r>
              <w:t>100.0</w:t>
            </w:r>
          </w:p>
        </w:tc>
        <w:tc>
          <w:tcPr>
            <w:tcW w:w="992" w:type="dxa"/>
          </w:tcPr>
          <w:p w14:paraId="6B10A404" w14:textId="77777777" w:rsidR="00B50DD8" w:rsidRDefault="00B50DD8" w:rsidP="00B50DD8">
            <w:pPr>
              <w:ind w:firstLine="0"/>
            </w:pPr>
            <w:r>
              <w:t>92.0</w:t>
            </w:r>
          </w:p>
        </w:tc>
      </w:tr>
      <w:tr w:rsidR="00B50DD8" w14:paraId="189C7A8D" w14:textId="77777777" w:rsidTr="00B50DD8">
        <w:tc>
          <w:tcPr>
            <w:tcW w:w="6374" w:type="dxa"/>
          </w:tcPr>
          <w:p w14:paraId="28EE77FC" w14:textId="77777777" w:rsidR="00B50DD8" w:rsidRDefault="00B50DD8" w:rsidP="00B50DD8">
            <w:pPr>
              <w:ind w:firstLine="0"/>
            </w:pPr>
            <w:r>
              <w:t>30 МБОУ «Средняя общеобразовательная школа  №24»</w:t>
            </w:r>
          </w:p>
        </w:tc>
        <w:tc>
          <w:tcPr>
            <w:tcW w:w="870" w:type="dxa"/>
          </w:tcPr>
          <w:p w14:paraId="5F7DC3B4" w14:textId="77777777" w:rsidR="00B50DD8" w:rsidRDefault="00B50DD8" w:rsidP="00B50DD8">
            <w:pPr>
              <w:ind w:firstLine="0"/>
            </w:pPr>
            <w:r>
              <w:t>100</w:t>
            </w:r>
          </w:p>
        </w:tc>
        <w:tc>
          <w:tcPr>
            <w:tcW w:w="1134" w:type="dxa"/>
          </w:tcPr>
          <w:p w14:paraId="76C9C354" w14:textId="77777777" w:rsidR="00B50DD8" w:rsidRDefault="00B50DD8" w:rsidP="00B50DD8">
            <w:pPr>
              <w:ind w:firstLine="0"/>
            </w:pPr>
            <w:r>
              <w:t>80</w:t>
            </w:r>
          </w:p>
        </w:tc>
        <w:tc>
          <w:tcPr>
            <w:tcW w:w="992" w:type="dxa"/>
          </w:tcPr>
          <w:p w14:paraId="35575FC8" w14:textId="77777777" w:rsidR="00B50DD8" w:rsidRDefault="00B50DD8" w:rsidP="00B50DD8">
            <w:pPr>
              <w:ind w:firstLine="0"/>
            </w:pPr>
            <w:r>
              <w:t>100.0</w:t>
            </w:r>
          </w:p>
        </w:tc>
        <w:tc>
          <w:tcPr>
            <w:tcW w:w="992" w:type="dxa"/>
          </w:tcPr>
          <w:p w14:paraId="740255A4" w14:textId="77777777" w:rsidR="00B50DD8" w:rsidRDefault="00B50DD8" w:rsidP="00B50DD8">
            <w:pPr>
              <w:ind w:firstLine="0"/>
            </w:pPr>
            <w:r>
              <w:t>92.0</w:t>
            </w:r>
          </w:p>
        </w:tc>
      </w:tr>
      <w:tr w:rsidR="00B50DD8" w14:paraId="4322BBAC" w14:textId="77777777" w:rsidTr="00B50DD8">
        <w:tc>
          <w:tcPr>
            <w:tcW w:w="6374" w:type="dxa"/>
          </w:tcPr>
          <w:p w14:paraId="4616445F" w14:textId="77777777" w:rsidR="00B50DD8" w:rsidRDefault="00B50DD8" w:rsidP="00B50DD8">
            <w:pPr>
              <w:ind w:firstLine="0"/>
            </w:pPr>
            <w:r>
              <w:t>23 МБОУ «Средняя общеобразовательная школа  №7»</w:t>
            </w:r>
          </w:p>
        </w:tc>
        <w:tc>
          <w:tcPr>
            <w:tcW w:w="870" w:type="dxa"/>
          </w:tcPr>
          <w:p w14:paraId="5F49BF7C" w14:textId="77777777" w:rsidR="00B50DD8" w:rsidRDefault="00B50DD8" w:rsidP="00B50DD8">
            <w:pPr>
              <w:ind w:firstLine="0"/>
            </w:pPr>
            <w:r>
              <w:t>100</w:t>
            </w:r>
          </w:p>
        </w:tc>
        <w:tc>
          <w:tcPr>
            <w:tcW w:w="1134" w:type="dxa"/>
          </w:tcPr>
          <w:p w14:paraId="2B43E31F" w14:textId="77777777" w:rsidR="00B50DD8" w:rsidRDefault="00B50DD8" w:rsidP="00B50DD8">
            <w:pPr>
              <w:ind w:firstLine="0"/>
            </w:pPr>
            <w:r>
              <w:t>100</w:t>
            </w:r>
          </w:p>
        </w:tc>
        <w:tc>
          <w:tcPr>
            <w:tcW w:w="992" w:type="dxa"/>
          </w:tcPr>
          <w:p w14:paraId="666CE564" w14:textId="77777777" w:rsidR="00B50DD8" w:rsidRDefault="00B50DD8" w:rsidP="00B50DD8">
            <w:pPr>
              <w:ind w:firstLine="0"/>
            </w:pPr>
            <w:r>
              <w:t>66.67</w:t>
            </w:r>
          </w:p>
        </w:tc>
        <w:tc>
          <w:tcPr>
            <w:tcW w:w="992" w:type="dxa"/>
          </w:tcPr>
          <w:p w14:paraId="7AA911F4" w14:textId="77777777" w:rsidR="00B50DD8" w:rsidRDefault="00B50DD8" w:rsidP="00B50DD8">
            <w:pPr>
              <w:ind w:firstLine="0"/>
            </w:pPr>
            <w:r>
              <w:t>90.0</w:t>
            </w:r>
          </w:p>
        </w:tc>
      </w:tr>
      <w:tr w:rsidR="00B50DD8" w14:paraId="5521D3AC" w14:textId="77777777" w:rsidTr="00B50DD8">
        <w:tc>
          <w:tcPr>
            <w:tcW w:w="6374" w:type="dxa"/>
          </w:tcPr>
          <w:p w14:paraId="26867D0B" w14:textId="77777777" w:rsidR="00B50DD8" w:rsidRDefault="00B50DD8" w:rsidP="00B50DD8">
            <w:pPr>
              <w:ind w:firstLine="0"/>
            </w:pPr>
            <w:r>
              <w:t>32 МБОУ «Средняя общеобразовательная школа  №29»</w:t>
            </w:r>
          </w:p>
        </w:tc>
        <w:tc>
          <w:tcPr>
            <w:tcW w:w="870" w:type="dxa"/>
          </w:tcPr>
          <w:p w14:paraId="1077D462" w14:textId="77777777" w:rsidR="00B50DD8" w:rsidRDefault="00B50DD8" w:rsidP="00B50DD8">
            <w:pPr>
              <w:ind w:firstLine="0"/>
            </w:pPr>
            <w:r>
              <w:t>100</w:t>
            </w:r>
          </w:p>
        </w:tc>
        <w:tc>
          <w:tcPr>
            <w:tcW w:w="1134" w:type="dxa"/>
          </w:tcPr>
          <w:p w14:paraId="601B6EB8" w14:textId="77777777" w:rsidR="00B50DD8" w:rsidRDefault="00B50DD8" w:rsidP="00B50DD8">
            <w:pPr>
              <w:ind w:firstLine="0"/>
            </w:pPr>
            <w:r>
              <w:t>60</w:t>
            </w:r>
          </w:p>
        </w:tc>
        <w:tc>
          <w:tcPr>
            <w:tcW w:w="992" w:type="dxa"/>
          </w:tcPr>
          <w:p w14:paraId="17736EC0" w14:textId="77777777" w:rsidR="00B50DD8" w:rsidRDefault="00B50DD8" w:rsidP="00B50DD8">
            <w:pPr>
              <w:ind w:firstLine="0"/>
            </w:pPr>
            <w:r>
              <w:t>100.0</w:t>
            </w:r>
          </w:p>
        </w:tc>
        <w:tc>
          <w:tcPr>
            <w:tcW w:w="992" w:type="dxa"/>
          </w:tcPr>
          <w:p w14:paraId="426C706D" w14:textId="77777777" w:rsidR="00B50DD8" w:rsidRDefault="00B50DD8" w:rsidP="00B50DD8">
            <w:pPr>
              <w:ind w:firstLine="0"/>
            </w:pPr>
            <w:r>
              <w:t>84.0</w:t>
            </w:r>
          </w:p>
        </w:tc>
      </w:tr>
      <w:tr w:rsidR="00B50DD8" w14:paraId="49696BD3" w14:textId="77777777" w:rsidTr="00B50DD8">
        <w:tc>
          <w:tcPr>
            <w:tcW w:w="6374" w:type="dxa"/>
          </w:tcPr>
          <w:p w14:paraId="0DC251AB" w14:textId="77777777" w:rsidR="00B50DD8" w:rsidRDefault="00B50DD8" w:rsidP="00B50DD8">
            <w:pPr>
              <w:ind w:firstLine="0"/>
            </w:pPr>
            <w:r>
              <w:t>25 МБОУ «Средняя общеобразовательная школа  №13»</w:t>
            </w:r>
          </w:p>
        </w:tc>
        <w:tc>
          <w:tcPr>
            <w:tcW w:w="870" w:type="dxa"/>
          </w:tcPr>
          <w:p w14:paraId="72C3BAF9" w14:textId="77777777" w:rsidR="00B50DD8" w:rsidRDefault="00B50DD8" w:rsidP="00B50DD8">
            <w:pPr>
              <w:ind w:firstLine="0"/>
            </w:pPr>
            <w:r>
              <w:t>40</w:t>
            </w:r>
          </w:p>
        </w:tc>
        <w:tc>
          <w:tcPr>
            <w:tcW w:w="1134" w:type="dxa"/>
          </w:tcPr>
          <w:p w14:paraId="59E8E8F4" w14:textId="77777777" w:rsidR="00B50DD8" w:rsidRDefault="00B50DD8" w:rsidP="00B50DD8">
            <w:pPr>
              <w:ind w:firstLine="0"/>
            </w:pPr>
            <w:r>
              <w:t>100</w:t>
            </w:r>
          </w:p>
        </w:tc>
        <w:tc>
          <w:tcPr>
            <w:tcW w:w="992" w:type="dxa"/>
          </w:tcPr>
          <w:p w14:paraId="573DB447" w14:textId="77777777" w:rsidR="00B50DD8" w:rsidRDefault="00B50DD8" w:rsidP="00B50DD8">
            <w:pPr>
              <w:ind w:firstLine="0"/>
            </w:pPr>
            <w:r>
              <w:t>100.0</w:t>
            </w:r>
          </w:p>
        </w:tc>
        <w:tc>
          <w:tcPr>
            <w:tcW w:w="992" w:type="dxa"/>
          </w:tcPr>
          <w:p w14:paraId="7539E740" w14:textId="77777777" w:rsidR="00B50DD8" w:rsidRDefault="00B50DD8" w:rsidP="00B50DD8">
            <w:pPr>
              <w:ind w:firstLine="0"/>
            </w:pPr>
            <w:r>
              <w:t>82.0</w:t>
            </w:r>
          </w:p>
        </w:tc>
      </w:tr>
      <w:tr w:rsidR="00B50DD8" w14:paraId="5D4E99D5" w14:textId="77777777" w:rsidTr="00B50DD8">
        <w:tc>
          <w:tcPr>
            <w:tcW w:w="6374" w:type="dxa"/>
          </w:tcPr>
          <w:p w14:paraId="6C5A54F1" w14:textId="77777777" w:rsidR="00B50DD8" w:rsidRDefault="00B50DD8" w:rsidP="00B50DD8">
            <w:pPr>
              <w:ind w:firstLine="0"/>
            </w:pPr>
            <w:r>
              <w:t>34 МБОУ «Средняя общеобразовательная школа  №34»</w:t>
            </w:r>
          </w:p>
        </w:tc>
        <w:tc>
          <w:tcPr>
            <w:tcW w:w="870" w:type="dxa"/>
          </w:tcPr>
          <w:p w14:paraId="607992D7" w14:textId="77777777" w:rsidR="00B50DD8" w:rsidRDefault="00B50DD8" w:rsidP="00B50DD8">
            <w:pPr>
              <w:ind w:firstLine="0"/>
            </w:pPr>
            <w:r>
              <w:t>80</w:t>
            </w:r>
          </w:p>
        </w:tc>
        <w:tc>
          <w:tcPr>
            <w:tcW w:w="1134" w:type="dxa"/>
          </w:tcPr>
          <w:p w14:paraId="33033486" w14:textId="77777777" w:rsidR="00B50DD8" w:rsidRDefault="00B50DD8" w:rsidP="00B50DD8">
            <w:pPr>
              <w:ind w:firstLine="0"/>
            </w:pPr>
            <w:r>
              <w:t>80</w:t>
            </w:r>
          </w:p>
        </w:tc>
        <w:tc>
          <w:tcPr>
            <w:tcW w:w="992" w:type="dxa"/>
          </w:tcPr>
          <w:p w14:paraId="1D02BA2B" w14:textId="77777777" w:rsidR="00B50DD8" w:rsidRDefault="00B50DD8" w:rsidP="00B50DD8">
            <w:pPr>
              <w:ind w:firstLine="0"/>
            </w:pPr>
            <w:r>
              <w:t>83.33</w:t>
            </w:r>
          </w:p>
        </w:tc>
        <w:tc>
          <w:tcPr>
            <w:tcW w:w="992" w:type="dxa"/>
          </w:tcPr>
          <w:p w14:paraId="0CACD406" w14:textId="77777777" w:rsidR="00B50DD8" w:rsidRDefault="00B50DD8" w:rsidP="00B50DD8">
            <w:pPr>
              <w:ind w:firstLine="0"/>
            </w:pPr>
            <w:r>
              <w:t>81.0</w:t>
            </w:r>
          </w:p>
        </w:tc>
      </w:tr>
      <w:tr w:rsidR="00B50DD8" w14:paraId="6BBEA5C6" w14:textId="77777777" w:rsidTr="00B50DD8">
        <w:tc>
          <w:tcPr>
            <w:tcW w:w="6374" w:type="dxa"/>
          </w:tcPr>
          <w:p w14:paraId="2B706E4D" w14:textId="77777777" w:rsidR="00B50DD8" w:rsidRDefault="00B50DD8" w:rsidP="00B50DD8">
            <w:pPr>
              <w:ind w:firstLine="0"/>
            </w:pPr>
            <w:r>
              <w:t>37 МБОУ «Средняя общеобразовательная школа  №51»</w:t>
            </w:r>
          </w:p>
        </w:tc>
        <w:tc>
          <w:tcPr>
            <w:tcW w:w="870" w:type="dxa"/>
          </w:tcPr>
          <w:p w14:paraId="1344455C" w14:textId="77777777" w:rsidR="00B50DD8" w:rsidRDefault="00B50DD8" w:rsidP="00B50DD8">
            <w:pPr>
              <w:ind w:firstLine="0"/>
            </w:pPr>
            <w:r>
              <w:t>60</w:t>
            </w:r>
          </w:p>
        </w:tc>
        <w:tc>
          <w:tcPr>
            <w:tcW w:w="1134" w:type="dxa"/>
          </w:tcPr>
          <w:p w14:paraId="3D25958A" w14:textId="77777777" w:rsidR="00B50DD8" w:rsidRDefault="00B50DD8" w:rsidP="00B50DD8">
            <w:pPr>
              <w:ind w:firstLine="0"/>
            </w:pPr>
            <w:r>
              <w:t>80</w:t>
            </w:r>
          </w:p>
        </w:tc>
        <w:tc>
          <w:tcPr>
            <w:tcW w:w="992" w:type="dxa"/>
          </w:tcPr>
          <w:p w14:paraId="65E6B509" w14:textId="77777777" w:rsidR="00B50DD8" w:rsidRDefault="00B50DD8" w:rsidP="00B50DD8">
            <w:pPr>
              <w:ind w:firstLine="0"/>
            </w:pPr>
            <w:r>
              <w:t>90.0</w:t>
            </w:r>
          </w:p>
        </w:tc>
        <w:tc>
          <w:tcPr>
            <w:tcW w:w="992" w:type="dxa"/>
          </w:tcPr>
          <w:p w14:paraId="5EBBF54E" w14:textId="77777777" w:rsidR="00B50DD8" w:rsidRDefault="00B50DD8" w:rsidP="00B50DD8">
            <w:pPr>
              <w:ind w:firstLine="0"/>
            </w:pPr>
            <w:r>
              <w:t>77.0</w:t>
            </w:r>
          </w:p>
        </w:tc>
      </w:tr>
      <w:tr w:rsidR="00B50DD8" w14:paraId="614B7DD7" w14:textId="77777777" w:rsidTr="00B50DD8">
        <w:tc>
          <w:tcPr>
            <w:tcW w:w="6374" w:type="dxa"/>
          </w:tcPr>
          <w:p w14:paraId="0BEA811D" w14:textId="77777777" w:rsidR="00B50DD8" w:rsidRDefault="00B50DD8" w:rsidP="00B50DD8">
            <w:pPr>
              <w:ind w:firstLine="0"/>
            </w:pPr>
            <w:r>
              <w:t>39 МБОУ «Городской центр образования»</w:t>
            </w:r>
          </w:p>
        </w:tc>
        <w:tc>
          <w:tcPr>
            <w:tcW w:w="870" w:type="dxa"/>
          </w:tcPr>
          <w:p w14:paraId="3E67E377" w14:textId="77777777" w:rsidR="00B50DD8" w:rsidRDefault="00B50DD8" w:rsidP="00B50DD8">
            <w:pPr>
              <w:ind w:firstLine="0"/>
            </w:pPr>
            <w:r>
              <w:t>40</w:t>
            </w:r>
          </w:p>
        </w:tc>
        <w:tc>
          <w:tcPr>
            <w:tcW w:w="1134" w:type="dxa"/>
          </w:tcPr>
          <w:p w14:paraId="328E3355" w14:textId="77777777" w:rsidR="00B50DD8" w:rsidRDefault="00B50DD8" w:rsidP="00B50DD8">
            <w:pPr>
              <w:ind w:firstLine="0"/>
            </w:pPr>
            <w:r>
              <w:t>100</w:t>
            </w:r>
          </w:p>
        </w:tc>
        <w:tc>
          <w:tcPr>
            <w:tcW w:w="992" w:type="dxa"/>
          </w:tcPr>
          <w:p w14:paraId="14541B53" w14:textId="77777777" w:rsidR="00B50DD8" w:rsidRDefault="00B50DD8" w:rsidP="00B50DD8">
            <w:pPr>
              <w:ind w:firstLine="0"/>
            </w:pPr>
            <w:r>
              <w:t>66.67</w:t>
            </w:r>
          </w:p>
        </w:tc>
        <w:tc>
          <w:tcPr>
            <w:tcW w:w="992" w:type="dxa"/>
          </w:tcPr>
          <w:p w14:paraId="79A8F1A7" w14:textId="77777777" w:rsidR="00B50DD8" w:rsidRDefault="00B50DD8" w:rsidP="00B50DD8">
            <w:pPr>
              <w:ind w:firstLine="0"/>
            </w:pPr>
            <w:r>
              <w:t>72.0</w:t>
            </w:r>
          </w:p>
        </w:tc>
      </w:tr>
      <w:tr w:rsidR="00B50DD8" w14:paraId="09C63E86" w14:textId="77777777" w:rsidTr="00B50DD8">
        <w:tc>
          <w:tcPr>
            <w:tcW w:w="6374" w:type="dxa"/>
          </w:tcPr>
          <w:p w14:paraId="282789C8" w14:textId="77777777" w:rsidR="00B50DD8" w:rsidRDefault="00B50DD8" w:rsidP="00B50DD8">
            <w:pPr>
              <w:ind w:firstLine="0"/>
            </w:pPr>
            <w:r>
              <w:t>24 МБОУ «Средняя общеобразовательная школа №10»</w:t>
            </w:r>
          </w:p>
        </w:tc>
        <w:tc>
          <w:tcPr>
            <w:tcW w:w="870" w:type="dxa"/>
          </w:tcPr>
          <w:p w14:paraId="0FDD8DFC" w14:textId="77777777" w:rsidR="00B50DD8" w:rsidRDefault="00B50DD8" w:rsidP="00B50DD8">
            <w:pPr>
              <w:ind w:firstLine="0"/>
            </w:pPr>
            <w:r>
              <w:t>60</w:t>
            </w:r>
          </w:p>
        </w:tc>
        <w:tc>
          <w:tcPr>
            <w:tcW w:w="1134" w:type="dxa"/>
          </w:tcPr>
          <w:p w14:paraId="419CA53C" w14:textId="77777777" w:rsidR="00B50DD8" w:rsidRDefault="00B50DD8" w:rsidP="00B50DD8">
            <w:pPr>
              <w:ind w:firstLine="0"/>
            </w:pPr>
            <w:r>
              <w:t>60</w:t>
            </w:r>
          </w:p>
        </w:tc>
        <w:tc>
          <w:tcPr>
            <w:tcW w:w="992" w:type="dxa"/>
          </w:tcPr>
          <w:p w14:paraId="317BBA7A" w14:textId="77777777" w:rsidR="00B50DD8" w:rsidRDefault="00B50DD8" w:rsidP="00B50DD8">
            <w:pPr>
              <w:ind w:firstLine="0"/>
            </w:pPr>
            <w:r>
              <w:t>100.0</w:t>
            </w:r>
          </w:p>
        </w:tc>
        <w:tc>
          <w:tcPr>
            <w:tcW w:w="992" w:type="dxa"/>
          </w:tcPr>
          <w:p w14:paraId="72AD9F54" w14:textId="77777777" w:rsidR="00B50DD8" w:rsidRDefault="00B50DD8" w:rsidP="00B50DD8">
            <w:pPr>
              <w:ind w:firstLine="0"/>
            </w:pPr>
            <w:r>
              <w:t>72.0</w:t>
            </w:r>
          </w:p>
        </w:tc>
      </w:tr>
      <w:tr w:rsidR="00B50DD8" w14:paraId="7F42D325" w14:textId="77777777" w:rsidTr="00B50DD8">
        <w:tc>
          <w:tcPr>
            <w:tcW w:w="6374" w:type="dxa"/>
          </w:tcPr>
          <w:p w14:paraId="15594877" w14:textId="77777777" w:rsidR="00B50DD8" w:rsidRDefault="00B50DD8" w:rsidP="00B50DD8">
            <w:pPr>
              <w:ind w:firstLine="0"/>
            </w:pPr>
            <w:r>
              <w:t>33 МБОУ «Средняя общеобразовательная школа  №32»</w:t>
            </w:r>
          </w:p>
        </w:tc>
        <w:tc>
          <w:tcPr>
            <w:tcW w:w="870" w:type="dxa"/>
          </w:tcPr>
          <w:p w14:paraId="1D3DB009" w14:textId="77777777" w:rsidR="00B50DD8" w:rsidRDefault="00B50DD8" w:rsidP="00B50DD8">
            <w:pPr>
              <w:ind w:firstLine="0"/>
            </w:pPr>
            <w:r>
              <w:t>40</w:t>
            </w:r>
          </w:p>
        </w:tc>
        <w:tc>
          <w:tcPr>
            <w:tcW w:w="1134" w:type="dxa"/>
          </w:tcPr>
          <w:p w14:paraId="62970297" w14:textId="77777777" w:rsidR="00B50DD8" w:rsidRDefault="00B50DD8" w:rsidP="00B50DD8">
            <w:pPr>
              <w:ind w:firstLine="0"/>
            </w:pPr>
            <w:r>
              <w:t>80</w:t>
            </w:r>
          </w:p>
        </w:tc>
        <w:tc>
          <w:tcPr>
            <w:tcW w:w="992" w:type="dxa"/>
          </w:tcPr>
          <w:p w14:paraId="564B32F8" w14:textId="77777777" w:rsidR="00B50DD8" w:rsidRDefault="00B50DD8" w:rsidP="00B50DD8">
            <w:pPr>
              <w:ind w:firstLine="0"/>
            </w:pPr>
            <w:r>
              <w:t>90.0</w:t>
            </w:r>
          </w:p>
        </w:tc>
        <w:tc>
          <w:tcPr>
            <w:tcW w:w="992" w:type="dxa"/>
          </w:tcPr>
          <w:p w14:paraId="1DEF4550" w14:textId="77777777" w:rsidR="00B50DD8" w:rsidRDefault="00B50DD8" w:rsidP="00B50DD8">
            <w:pPr>
              <w:ind w:firstLine="0"/>
            </w:pPr>
            <w:r>
              <w:t>71.0</w:t>
            </w:r>
          </w:p>
        </w:tc>
      </w:tr>
      <w:tr w:rsidR="00B50DD8" w14:paraId="5DFA2A42" w14:textId="77777777" w:rsidTr="00B50DD8">
        <w:tc>
          <w:tcPr>
            <w:tcW w:w="6374" w:type="dxa"/>
          </w:tcPr>
          <w:p w14:paraId="41AB1E6A" w14:textId="77777777" w:rsidR="00B50DD8" w:rsidRDefault="00B50DD8" w:rsidP="00B50DD8">
            <w:pPr>
              <w:ind w:firstLine="0"/>
            </w:pPr>
            <w:r>
              <w:t>27 МБОУ «Средняя общеобразовательная школа  №15»</w:t>
            </w:r>
          </w:p>
        </w:tc>
        <w:tc>
          <w:tcPr>
            <w:tcW w:w="870" w:type="dxa"/>
          </w:tcPr>
          <w:p w14:paraId="5CBA989B" w14:textId="77777777" w:rsidR="00B50DD8" w:rsidRDefault="00B50DD8" w:rsidP="00B50DD8">
            <w:pPr>
              <w:ind w:firstLine="0"/>
            </w:pPr>
            <w:r>
              <w:t>40</w:t>
            </w:r>
          </w:p>
        </w:tc>
        <w:tc>
          <w:tcPr>
            <w:tcW w:w="1134" w:type="dxa"/>
          </w:tcPr>
          <w:p w14:paraId="7D7D52D0" w14:textId="77777777" w:rsidR="00B50DD8" w:rsidRDefault="00B50DD8" w:rsidP="00B50DD8">
            <w:pPr>
              <w:ind w:firstLine="0"/>
            </w:pPr>
            <w:r>
              <w:t>80</w:t>
            </w:r>
          </w:p>
        </w:tc>
        <w:tc>
          <w:tcPr>
            <w:tcW w:w="992" w:type="dxa"/>
          </w:tcPr>
          <w:p w14:paraId="4BDEF3F7" w14:textId="77777777" w:rsidR="00B50DD8" w:rsidRDefault="00B50DD8" w:rsidP="00B50DD8">
            <w:pPr>
              <w:ind w:firstLine="0"/>
            </w:pPr>
            <w:r>
              <w:t>87.5</w:t>
            </w:r>
          </w:p>
        </w:tc>
        <w:tc>
          <w:tcPr>
            <w:tcW w:w="992" w:type="dxa"/>
          </w:tcPr>
          <w:p w14:paraId="4342350E" w14:textId="77777777" w:rsidR="00B50DD8" w:rsidRDefault="00B50DD8" w:rsidP="00B50DD8">
            <w:pPr>
              <w:ind w:firstLine="0"/>
            </w:pPr>
            <w:r>
              <w:t>70.25</w:t>
            </w:r>
          </w:p>
        </w:tc>
      </w:tr>
      <w:tr w:rsidR="00B50DD8" w14:paraId="741ED676" w14:textId="77777777" w:rsidTr="00B50DD8">
        <w:tc>
          <w:tcPr>
            <w:tcW w:w="6374" w:type="dxa"/>
          </w:tcPr>
          <w:p w14:paraId="61340D73" w14:textId="77777777" w:rsidR="00B50DD8" w:rsidRDefault="00B50DD8" w:rsidP="00B50DD8">
            <w:pPr>
              <w:ind w:firstLine="0"/>
            </w:pPr>
            <w:r>
              <w:t>35 МБОУ «Средняя общеобразовательная школа  №44»</w:t>
            </w:r>
          </w:p>
        </w:tc>
        <w:tc>
          <w:tcPr>
            <w:tcW w:w="870" w:type="dxa"/>
          </w:tcPr>
          <w:p w14:paraId="24F4EF10" w14:textId="77777777" w:rsidR="00B50DD8" w:rsidRDefault="00B50DD8" w:rsidP="00B50DD8">
            <w:pPr>
              <w:ind w:firstLine="0"/>
            </w:pPr>
            <w:r>
              <w:t>20</w:t>
            </w:r>
          </w:p>
        </w:tc>
        <w:tc>
          <w:tcPr>
            <w:tcW w:w="1134" w:type="dxa"/>
          </w:tcPr>
          <w:p w14:paraId="6383FD12" w14:textId="77777777" w:rsidR="00B50DD8" w:rsidRDefault="00B50DD8" w:rsidP="00B50DD8">
            <w:pPr>
              <w:ind w:firstLine="0"/>
            </w:pPr>
            <w:r>
              <w:t>100</w:t>
            </w:r>
          </w:p>
        </w:tc>
        <w:tc>
          <w:tcPr>
            <w:tcW w:w="992" w:type="dxa"/>
          </w:tcPr>
          <w:p w14:paraId="59908796" w14:textId="77777777" w:rsidR="00B50DD8" w:rsidRDefault="00B50DD8" w:rsidP="00B50DD8">
            <w:pPr>
              <w:ind w:firstLine="0"/>
            </w:pPr>
            <w:r>
              <w:t>75.0</w:t>
            </w:r>
          </w:p>
        </w:tc>
        <w:tc>
          <w:tcPr>
            <w:tcW w:w="992" w:type="dxa"/>
          </w:tcPr>
          <w:p w14:paraId="18AE5C7D" w14:textId="77777777" w:rsidR="00B50DD8" w:rsidRDefault="00B50DD8" w:rsidP="00B50DD8">
            <w:pPr>
              <w:ind w:firstLine="0"/>
            </w:pPr>
            <w:r>
              <w:t>68.5</w:t>
            </w:r>
          </w:p>
        </w:tc>
      </w:tr>
      <w:tr w:rsidR="00B50DD8" w14:paraId="5976750E" w14:textId="77777777" w:rsidTr="00B50DD8">
        <w:tc>
          <w:tcPr>
            <w:tcW w:w="6374" w:type="dxa"/>
          </w:tcPr>
          <w:p w14:paraId="5E166FC4" w14:textId="77777777" w:rsidR="00B50DD8" w:rsidRDefault="00B50DD8" w:rsidP="00B50DD8">
            <w:pPr>
              <w:ind w:firstLine="0"/>
            </w:pPr>
            <w:r>
              <w:t>31 МБОУ «Средняя общеобразовательная школа  №25»</w:t>
            </w:r>
          </w:p>
        </w:tc>
        <w:tc>
          <w:tcPr>
            <w:tcW w:w="870" w:type="dxa"/>
          </w:tcPr>
          <w:p w14:paraId="1DCA98A2" w14:textId="77777777" w:rsidR="00B50DD8" w:rsidRDefault="00B50DD8" w:rsidP="00B50DD8">
            <w:pPr>
              <w:ind w:firstLine="0"/>
            </w:pPr>
            <w:r>
              <w:t>20</w:t>
            </w:r>
          </w:p>
        </w:tc>
        <w:tc>
          <w:tcPr>
            <w:tcW w:w="1134" w:type="dxa"/>
          </w:tcPr>
          <w:p w14:paraId="004E3DF2" w14:textId="77777777" w:rsidR="00B50DD8" w:rsidRDefault="00B50DD8" w:rsidP="00B50DD8">
            <w:pPr>
              <w:ind w:firstLine="0"/>
            </w:pPr>
            <w:r>
              <w:t>80</w:t>
            </w:r>
          </w:p>
        </w:tc>
        <w:tc>
          <w:tcPr>
            <w:tcW w:w="992" w:type="dxa"/>
          </w:tcPr>
          <w:p w14:paraId="54AB1E24" w14:textId="77777777" w:rsidR="00B50DD8" w:rsidRDefault="00B50DD8" w:rsidP="00B50DD8">
            <w:pPr>
              <w:ind w:firstLine="0"/>
            </w:pPr>
            <w:r>
              <w:t>82.35</w:t>
            </w:r>
          </w:p>
        </w:tc>
        <w:tc>
          <w:tcPr>
            <w:tcW w:w="992" w:type="dxa"/>
          </w:tcPr>
          <w:p w14:paraId="43B031E2" w14:textId="77777777" w:rsidR="00B50DD8" w:rsidRDefault="00B50DD8" w:rsidP="00B50DD8">
            <w:pPr>
              <w:ind w:firstLine="0"/>
            </w:pPr>
            <w:r>
              <w:t>62.7</w:t>
            </w:r>
          </w:p>
        </w:tc>
      </w:tr>
      <w:tr w:rsidR="00B50DD8" w14:paraId="646FB309" w14:textId="77777777" w:rsidTr="00B50DD8">
        <w:tc>
          <w:tcPr>
            <w:tcW w:w="6374" w:type="dxa"/>
          </w:tcPr>
          <w:p w14:paraId="30757EA4" w14:textId="77777777" w:rsidR="00B50DD8" w:rsidRDefault="00B50DD8" w:rsidP="00B50DD8">
            <w:pPr>
              <w:ind w:firstLine="0"/>
            </w:pPr>
            <w:r>
              <w:t>36 МБОУ «Средняя общеобразовательная школа  №46»</w:t>
            </w:r>
          </w:p>
        </w:tc>
        <w:tc>
          <w:tcPr>
            <w:tcW w:w="870" w:type="dxa"/>
          </w:tcPr>
          <w:p w14:paraId="26882A47" w14:textId="77777777" w:rsidR="00B50DD8" w:rsidRDefault="00B50DD8" w:rsidP="00B50DD8">
            <w:pPr>
              <w:ind w:firstLine="0"/>
            </w:pPr>
            <w:r>
              <w:t>20</w:t>
            </w:r>
          </w:p>
        </w:tc>
        <w:tc>
          <w:tcPr>
            <w:tcW w:w="1134" w:type="dxa"/>
          </w:tcPr>
          <w:p w14:paraId="50CAB152" w14:textId="77777777" w:rsidR="00B50DD8" w:rsidRDefault="00B50DD8" w:rsidP="00B50DD8">
            <w:pPr>
              <w:ind w:firstLine="0"/>
            </w:pPr>
            <w:r>
              <w:t>60</w:t>
            </w:r>
          </w:p>
        </w:tc>
        <w:tc>
          <w:tcPr>
            <w:tcW w:w="992" w:type="dxa"/>
          </w:tcPr>
          <w:p w14:paraId="0B01743A" w14:textId="77777777" w:rsidR="00B50DD8" w:rsidRDefault="00B50DD8" w:rsidP="00B50DD8">
            <w:pPr>
              <w:ind w:firstLine="0"/>
            </w:pPr>
            <w:r>
              <w:t>42.86</w:t>
            </w:r>
          </w:p>
        </w:tc>
        <w:tc>
          <w:tcPr>
            <w:tcW w:w="992" w:type="dxa"/>
          </w:tcPr>
          <w:p w14:paraId="51D49BF4" w14:textId="77777777" w:rsidR="00B50DD8" w:rsidRDefault="00B50DD8" w:rsidP="00B50DD8">
            <w:pPr>
              <w:ind w:firstLine="0"/>
            </w:pPr>
            <w:r>
              <w:t>42.86</w:t>
            </w:r>
          </w:p>
        </w:tc>
      </w:tr>
    </w:tbl>
    <w:p w14:paraId="322C24A1" w14:textId="6A615139" w:rsidR="00B50DD8" w:rsidRDefault="00B50DD8">
      <w:pPr>
        <w:autoSpaceDE/>
        <w:autoSpaceDN/>
        <w:adjustRightInd/>
        <w:spacing w:after="200" w:line="276" w:lineRule="auto"/>
        <w:ind w:firstLine="0"/>
        <w:jc w:val="left"/>
      </w:pPr>
    </w:p>
    <w:p w14:paraId="3275E22F" w14:textId="77777777" w:rsidR="00B50DD8" w:rsidRDefault="00B50DD8">
      <w:pPr>
        <w:autoSpaceDE/>
        <w:autoSpaceDN/>
        <w:adjustRightInd/>
        <w:spacing w:after="200" w:line="276" w:lineRule="auto"/>
        <w:ind w:firstLine="0"/>
        <w:jc w:val="left"/>
      </w:pPr>
      <w:r>
        <w:br w:type="page"/>
      </w:r>
    </w:p>
    <w:p w14:paraId="32435E74" w14:textId="77777777" w:rsidR="00B50DD8" w:rsidRDefault="00B50DD8" w:rsidP="00B50DD8">
      <w:pPr>
        <w:jc w:val="center"/>
      </w:pPr>
      <w:r>
        <w:rPr>
          <w:b/>
          <w:sz w:val="32"/>
        </w:rPr>
        <w:lastRenderedPageBreak/>
        <w:t>Критерий 4. Доброжелательность, вежливость работников учреждения</w:t>
      </w:r>
    </w:p>
    <w:p w14:paraId="5D8B4DD3" w14:textId="77777777" w:rsidR="00B50DD8" w:rsidRDefault="00B50DD8" w:rsidP="00B50DD8">
      <w:r>
        <w:t>Критерий представлен тремя показателями:</w:t>
      </w:r>
    </w:p>
    <w:p w14:paraId="44356EA5" w14:textId="77777777" w:rsidR="00B50DD8" w:rsidRDefault="00B50DD8" w:rsidP="00B50DD8">
      <w:r>
        <w:t>Показатель 4.1. Доля получателей услуг, удовлетворенных доброжелательностью, вежливостью работников образовательного учреждения, обеспечивающих первичный контакт и информирование получателя услуги при непосредственном обращении в организацию образования (</w:t>
      </w:r>
      <w:proofErr w:type="gramStart"/>
      <w:r>
        <w:t>в</w:t>
      </w:r>
      <w:proofErr w:type="gramEnd"/>
      <w:r>
        <w:t xml:space="preserve"> % </w:t>
      </w:r>
      <w:proofErr w:type="gramStart"/>
      <w:r>
        <w:t>от</w:t>
      </w:r>
      <w:proofErr w:type="gramEnd"/>
      <w:r>
        <w:t xml:space="preserve"> общего числа опрошенных получателей услуг)</w:t>
      </w:r>
    </w:p>
    <w:p w14:paraId="50E2855C" w14:textId="77777777" w:rsidR="00B50DD8" w:rsidRDefault="00B50DD8" w:rsidP="00B50DD8">
      <w:r>
        <w:t>Показатель 4.2. Доля получателей услуг, удовлетворенных доброжелательностью, вежливостью работников образовательного учреждения, обеспечивающих непосредственное оказание услуги при обращении в организацию образования (</w:t>
      </w:r>
      <w:proofErr w:type="gramStart"/>
      <w:r>
        <w:t>в</w:t>
      </w:r>
      <w:proofErr w:type="gramEnd"/>
      <w:r>
        <w:t xml:space="preserve"> % </w:t>
      </w:r>
      <w:proofErr w:type="gramStart"/>
      <w:r>
        <w:t>от</w:t>
      </w:r>
      <w:proofErr w:type="gramEnd"/>
      <w:r>
        <w:t xml:space="preserve"> общего числа опрошенных получателей услуг)</w:t>
      </w:r>
    </w:p>
    <w:p w14:paraId="1D22F6F6" w14:textId="77777777" w:rsidR="00B50DD8" w:rsidRDefault="00B50DD8" w:rsidP="00B50DD8">
      <w:r>
        <w:t>Показатель 4.3. Доля получателей услуг, удовлетворенных доброжелательностью, вежливостью работников образовательного учреждения при использовании дистанционных форм взаимодействия (</w:t>
      </w:r>
      <w:proofErr w:type="gramStart"/>
      <w:r>
        <w:t>в</w:t>
      </w:r>
      <w:proofErr w:type="gramEnd"/>
      <w:r>
        <w:t xml:space="preserve"> % </w:t>
      </w:r>
      <w:proofErr w:type="gramStart"/>
      <w:r>
        <w:t>от</w:t>
      </w:r>
      <w:proofErr w:type="gramEnd"/>
      <w:r>
        <w:t xml:space="preserve"> общего числа опрошенных получателей услуг).</w:t>
      </w:r>
    </w:p>
    <w:p w14:paraId="6168FB5B" w14:textId="77777777" w:rsidR="00B50DD8" w:rsidRDefault="00B50DD8" w:rsidP="00B50DD8">
      <w:r>
        <w:t>Максимальное количество баллов по данному критерию – 100,00.</w:t>
      </w:r>
    </w:p>
    <w:p w14:paraId="42A22B72" w14:textId="77777777" w:rsidR="00B50DD8" w:rsidRDefault="00B50DD8">
      <w:pPr>
        <w:autoSpaceDE/>
        <w:autoSpaceDN/>
        <w:adjustRightInd/>
        <w:spacing w:after="200" w:line="276" w:lineRule="auto"/>
        <w:ind w:firstLine="0"/>
        <w:jc w:val="left"/>
      </w:pPr>
    </w:p>
    <w:p w14:paraId="1FF08B43" w14:textId="77777777" w:rsidR="00B50DD8" w:rsidRPr="00294220" w:rsidRDefault="00B50DD8" w:rsidP="00B50DD8">
      <w:pPr>
        <w:jc w:val="center"/>
        <w:rPr>
          <w:b/>
          <w:bCs w:val="0"/>
          <w:sz w:val="32"/>
          <w:szCs w:val="32"/>
        </w:rPr>
      </w:pPr>
      <w:r w:rsidRPr="00294220">
        <w:rPr>
          <w:b/>
          <w:bCs w:val="0"/>
          <w:sz w:val="32"/>
          <w:szCs w:val="32"/>
        </w:rPr>
        <w:t>Дошкольные образовательные учреждения</w:t>
      </w:r>
    </w:p>
    <w:p w14:paraId="2C83FD39" w14:textId="77777777" w:rsidR="00B50DD8" w:rsidRDefault="00B50DD8" w:rsidP="00B50DD8">
      <w:r>
        <w:t>Итоговые баллы по критерию «Доброжелательность, вежливость работников учреждения» варьируются от 88.81 до 100.0 баллов. Средний итоговый балл по критерию 96.59238095238095.</w:t>
      </w:r>
    </w:p>
    <w:p w14:paraId="5E963CE9" w14:textId="77777777" w:rsidR="00B50DD8" w:rsidRDefault="00B50DD8" w:rsidP="00B50DD8">
      <w:r>
        <w:t>Первые три лучших результата у организаций:</w:t>
      </w:r>
    </w:p>
    <w:p w14:paraId="44ABA23E" w14:textId="77777777" w:rsidR="00B50DD8" w:rsidRDefault="00B50DD8" w:rsidP="00B50DD8">
      <w:r>
        <w:t>17 МБДОУ «Детский сад № 61», 100.0балла.</w:t>
      </w:r>
    </w:p>
    <w:p w14:paraId="077BF812" w14:textId="77777777" w:rsidR="00B50DD8" w:rsidRDefault="00B50DD8" w:rsidP="00B50DD8">
      <w:r>
        <w:t>13 МБДОУ «Детский сад № 37», 100.0балла.</w:t>
      </w:r>
    </w:p>
    <w:p w14:paraId="39E89252" w14:textId="77777777" w:rsidR="00B50DD8" w:rsidRDefault="00B50DD8" w:rsidP="00B50DD8">
      <w:r>
        <w:t>2 МБДОУ «Детский сад № 5», 100.0балла.</w:t>
      </w:r>
    </w:p>
    <w:p w14:paraId="2A422E14" w14:textId="77777777" w:rsidR="00B50DD8" w:rsidRDefault="00B50DD8" w:rsidP="00B50DD8">
      <w:r>
        <w:t>Три последних результата у организаций:</w:t>
      </w:r>
    </w:p>
    <w:p w14:paraId="47EE8A62" w14:textId="77777777" w:rsidR="00B50DD8" w:rsidRDefault="00B50DD8" w:rsidP="00B50DD8">
      <w:r>
        <w:t>10 МБДОУ «Детский сад № 30», 92.66балла.</w:t>
      </w:r>
    </w:p>
    <w:p w14:paraId="253FB8A1" w14:textId="77777777" w:rsidR="00B50DD8" w:rsidRDefault="00B50DD8" w:rsidP="00B50DD8">
      <w:r>
        <w:t>18 МБДОУ «Детский сад № 63», 91.11балла.</w:t>
      </w:r>
    </w:p>
    <w:p w14:paraId="189AC8F7" w14:textId="77777777" w:rsidR="00B50DD8" w:rsidRDefault="00B50DD8" w:rsidP="00B50DD8">
      <w:r>
        <w:t>12 МБДОУ «Детский сад № 36», 88.81балла.</w:t>
      </w:r>
    </w:p>
    <w:p w14:paraId="5A96684B" w14:textId="77777777" w:rsidR="00B50DD8" w:rsidRDefault="00B50DD8" w:rsidP="00B50DD8"/>
    <w:tbl>
      <w:tblPr>
        <w:tblStyle w:val="afe"/>
        <w:tblW w:w="10075" w:type="dxa"/>
        <w:tblLook w:val="04A0" w:firstRow="1" w:lastRow="0" w:firstColumn="1" w:lastColumn="0" w:noHBand="0" w:noVBand="1"/>
      </w:tblPr>
      <w:tblGrid>
        <w:gridCol w:w="5524"/>
        <w:gridCol w:w="1149"/>
        <w:gridCol w:w="1276"/>
        <w:gridCol w:w="1134"/>
        <w:gridCol w:w="992"/>
      </w:tblGrid>
      <w:tr w:rsidR="00B50DD8" w14:paraId="7A5DBEE1" w14:textId="77777777" w:rsidTr="00B50DD8">
        <w:tc>
          <w:tcPr>
            <w:tcW w:w="5524" w:type="dxa"/>
          </w:tcPr>
          <w:p w14:paraId="051C625B" w14:textId="77777777" w:rsidR="00B50DD8" w:rsidRDefault="00B50DD8" w:rsidP="00B50DD8">
            <w:pPr>
              <w:ind w:firstLine="0"/>
            </w:pPr>
            <w:r>
              <w:t xml:space="preserve">Наименование организации или </w:t>
            </w:r>
            <w:proofErr w:type="gramStart"/>
            <w:r>
              <w:t>П</w:t>
            </w:r>
            <w:proofErr w:type="gramEnd"/>
            <w:r>
              <w:t>/Н по списку</w:t>
            </w:r>
          </w:p>
        </w:tc>
        <w:tc>
          <w:tcPr>
            <w:tcW w:w="1149" w:type="dxa"/>
          </w:tcPr>
          <w:p w14:paraId="410A096A" w14:textId="77777777" w:rsidR="00B50DD8" w:rsidRDefault="00B50DD8" w:rsidP="00B50DD8">
            <w:pPr>
              <w:ind w:firstLine="0"/>
            </w:pPr>
            <w:proofErr w:type="spellStart"/>
            <w:r>
              <w:t>Пперв</w:t>
            </w:r>
            <w:proofErr w:type="spellEnd"/>
            <w:r>
              <w:t>.</w:t>
            </w:r>
          </w:p>
          <w:p w14:paraId="2CF6007F" w14:textId="4E878BC6" w:rsidR="00B50DD8" w:rsidRDefault="00B50DD8" w:rsidP="00B50DD8">
            <w:pPr>
              <w:ind w:firstLine="0"/>
            </w:pPr>
            <w:proofErr w:type="spellStart"/>
            <w:r>
              <w:t>контуд</w:t>
            </w:r>
            <w:proofErr w:type="spellEnd"/>
          </w:p>
        </w:tc>
        <w:tc>
          <w:tcPr>
            <w:tcW w:w="1276" w:type="dxa"/>
          </w:tcPr>
          <w:p w14:paraId="694061C5" w14:textId="77777777" w:rsidR="00B50DD8" w:rsidRDefault="00B50DD8" w:rsidP="00B50DD8">
            <w:pPr>
              <w:ind w:firstLine="0"/>
            </w:pPr>
            <w:r>
              <w:t>Показ.</w:t>
            </w:r>
          </w:p>
          <w:p w14:paraId="747DCDE4" w14:textId="39180339" w:rsidR="00B50DD8" w:rsidRDefault="00B50DD8" w:rsidP="00B50DD8">
            <w:pPr>
              <w:ind w:firstLine="0"/>
            </w:pPr>
            <w:proofErr w:type="spellStart"/>
            <w:r>
              <w:t>услугуд</w:t>
            </w:r>
            <w:proofErr w:type="spellEnd"/>
          </w:p>
        </w:tc>
        <w:tc>
          <w:tcPr>
            <w:tcW w:w="1134" w:type="dxa"/>
          </w:tcPr>
          <w:p w14:paraId="4F819F68" w14:textId="77777777" w:rsidR="00B50DD8" w:rsidRDefault="00B50DD8" w:rsidP="00B50DD8">
            <w:pPr>
              <w:ind w:firstLine="0"/>
            </w:pPr>
            <w:proofErr w:type="spellStart"/>
            <w:r>
              <w:t>Пвежл</w:t>
            </w:r>
            <w:proofErr w:type="spellEnd"/>
            <w:r>
              <w:t>.</w:t>
            </w:r>
          </w:p>
          <w:p w14:paraId="1950A827" w14:textId="65F3A804" w:rsidR="00B50DD8" w:rsidRDefault="00B50DD8" w:rsidP="00B50DD8">
            <w:pPr>
              <w:ind w:firstLine="0"/>
            </w:pPr>
            <w:proofErr w:type="spellStart"/>
            <w:r>
              <w:t>дистуд</w:t>
            </w:r>
            <w:proofErr w:type="spellEnd"/>
          </w:p>
        </w:tc>
        <w:tc>
          <w:tcPr>
            <w:tcW w:w="992" w:type="dxa"/>
          </w:tcPr>
          <w:p w14:paraId="464FB19D" w14:textId="77777777" w:rsidR="00B50DD8" w:rsidRDefault="00B50DD8" w:rsidP="00B50DD8">
            <w:pPr>
              <w:ind w:firstLine="0"/>
            </w:pPr>
            <w:r>
              <w:t>К</w:t>
            </w:r>
            <w:proofErr w:type="gramStart"/>
            <w:r>
              <w:t>4</w:t>
            </w:r>
            <w:proofErr w:type="gramEnd"/>
          </w:p>
        </w:tc>
      </w:tr>
      <w:tr w:rsidR="00B50DD8" w14:paraId="2D38F7A5" w14:textId="77777777" w:rsidTr="00B50DD8">
        <w:tc>
          <w:tcPr>
            <w:tcW w:w="5524" w:type="dxa"/>
          </w:tcPr>
          <w:p w14:paraId="7970BEB0" w14:textId="77777777" w:rsidR="00B50DD8" w:rsidRDefault="00B50DD8" w:rsidP="00B50DD8">
            <w:pPr>
              <w:ind w:firstLine="0"/>
            </w:pPr>
            <w:r>
              <w:t>17 МБДОУ «Детский сад № 61»</w:t>
            </w:r>
          </w:p>
        </w:tc>
        <w:tc>
          <w:tcPr>
            <w:tcW w:w="1149" w:type="dxa"/>
          </w:tcPr>
          <w:p w14:paraId="75505700" w14:textId="77777777" w:rsidR="00B50DD8" w:rsidRDefault="00B50DD8" w:rsidP="00B50DD8">
            <w:pPr>
              <w:ind w:firstLine="0"/>
            </w:pPr>
            <w:r>
              <w:t>100.0</w:t>
            </w:r>
          </w:p>
        </w:tc>
        <w:tc>
          <w:tcPr>
            <w:tcW w:w="1276" w:type="dxa"/>
          </w:tcPr>
          <w:p w14:paraId="26269EF3" w14:textId="77777777" w:rsidR="00B50DD8" w:rsidRDefault="00B50DD8" w:rsidP="00B50DD8">
            <w:pPr>
              <w:ind w:firstLine="0"/>
            </w:pPr>
            <w:r>
              <w:t>100.0</w:t>
            </w:r>
          </w:p>
        </w:tc>
        <w:tc>
          <w:tcPr>
            <w:tcW w:w="1134" w:type="dxa"/>
          </w:tcPr>
          <w:p w14:paraId="32ACA52C" w14:textId="77777777" w:rsidR="00B50DD8" w:rsidRDefault="00B50DD8" w:rsidP="00B50DD8">
            <w:pPr>
              <w:ind w:firstLine="0"/>
            </w:pPr>
            <w:r>
              <w:t>100.0</w:t>
            </w:r>
          </w:p>
        </w:tc>
        <w:tc>
          <w:tcPr>
            <w:tcW w:w="992" w:type="dxa"/>
          </w:tcPr>
          <w:p w14:paraId="24495B1C" w14:textId="77777777" w:rsidR="00B50DD8" w:rsidRDefault="00B50DD8" w:rsidP="00B50DD8">
            <w:pPr>
              <w:ind w:firstLine="0"/>
            </w:pPr>
            <w:r>
              <w:t>100.0</w:t>
            </w:r>
          </w:p>
        </w:tc>
      </w:tr>
      <w:tr w:rsidR="00B50DD8" w14:paraId="7DF222E9" w14:textId="77777777" w:rsidTr="00B50DD8">
        <w:tc>
          <w:tcPr>
            <w:tcW w:w="5524" w:type="dxa"/>
          </w:tcPr>
          <w:p w14:paraId="7D8150CD" w14:textId="77777777" w:rsidR="00B50DD8" w:rsidRDefault="00B50DD8" w:rsidP="00B50DD8">
            <w:pPr>
              <w:ind w:firstLine="0"/>
            </w:pPr>
            <w:r>
              <w:t>13 МБДОУ «Детский сад № 37»</w:t>
            </w:r>
          </w:p>
        </w:tc>
        <w:tc>
          <w:tcPr>
            <w:tcW w:w="1149" w:type="dxa"/>
          </w:tcPr>
          <w:p w14:paraId="6505BCD6" w14:textId="77777777" w:rsidR="00B50DD8" w:rsidRDefault="00B50DD8" w:rsidP="00B50DD8">
            <w:pPr>
              <w:ind w:firstLine="0"/>
            </w:pPr>
            <w:r>
              <w:t>100.0</w:t>
            </w:r>
          </w:p>
        </w:tc>
        <w:tc>
          <w:tcPr>
            <w:tcW w:w="1276" w:type="dxa"/>
          </w:tcPr>
          <w:p w14:paraId="282A3B08" w14:textId="77777777" w:rsidR="00B50DD8" w:rsidRDefault="00B50DD8" w:rsidP="00B50DD8">
            <w:pPr>
              <w:ind w:firstLine="0"/>
            </w:pPr>
            <w:r>
              <w:t>100.0</w:t>
            </w:r>
          </w:p>
        </w:tc>
        <w:tc>
          <w:tcPr>
            <w:tcW w:w="1134" w:type="dxa"/>
          </w:tcPr>
          <w:p w14:paraId="77275AD9" w14:textId="77777777" w:rsidR="00B50DD8" w:rsidRDefault="00B50DD8" w:rsidP="00B50DD8">
            <w:pPr>
              <w:ind w:firstLine="0"/>
            </w:pPr>
            <w:r>
              <w:t>100.0</w:t>
            </w:r>
          </w:p>
        </w:tc>
        <w:tc>
          <w:tcPr>
            <w:tcW w:w="992" w:type="dxa"/>
          </w:tcPr>
          <w:p w14:paraId="3BD538D5" w14:textId="77777777" w:rsidR="00B50DD8" w:rsidRDefault="00B50DD8" w:rsidP="00B50DD8">
            <w:pPr>
              <w:ind w:firstLine="0"/>
            </w:pPr>
            <w:r>
              <w:t>100.0</w:t>
            </w:r>
          </w:p>
        </w:tc>
      </w:tr>
      <w:tr w:rsidR="00B50DD8" w14:paraId="15B81D32" w14:textId="77777777" w:rsidTr="00B50DD8">
        <w:tc>
          <w:tcPr>
            <w:tcW w:w="5524" w:type="dxa"/>
          </w:tcPr>
          <w:p w14:paraId="4D323530" w14:textId="77777777" w:rsidR="00B50DD8" w:rsidRDefault="00B50DD8" w:rsidP="00B50DD8">
            <w:pPr>
              <w:ind w:firstLine="0"/>
            </w:pPr>
            <w:r>
              <w:t>2 МБДОУ «Детский сад № 5»</w:t>
            </w:r>
          </w:p>
        </w:tc>
        <w:tc>
          <w:tcPr>
            <w:tcW w:w="1149" w:type="dxa"/>
          </w:tcPr>
          <w:p w14:paraId="1A2F45AF" w14:textId="77777777" w:rsidR="00B50DD8" w:rsidRDefault="00B50DD8" w:rsidP="00B50DD8">
            <w:pPr>
              <w:ind w:firstLine="0"/>
            </w:pPr>
            <w:r>
              <w:t>100.0</w:t>
            </w:r>
          </w:p>
        </w:tc>
        <w:tc>
          <w:tcPr>
            <w:tcW w:w="1276" w:type="dxa"/>
          </w:tcPr>
          <w:p w14:paraId="22911CD9" w14:textId="77777777" w:rsidR="00B50DD8" w:rsidRDefault="00B50DD8" w:rsidP="00B50DD8">
            <w:pPr>
              <w:ind w:firstLine="0"/>
            </w:pPr>
            <w:r>
              <w:t>100.0</w:t>
            </w:r>
          </w:p>
        </w:tc>
        <w:tc>
          <w:tcPr>
            <w:tcW w:w="1134" w:type="dxa"/>
          </w:tcPr>
          <w:p w14:paraId="340C753E" w14:textId="77777777" w:rsidR="00B50DD8" w:rsidRDefault="00B50DD8" w:rsidP="00B50DD8">
            <w:pPr>
              <w:ind w:firstLine="0"/>
            </w:pPr>
            <w:r>
              <w:t>100.0</w:t>
            </w:r>
          </w:p>
        </w:tc>
        <w:tc>
          <w:tcPr>
            <w:tcW w:w="992" w:type="dxa"/>
          </w:tcPr>
          <w:p w14:paraId="5CFA9F24" w14:textId="77777777" w:rsidR="00B50DD8" w:rsidRDefault="00B50DD8" w:rsidP="00B50DD8">
            <w:pPr>
              <w:ind w:firstLine="0"/>
            </w:pPr>
            <w:r>
              <w:t>100.0</w:t>
            </w:r>
          </w:p>
        </w:tc>
      </w:tr>
      <w:tr w:rsidR="00B50DD8" w14:paraId="10F2606C" w14:textId="77777777" w:rsidTr="00B50DD8">
        <w:tc>
          <w:tcPr>
            <w:tcW w:w="5524" w:type="dxa"/>
          </w:tcPr>
          <w:p w14:paraId="5344B6F8" w14:textId="77777777" w:rsidR="00B50DD8" w:rsidRDefault="00B50DD8" w:rsidP="00B50DD8">
            <w:pPr>
              <w:ind w:firstLine="0"/>
            </w:pPr>
            <w:r>
              <w:t>4 МБДОУ «Детский сад № 9»</w:t>
            </w:r>
          </w:p>
        </w:tc>
        <w:tc>
          <w:tcPr>
            <w:tcW w:w="1149" w:type="dxa"/>
          </w:tcPr>
          <w:p w14:paraId="0E2C1D97" w14:textId="77777777" w:rsidR="00B50DD8" w:rsidRDefault="00B50DD8" w:rsidP="00B50DD8">
            <w:pPr>
              <w:ind w:firstLine="0"/>
            </w:pPr>
            <w:r>
              <w:t>100.0</w:t>
            </w:r>
          </w:p>
        </w:tc>
        <w:tc>
          <w:tcPr>
            <w:tcW w:w="1276" w:type="dxa"/>
          </w:tcPr>
          <w:p w14:paraId="4D77E6FF" w14:textId="77777777" w:rsidR="00B50DD8" w:rsidRDefault="00B50DD8" w:rsidP="00B50DD8">
            <w:pPr>
              <w:ind w:firstLine="0"/>
            </w:pPr>
            <w:r>
              <w:t>98.28</w:t>
            </w:r>
          </w:p>
        </w:tc>
        <w:tc>
          <w:tcPr>
            <w:tcW w:w="1134" w:type="dxa"/>
          </w:tcPr>
          <w:p w14:paraId="0BE5A6DF" w14:textId="77777777" w:rsidR="00B50DD8" w:rsidRDefault="00B50DD8" w:rsidP="00B50DD8">
            <w:pPr>
              <w:ind w:firstLine="0"/>
            </w:pPr>
            <w:r>
              <w:t>100.0</w:t>
            </w:r>
          </w:p>
        </w:tc>
        <w:tc>
          <w:tcPr>
            <w:tcW w:w="992" w:type="dxa"/>
          </w:tcPr>
          <w:p w14:paraId="043F7183" w14:textId="77777777" w:rsidR="00B50DD8" w:rsidRDefault="00B50DD8" w:rsidP="00B50DD8">
            <w:pPr>
              <w:ind w:firstLine="0"/>
            </w:pPr>
            <w:r>
              <w:t>99.31</w:t>
            </w:r>
          </w:p>
        </w:tc>
      </w:tr>
      <w:tr w:rsidR="00B50DD8" w14:paraId="2E38E882" w14:textId="77777777" w:rsidTr="00B50DD8">
        <w:tc>
          <w:tcPr>
            <w:tcW w:w="5524" w:type="dxa"/>
          </w:tcPr>
          <w:p w14:paraId="3D69BAB1" w14:textId="77777777" w:rsidR="00B50DD8" w:rsidRDefault="00B50DD8" w:rsidP="00B50DD8">
            <w:pPr>
              <w:ind w:firstLine="0"/>
            </w:pPr>
            <w:r>
              <w:t>11 МБДОУ «Детский сад № 31»</w:t>
            </w:r>
          </w:p>
        </w:tc>
        <w:tc>
          <w:tcPr>
            <w:tcW w:w="1149" w:type="dxa"/>
          </w:tcPr>
          <w:p w14:paraId="1C2BFFA1" w14:textId="77777777" w:rsidR="00B50DD8" w:rsidRDefault="00B50DD8" w:rsidP="00B50DD8">
            <w:pPr>
              <w:ind w:firstLine="0"/>
            </w:pPr>
            <w:r>
              <w:t>98.61</w:t>
            </w:r>
          </w:p>
        </w:tc>
        <w:tc>
          <w:tcPr>
            <w:tcW w:w="1276" w:type="dxa"/>
          </w:tcPr>
          <w:p w14:paraId="5EFA8978" w14:textId="77777777" w:rsidR="00B50DD8" w:rsidRDefault="00B50DD8" w:rsidP="00B50DD8">
            <w:pPr>
              <w:ind w:firstLine="0"/>
            </w:pPr>
            <w:r>
              <w:t>98.61</w:t>
            </w:r>
          </w:p>
        </w:tc>
        <w:tc>
          <w:tcPr>
            <w:tcW w:w="1134" w:type="dxa"/>
          </w:tcPr>
          <w:p w14:paraId="4C78B375" w14:textId="77777777" w:rsidR="00B50DD8" w:rsidRDefault="00B50DD8" w:rsidP="00B50DD8">
            <w:pPr>
              <w:ind w:firstLine="0"/>
            </w:pPr>
            <w:r>
              <w:t>100.0</w:t>
            </w:r>
          </w:p>
        </w:tc>
        <w:tc>
          <w:tcPr>
            <w:tcW w:w="992" w:type="dxa"/>
          </w:tcPr>
          <w:p w14:paraId="4D897ACD" w14:textId="77777777" w:rsidR="00B50DD8" w:rsidRDefault="00B50DD8" w:rsidP="00B50DD8">
            <w:pPr>
              <w:ind w:firstLine="0"/>
            </w:pPr>
            <w:r>
              <w:t>98.89</w:t>
            </w:r>
          </w:p>
        </w:tc>
      </w:tr>
      <w:tr w:rsidR="00B50DD8" w14:paraId="32FC5CB5" w14:textId="77777777" w:rsidTr="00B50DD8">
        <w:tc>
          <w:tcPr>
            <w:tcW w:w="5524" w:type="dxa"/>
          </w:tcPr>
          <w:p w14:paraId="583C9B7E" w14:textId="77777777" w:rsidR="00B50DD8" w:rsidRDefault="00B50DD8" w:rsidP="00B50DD8">
            <w:pPr>
              <w:ind w:firstLine="0"/>
            </w:pPr>
            <w:r>
              <w:t>9 МБДОУ «Детский сад № 26»</w:t>
            </w:r>
          </w:p>
        </w:tc>
        <w:tc>
          <w:tcPr>
            <w:tcW w:w="1149" w:type="dxa"/>
          </w:tcPr>
          <w:p w14:paraId="28260991" w14:textId="77777777" w:rsidR="00B50DD8" w:rsidRDefault="00B50DD8" w:rsidP="00B50DD8">
            <w:pPr>
              <w:ind w:firstLine="0"/>
            </w:pPr>
            <w:r>
              <w:t>98.57</w:t>
            </w:r>
          </w:p>
        </w:tc>
        <w:tc>
          <w:tcPr>
            <w:tcW w:w="1276" w:type="dxa"/>
          </w:tcPr>
          <w:p w14:paraId="5649BC84" w14:textId="77777777" w:rsidR="00B50DD8" w:rsidRDefault="00B50DD8" w:rsidP="00B50DD8">
            <w:pPr>
              <w:ind w:firstLine="0"/>
            </w:pPr>
            <w:r>
              <w:t>98.57</w:t>
            </w:r>
          </w:p>
        </w:tc>
        <w:tc>
          <w:tcPr>
            <w:tcW w:w="1134" w:type="dxa"/>
          </w:tcPr>
          <w:p w14:paraId="65D200AC" w14:textId="77777777" w:rsidR="00B50DD8" w:rsidRDefault="00B50DD8" w:rsidP="00B50DD8">
            <w:pPr>
              <w:ind w:firstLine="0"/>
            </w:pPr>
            <w:r>
              <w:t>100.0</w:t>
            </w:r>
          </w:p>
        </w:tc>
        <w:tc>
          <w:tcPr>
            <w:tcW w:w="992" w:type="dxa"/>
          </w:tcPr>
          <w:p w14:paraId="4470B5D4" w14:textId="77777777" w:rsidR="00B50DD8" w:rsidRDefault="00B50DD8" w:rsidP="00B50DD8">
            <w:pPr>
              <w:ind w:firstLine="0"/>
            </w:pPr>
            <w:r>
              <w:t>98.86</w:t>
            </w:r>
          </w:p>
        </w:tc>
      </w:tr>
      <w:tr w:rsidR="00B50DD8" w14:paraId="53B9CE25" w14:textId="77777777" w:rsidTr="00B50DD8">
        <w:tc>
          <w:tcPr>
            <w:tcW w:w="5524" w:type="dxa"/>
          </w:tcPr>
          <w:p w14:paraId="167D6BAA" w14:textId="77777777" w:rsidR="00B50DD8" w:rsidRDefault="00B50DD8" w:rsidP="00B50DD8">
            <w:pPr>
              <w:ind w:firstLine="0"/>
            </w:pPr>
            <w:r>
              <w:t>1 МБДОУ «Детский сад № 4»</w:t>
            </w:r>
          </w:p>
        </w:tc>
        <w:tc>
          <w:tcPr>
            <w:tcW w:w="1149" w:type="dxa"/>
          </w:tcPr>
          <w:p w14:paraId="64981F6A" w14:textId="77777777" w:rsidR="00B50DD8" w:rsidRDefault="00B50DD8" w:rsidP="00B50DD8">
            <w:pPr>
              <w:ind w:firstLine="0"/>
            </w:pPr>
            <w:r>
              <w:t>98.04</w:t>
            </w:r>
          </w:p>
        </w:tc>
        <w:tc>
          <w:tcPr>
            <w:tcW w:w="1276" w:type="dxa"/>
          </w:tcPr>
          <w:p w14:paraId="3AFA0A5D" w14:textId="77777777" w:rsidR="00B50DD8" w:rsidRDefault="00B50DD8" w:rsidP="00B50DD8">
            <w:pPr>
              <w:ind w:firstLine="0"/>
            </w:pPr>
            <w:r>
              <w:t>98.04</w:t>
            </w:r>
          </w:p>
        </w:tc>
        <w:tc>
          <w:tcPr>
            <w:tcW w:w="1134" w:type="dxa"/>
          </w:tcPr>
          <w:p w14:paraId="256C57FF" w14:textId="77777777" w:rsidR="00B50DD8" w:rsidRDefault="00B50DD8" w:rsidP="00B50DD8">
            <w:pPr>
              <w:ind w:firstLine="0"/>
            </w:pPr>
            <w:r>
              <w:t>100.0</w:t>
            </w:r>
          </w:p>
        </w:tc>
        <w:tc>
          <w:tcPr>
            <w:tcW w:w="992" w:type="dxa"/>
          </w:tcPr>
          <w:p w14:paraId="48788CAE" w14:textId="77777777" w:rsidR="00B50DD8" w:rsidRDefault="00B50DD8" w:rsidP="00B50DD8">
            <w:pPr>
              <w:ind w:firstLine="0"/>
            </w:pPr>
            <w:r>
              <w:t>98.43</w:t>
            </w:r>
          </w:p>
        </w:tc>
      </w:tr>
      <w:tr w:rsidR="00B50DD8" w14:paraId="4D964505" w14:textId="77777777" w:rsidTr="00B50DD8">
        <w:tc>
          <w:tcPr>
            <w:tcW w:w="5524" w:type="dxa"/>
          </w:tcPr>
          <w:p w14:paraId="1A26409A" w14:textId="77777777" w:rsidR="00B50DD8" w:rsidRDefault="00B50DD8" w:rsidP="00B50DD8">
            <w:pPr>
              <w:ind w:firstLine="0"/>
            </w:pPr>
            <w:r>
              <w:t>3 МБДОУ «Детский сад № 7»</w:t>
            </w:r>
          </w:p>
        </w:tc>
        <w:tc>
          <w:tcPr>
            <w:tcW w:w="1149" w:type="dxa"/>
          </w:tcPr>
          <w:p w14:paraId="488921A5" w14:textId="77777777" w:rsidR="00B50DD8" w:rsidRDefault="00B50DD8" w:rsidP="00B50DD8">
            <w:pPr>
              <w:ind w:firstLine="0"/>
            </w:pPr>
            <w:r>
              <w:t>98.63</w:t>
            </w:r>
          </w:p>
        </w:tc>
        <w:tc>
          <w:tcPr>
            <w:tcW w:w="1276" w:type="dxa"/>
          </w:tcPr>
          <w:p w14:paraId="4FDC9EA4" w14:textId="77777777" w:rsidR="00B50DD8" w:rsidRDefault="00B50DD8" w:rsidP="00B50DD8">
            <w:pPr>
              <w:ind w:firstLine="0"/>
            </w:pPr>
            <w:r>
              <w:t>97.26</w:t>
            </w:r>
          </w:p>
        </w:tc>
        <w:tc>
          <w:tcPr>
            <w:tcW w:w="1134" w:type="dxa"/>
          </w:tcPr>
          <w:p w14:paraId="5DBEE267" w14:textId="77777777" w:rsidR="00B50DD8" w:rsidRDefault="00B50DD8" w:rsidP="00B50DD8">
            <w:pPr>
              <w:ind w:firstLine="0"/>
            </w:pPr>
            <w:r>
              <w:t>98.44</w:t>
            </w:r>
          </w:p>
        </w:tc>
        <w:tc>
          <w:tcPr>
            <w:tcW w:w="992" w:type="dxa"/>
          </w:tcPr>
          <w:p w14:paraId="7F0067AD" w14:textId="77777777" w:rsidR="00B50DD8" w:rsidRDefault="00B50DD8" w:rsidP="00B50DD8">
            <w:pPr>
              <w:ind w:firstLine="0"/>
            </w:pPr>
            <w:r>
              <w:t>98.04</w:t>
            </w:r>
          </w:p>
        </w:tc>
      </w:tr>
      <w:tr w:rsidR="00B50DD8" w14:paraId="2B9CCD31" w14:textId="77777777" w:rsidTr="00B50DD8">
        <w:tc>
          <w:tcPr>
            <w:tcW w:w="5524" w:type="dxa"/>
          </w:tcPr>
          <w:p w14:paraId="18E29D52" w14:textId="77777777" w:rsidR="00B50DD8" w:rsidRDefault="00B50DD8" w:rsidP="00B50DD8">
            <w:pPr>
              <w:ind w:firstLine="0"/>
            </w:pPr>
            <w:r>
              <w:t>14 МБДОУ «Детский сад № 39»</w:t>
            </w:r>
          </w:p>
        </w:tc>
        <w:tc>
          <w:tcPr>
            <w:tcW w:w="1149" w:type="dxa"/>
          </w:tcPr>
          <w:p w14:paraId="48BA17B9" w14:textId="77777777" w:rsidR="00B50DD8" w:rsidRDefault="00B50DD8" w:rsidP="00B50DD8">
            <w:pPr>
              <w:ind w:firstLine="0"/>
            </w:pPr>
            <w:r>
              <w:t>96.83</w:t>
            </w:r>
          </w:p>
        </w:tc>
        <w:tc>
          <w:tcPr>
            <w:tcW w:w="1276" w:type="dxa"/>
          </w:tcPr>
          <w:p w14:paraId="262CF23E" w14:textId="77777777" w:rsidR="00B50DD8" w:rsidRDefault="00B50DD8" w:rsidP="00B50DD8">
            <w:pPr>
              <w:ind w:firstLine="0"/>
            </w:pPr>
            <w:r>
              <w:t>98.41</w:t>
            </w:r>
          </w:p>
        </w:tc>
        <w:tc>
          <w:tcPr>
            <w:tcW w:w="1134" w:type="dxa"/>
          </w:tcPr>
          <w:p w14:paraId="25560CCA" w14:textId="77777777" w:rsidR="00B50DD8" w:rsidRDefault="00B50DD8" w:rsidP="00B50DD8">
            <w:pPr>
              <w:ind w:firstLine="0"/>
            </w:pPr>
            <w:r>
              <w:t>97.73</w:t>
            </w:r>
          </w:p>
        </w:tc>
        <w:tc>
          <w:tcPr>
            <w:tcW w:w="992" w:type="dxa"/>
          </w:tcPr>
          <w:p w14:paraId="71357A2C" w14:textId="77777777" w:rsidR="00B50DD8" w:rsidRDefault="00B50DD8" w:rsidP="00B50DD8">
            <w:pPr>
              <w:ind w:firstLine="0"/>
            </w:pPr>
            <w:r>
              <w:t>97.64</w:t>
            </w:r>
          </w:p>
        </w:tc>
      </w:tr>
      <w:tr w:rsidR="00B50DD8" w14:paraId="46FE6B28" w14:textId="77777777" w:rsidTr="00B50DD8">
        <w:tc>
          <w:tcPr>
            <w:tcW w:w="5524" w:type="dxa"/>
          </w:tcPr>
          <w:p w14:paraId="39789729" w14:textId="77777777" w:rsidR="00B50DD8" w:rsidRDefault="00B50DD8" w:rsidP="00B50DD8">
            <w:pPr>
              <w:ind w:firstLine="0"/>
            </w:pPr>
            <w:r>
              <w:t>7 МБДОУ «Детский сад № 13»</w:t>
            </w:r>
          </w:p>
        </w:tc>
        <w:tc>
          <w:tcPr>
            <w:tcW w:w="1149" w:type="dxa"/>
          </w:tcPr>
          <w:p w14:paraId="624BC8DF" w14:textId="77777777" w:rsidR="00B50DD8" w:rsidRDefault="00B50DD8" w:rsidP="00B50DD8">
            <w:pPr>
              <w:ind w:firstLine="0"/>
            </w:pPr>
            <w:r>
              <w:t>97.01</w:t>
            </w:r>
          </w:p>
        </w:tc>
        <w:tc>
          <w:tcPr>
            <w:tcW w:w="1276" w:type="dxa"/>
          </w:tcPr>
          <w:p w14:paraId="10661012" w14:textId="77777777" w:rsidR="00B50DD8" w:rsidRDefault="00B50DD8" w:rsidP="00B50DD8">
            <w:pPr>
              <w:ind w:firstLine="0"/>
            </w:pPr>
            <w:r>
              <w:t>97.01</w:t>
            </w:r>
          </w:p>
        </w:tc>
        <w:tc>
          <w:tcPr>
            <w:tcW w:w="1134" w:type="dxa"/>
          </w:tcPr>
          <w:p w14:paraId="36833C16" w14:textId="77777777" w:rsidR="00B50DD8" w:rsidRDefault="00B50DD8" w:rsidP="00B50DD8">
            <w:pPr>
              <w:ind w:firstLine="0"/>
            </w:pPr>
            <w:r>
              <w:t>100.0</w:t>
            </w:r>
          </w:p>
        </w:tc>
        <w:tc>
          <w:tcPr>
            <w:tcW w:w="992" w:type="dxa"/>
          </w:tcPr>
          <w:p w14:paraId="63A4DEA6" w14:textId="77777777" w:rsidR="00B50DD8" w:rsidRDefault="00B50DD8" w:rsidP="00B50DD8">
            <w:pPr>
              <w:ind w:firstLine="0"/>
            </w:pPr>
            <w:r>
              <w:t>97.61</w:t>
            </w:r>
          </w:p>
        </w:tc>
      </w:tr>
      <w:tr w:rsidR="00B50DD8" w14:paraId="64EBD290" w14:textId="77777777" w:rsidTr="00B50DD8">
        <w:tc>
          <w:tcPr>
            <w:tcW w:w="5524" w:type="dxa"/>
          </w:tcPr>
          <w:p w14:paraId="2961CA1B" w14:textId="77777777" w:rsidR="00B50DD8" w:rsidRDefault="00B50DD8" w:rsidP="00B50DD8">
            <w:pPr>
              <w:ind w:firstLine="0"/>
            </w:pPr>
            <w:r>
              <w:lastRenderedPageBreak/>
              <w:t>6 МБДОУ «Детский сад № 12»</w:t>
            </w:r>
          </w:p>
        </w:tc>
        <w:tc>
          <w:tcPr>
            <w:tcW w:w="1149" w:type="dxa"/>
          </w:tcPr>
          <w:p w14:paraId="279328DB" w14:textId="77777777" w:rsidR="00B50DD8" w:rsidRDefault="00B50DD8" w:rsidP="00B50DD8">
            <w:pPr>
              <w:ind w:firstLine="0"/>
            </w:pPr>
            <w:r>
              <w:t>96.55</w:t>
            </w:r>
          </w:p>
        </w:tc>
        <w:tc>
          <w:tcPr>
            <w:tcW w:w="1276" w:type="dxa"/>
          </w:tcPr>
          <w:p w14:paraId="53931221" w14:textId="77777777" w:rsidR="00B50DD8" w:rsidRDefault="00B50DD8" w:rsidP="00B50DD8">
            <w:pPr>
              <w:ind w:firstLine="0"/>
            </w:pPr>
            <w:r>
              <w:t>96.55</w:t>
            </w:r>
          </w:p>
        </w:tc>
        <w:tc>
          <w:tcPr>
            <w:tcW w:w="1134" w:type="dxa"/>
          </w:tcPr>
          <w:p w14:paraId="4C2B5B26" w14:textId="77777777" w:rsidR="00B50DD8" w:rsidRDefault="00B50DD8" w:rsidP="00B50DD8">
            <w:pPr>
              <w:ind w:firstLine="0"/>
            </w:pPr>
            <w:r>
              <w:t>100.0</w:t>
            </w:r>
          </w:p>
        </w:tc>
        <w:tc>
          <w:tcPr>
            <w:tcW w:w="992" w:type="dxa"/>
          </w:tcPr>
          <w:p w14:paraId="36548E82" w14:textId="77777777" w:rsidR="00B50DD8" w:rsidRDefault="00B50DD8" w:rsidP="00B50DD8">
            <w:pPr>
              <w:ind w:firstLine="0"/>
            </w:pPr>
            <w:r>
              <w:t>97.24</w:t>
            </w:r>
          </w:p>
        </w:tc>
      </w:tr>
      <w:tr w:rsidR="00B50DD8" w14:paraId="2A2E5A7A" w14:textId="77777777" w:rsidTr="00B50DD8">
        <w:tc>
          <w:tcPr>
            <w:tcW w:w="5524" w:type="dxa"/>
          </w:tcPr>
          <w:p w14:paraId="45F9C723" w14:textId="77777777" w:rsidR="00B50DD8" w:rsidRDefault="00B50DD8" w:rsidP="00B50DD8">
            <w:pPr>
              <w:ind w:firstLine="0"/>
            </w:pPr>
            <w:r>
              <w:t>21 МБДОУ «Детский сад № 93»</w:t>
            </w:r>
          </w:p>
        </w:tc>
        <w:tc>
          <w:tcPr>
            <w:tcW w:w="1149" w:type="dxa"/>
          </w:tcPr>
          <w:p w14:paraId="1A5967FA" w14:textId="77777777" w:rsidR="00B50DD8" w:rsidRDefault="00B50DD8" w:rsidP="00B50DD8">
            <w:pPr>
              <w:ind w:firstLine="0"/>
            </w:pPr>
            <w:r>
              <w:t>95.38</w:t>
            </w:r>
          </w:p>
        </w:tc>
        <w:tc>
          <w:tcPr>
            <w:tcW w:w="1276" w:type="dxa"/>
          </w:tcPr>
          <w:p w14:paraId="72F6A8A0" w14:textId="77777777" w:rsidR="00B50DD8" w:rsidRDefault="00B50DD8" w:rsidP="00B50DD8">
            <w:pPr>
              <w:ind w:firstLine="0"/>
            </w:pPr>
            <w:r>
              <w:t>96.92</w:t>
            </w:r>
          </w:p>
        </w:tc>
        <w:tc>
          <w:tcPr>
            <w:tcW w:w="1134" w:type="dxa"/>
          </w:tcPr>
          <w:p w14:paraId="7BAFF4E9" w14:textId="77777777" w:rsidR="00B50DD8" w:rsidRDefault="00B50DD8" w:rsidP="00B50DD8">
            <w:pPr>
              <w:ind w:firstLine="0"/>
            </w:pPr>
            <w:r>
              <w:t>100.0</w:t>
            </w:r>
          </w:p>
        </w:tc>
        <w:tc>
          <w:tcPr>
            <w:tcW w:w="992" w:type="dxa"/>
          </w:tcPr>
          <w:p w14:paraId="28539957" w14:textId="77777777" w:rsidR="00B50DD8" w:rsidRDefault="00B50DD8" w:rsidP="00B50DD8">
            <w:pPr>
              <w:ind w:firstLine="0"/>
            </w:pPr>
            <w:r>
              <w:t>96.92</w:t>
            </w:r>
          </w:p>
        </w:tc>
      </w:tr>
      <w:tr w:rsidR="00B50DD8" w14:paraId="270A0D78" w14:textId="77777777" w:rsidTr="00B50DD8">
        <w:tc>
          <w:tcPr>
            <w:tcW w:w="5524" w:type="dxa"/>
          </w:tcPr>
          <w:p w14:paraId="4F51B2D1" w14:textId="77777777" w:rsidR="00B50DD8" w:rsidRDefault="00B50DD8" w:rsidP="00B50DD8">
            <w:pPr>
              <w:ind w:firstLine="0"/>
            </w:pPr>
            <w:r>
              <w:t>16 МБДОУ «Детский сад № 57»</w:t>
            </w:r>
          </w:p>
        </w:tc>
        <w:tc>
          <w:tcPr>
            <w:tcW w:w="1149" w:type="dxa"/>
          </w:tcPr>
          <w:p w14:paraId="0C45D41F" w14:textId="77777777" w:rsidR="00B50DD8" w:rsidRDefault="00B50DD8" w:rsidP="00B50DD8">
            <w:pPr>
              <w:ind w:firstLine="0"/>
            </w:pPr>
            <w:r>
              <w:t>95.56</w:t>
            </w:r>
          </w:p>
        </w:tc>
        <w:tc>
          <w:tcPr>
            <w:tcW w:w="1276" w:type="dxa"/>
          </w:tcPr>
          <w:p w14:paraId="6DE754B8" w14:textId="77777777" w:rsidR="00B50DD8" w:rsidRDefault="00B50DD8" w:rsidP="00B50DD8">
            <w:pPr>
              <w:ind w:firstLine="0"/>
            </w:pPr>
            <w:r>
              <w:t>96.67</w:t>
            </w:r>
          </w:p>
        </w:tc>
        <w:tc>
          <w:tcPr>
            <w:tcW w:w="1134" w:type="dxa"/>
          </w:tcPr>
          <w:p w14:paraId="5EA9FE2B" w14:textId="77777777" w:rsidR="00B50DD8" w:rsidRDefault="00B50DD8" w:rsidP="00B50DD8">
            <w:pPr>
              <w:ind w:firstLine="0"/>
            </w:pPr>
            <w:r>
              <w:t>100.0</w:t>
            </w:r>
          </w:p>
        </w:tc>
        <w:tc>
          <w:tcPr>
            <w:tcW w:w="992" w:type="dxa"/>
          </w:tcPr>
          <w:p w14:paraId="3A88A40B" w14:textId="77777777" w:rsidR="00B50DD8" w:rsidRDefault="00B50DD8" w:rsidP="00B50DD8">
            <w:pPr>
              <w:ind w:firstLine="0"/>
            </w:pPr>
            <w:r>
              <w:t>96.89</w:t>
            </w:r>
          </w:p>
        </w:tc>
      </w:tr>
      <w:tr w:rsidR="00B50DD8" w14:paraId="24370B04" w14:textId="77777777" w:rsidTr="00B50DD8">
        <w:tc>
          <w:tcPr>
            <w:tcW w:w="5524" w:type="dxa"/>
          </w:tcPr>
          <w:p w14:paraId="47B37568" w14:textId="77777777" w:rsidR="00B50DD8" w:rsidRDefault="00B50DD8" w:rsidP="00B50DD8">
            <w:pPr>
              <w:ind w:firstLine="0"/>
            </w:pPr>
            <w:r>
              <w:t>20 МБДОУ «Детский сад № 72»</w:t>
            </w:r>
          </w:p>
        </w:tc>
        <w:tc>
          <w:tcPr>
            <w:tcW w:w="1149" w:type="dxa"/>
          </w:tcPr>
          <w:p w14:paraId="4AABF531" w14:textId="77777777" w:rsidR="00B50DD8" w:rsidRDefault="00B50DD8" w:rsidP="00B50DD8">
            <w:pPr>
              <w:ind w:firstLine="0"/>
            </w:pPr>
            <w:r>
              <w:t>95.45</w:t>
            </w:r>
          </w:p>
        </w:tc>
        <w:tc>
          <w:tcPr>
            <w:tcW w:w="1276" w:type="dxa"/>
          </w:tcPr>
          <w:p w14:paraId="41EA2D8B" w14:textId="77777777" w:rsidR="00B50DD8" w:rsidRDefault="00B50DD8" w:rsidP="00B50DD8">
            <w:pPr>
              <w:ind w:firstLine="0"/>
            </w:pPr>
            <w:r>
              <w:t>98.48</w:t>
            </w:r>
          </w:p>
        </w:tc>
        <w:tc>
          <w:tcPr>
            <w:tcW w:w="1134" w:type="dxa"/>
          </w:tcPr>
          <w:p w14:paraId="4FE2180B" w14:textId="77777777" w:rsidR="00B50DD8" w:rsidRDefault="00B50DD8" w:rsidP="00B50DD8">
            <w:pPr>
              <w:ind w:firstLine="0"/>
            </w:pPr>
            <w:r>
              <w:t>96.55</w:t>
            </w:r>
          </w:p>
        </w:tc>
        <w:tc>
          <w:tcPr>
            <w:tcW w:w="992" w:type="dxa"/>
          </w:tcPr>
          <w:p w14:paraId="2FC14313" w14:textId="77777777" w:rsidR="00B50DD8" w:rsidRDefault="00B50DD8" w:rsidP="00B50DD8">
            <w:pPr>
              <w:ind w:firstLine="0"/>
            </w:pPr>
            <w:r>
              <w:t>96.88</w:t>
            </w:r>
          </w:p>
        </w:tc>
      </w:tr>
      <w:tr w:rsidR="00B50DD8" w14:paraId="17CCBED6" w14:textId="77777777" w:rsidTr="00B50DD8">
        <w:tc>
          <w:tcPr>
            <w:tcW w:w="5524" w:type="dxa"/>
          </w:tcPr>
          <w:p w14:paraId="6EAE6D7F" w14:textId="77777777" w:rsidR="00B50DD8" w:rsidRDefault="00B50DD8" w:rsidP="00B50DD8">
            <w:pPr>
              <w:ind w:firstLine="0"/>
            </w:pPr>
            <w:r>
              <w:t>5 МБДОУ «Детский сад № 11»</w:t>
            </w:r>
          </w:p>
        </w:tc>
        <w:tc>
          <w:tcPr>
            <w:tcW w:w="1149" w:type="dxa"/>
          </w:tcPr>
          <w:p w14:paraId="34AB8132" w14:textId="77777777" w:rsidR="00B50DD8" w:rsidRDefault="00B50DD8" w:rsidP="00B50DD8">
            <w:pPr>
              <w:ind w:firstLine="0"/>
            </w:pPr>
            <w:r>
              <w:t>95.16</w:t>
            </w:r>
          </w:p>
        </w:tc>
        <w:tc>
          <w:tcPr>
            <w:tcW w:w="1276" w:type="dxa"/>
          </w:tcPr>
          <w:p w14:paraId="32882FE9" w14:textId="77777777" w:rsidR="00B50DD8" w:rsidRDefault="00B50DD8" w:rsidP="00B50DD8">
            <w:pPr>
              <w:ind w:firstLine="0"/>
            </w:pPr>
            <w:r>
              <w:t>96.77</w:t>
            </w:r>
          </w:p>
        </w:tc>
        <w:tc>
          <w:tcPr>
            <w:tcW w:w="1134" w:type="dxa"/>
          </w:tcPr>
          <w:p w14:paraId="2DA2C1D5" w14:textId="77777777" w:rsidR="00B50DD8" w:rsidRDefault="00B50DD8" w:rsidP="00B50DD8">
            <w:pPr>
              <w:ind w:firstLine="0"/>
            </w:pPr>
            <w:r>
              <w:t>100.0</w:t>
            </w:r>
          </w:p>
        </w:tc>
        <w:tc>
          <w:tcPr>
            <w:tcW w:w="992" w:type="dxa"/>
          </w:tcPr>
          <w:p w14:paraId="57F2C718" w14:textId="77777777" w:rsidR="00B50DD8" w:rsidRDefault="00B50DD8" w:rsidP="00B50DD8">
            <w:pPr>
              <w:ind w:firstLine="0"/>
            </w:pPr>
            <w:r>
              <w:t>96.77</w:t>
            </w:r>
          </w:p>
        </w:tc>
      </w:tr>
      <w:tr w:rsidR="00B50DD8" w14:paraId="74817DD5" w14:textId="77777777" w:rsidTr="00B50DD8">
        <w:tc>
          <w:tcPr>
            <w:tcW w:w="5524" w:type="dxa"/>
          </w:tcPr>
          <w:p w14:paraId="24C1C66D" w14:textId="77777777" w:rsidR="00B50DD8" w:rsidRDefault="00B50DD8" w:rsidP="00B50DD8">
            <w:pPr>
              <w:ind w:firstLine="0"/>
            </w:pPr>
            <w:r>
              <w:t>15 МБДОУ «Детский сад №43»</w:t>
            </w:r>
          </w:p>
        </w:tc>
        <w:tc>
          <w:tcPr>
            <w:tcW w:w="1149" w:type="dxa"/>
          </w:tcPr>
          <w:p w14:paraId="38E5FD4B" w14:textId="77777777" w:rsidR="00B50DD8" w:rsidRDefault="00B50DD8" w:rsidP="00B50DD8">
            <w:pPr>
              <w:ind w:firstLine="0"/>
            </w:pPr>
            <w:r>
              <w:t>93.85</w:t>
            </w:r>
          </w:p>
        </w:tc>
        <w:tc>
          <w:tcPr>
            <w:tcW w:w="1276" w:type="dxa"/>
          </w:tcPr>
          <w:p w14:paraId="6A32FAD6" w14:textId="77777777" w:rsidR="00B50DD8" w:rsidRDefault="00B50DD8" w:rsidP="00B50DD8">
            <w:pPr>
              <w:ind w:firstLine="0"/>
            </w:pPr>
            <w:r>
              <w:t>96.92</w:t>
            </w:r>
          </w:p>
        </w:tc>
        <w:tc>
          <w:tcPr>
            <w:tcW w:w="1134" w:type="dxa"/>
          </w:tcPr>
          <w:p w14:paraId="40CDE6B8" w14:textId="77777777" w:rsidR="00B50DD8" w:rsidRDefault="00B50DD8" w:rsidP="00B50DD8">
            <w:pPr>
              <w:ind w:firstLine="0"/>
            </w:pPr>
            <w:r>
              <w:t>97.87</w:t>
            </w:r>
          </w:p>
        </w:tc>
        <w:tc>
          <w:tcPr>
            <w:tcW w:w="992" w:type="dxa"/>
          </w:tcPr>
          <w:p w14:paraId="3618E7CD" w14:textId="77777777" w:rsidR="00B50DD8" w:rsidRDefault="00B50DD8" w:rsidP="00B50DD8">
            <w:pPr>
              <w:ind w:firstLine="0"/>
            </w:pPr>
            <w:r>
              <w:t>95.88</w:t>
            </w:r>
          </w:p>
        </w:tc>
      </w:tr>
      <w:tr w:rsidR="00B50DD8" w14:paraId="010B5D83" w14:textId="77777777" w:rsidTr="00B50DD8">
        <w:tc>
          <w:tcPr>
            <w:tcW w:w="5524" w:type="dxa"/>
          </w:tcPr>
          <w:p w14:paraId="26C556D5" w14:textId="77777777" w:rsidR="00B50DD8" w:rsidRDefault="00B50DD8" w:rsidP="00B50DD8">
            <w:pPr>
              <w:ind w:firstLine="0"/>
            </w:pPr>
            <w:r>
              <w:t>8 МБДОУ «Детский сад № 25»</w:t>
            </w:r>
          </w:p>
        </w:tc>
        <w:tc>
          <w:tcPr>
            <w:tcW w:w="1149" w:type="dxa"/>
          </w:tcPr>
          <w:p w14:paraId="7BA0E5FE" w14:textId="77777777" w:rsidR="00B50DD8" w:rsidRDefault="00B50DD8" w:rsidP="00B50DD8">
            <w:pPr>
              <w:ind w:firstLine="0"/>
            </w:pPr>
            <w:r>
              <w:t>93.75</w:t>
            </w:r>
          </w:p>
        </w:tc>
        <w:tc>
          <w:tcPr>
            <w:tcW w:w="1276" w:type="dxa"/>
          </w:tcPr>
          <w:p w14:paraId="66A43F73" w14:textId="77777777" w:rsidR="00B50DD8" w:rsidRDefault="00B50DD8" w:rsidP="00B50DD8">
            <w:pPr>
              <w:ind w:firstLine="0"/>
            </w:pPr>
            <w:r>
              <w:t>92.19</w:t>
            </w:r>
          </w:p>
        </w:tc>
        <w:tc>
          <w:tcPr>
            <w:tcW w:w="1134" w:type="dxa"/>
          </w:tcPr>
          <w:p w14:paraId="46231A7C" w14:textId="77777777" w:rsidR="00B50DD8" w:rsidRDefault="00B50DD8" w:rsidP="00B50DD8">
            <w:pPr>
              <w:ind w:firstLine="0"/>
            </w:pPr>
            <w:r>
              <w:t>94.74</w:t>
            </w:r>
          </w:p>
        </w:tc>
        <w:tc>
          <w:tcPr>
            <w:tcW w:w="992" w:type="dxa"/>
          </w:tcPr>
          <w:p w14:paraId="4BBBDC9D" w14:textId="77777777" w:rsidR="00B50DD8" w:rsidRDefault="00B50DD8" w:rsidP="00B50DD8">
            <w:pPr>
              <w:ind w:firstLine="0"/>
            </w:pPr>
            <w:r>
              <w:t>93.32</w:t>
            </w:r>
          </w:p>
        </w:tc>
      </w:tr>
      <w:tr w:rsidR="00B50DD8" w14:paraId="23E10E97" w14:textId="77777777" w:rsidTr="00B50DD8">
        <w:tc>
          <w:tcPr>
            <w:tcW w:w="5524" w:type="dxa"/>
          </w:tcPr>
          <w:p w14:paraId="2C0F2257" w14:textId="77777777" w:rsidR="00B50DD8" w:rsidRDefault="00B50DD8" w:rsidP="00B50DD8">
            <w:pPr>
              <w:ind w:firstLine="0"/>
            </w:pPr>
            <w:r>
              <w:t>19 МБДОУ «Детский сад № 64»</w:t>
            </w:r>
          </w:p>
        </w:tc>
        <w:tc>
          <w:tcPr>
            <w:tcW w:w="1149" w:type="dxa"/>
          </w:tcPr>
          <w:p w14:paraId="5BA51C7A" w14:textId="77777777" w:rsidR="00B50DD8" w:rsidRDefault="00B50DD8" w:rsidP="00B50DD8">
            <w:pPr>
              <w:ind w:firstLine="0"/>
            </w:pPr>
            <w:r>
              <w:t>92.05</w:t>
            </w:r>
          </w:p>
        </w:tc>
        <w:tc>
          <w:tcPr>
            <w:tcW w:w="1276" w:type="dxa"/>
          </w:tcPr>
          <w:p w14:paraId="6842547D" w14:textId="77777777" w:rsidR="00B50DD8" w:rsidRDefault="00B50DD8" w:rsidP="00B50DD8">
            <w:pPr>
              <w:ind w:firstLine="0"/>
            </w:pPr>
            <w:r>
              <w:t>90.91</w:t>
            </w:r>
          </w:p>
        </w:tc>
        <w:tc>
          <w:tcPr>
            <w:tcW w:w="1134" w:type="dxa"/>
          </w:tcPr>
          <w:p w14:paraId="53B0319A" w14:textId="77777777" w:rsidR="00B50DD8" w:rsidRDefault="00B50DD8" w:rsidP="00B50DD8">
            <w:pPr>
              <w:ind w:firstLine="0"/>
            </w:pPr>
            <w:r>
              <w:t>100.0</w:t>
            </w:r>
          </w:p>
        </w:tc>
        <w:tc>
          <w:tcPr>
            <w:tcW w:w="992" w:type="dxa"/>
          </w:tcPr>
          <w:p w14:paraId="296BB3E5" w14:textId="77777777" w:rsidR="00B50DD8" w:rsidRDefault="00B50DD8" w:rsidP="00B50DD8">
            <w:pPr>
              <w:ind w:firstLine="0"/>
            </w:pPr>
            <w:r>
              <w:t>93.18</w:t>
            </w:r>
          </w:p>
        </w:tc>
      </w:tr>
      <w:tr w:rsidR="00B50DD8" w14:paraId="0891ABBC" w14:textId="77777777" w:rsidTr="00B50DD8">
        <w:tc>
          <w:tcPr>
            <w:tcW w:w="5524" w:type="dxa"/>
          </w:tcPr>
          <w:p w14:paraId="0BF98BC1" w14:textId="77777777" w:rsidR="00B50DD8" w:rsidRDefault="00B50DD8" w:rsidP="00B50DD8">
            <w:pPr>
              <w:ind w:firstLine="0"/>
            </w:pPr>
            <w:r>
              <w:t>10 МБДОУ «Детский сад № 30»</w:t>
            </w:r>
          </w:p>
        </w:tc>
        <w:tc>
          <w:tcPr>
            <w:tcW w:w="1149" w:type="dxa"/>
          </w:tcPr>
          <w:p w14:paraId="7F7316DE" w14:textId="77777777" w:rsidR="00B50DD8" w:rsidRDefault="00B50DD8" w:rsidP="00B50DD8">
            <w:pPr>
              <w:ind w:firstLine="0"/>
            </w:pPr>
            <w:r>
              <w:t>93.33</w:t>
            </w:r>
          </w:p>
        </w:tc>
        <w:tc>
          <w:tcPr>
            <w:tcW w:w="1276" w:type="dxa"/>
          </w:tcPr>
          <w:p w14:paraId="7D4145D8" w14:textId="77777777" w:rsidR="00B50DD8" w:rsidRDefault="00B50DD8" w:rsidP="00B50DD8">
            <w:pPr>
              <w:ind w:firstLine="0"/>
            </w:pPr>
            <w:r>
              <w:t>88.33</w:t>
            </w:r>
          </w:p>
        </w:tc>
        <w:tc>
          <w:tcPr>
            <w:tcW w:w="1134" w:type="dxa"/>
          </w:tcPr>
          <w:p w14:paraId="4C2171C5" w14:textId="77777777" w:rsidR="00B50DD8" w:rsidRDefault="00B50DD8" w:rsidP="00B50DD8">
            <w:pPr>
              <w:ind w:firstLine="0"/>
            </w:pPr>
            <w:r>
              <w:t>100.0</w:t>
            </w:r>
          </w:p>
        </w:tc>
        <w:tc>
          <w:tcPr>
            <w:tcW w:w="992" w:type="dxa"/>
          </w:tcPr>
          <w:p w14:paraId="3A16679C" w14:textId="77777777" w:rsidR="00B50DD8" w:rsidRDefault="00B50DD8" w:rsidP="00B50DD8">
            <w:pPr>
              <w:ind w:firstLine="0"/>
            </w:pPr>
            <w:r>
              <w:t>92.66</w:t>
            </w:r>
          </w:p>
        </w:tc>
      </w:tr>
      <w:tr w:rsidR="00B50DD8" w14:paraId="2155AE9A" w14:textId="77777777" w:rsidTr="00B50DD8">
        <w:tc>
          <w:tcPr>
            <w:tcW w:w="5524" w:type="dxa"/>
          </w:tcPr>
          <w:p w14:paraId="5775F987" w14:textId="77777777" w:rsidR="00B50DD8" w:rsidRDefault="00B50DD8" w:rsidP="00B50DD8">
            <w:pPr>
              <w:ind w:firstLine="0"/>
            </w:pPr>
            <w:r>
              <w:t>18 МБДОУ «Детский сад № 63»</w:t>
            </w:r>
          </w:p>
        </w:tc>
        <w:tc>
          <w:tcPr>
            <w:tcW w:w="1149" w:type="dxa"/>
          </w:tcPr>
          <w:p w14:paraId="63F28CA7" w14:textId="77777777" w:rsidR="00B50DD8" w:rsidRDefault="00B50DD8" w:rsidP="00B50DD8">
            <w:pPr>
              <w:ind w:firstLine="0"/>
            </w:pPr>
            <w:r>
              <w:t>90.24</w:t>
            </w:r>
          </w:p>
        </w:tc>
        <w:tc>
          <w:tcPr>
            <w:tcW w:w="1276" w:type="dxa"/>
          </w:tcPr>
          <w:p w14:paraId="6B0ACFFC" w14:textId="77777777" w:rsidR="00B50DD8" w:rsidRDefault="00B50DD8" w:rsidP="00B50DD8">
            <w:pPr>
              <w:ind w:firstLine="0"/>
            </w:pPr>
            <w:r>
              <w:t>90.24</w:t>
            </w:r>
          </w:p>
        </w:tc>
        <w:tc>
          <w:tcPr>
            <w:tcW w:w="1134" w:type="dxa"/>
          </w:tcPr>
          <w:p w14:paraId="18D9F747" w14:textId="77777777" w:rsidR="00B50DD8" w:rsidRDefault="00B50DD8" w:rsidP="00B50DD8">
            <w:pPr>
              <w:ind w:firstLine="0"/>
            </w:pPr>
            <w:r>
              <w:t>94.59</w:t>
            </w:r>
          </w:p>
        </w:tc>
        <w:tc>
          <w:tcPr>
            <w:tcW w:w="992" w:type="dxa"/>
          </w:tcPr>
          <w:p w14:paraId="7CF014AA" w14:textId="77777777" w:rsidR="00B50DD8" w:rsidRDefault="00B50DD8" w:rsidP="00B50DD8">
            <w:pPr>
              <w:ind w:firstLine="0"/>
            </w:pPr>
            <w:r>
              <w:t>91.11</w:t>
            </w:r>
          </w:p>
        </w:tc>
      </w:tr>
      <w:tr w:rsidR="00B50DD8" w14:paraId="581FBBD3" w14:textId="77777777" w:rsidTr="00B50DD8">
        <w:tc>
          <w:tcPr>
            <w:tcW w:w="5524" w:type="dxa"/>
          </w:tcPr>
          <w:p w14:paraId="6F1812B3" w14:textId="77777777" w:rsidR="00B50DD8" w:rsidRDefault="00B50DD8" w:rsidP="00B50DD8">
            <w:pPr>
              <w:ind w:firstLine="0"/>
            </w:pPr>
            <w:r>
              <w:t>12 МБДОУ «Детский сад № 36»</w:t>
            </w:r>
          </w:p>
        </w:tc>
        <w:tc>
          <w:tcPr>
            <w:tcW w:w="1149" w:type="dxa"/>
          </w:tcPr>
          <w:p w14:paraId="0992452E" w14:textId="77777777" w:rsidR="00B50DD8" w:rsidRDefault="00B50DD8" w:rsidP="00B50DD8">
            <w:pPr>
              <w:ind w:firstLine="0"/>
            </w:pPr>
            <w:r>
              <w:t>91.43</w:t>
            </w:r>
          </w:p>
        </w:tc>
        <w:tc>
          <w:tcPr>
            <w:tcW w:w="1276" w:type="dxa"/>
          </w:tcPr>
          <w:p w14:paraId="4B74BBC5" w14:textId="77777777" w:rsidR="00B50DD8" w:rsidRDefault="00B50DD8" w:rsidP="00B50DD8">
            <w:pPr>
              <w:ind w:firstLine="0"/>
            </w:pPr>
            <w:r>
              <w:t>82.86</w:t>
            </w:r>
          </w:p>
        </w:tc>
        <w:tc>
          <w:tcPr>
            <w:tcW w:w="1134" w:type="dxa"/>
          </w:tcPr>
          <w:p w14:paraId="58544809" w14:textId="77777777" w:rsidR="00B50DD8" w:rsidRDefault="00B50DD8" w:rsidP="00B50DD8">
            <w:pPr>
              <w:ind w:firstLine="0"/>
            </w:pPr>
            <w:r>
              <w:t>95.45</w:t>
            </w:r>
          </w:p>
        </w:tc>
        <w:tc>
          <w:tcPr>
            <w:tcW w:w="992" w:type="dxa"/>
          </w:tcPr>
          <w:p w14:paraId="345C6872" w14:textId="77777777" w:rsidR="00B50DD8" w:rsidRDefault="00B50DD8" w:rsidP="00B50DD8">
            <w:pPr>
              <w:ind w:firstLine="0"/>
            </w:pPr>
            <w:r>
              <w:t>88.81</w:t>
            </w:r>
          </w:p>
        </w:tc>
      </w:tr>
    </w:tbl>
    <w:p w14:paraId="067566BB" w14:textId="77777777" w:rsidR="00B50DD8" w:rsidRDefault="00B50DD8" w:rsidP="00B50DD8">
      <w:pPr>
        <w:autoSpaceDE/>
        <w:autoSpaceDN/>
        <w:adjustRightInd/>
        <w:spacing w:after="200" w:line="276" w:lineRule="auto"/>
        <w:ind w:firstLine="0"/>
        <w:jc w:val="left"/>
      </w:pPr>
    </w:p>
    <w:p w14:paraId="60F2D75E" w14:textId="77777777" w:rsidR="00B50DD8" w:rsidRPr="00294220" w:rsidRDefault="00B50DD8" w:rsidP="00B50DD8">
      <w:pPr>
        <w:jc w:val="center"/>
        <w:rPr>
          <w:b/>
          <w:bCs w:val="0"/>
          <w:sz w:val="32"/>
          <w:szCs w:val="32"/>
        </w:rPr>
      </w:pPr>
      <w:r>
        <w:rPr>
          <w:b/>
          <w:bCs w:val="0"/>
          <w:sz w:val="32"/>
          <w:szCs w:val="32"/>
        </w:rPr>
        <w:t>Общеобразовательные</w:t>
      </w:r>
      <w:r w:rsidRPr="00294220">
        <w:rPr>
          <w:b/>
          <w:bCs w:val="0"/>
          <w:sz w:val="32"/>
          <w:szCs w:val="32"/>
        </w:rPr>
        <w:t xml:space="preserve"> учреждения</w:t>
      </w:r>
    </w:p>
    <w:p w14:paraId="03CE6475" w14:textId="77777777" w:rsidR="00B50DD8" w:rsidRDefault="00B50DD8">
      <w:pPr>
        <w:autoSpaceDE/>
        <w:autoSpaceDN/>
        <w:adjustRightInd/>
        <w:spacing w:after="200" w:line="276" w:lineRule="auto"/>
        <w:ind w:firstLine="0"/>
        <w:jc w:val="left"/>
      </w:pPr>
    </w:p>
    <w:p w14:paraId="18C8A341" w14:textId="22C3D130" w:rsidR="00B50DD8" w:rsidRDefault="00B50DD8" w:rsidP="00B50DD8">
      <w:r>
        <w:t>Итоговые баллы по критерию «Доброжелательность, вежливость работников учреждения» варьируются от 85.14 до 100.0 баллов. Средний итоговый балл по критерию 97.55.</w:t>
      </w:r>
    </w:p>
    <w:p w14:paraId="642BAE28" w14:textId="77777777" w:rsidR="00B50DD8" w:rsidRDefault="00B50DD8" w:rsidP="00B50DD8">
      <w:r>
        <w:t>Первые три лучших результата у организаций:</w:t>
      </w:r>
    </w:p>
    <w:p w14:paraId="7AC5218C" w14:textId="77777777" w:rsidR="00B50DD8" w:rsidRDefault="00B50DD8" w:rsidP="00B50DD8">
      <w:r>
        <w:t>34 МБОУ «Средняя общеобразовательная школа  №34», 100.0балла.</w:t>
      </w:r>
    </w:p>
    <w:p w14:paraId="77A50313" w14:textId="77777777" w:rsidR="00B50DD8" w:rsidRDefault="00B50DD8" w:rsidP="00B50DD8">
      <w:r>
        <w:t>29 МБОУ «Средняя общеобразовательная школа  №23», 100.0балла.</w:t>
      </w:r>
    </w:p>
    <w:p w14:paraId="1073DCA0" w14:textId="77777777" w:rsidR="00B50DD8" w:rsidRDefault="00B50DD8" w:rsidP="00B50DD8">
      <w:r>
        <w:t>28 МБОУ «Средняя общеобразовательная школа  №20», 99.9балла.</w:t>
      </w:r>
    </w:p>
    <w:p w14:paraId="47E3AF2E" w14:textId="77777777" w:rsidR="00B50DD8" w:rsidRDefault="00B50DD8" w:rsidP="00B50DD8">
      <w:r>
        <w:t>Три последних результата у организаций:</w:t>
      </w:r>
    </w:p>
    <w:p w14:paraId="04C45560" w14:textId="77777777" w:rsidR="00B50DD8" w:rsidRDefault="00B50DD8" w:rsidP="00B50DD8">
      <w:r>
        <w:t>35 МБОУ «Средняя общеобразовательная школа  №44», 94.64балла.</w:t>
      </w:r>
    </w:p>
    <w:p w14:paraId="7B0BF94C" w14:textId="77777777" w:rsidR="00B50DD8" w:rsidRDefault="00B50DD8" w:rsidP="00B50DD8">
      <w:r>
        <w:t>38 МБОУ «Средняя общеобразовательная школа  №52», 93.74балла.</w:t>
      </w:r>
    </w:p>
    <w:p w14:paraId="1567C602" w14:textId="77777777" w:rsidR="00B50DD8" w:rsidRDefault="00B50DD8" w:rsidP="00B50DD8">
      <w:r>
        <w:t>25 МБОУ «Средняя общеобразовательная школа  №13», 85.14балла.</w:t>
      </w:r>
    </w:p>
    <w:p w14:paraId="3DEB2EAC" w14:textId="77777777" w:rsidR="00B50DD8" w:rsidRDefault="00B50DD8" w:rsidP="00B50DD8"/>
    <w:tbl>
      <w:tblPr>
        <w:tblStyle w:val="afe"/>
        <w:tblW w:w="0" w:type="auto"/>
        <w:tblLook w:val="04A0" w:firstRow="1" w:lastRow="0" w:firstColumn="1" w:lastColumn="0" w:noHBand="0" w:noVBand="1"/>
      </w:tblPr>
      <w:tblGrid>
        <w:gridCol w:w="5382"/>
        <w:gridCol w:w="1154"/>
        <w:gridCol w:w="1276"/>
        <w:gridCol w:w="1134"/>
        <w:gridCol w:w="992"/>
      </w:tblGrid>
      <w:tr w:rsidR="00B50DD8" w14:paraId="59D7CDCA" w14:textId="77777777" w:rsidTr="00B50DD8">
        <w:tc>
          <w:tcPr>
            <w:tcW w:w="5382" w:type="dxa"/>
          </w:tcPr>
          <w:p w14:paraId="4923F5B2" w14:textId="77777777" w:rsidR="00B50DD8" w:rsidRDefault="00B50DD8" w:rsidP="00B50DD8">
            <w:pPr>
              <w:ind w:firstLine="0"/>
            </w:pPr>
            <w:r>
              <w:t xml:space="preserve">Наименование организации или </w:t>
            </w:r>
            <w:proofErr w:type="gramStart"/>
            <w:r>
              <w:t>П</w:t>
            </w:r>
            <w:proofErr w:type="gramEnd"/>
            <w:r>
              <w:t>/Н по списку</w:t>
            </w:r>
          </w:p>
        </w:tc>
        <w:tc>
          <w:tcPr>
            <w:tcW w:w="1154" w:type="dxa"/>
          </w:tcPr>
          <w:p w14:paraId="1B6836ED" w14:textId="77777777" w:rsidR="00B50DD8" w:rsidRDefault="00B50DD8" w:rsidP="00B50DD8">
            <w:pPr>
              <w:ind w:firstLine="0"/>
            </w:pPr>
            <w:proofErr w:type="spellStart"/>
            <w:r>
              <w:t>Пперв</w:t>
            </w:r>
            <w:proofErr w:type="spellEnd"/>
            <w:r>
              <w:t>.</w:t>
            </w:r>
          </w:p>
          <w:p w14:paraId="039585A2" w14:textId="31D03403" w:rsidR="00B50DD8" w:rsidRDefault="00B50DD8" w:rsidP="00B50DD8">
            <w:pPr>
              <w:ind w:firstLine="0"/>
            </w:pPr>
            <w:proofErr w:type="spellStart"/>
            <w:r>
              <w:t>контуд</w:t>
            </w:r>
            <w:proofErr w:type="spellEnd"/>
          </w:p>
        </w:tc>
        <w:tc>
          <w:tcPr>
            <w:tcW w:w="1276" w:type="dxa"/>
          </w:tcPr>
          <w:p w14:paraId="6455C4FE" w14:textId="77777777" w:rsidR="00B50DD8" w:rsidRDefault="00B50DD8" w:rsidP="00B50DD8">
            <w:pPr>
              <w:ind w:firstLine="0"/>
            </w:pPr>
            <w:r>
              <w:t>Показ.</w:t>
            </w:r>
          </w:p>
          <w:p w14:paraId="1A3454C5" w14:textId="080FE1CA" w:rsidR="00B50DD8" w:rsidRDefault="00B50DD8" w:rsidP="00B50DD8">
            <w:pPr>
              <w:ind w:firstLine="0"/>
            </w:pPr>
            <w:proofErr w:type="spellStart"/>
            <w:r>
              <w:t>услугуд</w:t>
            </w:r>
            <w:proofErr w:type="spellEnd"/>
          </w:p>
        </w:tc>
        <w:tc>
          <w:tcPr>
            <w:tcW w:w="1134" w:type="dxa"/>
          </w:tcPr>
          <w:p w14:paraId="63175085" w14:textId="77777777" w:rsidR="00B50DD8" w:rsidRDefault="00B50DD8" w:rsidP="00B50DD8">
            <w:pPr>
              <w:ind w:firstLine="0"/>
            </w:pPr>
            <w:proofErr w:type="spellStart"/>
            <w:r>
              <w:t>Пвежл</w:t>
            </w:r>
            <w:proofErr w:type="spellEnd"/>
            <w:r>
              <w:t>.</w:t>
            </w:r>
          </w:p>
          <w:p w14:paraId="64A4D6E4" w14:textId="49733078" w:rsidR="00B50DD8" w:rsidRDefault="00B50DD8" w:rsidP="00B50DD8">
            <w:pPr>
              <w:ind w:firstLine="0"/>
            </w:pPr>
            <w:proofErr w:type="spellStart"/>
            <w:r>
              <w:t>дистуд</w:t>
            </w:r>
            <w:proofErr w:type="spellEnd"/>
          </w:p>
        </w:tc>
        <w:tc>
          <w:tcPr>
            <w:tcW w:w="992" w:type="dxa"/>
          </w:tcPr>
          <w:p w14:paraId="22D4D40D" w14:textId="77777777" w:rsidR="00B50DD8" w:rsidRDefault="00B50DD8" w:rsidP="00B50DD8">
            <w:pPr>
              <w:ind w:firstLine="0"/>
            </w:pPr>
            <w:r>
              <w:t>К</w:t>
            </w:r>
            <w:proofErr w:type="gramStart"/>
            <w:r>
              <w:t>4</w:t>
            </w:r>
            <w:proofErr w:type="gramEnd"/>
          </w:p>
        </w:tc>
      </w:tr>
      <w:tr w:rsidR="00B50DD8" w14:paraId="1C2BA098" w14:textId="77777777" w:rsidTr="00B50DD8">
        <w:tc>
          <w:tcPr>
            <w:tcW w:w="5382" w:type="dxa"/>
          </w:tcPr>
          <w:p w14:paraId="46FE9AC5" w14:textId="77777777" w:rsidR="00B50DD8" w:rsidRDefault="00B50DD8" w:rsidP="00B50DD8">
            <w:pPr>
              <w:ind w:firstLine="0"/>
            </w:pPr>
            <w:r>
              <w:t>34 МБОУ «Средняя общеобразовательная школа  №34»</w:t>
            </w:r>
          </w:p>
        </w:tc>
        <w:tc>
          <w:tcPr>
            <w:tcW w:w="1154" w:type="dxa"/>
          </w:tcPr>
          <w:p w14:paraId="30844FFC" w14:textId="77777777" w:rsidR="00B50DD8" w:rsidRDefault="00B50DD8" w:rsidP="00B50DD8">
            <w:pPr>
              <w:ind w:firstLine="0"/>
            </w:pPr>
            <w:r>
              <w:t>100.0</w:t>
            </w:r>
          </w:p>
        </w:tc>
        <w:tc>
          <w:tcPr>
            <w:tcW w:w="1276" w:type="dxa"/>
          </w:tcPr>
          <w:p w14:paraId="5EFD36E9" w14:textId="77777777" w:rsidR="00B50DD8" w:rsidRDefault="00B50DD8" w:rsidP="00B50DD8">
            <w:pPr>
              <w:ind w:firstLine="0"/>
            </w:pPr>
            <w:r>
              <w:t>100.0</w:t>
            </w:r>
          </w:p>
        </w:tc>
        <w:tc>
          <w:tcPr>
            <w:tcW w:w="1134" w:type="dxa"/>
          </w:tcPr>
          <w:p w14:paraId="3330639C" w14:textId="77777777" w:rsidR="00B50DD8" w:rsidRDefault="00B50DD8" w:rsidP="00B50DD8">
            <w:pPr>
              <w:ind w:firstLine="0"/>
            </w:pPr>
            <w:r>
              <w:t>100.0</w:t>
            </w:r>
          </w:p>
        </w:tc>
        <w:tc>
          <w:tcPr>
            <w:tcW w:w="992" w:type="dxa"/>
          </w:tcPr>
          <w:p w14:paraId="626A1EC7" w14:textId="77777777" w:rsidR="00B50DD8" w:rsidRDefault="00B50DD8" w:rsidP="00B50DD8">
            <w:pPr>
              <w:ind w:firstLine="0"/>
            </w:pPr>
            <w:r>
              <w:t>100.0</w:t>
            </w:r>
          </w:p>
        </w:tc>
      </w:tr>
      <w:tr w:rsidR="00B50DD8" w14:paraId="0F681524" w14:textId="77777777" w:rsidTr="00B50DD8">
        <w:tc>
          <w:tcPr>
            <w:tcW w:w="5382" w:type="dxa"/>
          </w:tcPr>
          <w:p w14:paraId="50BCBB10" w14:textId="77777777" w:rsidR="00B50DD8" w:rsidRDefault="00B50DD8" w:rsidP="00B50DD8">
            <w:pPr>
              <w:ind w:firstLine="0"/>
            </w:pPr>
            <w:r>
              <w:t>29 МБОУ «Средняя общеобразовательная школа  №23»</w:t>
            </w:r>
          </w:p>
        </w:tc>
        <w:tc>
          <w:tcPr>
            <w:tcW w:w="1154" w:type="dxa"/>
          </w:tcPr>
          <w:p w14:paraId="73613877" w14:textId="77777777" w:rsidR="00B50DD8" w:rsidRDefault="00B50DD8" w:rsidP="00B50DD8">
            <w:pPr>
              <w:ind w:firstLine="0"/>
            </w:pPr>
            <w:r>
              <w:t>100.0</w:t>
            </w:r>
          </w:p>
        </w:tc>
        <w:tc>
          <w:tcPr>
            <w:tcW w:w="1276" w:type="dxa"/>
          </w:tcPr>
          <w:p w14:paraId="73C01D65" w14:textId="77777777" w:rsidR="00B50DD8" w:rsidRDefault="00B50DD8" w:rsidP="00B50DD8">
            <w:pPr>
              <w:ind w:firstLine="0"/>
            </w:pPr>
            <w:r>
              <w:t>100.0</w:t>
            </w:r>
          </w:p>
        </w:tc>
        <w:tc>
          <w:tcPr>
            <w:tcW w:w="1134" w:type="dxa"/>
          </w:tcPr>
          <w:p w14:paraId="2C34A8C0" w14:textId="77777777" w:rsidR="00B50DD8" w:rsidRDefault="00B50DD8" w:rsidP="00B50DD8">
            <w:pPr>
              <w:ind w:firstLine="0"/>
            </w:pPr>
            <w:r>
              <w:t>100.0</w:t>
            </w:r>
          </w:p>
        </w:tc>
        <w:tc>
          <w:tcPr>
            <w:tcW w:w="992" w:type="dxa"/>
          </w:tcPr>
          <w:p w14:paraId="7B3A875E" w14:textId="77777777" w:rsidR="00B50DD8" w:rsidRDefault="00B50DD8" w:rsidP="00B50DD8">
            <w:pPr>
              <w:ind w:firstLine="0"/>
            </w:pPr>
            <w:r>
              <w:t>100.0</w:t>
            </w:r>
          </w:p>
        </w:tc>
      </w:tr>
      <w:tr w:rsidR="00B50DD8" w14:paraId="75A310DB" w14:textId="77777777" w:rsidTr="00B50DD8">
        <w:tc>
          <w:tcPr>
            <w:tcW w:w="5382" w:type="dxa"/>
          </w:tcPr>
          <w:p w14:paraId="26FFC073" w14:textId="77777777" w:rsidR="00B50DD8" w:rsidRDefault="00B50DD8" w:rsidP="00B50DD8">
            <w:pPr>
              <w:ind w:firstLine="0"/>
            </w:pPr>
            <w:r>
              <w:t>28 МБОУ «Средняя общеобразовательная школа  №20»</w:t>
            </w:r>
          </w:p>
        </w:tc>
        <w:tc>
          <w:tcPr>
            <w:tcW w:w="1154" w:type="dxa"/>
          </w:tcPr>
          <w:p w14:paraId="3C86C25C" w14:textId="77777777" w:rsidR="00B50DD8" w:rsidRDefault="00B50DD8" w:rsidP="00B50DD8">
            <w:pPr>
              <w:ind w:firstLine="0"/>
            </w:pPr>
            <w:r>
              <w:t>100.0</w:t>
            </w:r>
          </w:p>
        </w:tc>
        <w:tc>
          <w:tcPr>
            <w:tcW w:w="1276" w:type="dxa"/>
          </w:tcPr>
          <w:p w14:paraId="18DB214F" w14:textId="77777777" w:rsidR="00B50DD8" w:rsidRDefault="00B50DD8" w:rsidP="00B50DD8">
            <w:pPr>
              <w:ind w:firstLine="0"/>
            </w:pPr>
            <w:r>
              <w:t>100.0</w:t>
            </w:r>
          </w:p>
        </w:tc>
        <w:tc>
          <w:tcPr>
            <w:tcW w:w="1134" w:type="dxa"/>
          </w:tcPr>
          <w:p w14:paraId="29999E08" w14:textId="77777777" w:rsidR="00B50DD8" w:rsidRDefault="00B50DD8" w:rsidP="00B50DD8">
            <w:pPr>
              <w:ind w:firstLine="0"/>
            </w:pPr>
            <w:r>
              <w:t>99.5</w:t>
            </w:r>
          </w:p>
        </w:tc>
        <w:tc>
          <w:tcPr>
            <w:tcW w:w="992" w:type="dxa"/>
          </w:tcPr>
          <w:p w14:paraId="05505394" w14:textId="77777777" w:rsidR="00B50DD8" w:rsidRDefault="00B50DD8" w:rsidP="00B50DD8">
            <w:pPr>
              <w:ind w:firstLine="0"/>
            </w:pPr>
            <w:r>
              <w:t>99.9</w:t>
            </w:r>
          </w:p>
        </w:tc>
      </w:tr>
      <w:tr w:rsidR="00B50DD8" w14:paraId="209A5F6F" w14:textId="77777777" w:rsidTr="00B50DD8">
        <w:tc>
          <w:tcPr>
            <w:tcW w:w="5382" w:type="dxa"/>
          </w:tcPr>
          <w:p w14:paraId="0BCA9554" w14:textId="77777777" w:rsidR="00B50DD8" w:rsidRDefault="00B50DD8" w:rsidP="00B50DD8">
            <w:pPr>
              <w:ind w:firstLine="0"/>
            </w:pPr>
            <w:r>
              <w:t>24 МБОУ «Средняя общеобразовательная школа №10»</w:t>
            </w:r>
          </w:p>
        </w:tc>
        <w:tc>
          <w:tcPr>
            <w:tcW w:w="1154" w:type="dxa"/>
          </w:tcPr>
          <w:p w14:paraId="75CF5D0D" w14:textId="77777777" w:rsidR="00B50DD8" w:rsidRDefault="00B50DD8" w:rsidP="00B50DD8">
            <w:pPr>
              <w:ind w:firstLine="0"/>
            </w:pPr>
            <w:r>
              <w:t>100.0</w:t>
            </w:r>
          </w:p>
        </w:tc>
        <w:tc>
          <w:tcPr>
            <w:tcW w:w="1276" w:type="dxa"/>
          </w:tcPr>
          <w:p w14:paraId="2F31BC00" w14:textId="77777777" w:rsidR="00B50DD8" w:rsidRDefault="00B50DD8" w:rsidP="00B50DD8">
            <w:pPr>
              <w:ind w:firstLine="0"/>
            </w:pPr>
            <w:r>
              <w:t>99.71</w:t>
            </w:r>
          </w:p>
        </w:tc>
        <w:tc>
          <w:tcPr>
            <w:tcW w:w="1134" w:type="dxa"/>
          </w:tcPr>
          <w:p w14:paraId="220624A4" w14:textId="77777777" w:rsidR="00B50DD8" w:rsidRDefault="00B50DD8" w:rsidP="00B50DD8">
            <w:pPr>
              <w:ind w:firstLine="0"/>
            </w:pPr>
            <w:r>
              <w:t>99.71</w:t>
            </w:r>
          </w:p>
        </w:tc>
        <w:tc>
          <w:tcPr>
            <w:tcW w:w="992" w:type="dxa"/>
          </w:tcPr>
          <w:p w14:paraId="60B87CD8" w14:textId="77777777" w:rsidR="00B50DD8" w:rsidRDefault="00B50DD8" w:rsidP="00B50DD8">
            <w:pPr>
              <w:ind w:firstLine="0"/>
            </w:pPr>
            <w:r>
              <w:t>99.83</w:t>
            </w:r>
          </w:p>
        </w:tc>
      </w:tr>
      <w:tr w:rsidR="00B50DD8" w14:paraId="2EC69BE0" w14:textId="77777777" w:rsidTr="00B50DD8">
        <w:tc>
          <w:tcPr>
            <w:tcW w:w="5382" w:type="dxa"/>
          </w:tcPr>
          <w:p w14:paraId="5D4BED8E" w14:textId="77777777" w:rsidR="00B50DD8" w:rsidRDefault="00B50DD8" w:rsidP="00B50DD8">
            <w:pPr>
              <w:ind w:firstLine="0"/>
            </w:pPr>
            <w:r>
              <w:t>22 МБОУ «Средняя общеобразовательная школа  №3»</w:t>
            </w:r>
          </w:p>
        </w:tc>
        <w:tc>
          <w:tcPr>
            <w:tcW w:w="1154" w:type="dxa"/>
          </w:tcPr>
          <w:p w14:paraId="44E53E52" w14:textId="77777777" w:rsidR="00B50DD8" w:rsidRDefault="00B50DD8" w:rsidP="00B50DD8">
            <w:pPr>
              <w:ind w:firstLine="0"/>
            </w:pPr>
            <w:r>
              <w:t>99.72</w:t>
            </w:r>
          </w:p>
        </w:tc>
        <w:tc>
          <w:tcPr>
            <w:tcW w:w="1276" w:type="dxa"/>
          </w:tcPr>
          <w:p w14:paraId="2994B28C" w14:textId="77777777" w:rsidR="00B50DD8" w:rsidRDefault="00B50DD8" w:rsidP="00B50DD8">
            <w:pPr>
              <w:ind w:firstLine="0"/>
            </w:pPr>
            <w:r>
              <w:t>99.72</w:t>
            </w:r>
          </w:p>
        </w:tc>
        <w:tc>
          <w:tcPr>
            <w:tcW w:w="1134" w:type="dxa"/>
          </w:tcPr>
          <w:p w14:paraId="489267C5" w14:textId="77777777" w:rsidR="00B50DD8" w:rsidRDefault="00B50DD8" w:rsidP="00B50DD8">
            <w:pPr>
              <w:ind w:firstLine="0"/>
            </w:pPr>
            <w:r>
              <w:t>99.72</w:t>
            </w:r>
          </w:p>
        </w:tc>
        <w:tc>
          <w:tcPr>
            <w:tcW w:w="992" w:type="dxa"/>
          </w:tcPr>
          <w:p w14:paraId="33A3D246" w14:textId="77777777" w:rsidR="00B50DD8" w:rsidRDefault="00B50DD8" w:rsidP="00B50DD8">
            <w:pPr>
              <w:ind w:firstLine="0"/>
            </w:pPr>
            <w:r>
              <w:t>99.72</w:t>
            </w:r>
          </w:p>
        </w:tc>
      </w:tr>
      <w:tr w:rsidR="00B50DD8" w14:paraId="4743CCDD" w14:textId="77777777" w:rsidTr="00B50DD8">
        <w:tc>
          <w:tcPr>
            <w:tcW w:w="5382" w:type="dxa"/>
          </w:tcPr>
          <w:p w14:paraId="1456AF0D" w14:textId="77777777" w:rsidR="00B50DD8" w:rsidRDefault="00B50DD8" w:rsidP="00B50DD8">
            <w:pPr>
              <w:ind w:firstLine="0"/>
            </w:pPr>
            <w:r>
              <w:t>23 МБОУ «Средняя общеобразовательная школа  №7»</w:t>
            </w:r>
          </w:p>
        </w:tc>
        <w:tc>
          <w:tcPr>
            <w:tcW w:w="1154" w:type="dxa"/>
          </w:tcPr>
          <w:p w14:paraId="5C8654EC" w14:textId="77777777" w:rsidR="00B50DD8" w:rsidRDefault="00B50DD8" w:rsidP="00B50DD8">
            <w:pPr>
              <w:ind w:firstLine="0"/>
            </w:pPr>
            <w:r>
              <w:t>99.28</w:t>
            </w:r>
          </w:p>
        </w:tc>
        <w:tc>
          <w:tcPr>
            <w:tcW w:w="1276" w:type="dxa"/>
          </w:tcPr>
          <w:p w14:paraId="2874BB5A" w14:textId="77777777" w:rsidR="00B50DD8" w:rsidRDefault="00B50DD8" w:rsidP="00B50DD8">
            <w:pPr>
              <w:ind w:firstLine="0"/>
            </w:pPr>
            <w:r>
              <w:t>100.0</w:t>
            </w:r>
          </w:p>
        </w:tc>
        <w:tc>
          <w:tcPr>
            <w:tcW w:w="1134" w:type="dxa"/>
          </w:tcPr>
          <w:p w14:paraId="21442877" w14:textId="77777777" w:rsidR="00B50DD8" w:rsidRDefault="00B50DD8" w:rsidP="00B50DD8">
            <w:pPr>
              <w:ind w:firstLine="0"/>
            </w:pPr>
            <w:r>
              <w:t>100.0</w:t>
            </w:r>
          </w:p>
        </w:tc>
        <w:tc>
          <w:tcPr>
            <w:tcW w:w="992" w:type="dxa"/>
          </w:tcPr>
          <w:p w14:paraId="4ED11C9F" w14:textId="77777777" w:rsidR="00B50DD8" w:rsidRDefault="00B50DD8" w:rsidP="00B50DD8">
            <w:pPr>
              <w:ind w:firstLine="0"/>
            </w:pPr>
            <w:r>
              <w:t>99.71</w:t>
            </w:r>
          </w:p>
        </w:tc>
      </w:tr>
      <w:tr w:rsidR="00B50DD8" w14:paraId="4EED4653" w14:textId="77777777" w:rsidTr="00B50DD8">
        <w:tc>
          <w:tcPr>
            <w:tcW w:w="5382" w:type="dxa"/>
          </w:tcPr>
          <w:p w14:paraId="0F17109B" w14:textId="77777777" w:rsidR="00B50DD8" w:rsidRDefault="00B50DD8" w:rsidP="00B50DD8">
            <w:pPr>
              <w:ind w:firstLine="0"/>
            </w:pPr>
            <w:r>
              <w:t>30 МБОУ «Средняя общеобразовательная школа  №24»</w:t>
            </w:r>
          </w:p>
        </w:tc>
        <w:tc>
          <w:tcPr>
            <w:tcW w:w="1154" w:type="dxa"/>
          </w:tcPr>
          <w:p w14:paraId="02E4C761" w14:textId="77777777" w:rsidR="00B50DD8" w:rsidRDefault="00B50DD8" w:rsidP="00B50DD8">
            <w:pPr>
              <w:ind w:firstLine="0"/>
            </w:pPr>
            <w:r>
              <w:t>99.7</w:t>
            </w:r>
          </w:p>
        </w:tc>
        <w:tc>
          <w:tcPr>
            <w:tcW w:w="1276" w:type="dxa"/>
          </w:tcPr>
          <w:p w14:paraId="1DC18924" w14:textId="77777777" w:rsidR="00B50DD8" w:rsidRDefault="00B50DD8" w:rsidP="00B50DD8">
            <w:pPr>
              <w:ind w:firstLine="0"/>
            </w:pPr>
            <w:r>
              <w:t>99.4</w:t>
            </w:r>
          </w:p>
        </w:tc>
        <w:tc>
          <w:tcPr>
            <w:tcW w:w="1134" w:type="dxa"/>
          </w:tcPr>
          <w:p w14:paraId="24B6E6B3" w14:textId="77777777" w:rsidR="00B50DD8" w:rsidRDefault="00B50DD8" w:rsidP="00B50DD8">
            <w:pPr>
              <w:ind w:firstLine="0"/>
            </w:pPr>
            <w:r>
              <w:t>100.0</w:t>
            </w:r>
          </w:p>
        </w:tc>
        <w:tc>
          <w:tcPr>
            <w:tcW w:w="992" w:type="dxa"/>
          </w:tcPr>
          <w:p w14:paraId="17BD297C" w14:textId="77777777" w:rsidR="00B50DD8" w:rsidRDefault="00B50DD8" w:rsidP="00B50DD8">
            <w:pPr>
              <w:ind w:firstLine="0"/>
            </w:pPr>
            <w:r>
              <w:t>99.64</w:t>
            </w:r>
          </w:p>
        </w:tc>
      </w:tr>
      <w:tr w:rsidR="00B50DD8" w14:paraId="286BCD75" w14:textId="77777777" w:rsidTr="00B50DD8">
        <w:tc>
          <w:tcPr>
            <w:tcW w:w="5382" w:type="dxa"/>
          </w:tcPr>
          <w:p w14:paraId="7FAFB48B" w14:textId="77777777" w:rsidR="00B50DD8" w:rsidRDefault="00B50DD8" w:rsidP="00B50DD8">
            <w:pPr>
              <w:ind w:firstLine="0"/>
            </w:pPr>
            <w:r>
              <w:lastRenderedPageBreak/>
              <w:t>33 МБОУ «Средняя общеобразовательная школа  №32»</w:t>
            </w:r>
          </w:p>
        </w:tc>
        <w:tc>
          <w:tcPr>
            <w:tcW w:w="1154" w:type="dxa"/>
          </w:tcPr>
          <w:p w14:paraId="12AE22E6" w14:textId="77777777" w:rsidR="00B50DD8" w:rsidRDefault="00B50DD8" w:rsidP="00B50DD8">
            <w:pPr>
              <w:ind w:firstLine="0"/>
            </w:pPr>
            <w:r>
              <w:t>99.37</w:t>
            </w:r>
          </w:p>
        </w:tc>
        <w:tc>
          <w:tcPr>
            <w:tcW w:w="1276" w:type="dxa"/>
          </w:tcPr>
          <w:p w14:paraId="3D7D8255" w14:textId="77777777" w:rsidR="00B50DD8" w:rsidRDefault="00B50DD8" w:rsidP="00B50DD8">
            <w:pPr>
              <w:ind w:firstLine="0"/>
            </w:pPr>
            <w:r>
              <w:t>99.68</w:t>
            </w:r>
          </w:p>
        </w:tc>
        <w:tc>
          <w:tcPr>
            <w:tcW w:w="1134" w:type="dxa"/>
          </w:tcPr>
          <w:p w14:paraId="12FDDA3D" w14:textId="77777777" w:rsidR="00B50DD8" w:rsidRDefault="00B50DD8" w:rsidP="00B50DD8">
            <w:pPr>
              <w:ind w:firstLine="0"/>
            </w:pPr>
            <w:r>
              <w:t>100.0</w:t>
            </w:r>
          </w:p>
        </w:tc>
        <w:tc>
          <w:tcPr>
            <w:tcW w:w="992" w:type="dxa"/>
          </w:tcPr>
          <w:p w14:paraId="2FAA0418" w14:textId="77777777" w:rsidR="00B50DD8" w:rsidRDefault="00B50DD8" w:rsidP="00B50DD8">
            <w:pPr>
              <w:ind w:firstLine="0"/>
            </w:pPr>
            <w:r>
              <w:t>99.62</w:t>
            </w:r>
          </w:p>
        </w:tc>
      </w:tr>
      <w:tr w:rsidR="00B50DD8" w14:paraId="75D44877" w14:textId="77777777" w:rsidTr="00B50DD8">
        <w:tc>
          <w:tcPr>
            <w:tcW w:w="5382" w:type="dxa"/>
          </w:tcPr>
          <w:p w14:paraId="4AB5D8F2" w14:textId="77777777" w:rsidR="00B50DD8" w:rsidRDefault="00B50DD8" w:rsidP="00B50DD8">
            <w:pPr>
              <w:ind w:firstLine="0"/>
            </w:pPr>
            <w:r>
              <w:t>32 МБОУ «Средняя общеобразовательная школа  №29»</w:t>
            </w:r>
          </w:p>
        </w:tc>
        <w:tc>
          <w:tcPr>
            <w:tcW w:w="1154" w:type="dxa"/>
          </w:tcPr>
          <w:p w14:paraId="3D5094C8" w14:textId="77777777" w:rsidR="00B50DD8" w:rsidRDefault="00B50DD8" w:rsidP="00B50DD8">
            <w:pPr>
              <w:ind w:firstLine="0"/>
            </w:pPr>
            <w:r>
              <w:t>99.4</w:t>
            </w:r>
          </w:p>
        </w:tc>
        <w:tc>
          <w:tcPr>
            <w:tcW w:w="1276" w:type="dxa"/>
          </w:tcPr>
          <w:p w14:paraId="57688077" w14:textId="77777777" w:rsidR="00B50DD8" w:rsidRDefault="00B50DD8" w:rsidP="00B50DD8">
            <w:pPr>
              <w:ind w:firstLine="0"/>
            </w:pPr>
            <w:r>
              <w:t>99.4</w:t>
            </w:r>
          </w:p>
        </w:tc>
        <w:tc>
          <w:tcPr>
            <w:tcW w:w="1134" w:type="dxa"/>
          </w:tcPr>
          <w:p w14:paraId="5F153DD4" w14:textId="77777777" w:rsidR="00B50DD8" w:rsidRDefault="00B50DD8" w:rsidP="00B50DD8">
            <w:pPr>
              <w:ind w:firstLine="0"/>
            </w:pPr>
            <w:r>
              <w:t>99.4</w:t>
            </w:r>
          </w:p>
        </w:tc>
        <w:tc>
          <w:tcPr>
            <w:tcW w:w="992" w:type="dxa"/>
          </w:tcPr>
          <w:p w14:paraId="4CF1DDBC" w14:textId="77777777" w:rsidR="00B50DD8" w:rsidRDefault="00B50DD8" w:rsidP="00B50DD8">
            <w:pPr>
              <w:ind w:firstLine="0"/>
            </w:pPr>
            <w:r>
              <w:t>99.4</w:t>
            </w:r>
          </w:p>
        </w:tc>
      </w:tr>
      <w:tr w:rsidR="00B50DD8" w14:paraId="5D06F661" w14:textId="77777777" w:rsidTr="00B50DD8">
        <w:tc>
          <w:tcPr>
            <w:tcW w:w="5382" w:type="dxa"/>
          </w:tcPr>
          <w:p w14:paraId="6BECEEE5" w14:textId="77777777" w:rsidR="00B50DD8" w:rsidRDefault="00B50DD8" w:rsidP="00B50DD8">
            <w:pPr>
              <w:ind w:firstLine="0"/>
            </w:pPr>
            <w:r>
              <w:t>37 МБОУ «Средняя общеобразовательная школа  №51»</w:t>
            </w:r>
          </w:p>
        </w:tc>
        <w:tc>
          <w:tcPr>
            <w:tcW w:w="1154" w:type="dxa"/>
          </w:tcPr>
          <w:p w14:paraId="7B95B628" w14:textId="77777777" w:rsidR="00B50DD8" w:rsidRDefault="00B50DD8" w:rsidP="00B50DD8">
            <w:pPr>
              <w:ind w:firstLine="0"/>
            </w:pPr>
            <w:r>
              <w:t>99.38</w:t>
            </w:r>
          </w:p>
        </w:tc>
        <w:tc>
          <w:tcPr>
            <w:tcW w:w="1276" w:type="dxa"/>
          </w:tcPr>
          <w:p w14:paraId="397A1D2F" w14:textId="77777777" w:rsidR="00B50DD8" w:rsidRDefault="00B50DD8" w:rsidP="00B50DD8">
            <w:pPr>
              <w:ind w:firstLine="0"/>
            </w:pPr>
            <w:r>
              <w:t>97.52</w:t>
            </w:r>
          </w:p>
        </w:tc>
        <w:tc>
          <w:tcPr>
            <w:tcW w:w="1134" w:type="dxa"/>
          </w:tcPr>
          <w:p w14:paraId="1CBE6945" w14:textId="77777777" w:rsidR="00B50DD8" w:rsidRDefault="00B50DD8" w:rsidP="00B50DD8">
            <w:pPr>
              <w:ind w:firstLine="0"/>
            </w:pPr>
            <w:r>
              <w:t>100.0</w:t>
            </w:r>
          </w:p>
        </w:tc>
        <w:tc>
          <w:tcPr>
            <w:tcW w:w="992" w:type="dxa"/>
          </w:tcPr>
          <w:p w14:paraId="4FD943B2" w14:textId="77777777" w:rsidR="00B50DD8" w:rsidRDefault="00B50DD8" w:rsidP="00B50DD8">
            <w:pPr>
              <w:ind w:firstLine="0"/>
            </w:pPr>
            <w:r>
              <w:t>98.76</w:t>
            </w:r>
          </w:p>
        </w:tc>
      </w:tr>
      <w:tr w:rsidR="00B50DD8" w14:paraId="57B1FD66" w14:textId="77777777" w:rsidTr="00B50DD8">
        <w:tc>
          <w:tcPr>
            <w:tcW w:w="5382" w:type="dxa"/>
          </w:tcPr>
          <w:p w14:paraId="6F26C499" w14:textId="77777777" w:rsidR="00B50DD8" w:rsidRDefault="00B50DD8" w:rsidP="00B50DD8">
            <w:pPr>
              <w:ind w:firstLine="0"/>
            </w:pPr>
            <w:r>
              <w:t>39 МБОУ «Городской центр образования»</w:t>
            </w:r>
          </w:p>
        </w:tc>
        <w:tc>
          <w:tcPr>
            <w:tcW w:w="1154" w:type="dxa"/>
          </w:tcPr>
          <w:p w14:paraId="3D5107DC" w14:textId="77777777" w:rsidR="00B50DD8" w:rsidRDefault="00B50DD8" w:rsidP="00B50DD8">
            <w:pPr>
              <w:ind w:firstLine="0"/>
            </w:pPr>
            <w:r>
              <w:t>98.72</w:t>
            </w:r>
          </w:p>
        </w:tc>
        <w:tc>
          <w:tcPr>
            <w:tcW w:w="1276" w:type="dxa"/>
          </w:tcPr>
          <w:p w14:paraId="68A75A83" w14:textId="77777777" w:rsidR="00B50DD8" w:rsidRDefault="00B50DD8" w:rsidP="00B50DD8">
            <w:pPr>
              <w:ind w:firstLine="0"/>
            </w:pPr>
            <w:r>
              <w:t>98.72</w:t>
            </w:r>
          </w:p>
        </w:tc>
        <w:tc>
          <w:tcPr>
            <w:tcW w:w="1134" w:type="dxa"/>
          </w:tcPr>
          <w:p w14:paraId="77483A63" w14:textId="77777777" w:rsidR="00B50DD8" w:rsidRDefault="00B50DD8" w:rsidP="00B50DD8">
            <w:pPr>
              <w:ind w:firstLine="0"/>
            </w:pPr>
            <w:r>
              <w:t>98.4</w:t>
            </w:r>
          </w:p>
        </w:tc>
        <w:tc>
          <w:tcPr>
            <w:tcW w:w="992" w:type="dxa"/>
          </w:tcPr>
          <w:p w14:paraId="28F4F043" w14:textId="77777777" w:rsidR="00B50DD8" w:rsidRDefault="00B50DD8" w:rsidP="00B50DD8">
            <w:pPr>
              <w:ind w:firstLine="0"/>
            </w:pPr>
            <w:r>
              <w:t>98.66</w:t>
            </w:r>
          </w:p>
        </w:tc>
      </w:tr>
      <w:tr w:rsidR="00B50DD8" w14:paraId="67DE31EE" w14:textId="77777777" w:rsidTr="00B50DD8">
        <w:tc>
          <w:tcPr>
            <w:tcW w:w="5382" w:type="dxa"/>
          </w:tcPr>
          <w:p w14:paraId="625321B2" w14:textId="77777777" w:rsidR="00B50DD8" w:rsidRDefault="00B50DD8" w:rsidP="00B50DD8">
            <w:pPr>
              <w:ind w:firstLine="0"/>
            </w:pPr>
            <w:r>
              <w:t>26 МБОУ «Средняя общеобразовательная школа  №14»</w:t>
            </w:r>
          </w:p>
        </w:tc>
        <w:tc>
          <w:tcPr>
            <w:tcW w:w="1154" w:type="dxa"/>
          </w:tcPr>
          <w:p w14:paraId="2A409C3B" w14:textId="77777777" w:rsidR="00B50DD8" w:rsidRDefault="00B50DD8" w:rsidP="00B50DD8">
            <w:pPr>
              <w:ind w:firstLine="0"/>
            </w:pPr>
            <w:r>
              <w:t>98.29</w:t>
            </w:r>
          </w:p>
        </w:tc>
        <w:tc>
          <w:tcPr>
            <w:tcW w:w="1276" w:type="dxa"/>
          </w:tcPr>
          <w:p w14:paraId="0BB652DC" w14:textId="77777777" w:rsidR="00B50DD8" w:rsidRDefault="00B50DD8" w:rsidP="00B50DD8">
            <w:pPr>
              <w:ind w:firstLine="0"/>
            </w:pPr>
            <w:r>
              <w:t>98.57</w:t>
            </w:r>
          </w:p>
        </w:tc>
        <w:tc>
          <w:tcPr>
            <w:tcW w:w="1134" w:type="dxa"/>
          </w:tcPr>
          <w:p w14:paraId="6C958A13" w14:textId="77777777" w:rsidR="00B50DD8" w:rsidRDefault="00B50DD8" w:rsidP="00B50DD8">
            <w:pPr>
              <w:ind w:firstLine="0"/>
            </w:pPr>
            <w:r>
              <w:t>98.97</w:t>
            </w:r>
          </w:p>
        </w:tc>
        <w:tc>
          <w:tcPr>
            <w:tcW w:w="992" w:type="dxa"/>
          </w:tcPr>
          <w:p w14:paraId="3FDEF808" w14:textId="77777777" w:rsidR="00B50DD8" w:rsidRDefault="00B50DD8" w:rsidP="00B50DD8">
            <w:pPr>
              <w:ind w:firstLine="0"/>
            </w:pPr>
            <w:r>
              <w:t>98.54</w:t>
            </w:r>
          </w:p>
        </w:tc>
      </w:tr>
      <w:tr w:rsidR="00B50DD8" w14:paraId="37E1C9F4" w14:textId="77777777" w:rsidTr="00B50DD8">
        <w:tc>
          <w:tcPr>
            <w:tcW w:w="5382" w:type="dxa"/>
          </w:tcPr>
          <w:p w14:paraId="522E6E4C" w14:textId="77777777" w:rsidR="00B50DD8" w:rsidRDefault="00B50DD8" w:rsidP="00B50DD8">
            <w:pPr>
              <w:ind w:firstLine="0"/>
            </w:pPr>
            <w:r>
              <w:t>36 МБОУ «Средняя общеобразовательная школа  №46»</w:t>
            </w:r>
          </w:p>
        </w:tc>
        <w:tc>
          <w:tcPr>
            <w:tcW w:w="1154" w:type="dxa"/>
          </w:tcPr>
          <w:p w14:paraId="5A4A3698" w14:textId="77777777" w:rsidR="00B50DD8" w:rsidRDefault="00B50DD8" w:rsidP="00B50DD8">
            <w:pPr>
              <w:ind w:firstLine="0"/>
            </w:pPr>
            <w:r>
              <w:t>95.97</w:t>
            </w:r>
          </w:p>
        </w:tc>
        <w:tc>
          <w:tcPr>
            <w:tcW w:w="1276" w:type="dxa"/>
          </w:tcPr>
          <w:p w14:paraId="6C1D4F04" w14:textId="77777777" w:rsidR="00B50DD8" w:rsidRDefault="00B50DD8" w:rsidP="00B50DD8">
            <w:pPr>
              <w:ind w:firstLine="0"/>
            </w:pPr>
            <w:r>
              <w:t>96.77</w:t>
            </w:r>
          </w:p>
        </w:tc>
        <w:tc>
          <w:tcPr>
            <w:tcW w:w="1134" w:type="dxa"/>
          </w:tcPr>
          <w:p w14:paraId="3B6D3893" w14:textId="77777777" w:rsidR="00B50DD8" w:rsidRDefault="00B50DD8" w:rsidP="00B50DD8">
            <w:pPr>
              <w:ind w:firstLine="0"/>
            </w:pPr>
            <w:r>
              <w:t>99.02</w:t>
            </w:r>
          </w:p>
        </w:tc>
        <w:tc>
          <w:tcPr>
            <w:tcW w:w="992" w:type="dxa"/>
          </w:tcPr>
          <w:p w14:paraId="68203D6F" w14:textId="77777777" w:rsidR="00B50DD8" w:rsidRDefault="00B50DD8" w:rsidP="00B50DD8">
            <w:pPr>
              <w:ind w:firstLine="0"/>
            </w:pPr>
            <w:r>
              <w:t>96.9</w:t>
            </w:r>
          </w:p>
        </w:tc>
      </w:tr>
      <w:tr w:rsidR="00B50DD8" w14:paraId="4EACD52F" w14:textId="77777777" w:rsidTr="00B50DD8">
        <w:tc>
          <w:tcPr>
            <w:tcW w:w="5382" w:type="dxa"/>
          </w:tcPr>
          <w:p w14:paraId="6C0D6E6E" w14:textId="77777777" w:rsidR="00B50DD8" w:rsidRDefault="00B50DD8" w:rsidP="00B50DD8">
            <w:pPr>
              <w:ind w:firstLine="0"/>
            </w:pPr>
            <w:r>
              <w:t>31 МБОУ «Средняя общеобразовательная школа  №25»</w:t>
            </w:r>
          </w:p>
        </w:tc>
        <w:tc>
          <w:tcPr>
            <w:tcW w:w="1154" w:type="dxa"/>
          </w:tcPr>
          <w:p w14:paraId="5A52552A" w14:textId="77777777" w:rsidR="00B50DD8" w:rsidRDefault="00B50DD8" w:rsidP="00B50DD8">
            <w:pPr>
              <w:ind w:firstLine="0"/>
            </w:pPr>
            <w:r>
              <w:t>95.25</w:t>
            </w:r>
          </w:p>
        </w:tc>
        <w:tc>
          <w:tcPr>
            <w:tcW w:w="1276" w:type="dxa"/>
          </w:tcPr>
          <w:p w14:paraId="239A18FB" w14:textId="77777777" w:rsidR="00B50DD8" w:rsidRDefault="00B50DD8" w:rsidP="00B50DD8">
            <w:pPr>
              <w:ind w:firstLine="0"/>
            </w:pPr>
            <w:r>
              <w:t>97.21</w:t>
            </w:r>
          </w:p>
        </w:tc>
        <w:tc>
          <w:tcPr>
            <w:tcW w:w="1134" w:type="dxa"/>
          </w:tcPr>
          <w:p w14:paraId="69BD1E29" w14:textId="77777777" w:rsidR="00B50DD8" w:rsidRDefault="00B50DD8" w:rsidP="00B50DD8">
            <w:pPr>
              <w:ind w:firstLine="0"/>
            </w:pPr>
            <w:r>
              <w:t>98.26</w:t>
            </w:r>
          </w:p>
        </w:tc>
        <w:tc>
          <w:tcPr>
            <w:tcW w:w="992" w:type="dxa"/>
          </w:tcPr>
          <w:p w14:paraId="173B07F4" w14:textId="77777777" w:rsidR="00B50DD8" w:rsidRDefault="00B50DD8" w:rsidP="00B50DD8">
            <w:pPr>
              <w:ind w:firstLine="0"/>
            </w:pPr>
            <w:r>
              <w:t>96.64</w:t>
            </w:r>
          </w:p>
        </w:tc>
      </w:tr>
      <w:tr w:rsidR="00B50DD8" w14:paraId="37226EB0" w14:textId="77777777" w:rsidTr="00B50DD8">
        <w:tc>
          <w:tcPr>
            <w:tcW w:w="5382" w:type="dxa"/>
          </w:tcPr>
          <w:p w14:paraId="577B5918" w14:textId="77777777" w:rsidR="00B50DD8" w:rsidRDefault="00B50DD8" w:rsidP="00B50DD8">
            <w:pPr>
              <w:ind w:firstLine="0"/>
            </w:pPr>
            <w:r>
              <w:t>27 МБОУ «Средняя общеобразовательная школа  №15»</w:t>
            </w:r>
          </w:p>
        </w:tc>
        <w:tc>
          <w:tcPr>
            <w:tcW w:w="1154" w:type="dxa"/>
          </w:tcPr>
          <w:p w14:paraId="3215D293" w14:textId="77777777" w:rsidR="00B50DD8" w:rsidRDefault="00B50DD8" w:rsidP="00B50DD8">
            <w:pPr>
              <w:ind w:firstLine="0"/>
            </w:pPr>
            <w:r>
              <w:t>93.33</w:t>
            </w:r>
          </w:p>
        </w:tc>
        <w:tc>
          <w:tcPr>
            <w:tcW w:w="1276" w:type="dxa"/>
          </w:tcPr>
          <w:p w14:paraId="0A3C179D" w14:textId="77777777" w:rsidR="00B50DD8" w:rsidRDefault="00B50DD8" w:rsidP="00B50DD8">
            <w:pPr>
              <w:ind w:firstLine="0"/>
            </w:pPr>
            <w:r>
              <w:t>95.56</w:t>
            </w:r>
          </w:p>
        </w:tc>
        <w:tc>
          <w:tcPr>
            <w:tcW w:w="1134" w:type="dxa"/>
          </w:tcPr>
          <w:p w14:paraId="3E629D14" w14:textId="77777777" w:rsidR="00B50DD8" w:rsidRDefault="00B50DD8" w:rsidP="00B50DD8">
            <w:pPr>
              <w:ind w:firstLine="0"/>
            </w:pPr>
            <w:r>
              <w:t>98.39</w:t>
            </w:r>
          </w:p>
        </w:tc>
        <w:tc>
          <w:tcPr>
            <w:tcW w:w="992" w:type="dxa"/>
          </w:tcPr>
          <w:p w14:paraId="6830E733" w14:textId="77777777" w:rsidR="00B50DD8" w:rsidRDefault="00B50DD8" w:rsidP="00B50DD8">
            <w:pPr>
              <w:ind w:firstLine="0"/>
            </w:pPr>
            <w:r>
              <w:t>95.23</w:t>
            </w:r>
          </w:p>
        </w:tc>
      </w:tr>
      <w:tr w:rsidR="00B50DD8" w14:paraId="4C68BD35" w14:textId="77777777" w:rsidTr="00B50DD8">
        <w:tc>
          <w:tcPr>
            <w:tcW w:w="5382" w:type="dxa"/>
          </w:tcPr>
          <w:p w14:paraId="3EFD23A3" w14:textId="77777777" w:rsidR="00B50DD8" w:rsidRDefault="00B50DD8" w:rsidP="00B50DD8">
            <w:pPr>
              <w:ind w:firstLine="0"/>
            </w:pPr>
            <w:r>
              <w:t>35 МБОУ «Средняя общеобразовательная школа  №44»</w:t>
            </w:r>
          </w:p>
        </w:tc>
        <w:tc>
          <w:tcPr>
            <w:tcW w:w="1154" w:type="dxa"/>
          </w:tcPr>
          <w:p w14:paraId="104D0BEB" w14:textId="77777777" w:rsidR="00B50DD8" w:rsidRDefault="00B50DD8" w:rsidP="00B50DD8">
            <w:pPr>
              <w:ind w:firstLine="0"/>
            </w:pPr>
            <w:r>
              <w:t>94.7</w:t>
            </w:r>
          </w:p>
        </w:tc>
        <w:tc>
          <w:tcPr>
            <w:tcW w:w="1276" w:type="dxa"/>
          </w:tcPr>
          <w:p w14:paraId="76CEF8D4" w14:textId="77777777" w:rsidR="00B50DD8" w:rsidRDefault="00B50DD8" w:rsidP="00B50DD8">
            <w:pPr>
              <w:ind w:firstLine="0"/>
            </w:pPr>
            <w:r>
              <w:t>93.29</w:t>
            </w:r>
          </w:p>
        </w:tc>
        <w:tc>
          <w:tcPr>
            <w:tcW w:w="1134" w:type="dxa"/>
          </w:tcPr>
          <w:p w14:paraId="7D2CE1A3" w14:textId="77777777" w:rsidR="00B50DD8" w:rsidRDefault="00B50DD8" w:rsidP="00B50DD8">
            <w:pPr>
              <w:ind w:firstLine="0"/>
            </w:pPr>
            <w:r>
              <w:t>97.2</w:t>
            </w:r>
          </w:p>
        </w:tc>
        <w:tc>
          <w:tcPr>
            <w:tcW w:w="992" w:type="dxa"/>
          </w:tcPr>
          <w:p w14:paraId="3DD91789" w14:textId="77777777" w:rsidR="00B50DD8" w:rsidRDefault="00B50DD8" w:rsidP="00B50DD8">
            <w:pPr>
              <w:ind w:firstLine="0"/>
            </w:pPr>
            <w:r>
              <w:t>94.64</w:t>
            </w:r>
          </w:p>
        </w:tc>
      </w:tr>
      <w:tr w:rsidR="00B50DD8" w14:paraId="60FE34B7" w14:textId="77777777" w:rsidTr="00B50DD8">
        <w:tc>
          <w:tcPr>
            <w:tcW w:w="5382" w:type="dxa"/>
          </w:tcPr>
          <w:p w14:paraId="692F7D4F" w14:textId="77777777" w:rsidR="00B50DD8" w:rsidRDefault="00B50DD8" w:rsidP="00B50DD8">
            <w:pPr>
              <w:ind w:firstLine="0"/>
            </w:pPr>
            <w:r>
              <w:t>38 МБОУ «Средняя общеобразовательная школа  №52»</w:t>
            </w:r>
          </w:p>
        </w:tc>
        <w:tc>
          <w:tcPr>
            <w:tcW w:w="1154" w:type="dxa"/>
          </w:tcPr>
          <w:p w14:paraId="5DE71E7B" w14:textId="77777777" w:rsidR="00B50DD8" w:rsidRDefault="00B50DD8" w:rsidP="00B50DD8">
            <w:pPr>
              <w:ind w:firstLine="0"/>
            </w:pPr>
            <w:r>
              <w:t>91.65</w:t>
            </w:r>
          </w:p>
        </w:tc>
        <w:tc>
          <w:tcPr>
            <w:tcW w:w="1276" w:type="dxa"/>
          </w:tcPr>
          <w:p w14:paraId="06894C46" w14:textId="77777777" w:rsidR="00B50DD8" w:rsidRDefault="00B50DD8" w:rsidP="00B50DD8">
            <w:pPr>
              <w:ind w:firstLine="0"/>
            </w:pPr>
            <w:r>
              <w:t>93.92</w:t>
            </w:r>
          </w:p>
        </w:tc>
        <w:tc>
          <w:tcPr>
            <w:tcW w:w="1134" w:type="dxa"/>
          </w:tcPr>
          <w:p w14:paraId="5C3FC902" w14:textId="77777777" w:rsidR="00B50DD8" w:rsidRDefault="00B50DD8" w:rsidP="00B50DD8">
            <w:pPr>
              <w:ind w:firstLine="0"/>
            </w:pPr>
            <w:r>
              <w:t>97.55</w:t>
            </w:r>
          </w:p>
        </w:tc>
        <w:tc>
          <w:tcPr>
            <w:tcW w:w="992" w:type="dxa"/>
          </w:tcPr>
          <w:p w14:paraId="160F38AE" w14:textId="77777777" w:rsidR="00B50DD8" w:rsidRDefault="00B50DD8" w:rsidP="00B50DD8">
            <w:pPr>
              <w:ind w:firstLine="0"/>
            </w:pPr>
            <w:r>
              <w:t>93.74</w:t>
            </w:r>
          </w:p>
        </w:tc>
      </w:tr>
      <w:tr w:rsidR="00B50DD8" w14:paraId="28D7B4D8" w14:textId="77777777" w:rsidTr="00B50DD8">
        <w:tc>
          <w:tcPr>
            <w:tcW w:w="5382" w:type="dxa"/>
          </w:tcPr>
          <w:p w14:paraId="13393197" w14:textId="77777777" w:rsidR="00B50DD8" w:rsidRDefault="00B50DD8" w:rsidP="00B50DD8">
            <w:pPr>
              <w:ind w:firstLine="0"/>
            </w:pPr>
            <w:r>
              <w:t>25 МБОУ «Средняя общеобразовательная школа  №13»</w:t>
            </w:r>
          </w:p>
        </w:tc>
        <w:tc>
          <w:tcPr>
            <w:tcW w:w="1154" w:type="dxa"/>
          </w:tcPr>
          <w:p w14:paraId="143030EB" w14:textId="77777777" w:rsidR="00B50DD8" w:rsidRDefault="00B50DD8" w:rsidP="00B50DD8">
            <w:pPr>
              <w:ind w:firstLine="0"/>
            </w:pPr>
            <w:r>
              <w:t>84.89</w:t>
            </w:r>
          </w:p>
        </w:tc>
        <w:tc>
          <w:tcPr>
            <w:tcW w:w="1276" w:type="dxa"/>
          </w:tcPr>
          <w:p w14:paraId="17D170A7" w14:textId="77777777" w:rsidR="00B50DD8" w:rsidRDefault="00B50DD8" w:rsidP="00B50DD8">
            <w:pPr>
              <w:ind w:firstLine="0"/>
            </w:pPr>
            <w:r>
              <w:t>83.45</w:t>
            </w:r>
          </w:p>
        </w:tc>
        <w:tc>
          <w:tcPr>
            <w:tcW w:w="1134" w:type="dxa"/>
          </w:tcPr>
          <w:p w14:paraId="58DB82DE" w14:textId="77777777" w:rsidR="00B50DD8" w:rsidRDefault="00B50DD8" w:rsidP="00B50DD8">
            <w:pPr>
              <w:ind w:firstLine="0"/>
            </w:pPr>
            <w:r>
              <w:t>89.02</w:t>
            </w:r>
          </w:p>
        </w:tc>
        <w:tc>
          <w:tcPr>
            <w:tcW w:w="992" w:type="dxa"/>
          </w:tcPr>
          <w:p w14:paraId="7838746F" w14:textId="77777777" w:rsidR="00B50DD8" w:rsidRDefault="00B50DD8" w:rsidP="00B50DD8">
            <w:pPr>
              <w:ind w:firstLine="0"/>
            </w:pPr>
            <w:r>
              <w:t>85.14</w:t>
            </w:r>
          </w:p>
        </w:tc>
      </w:tr>
    </w:tbl>
    <w:p w14:paraId="4698BE07" w14:textId="7328655B" w:rsidR="00E96BD2" w:rsidRDefault="00E96BD2">
      <w:pPr>
        <w:autoSpaceDE/>
        <w:autoSpaceDN/>
        <w:adjustRightInd/>
        <w:spacing w:after="200" w:line="276" w:lineRule="auto"/>
        <w:ind w:firstLine="0"/>
        <w:jc w:val="left"/>
      </w:pPr>
    </w:p>
    <w:p w14:paraId="6FC555D5" w14:textId="77777777" w:rsidR="00E96BD2" w:rsidRDefault="00E96BD2">
      <w:pPr>
        <w:autoSpaceDE/>
        <w:autoSpaceDN/>
        <w:adjustRightInd/>
        <w:spacing w:after="200" w:line="276" w:lineRule="auto"/>
        <w:ind w:firstLine="0"/>
        <w:jc w:val="left"/>
      </w:pPr>
      <w:r>
        <w:br w:type="page"/>
      </w:r>
    </w:p>
    <w:p w14:paraId="3338757F" w14:textId="77777777" w:rsidR="00E96BD2" w:rsidRDefault="00E96BD2" w:rsidP="00E96BD2">
      <w:pPr>
        <w:jc w:val="center"/>
      </w:pPr>
      <w:r>
        <w:rPr>
          <w:b/>
          <w:sz w:val="32"/>
        </w:rPr>
        <w:lastRenderedPageBreak/>
        <w:t>Критерий 5. Удовлетворенность условиями оказания услуг</w:t>
      </w:r>
    </w:p>
    <w:p w14:paraId="1800532B" w14:textId="77777777" w:rsidR="00E96BD2" w:rsidRDefault="00E96BD2" w:rsidP="00E96BD2">
      <w:r>
        <w:t>Критерий представлен тремя показателями:</w:t>
      </w:r>
    </w:p>
    <w:p w14:paraId="5F835DC7" w14:textId="77777777" w:rsidR="00E96BD2" w:rsidRDefault="00E96BD2" w:rsidP="00E96BD2">
      <w:r>
        <w:t>Показатель 5.1. Доля получателей услуг, которые готовы рекомендовать учреждение образования родственникам и знакомым</w:t>
      </w:r>
    </w:p>
    <w:p w14:paraId="4DB18E3C" w14:textId="77777777" w:rsidR="00E96BD2" w:rsidRDefault="00E96BD2" w:rsidP="00E96BD2">
      <w:r>
        <w:t>Показатель 5.2. Доля получателей услуг, удовлетворенных организационными условиями предоставления услуг (графиком и режимом работы образовательного учреждения) (</w:t>
      </w:r>
      <w:proofErr w:type="gramStart"/>
      <w:r>
        <w:t>в</w:t>
      </w:r>
      <w:proofErr w:type="gramEnd"/>
      <w:r>
        <w:t xml:space="preserve"> % </w:t>
      </w:r>
      <w:proofErr w:type="gramStart"/>
      <w:r>
        <w:t>от</w:t>
      </w:r>
      <w:proofErr w:type="gramEnd"/>
      <w:r>
        <w:t xml:space="preserve"> общего числа опрошенных получателей услуг)</w:t>
      </w:r>
    </w:p>
    <w:p w14:paraId="2FAA5FB3" w14:textId="77777777" w:rsidR="00E96BD2" w:rsidRDefault="00E96BD2" w:rsidP="00E96BD2">
      <w:r>
        <w:t>Показатель 5.3. Доля получателей услуг, удовлетворенных в целом условиями оказания услуг в учреждении образования (</w:t>
      </w:r>
      <w:proofErr w:type="gramStart"/>
      <w:r>
        <w:t>в</w:t>
      </w:r>
      <w:proofErr w:type="gramEnd"/>
      <w:r>
        <w:t xml:space="preserve"> % </w:t>
      </w:r>
      <w:proofErr w:type="gramStart"/>
      <w:r>
        <w:t>от</w:t>
      </w:r>
      <w:proofErr w:type="gramEnd"/>
      <w:r>
        <w:t xml:space="preserve"> общего числа опрошенных получателей услуг).</w:t>
      </w:r>
    </w:p>
    <w:p w14:paraId="36262FF1" w14:textId="77777777" w:rsidR="00E96BD2" w:rsidRDefault="00E96BD2" w:rsidP="00E96BD2">
      <w:r>
        <w:t>Максимальное количество баллов по данному критерию – 100,00.</w:t>
      </w:r>
    </w:p>
    <w:p w14:paraId="2D31A595" w14:textId="77777777" w:rsidR="00B50DD8" w:rsidRDefault="00B50DD8">
      <w:pPr>
        <w:autoSpaceDE/>
        <w:autoSpaceDN/>
        <w:adjustRightInd/>
        <w:spacing w:after="200" w:line="276" w:lineRule="auto"/>
        <w:ind w:firstLine="0"/>
        <w:jc w:val="left"/>
      </w:pPr>
    </w:p>
    <w:p w14:paraId="6FB54F41" w14:textId="77777777" w:rsidR="00B50DD8" w:rsidRPr="00294220" w:rsidRDefault="00B50DD8" w:rsidP="00B50DD8">
      <w:pPr>
        <w:jc w:val="center"/>
        <w:rPr>
          <w:b/>
          <w:bCs w:val="0"/>
          <w:sz w:val="32"/>
          <w:szCs w:val="32"/>
        </w:rPr>
      </w:pPr>
      <w:r w:rsidRPr="00294220">
        <w:rPr>
          <w:b/>
          <w:bCs w:val="0"/>
          <w:sz w:val="32"/>
          <w:szCs w:val="32"/>
        </w:rPr>
        <w:t>Дошкольные образовательные учреждения</w:t>
      </w:r>
    </w:p>
    <w:p w14:paraId="3A32B6B1" w14:textId="5915B8B5" w:rsidR="00E96BD2" w:rsidRDefault="00E96BD2" w:rsidP="00E96BD2">
      <w:r>
        <w:t>Итоговые баллы по критерию «Удовлетворенность условиями оказания услуг» варьируются от 87.43 до 100.0 баллов. Средний итоговый балл по критерию 94.62.</w:t>
      </w:r>
    </w:p>
    <w:p w14:paraId="46978615" w14:textId="77777777" w:rsidR="00E96BD2" w:rsidRDefault="00E96BD2" w:rsidP="00E96BD2">
      <w:r>
        <w:t>Первые три лучших результата у организаций:</w:t>
      </w:r>
    </w:p>
    <w:p w14:paraId="3DFFAF0B" w14:textId="77777777" w:rsidR="00E96BD2" w:rsidRDefault="00E96BD2" w:rsidP="00E96BD2">
      <w:r>
        <w:t>2 МБДОУ «Детский сад № 5», 100.0балла.</w:t>
      </w:r>
    </w:p>
    <w:p w14:paraId="14EB038D" w14:textId="77777777" w:rsidR="00E96BD2" w:rsidRDefault="00E96BD2" w:rsidP="00E96BD2">
      <w:r>
        <w:t>17 МБДОУ «Детский сад № 61», 100.0балла.</w:t>
      </w:r>
    </w:p>
    <w:p w14:paraId="16F407CD" w14:textId="77777777" w:rsidR="00E96BD2" w:rsidRDefault="00E96BD2" w:rsidP="00E96BD2">
      <w:r>
        <w:t>13 МБДОУ «Детский сад № 37», 100.0балла.</w:t>
      </w:r>
    </w:p>
    <w:p w14:paraId="2ADBF334" w14:textId="77777777" w:rsidR="00E96BD2" w:rsidRDefault="00E96BD2" w:rsidP="00E96BD2">
      <w:r>
        <w:t>Три последних результата у организаций:</w:t>
      </w:r>
    </w:p>
    <w:p w14:paraId="530DE06A" w14:textId="77777777" w:rsidR="00E96BD2" w:rsidRDefault="00E96BD2" w:rsidP="00E96BD2">
      <w:r>
        <w:t>19 МБДОУ «Детский сад № 64», 90.0балла.</w:t>
      </w:r>
    </w:p>
    <w:p w14:paraId="56672A22" w14:textId="77777777" w:rsidR="00E96BD2" w:rsidRDefault="00E96BD2" w:rsidP="00E96BD2">
      <w:r>
        <w:t>20 МБДОУ «Детский сад № 72», 89.39балла.</w:t>
      </w:r>
    </w:p>
    <w:p w14:paraId="4EC83C35" w14:textId="77777777" w:rsidR="00E96BD2" w:rsidRDefault="00E96BD2" w:rsidP="00E96BD2">
      <w:r>
        <w:t>12 МБДОУ «Детский сад № 36», 87.43балла.</w:t>
      </w:r>
    </w:p>
    <w:p w14:paraId="4DEEB154" w14:textId="77777777" w:rsidR="00E96BD2" w:rsidRDefault="00E96BD2" w:rsidP="00E96BD2"/>
    <w:tbl>
      <w:tblPr>
        <w:tblStyle w:val="afe"/>
        <w:tblW w:w="0" w:type="auto"/>
        <w:tblLook w:val="04A0" w:firstRow="1" w:lastRow="0" w:firstColumn="1" w:lastColumn="0" w:noHBand="0" w:noVBand="1"/>
      </w:tblPr>
      <w:tblGrid>
        <w:gridCol w:w="5665"/>
        <w:gridCol w:w="1149"/>
        <w:gridCol w:w="1134"/>
        <w:gridCol w:w="992"/>
        <w:gridCol w:w="851"/>
      </w:tblGrid>
      <w:tr w:rsidR="00E96BD2" w14:paraId="11328B66" w14:textId="77777777" w:rsidTr="00E96BD2">
        <w:tc>
          <w:tcPr>
            <w:tcW w:w="5665" w:type="dxa"/>
          </w:tcPr>
          <w:p w14:paraId="72BA9FA2" w14:textId="77777777" w:rsidR="00E96BD2" w:rsidRDefault="00E96BD2" w:rsidP="00E96BD2">
            <w:pPr>
              <w:ind w:firstLine="0"/>
            </w:pPr>
            <w:r>
              <w:t xml:space="preserve">Наименование организации или </w:t>
            </w:r>
            <w:proofErr w:type="gramStart"/>
            <w:r>
              <w:t>П</w:t>
            </w:r>
            <w:proofErr w:type="gramEnd"/>
            <w:r>
              <w:t>/Н по списку</w:t>
            </w:r>
          </w:p>
        </w:tc>
        <w:tc>
          <w:tcPr>
            <w:tcW w:w="1149" w:type="dxa"/>
          </w:tcPr>
          <w:p w14:paraId="7C8AF6A5" w14:textId="77777777" w:rsidR="00E96BD2" w:rsidRDefault="00E96BD2" w:rsidP="00E96BD2">
            <w:pPr>
              <w:ind w:firstLine="0"/>
            </w:pPr>
            <w:proofErr w:type="spellStart"/>
            <w:r>
              <w:t>Преком</w:t>
            </w:r>
            <w:proofErr w:type="spellEnd"/>
          </w:p>
        </w:tc>
        <w:tc>
          <w:tcPr>
            <w:tcW w:w="1134" w:type="dxa"/>
          </w:tcPr>
          <w:p w14:paraId="545839DD" w14:textId="77777777" w:rsidR="00E96BD2" w:rsidRDefault="00E96BD2" w:rsidP="00E96BD2">
            <w:pPr>
              <w:ind w:firstLine="0"/>
            </w:pPr>
            <w:proofErr w:type="spellStart"/>
            <w:r>
              <w:t>Порг</w:t>
            </w:r>
            <w:proofErr w:type="spellEnd"/>
            <w:r>
              <w:t>.</w:t>
            </w:r>
          </w:p>
          <w:p w14:paraId="7A250E40" w14:textId="6160A9A0" w:rsidR="00E96BD2" w:rsidRDefault="00E96BD2" w:rsidP="00E96BD2">
            <w:pPr>
              <w:ind w:firstLine="0"/>
            </w:pPr>
            <w:proofErr w:type="spellStart"/>
            <w:r>
              <w:t>услуд</w:t>
            </w:r>
            <w:proofErr w:type="spellEnd"/>
          </w:p>
        </w:tc>
        <w:tc>
          <w:tcPr>
            <w:tcW w:w="992" w:type="dxa"/>
          </w:tcPr>
          <w:p w14:paraId="7AA0A642" w14:textId="77777777" w:rsidR="00E96BD2" w:rsidRDefault="00E96BD2" w:rsidP="00E96BD2">
            <w:pPr>
              <w:ind w:firstLine="0"/>
            </w:pPr>
            <w:r>
              <w:t>Пуд</w:t>
            </w:r>
          </w:p>
        </w:tc>
        <w:tc>
          <w:tcPr>
            <w:tcW w:w="851" w:type="dxa"/>
          </w:tcPr>
          <w:p w14:paraId="0017194F" w14:textId="77777777" w:rsidR="00E96BD2" w:rsidRDefault="00E96BD2" w:rsidP="00E96BD2">
            <w:pPr>
              <w:ind w:firstLine="0"/>
            </w:pPr>
            <w:r>
              <w:t>К5</w:t>
            </w:r>
          </w:p>
        </w:tc>
      </w:tr>
      <w:tr w:rsidR="00E96BD2" w14:paraId="734239CF" w14:textId="77777777" w:rsidTr="00E96BD2">
        <w:tc>
          <w:tcPr>
            <w:tcW w:w="5665" w:type="dxa"/>
          </w:tcPr>
          <w:p w14:paraId="5B1A7529" w14:textId="77777777" w:rsidR="00E96BD2" w:rsidRDefault="00E96BD2" w:rsidP="00E96BD2">
            <w:pPr>
              <w:ind w:firstLine="0"/>
            </w:pPr>
            <w:r>
              <w:t>2 МБДОУ «Детский сад № 5»</w:t>
            </w:r>
          </w:p>
        </w:tc>
        <w:tc>
          <w:tcPr>
            <w:tcW w:w="1149" w:type="dxa"/>
          </w:tcPr>
          <w:p w14:paraId="210D9ABB" w14:textId="77777777" w:rsidR="00E96BD2" w:rsidRDefault="00E96BD2" w:rsidP="00E96BD2">
            <w:pPr>
              <w:ind w:firstLine="0"/>
            </w:pPr>
            <w:r>
              <w:t>100.0</w:t>
            </w:r>
          </w:p>
        </w:tc>
        <w:tc>
          <w:tcPr>
            <w:tcW w:w="1134" w:type="dxa"/>
          </w:tcPr>
          <w:p w14:paraId="21F5AA5D" w14:textId="77777777" w:rsidR="00E96BD2" w:rsidRDefault="00E96BD2" w:rsidP="00E96BD2">
            <w:pPr>
              <w:ind w:firstLine="0"/>
            </w:pPr>
            <w:r>
              <w:t>100.0</w:t>
            </w:r>
          </w:p>
        </w:tc>
        <w:tc>
          <w:tcPr>
            <w:tcW w:w="992" w:type="dxa"/>
          </w:tcPr>
          <w:p w14:paraId="68956EA0" w14:textId="77777777" w:rsidR="00E96BD2" w:rsidRDefault="00E96BD2" w:rsidP="00E96BD2">
            <w:pPr>
              <w:ind w:firstLine="0"/>
            </w:pPr>
            <w:r>
              <w:t>100.0</w:t>
            </w:r>
          </w:p>
        </w:tc>
        <w:tc>
          <w:tcPr>
            <w:tcW w:w="851" w:type="dxa"/>
          </w:tcPr>
          <w:p w14:paraId="47C1DCD9" w14:textId="77777777" w:rsidR="00E96BD2" w:rsidRDefault="00E96BD2" w:rsidP="00E96BD2">
            <w:pPr>
              <w:ind w:firstLine="0"/>
            </w:pPr>
            <w:r>
              <w:t>100.0</w:t>
            </w:r>
          </w:p>
        </w:tc>
      </w:tr>
      <w:tr w:rsidR="00E96BD2" w14:paraId="7EB807A8" w14:textId="77777777" w:rsidTr="00E96BD2">
        <w:tc>
          <w:tcPr>
            <w:tcW w:w="5665" w:type="dxa"/>
          </w:tcPr>
          <w:p w14:paraId="4EB0B741" w14:textId="77777777" w:rsidR="00E96BD2" w:rsidRDefault="00E96BD2" w:rsidP="00E96BD2">
            <w:pPr>
              <w:ind w:firstLine="0"/>
            </w:pPr>
            <w:r>
              <w:t>17 МБДОУ «Детский сад № 61»</w:t>
            </w:r>
          </w:p>
        </w:tc>
        <w:tc>
          <w:tcPr>
            <w:tcW w:w="1149" w:type="dxa"/>
          </w:tcPr>
          <w:p w14:paraId="6C731898" w14:textId="77777777" w:rsidR="00E96BD2" w:rsidRDefault="00E96BD2" w:rsidP="00E96BD2">
            <w:pPr>
              <w:ind w:firstLine="0"/>
            </w:pPr>
            <w:r>
              <w:t>100.0</w:t>
            </w:r>
          </w:p>
        </w:tc>
        <w:tc>
          <w:tcPr>
            <w:tcW w:w="1134" w:type="dxa"/>
          </w:tcPr>
          <w:p w14:paraId="16837336" w14:textId="77777777" w:rsidR="00E96BD2" w:rsidRDefault="00E96BD2" w:rsidP="00E96BD2">
            <w:pPr>
              <w:ind w:firstLine="0"/>
            </w:pPr>
            <w:r>
              <w:t>100.0</w:t>
            </w:r>
          </w:p>
        </w:tc>
        <w:tc>
          <w:tcPr>
            <w:tcW w:w="992" w:type="dxa"/>
          </w:tcPr>
          <w:p w14:paraId="4BE798FC" w14:textId="77777777" w:rsidR="00E96BD2" w:rsidRDefault="00E96BD2" w:rsidP="00E96BD2">
            <w:pPr>
              <w:ind w:firstLine="0"/>
            </w:pPr>
            <w:r>
              <w:t>100.0</w:t>
            </w:r>
          </w:p>
        </w:tc>
        <w:tc>
          <w:tcPr>
            <w:tcW w:w="851" w:type="dxa"/>
          </w:tcPr>
          <w:p w14:paraId="0EE4E87F" w14:textId="77777777" w:rsidR="00E96BD2" w:rsidRDefault="00E96BD2" w:rsidP="00E96BD2">
            <w:pPr>
              <w:ind w:firstLine="0"/>
            </w:pPr>
            <w:r>
              <w:t>100.0</w:t>
            </w:r>
          </w:p>
        </w:tc>
      </w:tr>
      <w:tr w:rsidR="00E96BD2" w14:paraId="04F8CB33" w14:textId="77777777" w:rsidTr="00E96BD2">
        <w:tc>
          <w:tcPr>
            <w:tcW w:w="5665" w:type="dxa"/>
          </w:tcPr>
          <w:p w14:paraId="750AA8B8" w14:textId="77777777" w:rsidR="00E96BD2" w:rsidRDefault="00E96BD2" w:rsidP="00E96BD2">
            <w:pPr>
              <w:ind w:firstLine="0"/>
            </w:pPr>
            <w:r>
              <w:t>13 МБДОУ «Детский сад № 37»</w:t>
            </w:r>
          </w:p>
        </w:tc>
        <w:tc>
          <w:tcPr>
            <w:tcW w:w="1149" w:type="dxa"/>
          </w:tcPr>
          <w:p w14:paraId="34F7A23D" w14:textId="77777777" w:rsidR="00E96BD2" w:rsidRDefault="00E96BD2" w:rsidP="00E96BD2">
            <w:pPr>
              <w:ind w:firstLine="0"/>
            </w:pPr>
            <w:r>
              <w:t>100.0</w:t>
            </w:r>
          </w:p>
        </w:tc>
        <w:tc>
          <w:tcPr>
            <w:tcW w:w="1134" w:type="dxa"/>
          </w:tcPr>
          <w:p w14:paraId="1B17E0B2" w14:textId="77777777" w:rsidR="00E96BD2" w:rsidRDefault="00E96BD2" w:rsidP="00E96BD2">
            <w:pPr>
              <w:ind w:firstLine="0"/>
            </w:pPr>
            <w:r>
              <w:t>100.0</w:t>
            </w:r>
          </w:p>
        </w:tc>
        <w:tc>
          <w:tcPr>
            <w:tcW w:w="992" w:type="dxa"/>
          </w:tcPr>
          <w:p w14:paraId="7E13BAAB" w14:textId="77777777" w:rsidR="00E96BD2" w:rsidRDefault="00E96BD2" w:rsidP="00E96BD2">
            <w:pPr>
              <w:ind w:firstLine="0"/>
            </w:pPr>
            <w:r>
              <w:t>100.0</w:t>
            </w:r>
          </w:p>
        </w:tc>
        <w:tc>
          <w:tcPr>
            <w:tcW w:w="851" w:type="dxa"/>
          </w:tcPr>
          <w:p w14:paraId="55ED2031" w14:textId="77777777" w:rsidR="00E96BD2" w:rsidRDefault="00E96BD2" w:rsidP="00E96BD2">
            <w:pPr>
              <w:ind w:firstLine="0"/>
            </w:pPr>
            <w:r>
              <w:t>100.0</w:t>
            </w:r>
          </w:p>
        </w:tc>
      </w:tr>
      <w:tr w:rsidR="00E96BD2" w14:paraId="1722AC5A" w14:textId="77777777" w:rsidTr="00E96BD2">
        <w:tc>
          <w:tcPr>
            <w:tcW w:w="5665" w:type="dxa"/>
          </w:tcPr>
          <w:p w14:paraId="57981D5F" w14:textId="77777777" w:rsidR="00E96BD2" w:rsidRDefault="00E96BD2" w:rsidP="00E96BD2">
            <w:pPr>
              <w:ind w:firstLine="0"/>
            </w:pPr>
            <w:r>
              <w:t>9 МБДОУ «Детский сад № 26»</w:t>
            </w:r>
          </w:p>
        </w:tc>
        <w:tc>
          <w:tcPr>
            <w:tcW w:w="1149" w:type="dxa"/>
          </w:tcPr>
          <w:p w14:paraId="01ABA80C" w14:textId="77777777" w:rsidR="00E96BD2" w:rsidRDefault="00E96BD2" w:rsidP="00E96BD2">
            <w:pPr>
              <w:ind w:firstLine="0"/>
            </w:pPr>
            <w:r>
              <w:t>100.0</w:t>
            </w:r>
          </w:p>
        </w:tc>
        <w:tc>
          <w:tcPr>
            <w:tcW w:w="1134" w:type="dxa"/>
          </w:tcPr>
          <w:p w14:paraId="315A825E" w14:textId="77777777" w:rsidR="00E96BD2" w:rsidRDefault="00E96BD2" w:rsidP="00E96BD2">
            <w:pPr>
              <w:ind w:firstLine="0"/>
            </w:pPr>
            <w:r>
              <w:t>98.57</w:t>
            </w:r>
          </w:p>
        </w:tc>
        <w:tc>
          <w:tcPr>
            <w:tcW w:w="992" w:type="dxa"/>
          </w:tcPr>
          <w:p w14:paraId="784817DB" w14:textId="77777777" w:rsidR="00E96BD2" w:rsidRDefault="00E96BD2" w:rsidP="00E96BD2">
            <w:pPr>
              <w:ind w:firstLine="0"/>
            </w:pPr>
            <w:r>
              <w:t>100.0</w:t>
            </w:r>
          </w:p>
        </w:tc>
        <w:tc>
          <w:tcPr>
            <w:tcW w:w="851" w:type="dxa"/>
          </w:tcPr>
          <w:p w14:paraId="00C816E3" w14:textId="77777777" w:rsidR="00E96BD2" w:rsidRDefault="00E96BD2" w:rsidP="00E96BD2">
            <w:pPr>
              <w:ind w:firstLine="0"/>
            </w:pPr>
            <w:r>
              <w:t>99.71</w:t>
            </w:r>
          </w:p>
        </w:tc>
      </w:tr>
      <w:tr w:rsidR="00E96BD2" w14:paraId="5A73E118" w14:textId="77777777" w:rsidTr="00E96BD2">
        <w:tc>
          <w:tcPr>
            <w:tcW w:w="5665" w:type="dxa"/>
          </w:tcPr>
          <w:p w14:paraId="283AC0C7" w14:textId="77777777" w:rsidR="00E96BD2" w:rsidRDefault="00E96BD2" w:rsidP="00E96BD2">
            <w:pPr>
              <w:ind w:firstLine="0"/>
            </w:pPr>
            <w:r>
              <w:t>4 МБДОУ «Детский сад № 9»</w:t>
            </w:r>
          </w:p>
        </w:tc>
        <w:tc>
          <w:tcPr>
            <w:tcW w:w="1149" w:type="dxa"/>
          </w:tcPr>
          <w:p w14:paraId="71026D97" w14:textId="77777777" w:rsidR="00E96BD2" w:rsidRDefault="00E96BD2" w:rsidP="00E96BD2">
            <w:pPr>
              <w:ind w:firstLine="0"/>
            </w:pPr>
            <w:r>
              <w:t>98.28</w:t>
            </w:r>
          </w:p>
        </w:tc>
        <w:tc>
          <w:tcPr>
            <w:tcW w:w="1134" w:type="dxa"/>
          </w:tcPr>
          <w:p w14:paraId="05333381" w14:textId="77777777" w:rsidR="00E96BD2" w:rsidRDefault="00E96BD2" w:rsidP="00E96BD2">
            <w:pPr>
              <w:ind w:firstLine="0"/>
            </w:pPr>
            <w:r>
              <w:t>100.0</w:t>
            </w:r>
          </w:p>
        </w:tc>
        <w:tc>
          <w:tcPr>
            <w:tcW w:w="992" w:type="dxa"/>
          </w:tcPr>
          <w:p w14:paraId="184B9E7A" w14:textId="77777777" w:rsidR="00E96BD2" w:rsidRDefault="00E96BD2" w:rsidP="00E96BD2">
            <w:pPr>
              <w:ind w:firstLine="0"/>
            </w:pPr>
            <w:r>
              <w:t>98.28</w:t>
            </w:r>
          </w:p>
        </w:tc>
        <w:tc>
          <w:tcPr>
            <w:tcW w:w="851" w:type="dxa"/>
          </w:tcPr>
          <w:p w14:paraId="280B7428" w14:textId="77777777" w:rsidR="00E96BD2" w:rsidRDefault="00E96BD2" w:rsidP="00E96BD2">
            <w:pPr>
              <w:ind w:firstLine="0"/>
            </w:pPr>
            <w:r>
              <w:t>98.62</w:t>
            </w:r>
          </w:p>
        </w:tc>
      </w:tr>
      <w:tr w:rsidR="00E96BD2" w14:paraId="0E10852D" w14:textId="77777777" w:rsidTr="00E96BD2">
        <w:tc>
          <w:tcPr>
            <w:tcW w:w="5665" w:type="dxa"/>
          </w:tcPr>
          <w:p w14:paraId="2A8F4943" w14:textId="77777777" w:rsidR="00E96BD2" w:rsidRDefault="00E96BD2" w:rsidP="00E96BD2">
            <w:pPr>
              <w:ind w:firstLine="0"/>
            </w:pPr>
            <w:r>
              <w:t>11 МБДОУ «Детский сад № 31»</w:t>
            </w:r>
          </w:p>
        </w:tc>
        <w:tc>
          <w:tcPr>
            <w:tcW w:w="1149" w:type="dxa"/>
          </w:tcPr>
          <w:p w14:paraId="55FA4643" w14:textId="77777777" w:rsidR="00E96BD2" w:rsidRDefault="00E96BD2" w:rsidP="00E96BD2">
            <w:pPr>
              <w:ind w:firstLine="0"/>
            </w:pPr>
            <w:r>
              <w:t>98.61</w:t>
            </w:r>
          </w:p>
        </w:tc>
        <w:tc>
          <w:tcPr>
            <w:tcW w:w="1134" w:type="dxa"/>
          </w:tcPr>
          <w:p w14:paraId="7D6657A5" w14:textId="77777777" w:rsidR="00E96BD2" w:rsidRDefault="00E96BD2" w:rsidP="00E96BD2">
            <w:pPr>
              <w:ind w:firstLine="0"/>
            </w:pPr>
            <w:r>
              <w:t>97.22</w:t>
            </w:r>
          </w:p>
        </w:tc>
        <w:tc>
          <w:tcPr>
            <w:tcW w:w="992" w:type="dxa"/>
          </w:tcPr>
          <w:p w14:paraId="5A3D56F1" w14:textId="77777777" w:rsidR="00E96BD2" w:rsidRDefault="00E96BD2" w:rsidP="00E96BD2">
            <w:pPr>
              <w:ind w:firstLine="0"/>
            </w:pPr>
            <w:r>
              <w:t>98.61</w:t>
            </w:r>
          </w:p>
        </w:tc>
        <w:tc>
          <w:tcPr>
            <w:tcW w:w="851" w:type="dxa"/>
          </w:tcPr>
          <w:p w14:paraId="7E3D3B15" w14:textId="77777777" w:rsidR="00E96BD2" w:rsidRDefault="00E96BD2" w:rsidP="00E96BD2">
            <w:pPr>
              <w:ind w:firstLine="0"/>
            </w:pPr>
            <w:r>
              <w:t>98.33</w:t>
            </w:r>
          </w:p>
        </w:tc>
      </w:tr>
      <w:tr w:rsidR="00E96BD2" w14:paraId="27E34694" w14:textId="77777777" w:rsidTr="00E96BD2">
        <w:tc>
          <w:tcPr>
            <w:tcW w:w="5665" w:type="dxa"/>
          </w:tcPr>
          <w:p w14:paraId="2AD1BC3B" w14:textId="77777777" w:rsidR="00E96BD2" w:rsidRDefault="00E96BD2" w:rsidP="00E96BD2">
            <w:pPr>
              <w:ind w:firstLine="0"/>
            </w:pPr>
            <w:r>
              <w:t>7 МБДОУ «Детский сад № 13»</w:t>
            </w:r>
          </w:p>
        </w:tc>
        <w:tc>
          <w:tcPr>
            <w:tcW w:w="1149" w:type="dxa"/>
          </w:tcPr>
          <w:p w14:paraId="4B2EF5B4" w14:textId="77777777" w:rsidR="00E96BD2" w:rsidRDefault="00E96BD2" w:rsidP="00E96BD2">
            <w:pPr>
              <w:ind w:firstLine="0"/>
            </w:pPr>
            <w:r>
              <w:t>97.01</w:t>
            </w:r>
          </w:p>
        </w:tc>
        <w:tc>
          <w:tcPr>
            <w:tcW w:w="1134" w:type="dxa"/>
          </w:tcPr>
          <w:p w14:paraId="6394E529" w14:textId="77777777" w:rsidR="00E96BD2" w:rsidRDefault="00E96BD2" w:rsidP="00E96BD2">
            <w:pPr>
              <w:ind w:firstLine="0"/>
            </w:pPr>
            <w:r>
              <w:t>98.51</w:t>
            </w:r>
          </w:p>
        </w:tc>
        <w:tc>
          <w:tcPr>
            <w:tcW w:w="992" w:type="dxa"/>
          </w:tcPr>
          <w:p w14:paraId="62284FE0" w14:textId="77777777" w:rsidR="00E96BD2" w:rsidRDefault="00E96BD2" w:rsidP="00E96BD2">
            <w:pPr>
              <w:ind w:firstLine="0"/>
            </w:pPr>
            <w:r>
              <w:t>97.01</w:t>
            </w:r>
          </w:p>
        </w:tc>
        <w:tc>
          <w:tcPr>
            <w:tcW w:w="851" w:type="dxa"/>
          </w:tcPr>
          <w:p w14:paraId="3F8D397D" w14:textId="77777777" w:rsidR="00E96BD2" w:rsidRDefault="00E96BD2" w:rsidP="00E96BD2">
            <w:pPr>
              <w:ind w:firstLine="0"/>
            </w:pPr>
            <w:r>
              <w:t>97.31</w:t>
            </w:r>
          </w:p>
        </w:tc>
      </w:tr>
      <w:tr w:rsidR="00E96BD2" w14:paraId="2FE6EAD2" w14:textId="77777777" w:rsidTr="00E96BD2">
        <w:tc>
          <w:tcPr>
            <w:tcW w:w="5665" w:type="dxa"/>
          </w:tcPr>
          <w:p w14:paraId="55177142" w14:textId="77777777" w:rsidR="00E96BD2" w:rsidRDefault="00E96BD2" w:rsidP="00E96BD2">
            <w:pPr>
              <w:ind w:firstLine="0"/>
            </w:pPr>
            <w:r>
              <w:t>14 МБДОУ «Детский сад № 39»</w:t>
            </w:r>
          </w:p>
        </w:tc>
        <w:tc>
          <w:tcPr>
            <w:tcW w:w="1149" w:type="dxa"/>
          </w:tcPr>
          <w:p w14:paraId="7F60D47A" w14:textId="77777777" w:rsidR="00E96BD2" w:rsidRDefault="00E96BD2" w:rsidP="00E96BD2">
            <w:pPr>
              <w:ind w:firstLine="0"/>
            </w:pPr>
            <w:r>
              <w:t>96.83</w:t>
            </w:r>
          </w:p>
        </w:tc>
        <w:tc>
          <w:tcPr>
            <w:tcW w:w="1134" w:type="dxa"/>
          </w:tcPr>
          <w:p w14:paraId="40C454EA" w14:textId="77777777" w:rsidR="00E96BD2" w:rsidRDefault="00E96BD2" w:rsidP="00E96BD2">
            <w:pPr>
              <w:ind w:firstLine="0"/>
            </w:pPr>
            <w:r>
              <w:t>100.0</w:t>
            </w:r>
          </w:p>
        </w:tc>
        <w:tc>
          <w:tcPr>
            <w:tcW w:w="992" w:type="dxa"/>
          </w:tcPr>
          <w:p w14:paraId="46FA73F1" w14:textId="77777777" w:rsidR="00E96BD2" w:rsidRDefault="00E96BD2" w:rsidP="00E96BD2">
            <w:pPr>
              <w:ind w:firstLine="0"/>
            </w:pPr>
            <w:r>
              <w:t>95.24</w:t>
            </w:r>
          </w:p>
        </w:tc>
        <w:tc>
          <w:tcPr>
            <w:tcW w:w="851" w:type="dxa"/>
          </w:tcPr>
          <w:p w14:paraId="113EC3B7" w14:textId="77777777" w:rsidR="00E96BD2" w:rsidRDefault="00E96BD2" w:rsidP="00E96BD2">
            <w:pPr>
              <w:ind w:firstLine="0"/>
            </w:pPr>
            <w:r>
              <w:t>96.67</w:t>
            </w:r>
          </w:p>
        </w:tc>
      </w:tr>
      <w:tr w:rsidR="00E96BD2" w14:paraId="282F9D27" w14:textId="77777777" w:rsidTr="00E96BD2">
        <w:tc>
          <w:tcPr>
            <w:tcW w:w="5665" w:type="dxa"/>
          </w:tcPr>
          <w:p w14:paraId="48CB3BA0" w14:textId="77777777" w:rsidR="00E96BD2" w:rsidRDefault="00E96BD2" w:rsidP="00E96BD2">
            <w:pPr>
              <w:ind w:firstLine="0"/>
            </w:pPr>
            <w:r>
              <w:t>3 МБДОУ «Детский сад № 7»</w:t>
            </w:r>
          </w:p>
        </w:tc>
        <w:tc>
          <w:tcPr>
            <w:tcW w:w="1149" w:type="dxa"/>
          </w:tcPr>
          <w:p w14:paraId="37BB51F3" w14:textId="77777777" w:rsidR="00E96BD2" w:rsidRDefault="00E96BD2" w:rsidP="00E96BD2">
            <w:pPr>
              <w:ind w:firstLine="0"/>
            </w:pPr>
            <w:r>
              <w:t>93.15</w:t>
            </w:r>
          </w:p>
        </w:tc>
        <w:tc>
          <w:tcPr>
            <w:tcW w:w="1134" w:type="dxa"/>
          </w:tcPr>
          <w:p w14:paraId="2843B58A" w14:textId="77777777" w:rsidR="00E96BD2" w:rsidRDefault="00E96BD2" w:rsidP="00E96BD2">
            <w:pPr>
              <w:ind w:firstLine="0"/>
            </w:pPr>
            <w:r>
              <w:t>93.15</w:t>
            </w:r>
          </w:p>
        </w:tc>
        <w:tc>
          <w:tcPr>
            <w:tcW w:w="992" w:type="dxa"/>
          </w:tcPr>
          <w:p w14:paraId="489835F1" w14:textId="77777777" w:rsidR="00E96BD2" w:rsidRDefault="00E96BD2" w:rsidP="00E96BD2">
            <w:pPr>
              <w:ind w:firstLine="0"/>
            </w:pPr>
            <w:r>
              <w:t>98.63</w:t>
            </w:r>
          </w:p>
        </w:tc>
        <w:tc>
          <w:tcPr>
            <w:tcW w:w="851" w:type="dxa"/>
          </w:tcPr>
          <w:p w14:paraId="125A2AFB" w14:textId="77777777" w:rsidR="00E96BD2" w:rsidRDefault="00E96BD2" w:rsidP="00E96BD2">
            <w:pPr>
              <w:ind w:firstLine="0"/>
            </w:pPr>
            <w:r>
              <w:t>95.89</w:t>
            </w:r>
          </w:p>
        </w:tc>
      </w:tr>
      <w:tr w:rsidR="00E96BD2" w14:paraId="6CC7C05F" w14:textId="77777777" w:rsidTr="00E96BD2">
        <w:tc>
          <w:tcPr>
            <w:tcW w:w="5665" w:type="dxa"/>
          </w:tcPr>
          <w:p w14:paraId="45AC9CF6" w14:textId="77777777" w:rsidR="00E96BD2" w:rsidRDefault="00E96BD2" w:rsidP="00E96BD2">
            <w:pPr>
              <w:ind w:firstLine="0"/>
            </w:pPr>
            <w:r>
              <w:t>5 МБДОУ «Детский сад № 11»</w:t>
            </w:r>
          </w:p>
        </w:tc>
        <w:tc>
          <w:tcPr>
            <w:tcW w:w="1149" w:type="dxa"/>
          </w:tcPr>
          <w:p w14:paraId="0A0E6143" w14:textId="77777777" w:rsidR="00E96BD2" w:rsidRDefault="00E96BD2" w:rsidP="00E96BD2">
            <w:pPr>
              <w:ind w:firstLine="0"/>
            </w:pPr>
            <w:r>
              <w:t>93.55</w:t>
            </w:r>
          </w:p>
        </w:tc>
        <w:tc>
          <w:tcPr>
            <w:tcW w:w="1134" w:type="dxa"/>
          </w:tcPr>
          <w:p w14:paraId="64B5FD49" w14:textId="77777777" w:rsidR="00E96BD2" w:rsidRDefault="00E96BD2" w:rsidP="00E96BD2">
            <w:pPr>
              <w:ind w:firstLine="0"/>
            </w:pPr>
            <w:r>
              <w:t>98.39</w:t>
            </w:r>
          </w:p>
        </w:tc>
        <w:tc>
          <w:tcPr>
            <w:tcW w:w="992" w:type="dxa"/>
          </w:tcPr>
          <w:p w14:paraId="34C2D155" w14:textId="77777777" w:rsidR="00E96BD2" w:rsidRDefault="00E96BD2" w:rsidP="00E96BD2">
            <w:pPr>
              <w:ind w:firstLine="0"/>
            </w:pPr>
            <w:r>
              <w:t>95.16</w:t>
            </w:r>
          </w:p>
        </w:tc>
        <w:tc>
          <w:tcPr>
            <w:tcW w:w="851" w:type="dxa"/>
          </w:tcPr>
          <w:p w14:paraId="30E56E5D" w14:textId="77777777" w:rsidR="00E96BD2" w:rsidRDefault="00E96BD2" w:rsidP="00E96BD2">
            <w:pPr>
              <w:ind w:firstLine="0"/>
            </w:pPr>
            <w:r>
              <w:t>95.32</w:t>
            </w:r>
          </w:p>
        </w:tc>
      </w:tr>
      <w:tr w:rsidR="00E96BD2" w14:paraId="73F6406A" w14:textId="77777777" w:rsidTr="00E96BD2">
        <w:tc>
          <w:tcPr>
            <w:tcW w:w="5665" w:type="dxa"/>
          </w:tcPr>
          <w:p w14:paraId="462BED81" w14:textId="77777777" w:rsidR="00E96BD2" w:rsidRDefault="00E96BD2" w:rsidP="00E96BD2">
            <w:pPr>
              <w:ind w:firstLine="0"/>
            </w:pPr>
            <w:r>
              <w:t>1 МБДОУ «Детский сад № 4»</w:t>
            </w:r>
          </w:p>
        </w:tc>
        <w:tc>
          <w:tcPr>
            <w:tcW w:w="1149" w:type="dxa"/>
          </w:tcPr>
          <w:p w14:paraId="1E434468" w14:textId="77777777" w:rsidR="00E96BD2" w:rsidRDefault="00E96BD2" w:rsidP="00E96BD2">
            <w:pPr>
              <w:ind w:firstLine="0"/>
            </w:pPr>
            <w:r>
              <w:t>92.16</w:t>
            </w:r>
          </w:p>
        </w:tc>
        <w:tc>
          <w:tcPr>
            <w:tcW w:w="1134" w:type="dxa"/>
          </w:tcPr>
          <w:p w14:paraId="15A41BC1" w14:textId="77777777" w:rsidR="00E96BD2" w:rsidRDefault="00E96BD2" w:rsidP="00E96BD2">
            <w:pPr>
              <w:ind w:firstLine="0"/>
            </w:pPr>
            <w:r>
              <w:t>98.04</w:t>
            </w:r>
          </w:p>
        </w:tc>
        <w:tc>
          <w:tcPr>
            <w:tcW w:w="992" w:type="dxa"/>
          </w:tcPr>
          <w:p w14:paraId="53C98A03" w14:textId="77777777" w:rsidR="00E96BD2" w:rsidRDefault="00E96BD2" w:rsidP="00E96BD2">
            <w:pPr>
              <w:ind w:firstLine="0"/>
            </w:pPr>
            <w:r>
              <w:t>94.12</w:t>
            </w:r>
          </w:p>
        </w:tc>
        <w:tc>
          <w:tcPr>
            <w:tcW w:w="851" w:type="dxa"/>
          </w:tcPr>
          <w:p w14:paraId="75C07931" w14:textId="77777777" w:rsidR="00E96BD2" w:rsidRDefault="00E96BD2" w:rsidP="00E96BD2">
            <w:pPr>
              <w:ind w:firstLine="0"/>
            </w:pPr>
            <w:r>
              <w:t>94.32</w:t>
            </w:r>
          </w:p>
        </w:tc>
      </w:tr>
      <w:tr w:rsidR="00E96BD2" w14:paraId="745F5DAB" w14:textId="77777777" w:rsidTr="00E96BD2">
        <w:tc>
          <w:tcPr>
            <w:tcW w:w="5665" w:type="dxa"/>
          </w:tcPr>
          <w:p w14:paraId="491206D6" w14:textId="77777777" w:rsidR="00E96BD2" w:rsidRDefault="00E96BD2" w:rsidP="00E96BD2">
            <w:pPr>
              <w:ind w:firstLine="0"/>
            </w:pPr>
            <w:r>
              <w:t>15 МБДОУ «Детский сад №43»</w:t>
            </w:r>
          </w:p>
        </w:tc>
        <w:tc>
          <w:tcPr>
            <w:tcW w:w="1149" w:type="dxa"/>
          </w:tcPr>
          <w:p w14:paraId="539D21F9" w14:textId="77777777" w:rsidR="00E96BD2" w:rsidRDefault="00E96BD2" w:rsidP="00E96BD2">
            <w:pPr>
              <w:ind w:firstLine="0"/>
            </w:pPr>
            <w:r>
              <w:t>92.31</w:t>
            </w:r>
          </w:p>
        </w:tc>
        <w:tc>
          <w:tcPr>
            <w:tcW w:w="1134" w:type="dxa"/>
          </w:tcPr>
          <w:p w14:paraId="4E2D2C51" w14:textId="77777777" w:rsidR="00E96BD2" w:rsidRDefault="00E96BD2" w:rsidP="00E96BD2">
            <w:pPr>
              <w:ind w:firstLine="0"/>
            </w:pPr>
            <w:r>
              <w:t>96.92</w:t>
            </w:r>
          </w:p>
        </w:tc>
        <w:tc>
          <w:tcPr>
            <w:tcW w:w="992" w:type="dxa"/>
          </w:tcPr>
          <w:p w14:paraId="3609F79E" w14:textId="77777777" w:rsidR="00E96BD2" w:rsidRDefault="00E96BD2" w:rsidP="00E96BD2">
            <w:pPr>
              <w:ind w:firstLine="0"/>
            </w:pPr>
            <w:r>
              <w:t>93.85</w:t>
            </w:r>
          </w:p>
        </w:tc>
        <w:tc>
          <w:tcPr>
            <w:tcW w:w="851" w:type="dxa"/>
          </w:tcPr>
          <w:p w14:paraId="376D3A39" w14:textId="77777777" w:rsidR="00E96BD2" w:rsidRDefault="00E96BD2" w:rsidP="00E96BD2">
            <w:pPr>
              <w:ind w:firstLine="0"/>
            </w:pPr>
            <w:r>
              <w:t>94.0</w:t>
            </w:r>
          </w:p>
        </w:tc>
      </w:tr>
      <w:tr w:rsidR="00E96BD2" w14:paraId="2E8BD761" w14:textId="77777777" w:rsidTr="00E96BD2">
        <w:tc>
          <w:tcPr>
            <w:tcW w:w="5665" w:type="dxa"/>
          </w:tcPr>
          <w:p w14:paraId="09995579" w14:textId="77777777" w:rsidR="00E96BD2" w:rsidRDefault="00E96BD2" w:rsidP="00E96BD2">
            <w:pPr>
              <w:ind w:firstLine="0"/>
            </w:pPr>
            <w:r>
              <w:t>16 МБДОУ «Детский сад № 57»</w:t>
            </w:r>
          </w:p>
        </w:tc>
        <w:tc>
          <w:tcPr>
            <w:tcW w:w="1149" w:type="dxa"/>
          </w:tcPr>
          <w:p w14:paraId="5A70A93E" w14:textId="77777777" w:rsidR="00E96BD2" w:rsidRDefault="00E96BD2" w:rsidP="00E96BD2">
            <w:pPr>
              <w:ind w:firstLine="0"/>
            </w:pPr>
            <w:r>
              <w:t>92.22</w:t>
            </w:r>
          </w:p>
        </w:tc>
        <w:tc>
          <w:tcPr>
            <w:tcW w:w="1134" w:type="dxa"/>
          </w:tcPr>
          <w:p w14:paraId="2F19A8C2" w14:textId="77777777" w:rsidR="00E96BD2" w:rsidRDefault="00E96BD2" w:rsidP="00E96BD2">
            <w:pPr>
              <w:ind w:firstLine="0"/>
            </w:pPr>
            <w:r>
              <w:t>91.11</w:t>
            </w:r>
          </w:p>
        </w:tc>
        <w:tc>
          <w:tcPr>
            <w:tcW w:w="992" w:type="dxa"/>
          </w:tcPr>
          <w:p w14:paraId="066BF046" w14:textId="77777777" w:rsidR="00E96BD2" w:rsidRDefault="00E96BD2" w:rsidP="00E96BD2">
            <w:pPr>
              <w:ind w:firstLine="0"/>
            </w:pPr>
            <w:r>
              <w:t>93.33</w:t>
            </w:r>
          </w:p>
        </w:tc>
        <w:tc>
          <w:tcPr>
            <w:tcW w:w="851" w:type="dxa"/>
          </w:tcPr>
          <w:p w14:paraId="75ED6014" w14:textId="77777777" w:rsidR="00E96BD2" w:rsidRDefault="00E96BD2" w:rsidP="00E96BD2">
            <w:pPr>
              <w:ind w:firstLine="0"/>
            </w:pPr>
            <w:r>
              <w:t>92.55</w:t>
            </w:r>
          </w:p>
        </w:tc>
      </w:tr>
      <w:tr w:rsidR="00E96BD2" w14:paraId="720A8D30" w14:textId="77777777" w:rsidTr="00E96BD2">
        <w:tc>
          <w:tcPr>
            <w:tcW w:w="5665" w:type="dxa"/>
          </w:tcPr>
          <w:p w14:paraId="45D25E4F" w14:textId="77777777" w:rsidR="00E96BD2" w:rsidRDefault="00E96BD2" w:rsidP="00E96BD2">
            <w:pPr>
              <w:ind w:firstLine="0"/>
            </w:pPr>
            <w:r>
              <w:t>10 МБДОУ «Детский сад № 30»</w:t>
            </w:r>
          </w:p>
        </w:tc>
        <w:tc>
          <w:tcPr>
            <w:tcW w:w="1149" w:type="dxa"/>
          </w:tcPr>
          <w:p w14:paraId="3278CDC6" w14:textId="77777777" w:rsidR="00E96BD2" w:rsidRDefault="00E96BD2" w:rsidP="00E96BD2">
            <w:pPr>
              <w:ind w:firstLine="0"/>
            </w:pPr>
            <w:r>
              <w:t>86.67</w:t>
            </w:r>
          </w:p>
        </w:tc>
        <w:tc>
          <w:tcPr>
            <w:tcW w:w="1134" w:type="dxa"/>
          </w:tcPr>
          <w:p w14:paraId="5F7AECEF" w14:textId="77777777" w:rsidR="00E96BD2" w:rsidRDefault="00E96BD2" w:rsidP="00E96BD2">
            <w:pPr>
              <w:ind w:firstLine="0"/>
            </w:pPr>
            <w:r>
              <w:t>96.67</w:t>
            </w:r>
          </w:p>
        </w:tc>
        <w:tc>
          <w:tcPr>
            <w:tcW w:w="992" w:type="dxa"/>
          </w:tcPr>
          <w:p w14:paraId="09E07C05" w14:textId="77777777" w:rsidR="00E96BD2" w:rsidRDefault="00E96BD2" w:rsidP="00E96BD2">
            <w:pPr>
              <w:ind w:firstLine="0"/>
            </w:pPr>
            <w:r>
              <w:t>93.33</w:t>
            </w:r>
          </w:p>
        </w:tc>
        <w:tc>
          <w:tcPr>
            <w:tcW w:w="851" w:type="dxa"/>
          </w:tcPr>
          <w:p w14:paraId="04029493" w14:textId="77777777" w:rsidR="00E96BD2" w:rsidRDefault="00E96BD2" w:rsidP="00E96BD2">
            <w:pPr>
              <w:ind w:firstLine="0"/>
            </w:pPr>
            <w:r>
              <w:t>92.0</w:t>
            </w:r>
          </w:p>
        </w:tc>
      </w:tr>
      <w:tr w:rsidR="00E96BD2" w14:paraId="67F17116" w14:textId="77777777" w:rsidTr="00E96BD2">
        <w:tc>
          <w:tcPr>
            <w:tcW w:w="5665" w:type="dxa"/>
          </w:tcPr>
          <w:p w14:paraId="19D756B6" w14:textId="77777777" w:rsidR="00E96BD2" w:rsidRDefault="00E96BD2" w:rsidP="00E96BD2">
            <w:pPr>
              <w:ind w:firstLine="0"/>
            </w:pPr>
            <w:r>
              <w:t>18 МБДОУ «Детский сад № 63»</w:t>
            </w:r>
          </w:p>
        </w:tc>
        <w:tc>
          <w:tcPr>
            <w:tcW w:w="1149" w:type="dxa"/>
          </w:tcPr>
          <w:p w14:paraId="752649B9" w14:textId="77777777" w:rsidR="00E96BD2" w:rsidRDefault="00E96BD2" w:rsidP="00E96BD2">
            <w:pPr>
              <w:ind w:firstLine="0"/>
            </w:pPr>
            <w:r>
              <w:t>87.8</w:t>
            </w:r>
          </w:p>
        </w:tc>
        <w:tc>
          <w:tcPr>
            <w:tcW w:w="1134" w:type="dxa"/>
          </w:tcPr>
          <w:p w14:paraId="58E73498" w14:textId="77777777" w:rsidR="00E96BD2" w:rsidRDefault="00E96BD2" w:rsidP="00E96BD2">
            <w:pPr>
              <w:ind w:firstLine="0"/>
            </w:pPr>
            <w:r>
              <w:t>96.34</w:t>
            </w:r>
          </w:p>
        </w:tc>
        <w:tc>
          <w:tcPr>
            <w:tcW w:w="992" w:type="dxa"/>
          </w:tcPr>
          <w:p w14:paraId="38D984C2" w14:textId="77777777" w:rsidR="00E96BD2" w:rsidRDefault="00E96BD2" w:rsidP="00E96BD2">
            <w:pPr>
              <w:ind w:firstLine="0"/>
            </w:pPr>
            <w:r>
              <w:t>92.68</w:t>
            </w:r>
          </w:p>
        </w:tc>
        <w:tc>
          <w:tcPr>
            <w:tcW w:w="851" w:type="dxa"/>
          </w:tcPr>
          <w:p w14:paraId="0BC6E2A4" w14:textId="77777777" w:rsidR="00E96BD2" w:rsidRDefault="00E96BD2" w:rsidP="00E96BD2">
            <w:pPr>
              <w:ind w:firstLine="0"/>
            </w:pPr>
            <w:r>
              <w:t>91.95</w:t>
            </w:r>
          </w:p>
        </w:tc>
      </w:tr>
      <w:tr w:rsidR="00E96BD2" w14:paraId="68DF83AA" w14:textId="77777777" w:rsidTr="00E96BD2">
        <w:tc>
          <w:tcPr>
            <w:tcW w:w="5665" w:type="dxa"/>
          </w:tcPr>
          <w:p w14:paraId="348C4C15" w14:textId="77777777" w:rsidR="00E96BD2" w:rsidRDefault="00E96BD2" w:rsidP="00E96BD2">
            <w:pPr>
              <w:ind w:firstLine="0"/>
            </w:pPr>
            <w:r>
              <w:t>6 МБДОУ «Детский сад № 12»</w:t>
            </w:r>
          </w:p>
        </w:tc>
        <w:tc>
          <w:tcPr>
            <w:tcW w:w="1149" w:type="dxa"/>
          </w:tcPr>
          <w:p w14:paraId="054F9B79" w14:textId="77777777" w:rsidR="00E96BD2" w:rsidRDefault="00E96BD2" w:rsidP="00E96BD2">
            <w:pPr>
              <w:ind w:firstLine="0"/>
            </w:pPr>
            <w:r>
              <w:t>89.66</w:t>
            </w:r>
          </w:p>
        </w:tc>
        <w:tc>
          <w:tcPr>
            <w:tcW w:w="1134" w:type="dxa"/>
          </w:tcPr>
          <w:p w14:paraId="5A0C1C44" w14:textId="77777777" w:rsidR="00E96BD2" w:rsidRDefault="00E96BD2" w:rsidP="00E96BD2">
            <w:pPr>
              <w:ind w:firstLine="0"/>
            </w:pPr>
            <w:r>
              <w:t>96.55</w:t>
            </w:r>
          </w:p>
        </w:tc>
        <w:tc>
          <w:tcPr>
            <w:tcW w:w="992" w:type="dxa"/>
          </w:tcPr>
          <w:p w14:paraId="1DA53618" w14:textId="77777777" w:rsidR="00E96BD2" w:rsidRDefault="00E96BD2" w:rsidP="00E96BD2">
            <w:pPr>
              <w:ind w:firstLine="0"/>
            </w:pPr>
            <w:r>
              <w:t>91.38</w:t>
            </w:r>
          </w:p>
        </w:tc>
        <w:tc>
          <w:tcPr>
            <w:tcW w:w="851" w:type="dxa"/>
          </w:tcPr>
          <w:p w14:paraId="661904F1" w14:textId="77777777" w:rsidR="00E96BD2" w:rsidRDefault="00E96BD2" w:rsidP="00E96BD2">
            <w:pPr>
              <w:ind w:firstLine="0"/>
            </w:pPr>
            <w:r>
              <w:t>91.9</w:t>
            </w:r>
          </w:p>
        </w:tc>
      </w:tr>
      <w:tr w:rsidR="00E96BD2" w14:paraId="321CF70E" w14:textId="77777777" w:rsidTr="00E96BD2">
        <w:tc>
          <w:tcPr>
            <w:tcW w:w="5665" w:type="dxa"/>
          </w:tcPr>
          <w:p w14:paraId="61CB0319" w14:textId="77777777" w:rsidR="00E96BD2" w:rsidRDefault="00E96BD2" w:rsidP="00E96BD2">
            <w:pPr>
              <w:ind w:firstLine="0"/>
            </w:pPr>
            <w:r>
              <w:t>8 МБДОУ «Детский сад № 25»</w:t>
            </w:r>
          </w:p>
        </w:tc>
        <w:tc>
          <w:tcPr>
            <w:tcW w:w="1149" w:type="dxa"/>
          </w:tcPr>
          <w:p w14:paraId="4442B6F7" w14:textId="77777777" w:rsidR="00E96BD2" w:rsidRDefault="00E96BD2" w:rsidP="00E96BD2">
            <w:pPr>
              <w:ind w:firstLine="0"/>
            </w:pPr>
            <w:r>
              <w:t>85.94</w:t>
            </w:r>
          </w:p>
        </w:tc>
        <w:tc>
          <w:tcPr>
            <w:tcW w:w="1134" w:type="dxa"/>
          </w:tcPr>
          <w:p w14:paraId="4E71F640" w14:textId="77777777" w:rsidR="00E96BD2" w:rsidRDefault="00E96BD2" w:rsidP="00E96BD2">
            <w:pPr>
              <w:ind w:firstLine="0"/>
            </w:pPr>
            <w:r>
              <w:t>96.88</w:t>
            </w:r>
          </w:p>
        </w:tc>
        <w:tc>
          <w:tcPr>
            <w:tcW w:w="992" w:type="dxa"/>
          </w:tcPr>
          <w:p w14:paraId="0500CAE6" w14:textId="77777777" w:rsidR="00E96BD2" w:rsidRDefault="00E96BD2" w:rsidP="00E96BD2">
            <w:pPr>
              <w:ind w:firstLine="0"/>
            </w:pPr>
            <w:r>
              <w:t>92.19</w:t>
            </w:r>
          </w:p>
        </w:tc>
        <w:tc>
          <w:tcPr>
            <w:tcW w:w="851" w:type="dxa"/>
          </w:tcPr>
          <w:p w14:paraId="0A747E46" w14:textId="77777777" w:rsidR="00E96BD2" w:rsidRDefault="00E96BD2" w:rsidP="00E96BD2">
            <w:pPr>
              <w:ind w:firstLine="0"/>
            </w:pPr>
            <w:r>
              <w:t>91.25</w:t>
            </w:r>
          </w:p>
        </w:tc>
      </w:tr>
      <w:tr w:rsidR="00E96BD2" w14:paraId="35F52536" w14:textId="77777777" w:rsidTr="00E96BD2">
        <w:tc>
          <w:tcPr>
            <w:tcW w:w="5665" w:type="dxa"/>
          </w:tcPr>
          <w:p w14:paraId="1C3EB3B2" w14:textId="77777777" w:rsidR="00E96BD2" w:rsidRDefault="00E96BD2" w:rsidP="00E96BD2">
            <w:pPr>
              <w:ind w:firstLine="0"/>
            </w:pPr>
            <w:r>
              <w:lastRenderedPageBreak/>
              <w:t>21 МБДОУ «Детский сад № 93»</w:t>
            </w:r>
          </w:p>
        </w:tc>
        <w:tc>
          <w:tcPr>
            <w:tcW w:w="1149" w:type="dxa"/>
          </w:tcPr>
          <w:p w14:paraId="2C8084D0" w14:textId="77777777" w:rsidR="00E96BD2" w:rsidRDefault="00E96BD2" w:rsidP="00E96BD2">
            <w:pPr>
              <w:ind w:firstLine="0"/>
            </w:pPr>
            <w:r>
              <w:t>89.23</w:t>
            </w:r>
          </w:p>
        </w:tc>
        <w:tc>
          <w:tcPr>
            <w:tcW w:w="1134" w:type="dxa"/>
          </w:tcPr>
          <w:p w14:paraId="5973EE89" w14:textId="77777777" w:rsidR="00E96BD2" w:rsidRDefault="00E96BD2" w:rsidP="00E96BD2">
            <w:pPr>
              <w:ind w:firstLine="0"/>
            </w:pPr>
            <w:r>
              <w:t>87.69</w:t>
            </w:r>
          </w:p>
        </w:tc>
        <w:tc>
          <w:tcPr>
            <w:tcW w:w="992" w:type="dxa"/>
          </w:tcPr>
          <w:p w14:paraId="4F92E8D7" w14:textId="77777777" w:rsidR="00E96BD2" w:rsidRDefault="00E96BD2" w:rsidP="00E96BD2">
            <w:pPr>
              <w:ind w:firstLine="0"/>
            </w:pPr>
            <w:r>
              <w:t>92.31</w:t>
            </w:r>
          </w:p>
        </w:tc>
        <w:tc>
          <w:tcPr>
            <w:tcW w:w="851" w:type="dxa"/>
          </w:tcPr>
          <w:p w14:paraId="51FB6F99" w14:textId="77777777" w:rsidR="00E96BD2" w:rsidRDefault="00E96BD2" w:rsidP="00E96BD2">
            <w:pPr>
              <w:ind w:firstLine="0"/>
            </w:pPr>
            <w:r>
              <w:t>90.46</w:t>
            </w:r>
          </w:p>
        </w:tc>
      </w:tr>
      <w:tr w:rsidR="00E96BD2" w14:paraId="1F74EB55" w14:textId="77777777" w:rsidTr="00E96BD2">
        <w:tc>
          <w:tcPr>
            <w:tcW w:w="5665" w:type="dxa"/>
          </w:tcPr>
          <w:p w14:paraId="18A16049" w14:textId="77777777" w:rsidR="00E96BD2" w:rsidRDefault="00E96BD2" w:rsidP="00E96BD2">
            <w:pPr>
              <w:ind w:firstLine="0"/>
            </w:pPr>
            <w:r>
              <w:t>19 МБДОУ «Детский сад № 64»</w:t>
            </w:r>
          </w:p>
        </w:tc>
        <w:tc>
          <w:tcPr>
            <w:tcW w:w="1149" w:type="dxa"/>
          </w:tcPr>
          <w:p w14:paraId="01F797EE" w14:textId="77777777" w:rsidR="00E96BD2" w:rsidRDefault="00E96BD2" w:rsidP="00E96BD2">
            <w:pPr>
              <w:ind w:firstLine="0"/>
            </w:pPr>
            <w:r>
              <w:t>84.09</w:t>
            </w:r>
          </w:p>
        </w:tc>
        <w:tc>
          <w:tcPr>
            <w:tcW w:w="1134" w:type="dxa"/>
          </w:tcPr>
          <w:p w14:paraId="128C3CE9" w14:textId="77777777" w:rsidR="00E96BD2" w:rsidRDefault="00E96BD2" w:rsidP="00E96BD2">
            <w:pPr>
              <w:ind w:firstLine="0"/>
            </w:pPr>
            <w:r>
              <w:t>96.59</w:t>
            </w:r>
          </w:p>
        </w:tc>
        <w:tc>
          <w:tcPr>
            <w:tcW w:w="992" w:type="dxa"/>
          </w:tcPr>
          <w:p w14:paraId="29097A02" w14:textId="77777777" w:rsidR="00E96BD2" w:rsidRDefault="00E96BD2" w:rsidP="00E96BD2">
            <w:pPr>
              <w:ind w:firstLine="0"/>
            </w:pPr>
            <w:r>
              <w:t>90.91</w:t>
            </w:r>
          </w:p>
        </w:tc>
        <w:tc>
          <w:tcPr>
            <w:tcW w:w="851" w:type="dxa"/>
          </w:tcPr>
          <w:p w14:paraId="6B9A7484" w14:textId="77777777" w:rsidR="00E96BD2" w:rsidRDefault="00E96BD2" w:rsidP="00E96BD2">
            <w:pPr>
              <w:ind w:firstLine="0"/>
            </w:pPr>
            <w:r>
              <w:t>90.0</w:t>
            </w:r>
          </w:p>
        </w:tc>
      </w:tr>
      <w:tr w:rsidR="00E96BD2" w14:paraId="05025675" w14:textId="77777777" w:rsidTr="00E96BD2">
        <w:tc>
          <w:tcPr>
            <w:tcW w:w="5665" w:type="dxa"/>
          </w:tcPr>
          <w:p w14:paraId="6374EDA0" w14:textId="77777777" w:rsidR="00E96BD2" w:rsidRDefault="00E96BD2" w:rsidP="00E96BD2">
            <w:pPr>
              <w:ind w:firstLine="0"/>
            </w:pPr>
            <w:r>
              <w:t>20 МБДОУ «Детский сад № 72»</w:t>
            </w:r>
          </w:p>
        </w:tc>
        <w:tc>
          <w:tcPr>
            <w:tcW w:w="1149" w:type="dxa"/>
          </w:tcPr>
          <w:p w14:paraId="17CCF37C" w14:textId="77777777" w:rsidR="00E96BD2" w:rsidRDefault="00E96BD2" w:rsidP="00E96BD2">
            <w:pPr>
              <w:ind w:firstLine="0"/>
            </w:pPr>
            <w:r>
              <w:t>89.39</w:t>
            </w:r>
          </w:p>
        </w:tc>
        <w:tc>
          <w:tcPr>
            <w:tcW w:w="1134" w:type="dxa"/>
          </w:tcPr>
          <w:p w14:paraId="2CA5A627" w14:textId="77777777" w:rsidR="00E96BD2" w:rsidRDefault="00E96BD2" w:rsidP="00E96BD2">
            <w:pPr>
              <w:ind w:firstLine="0"/>
            </w:pPr>
            <w:r>
              <w:t>89.39</w:t>
            </w:r>
          </w:p>
        </w:tc>
        <w:tc>
          <w:tcPr>
            <w:tcW w:w="992" w:type="dxa"/>
          </w:tcPr>
          <w:p w14:paraId="69E3F24B" w14:textId="77777777" w:rsidR="00E96BD2" w:rsidRDefault="00E96BD2" w:rsidP="00E96BD2">
            <w:pPr>
              <w:ind w:firstLine="0"/>
            </w:pPr>
            <w:r>
              <w:t>89.39</w:t>
            </w:r>
          </w:p>
        </w:tc>
        <w:tc>
          <w:tcPr>
            <w:tcW w:w="851" w:type="dxa"/>
          </w:tcPr>
          <w:p w14:paraId="68D31610" w14:textId="77777777" w:rsidR="00E96BD2" w:rsidRDefault="00E96BD2" w:rsidP="00E96BD2">
            <w:pPr>
              <w:ind w:firstLine="0"/>
            </w:pPr>
            <w:r>
              <w:t>89.39</w:t>
            </w:r>
          </w:p>
        </w:tc>
      </w:tr>
      <w:tr w:rsidR="00E96BD2" w14:paraId="3ABA30AE" w14:textId="77777777" w:rsidTr="00E96BD2">
        <w:tc>
          <w:tcPr>
            <w:tcW w:w="5665" w:type="dxa"/>
          </w:tcPr>
          <w:p w14:paraId="45BB7688" w14:textId="77777777" w:rsidR="00E96BD2" w:rsidRDefault="00E96BD2" w:rsidP="00E96BD2">
            <w:pPr>
              <w:ind w:firstLine="0"/>
            </w:pPr>
            <w:r>
              <w:t>12 МБДОУ «Детский сад № 36»</w:t>
            </w:r>
          </w:p>
        </w:tc>
        <w:tc>
          <w:tcPr>
            <w:tcW w:w="1149" w:type="dxa"/>
          </w:tcPr>
          <w:p w14:paraId="43BF29CE" w14:textId="77777777" w:rsidR="00E96BD2" w:rsidRDefault="00E96BD2" w:rsidP="00E96BD2">
            <w:pPr>
              <w:ind w:firstLine="0"/>
            </w:pPr>
            <w:r>
              <w:t>82.86</w:t>
            </w:r>
          </w:p>
        </w:tc>
        <w:tc>
          <w:tcPr>
            <w:tcW w:w="1134" w:type="dxa"/>
          </w:tcPr>
          <w:p w14:paraId="17B39AFB" w14:textId="77777777" w:rsidR="00E96BD2" w:rsidRDefault="00E96BD2" w:rsidP="00E96BD2">
            <w:pPr>
              <w:ind w:firstLine="0"/>
            </w:pPr>
            <w:r>
              <w:t>91.43</w:t>
            </w:r>
          </w:p>
        </w:tc>
        <w:tc>
          <w:tcPr>
            <w:tcW w:w="992" w:type="dxa"/>
          </w:tcPr>
          <w:p w14:paraId="604D4C2C" w14:textId="77777777" w:rsidR="00E96BD2" w:rsidRDefault="00E96BD2" w:rsidP="00E96BD2">
            <w:pPr>
              <w:ind w:firstLine="0"/>
            </w:pPr>
            <w:r>
              <w:t>88.57</w:t>
            </w:r>
          </w:p>
        </w:tc>
        <w:tc>
          <w:tcPr>
            <w:tcW w:w="851" w:type="dxa"/>
          </w:tcPr>
          <w:p w14:paraId="10702EA5" w14:textId="77777777" w:rsidR="00E96BD2" w:rsidRDefault="00E96BD2" w:rsidP="00E96BD2">
            <w:pPr>
              <w:ind w:firstLine="0"/>
            </w:pPr>
            <w:r>
              <w:t>87.43</w:t>
            </w:r>
          </w:p>
        </w:tc>
      </w:tr>
    </w:tbl>
    <w:p w14:paraId="751B8123" w14:textId="77777777" w:rsidR="00B50DD8" w:rsidRDefault="00B50DD8" w:rsidP="00B50DD8">
      <w:pPr>
        <w:autoSpaceDE/>
        <w:autoSpaceDN/>
        <w:adjustRightInd/>
        <w:spacing w:after="200" w:line="276" w:lineRule="auto"/>
        <w:ind w:firstLine="0"/>
        <w:jc w:val="left"/>
      </w:pPr>
    </w:p>
    <w:p w14:paraId="3B361147" w14:textId="77777777" w:rsidR="00B50DD8" w:rsidRPr="00294220" w:rsidRDefault="00B50DD8" w:rsidP="00B50DD8">
      <w:pPr>
        <w:jc w:val="center"/>
        <w:rPr>
          <w:b/>
          <w:bCs w:val="0"/>
          <w:sz w:val="32"/>
          <w:szCs w:val="32"/>
        </w:rPr>
      </w:pPr>
      <w:r>
        <w:rPr>
          <w:b/>
          <w:bCs w:val="0"/>
          <w:sz w:val="32"/>
          <w:szCs w:val="32"/>
        </w:rPr>
        <w:t>Общеобразовательные</w:t>
      </w:r>
      <w:r w:rsidRPr="00294220">
        <w:rPr>
          <w:b/>
          <w:bCs w:val="0"/>
          <w:sz w:val="32"/>
          <w:szCs w:val="32"/>
        </w:rPr>
        <w:t xml:space="preserve"> учреждения</w:t>
      </w:r>
    </w:p>
    <w:p w14:paraId="6A9BA27C" w14:textId="77777777" w:rsidR="00B50DD8" w:rsidRDefault="00B50DD8">
      <w:pPr>
        <w:autoSpaceDE/>
        <w:autoSpaceDN/>
        <w:adjustRightInd/>
        <w:spacing w:after="200" w:line="276" w:lineRule="auto"/>
        <w:ind w:firstLine="0"/>
        <w:jc w:val="left"/>
      </w:pPr>
    </w:p>
    <w:p w14:paraId="7A6BF7B5" w14:textId="650DA8FD" w:rsidR="00E96BD2" w:rsidRDefault="00E96BD2" w:rsidP="00E96BD2">
      <w:r>
        <w:t>Итоговые баллы по критерию «Удовлетворенность условиями оказания услуг» варьируются от 77.16 до 100.0 баллов. Средний итоговый балл по критерию 95.89.</w:t>
      </w:r>
    </w:p>
    <w:p w14:paraId="1B0AC53B" w14:textId="77777777" w:rsidR="00E96BD2" w:rsidRDefault="00E96BD2" w:rsidP="00E96BD2">
      <w:r>
        <w:t>Первые три лучших результата у организаций:</w:t>
      </w:r>
    </w:p>
    <w:p w14:paraId="073D2042" w14:textId="77777777" w:rsidR="00E96BD2" w:rsidRDefault="00E96BD2" w:rsidP="00E96BD2">
      <w:r>
        <w:t>23 МБОУ «Средняя общеобразовательная школа  №7», 100.0балла.</w:t>
      </w:r>
    </w:p>
    <w:p w14:paraId="4F0B43D1" w14:textId="77777777" w:rsidR="00E96BD2" w:rsidRDefault="00E96BD2" w:rsidP="00E96BD2">
      <w:r>
        <w:t>34 МБОУ «Средняя общеобразовательная школа  №34», 100.0балла.</w:t>
      </w:r>
    </w:p>
    <w:p w14:paraId="7E357978" w14:textId="77777777" w:rsidR="00E96BD2" w:rsidRDefault="00E96BD2" w:rsidP="00E96BD2">
      <w:r>
        <w:t>28 МБОУ «Средняя общеобразовательная школа  №20», 100.0балла.</w:t>
      </w:r>
    </w:p>
    <w:p w14:paraId="6481FAE9" w14:textId="77777777" w:rsidR="00E96BD2" w:rsidRDefault="00E96BD2" w:rsidP="00E96BD2">
      <w:r>
        <w:t>Три последних результата у организаций:</w:t>
      </w:r>
    </w:p>
    <w:p w14:paraId="6983A278" w14:textId="77777777" w:rsidR="00E96BD2" w:rsidRDefault="00E96BD2" w:rsidP="00E96BD2">
      <w:r>
        <w:t>27 МБОУ «Средняя общеобразовательная школа  №15», 91.33балла.</w:t>
      </w:r>
    </w:p>
    <w:p w14:paraId="79FCD006" w14:textId="77777777" w:rsidR="00E96BD2" w:rsidRDefault="00E96BD2" w:rsidP="00E96BD2">
      <w:r>
        <w:t>38 МБОУ «Средняя общеобразовательная школа  №52», 90.71балла.</w:t>
      </w:r>
    </w:p>
    <w:p w14:paraId="72C56EBD" w14:textId="77777777" w:rsidR="00E96BD2" w:rsidRDefault="00E96BD2" w:rsidP="00E96BD2">
      <w:r>
        <w:t>25 МБОУ «Средняя общеобразовательная школа  №13», 77.16балла.</w:t>
      </w:r>
    </w:p>
    <w:p w14:paraId="6BC2EDA1" w14:textId="77777777" w:rsidR="00E96BD2" w:rsidRDefault="00E96BD2" w:rsidP="00E96BD2"/>
    <w:tbl>
      <w:tblPr>
        <w:tblStyle w:val="afe"/>
        <w:tblW w:w="0" w:type="auto"/>
        <w:tblLook w:val="04A0" w:firstRow="1" w:lastRow="0" w:firstColumn="1" w:lastColumn="0" w:noHBand="0" w:noVBand="1"/>
      </w:tblPr>
      <w:tblGrid>
        <w:gridCol w:w="5807"/>
        <w:gridCol w:w="1153"/>
        <w:gridCol w:w="993"/>
        <w:gridCol w:w="992"/>
        <w:gridCol w:w="992"/>
      </w:tblGrid>
      <w:tr w:rsidR="00E96BD2" w14:paraId="2EF7C257" w14:textId="77777777" w:rsidTr="00E96BD2">
        <w:tc>
          <w:tcPr>
            <w:tcW w:w="5807" w:type="dxa"/>
          </w:tcPr>
          <w:p w14:paraId="1B362C8B" w14:textId="77777777" w:rsidR="00E96BD2" w:rsidRDefault="00E96BD2" w:rsidP="00E96BD2">
            <w:pPr>
              <w:ind w:firstLine="0"/>
            </w:pPr>
            <w:r>
              <w:t xml:space="preserve">Наименование организации или </w:t>
            </w:r>
            <w:proofErr w:type="gramStart"/>
            <w:r>
              <w:t>П</w:t>
            </w:r>
            <w:proofErr w:type="gramEnd"/>
            <w:r>
              <w:t>/Н по списку</w:t>
            </w:r>
          </w:p>
        </w:tc>
        <w:tc>
          <w:tcPr>
            <w:tcW w:w="1153" w:type="dxa"/>
          </w:tcPr>
          <w:p w14:paraId="085788EC" w14:textId="77777777" w:rsidR="00E96BD2" w:rsidRDefault="00E96BD2" w:rsidP="00E96BD2">
            <w:pPr>
              <w:ind w:firstLine="0"/>
            </w:pPr>
            <w:proofErr w:type="spellStart"/>
            <w:r>
              <w:t>Преком</w:t>
            </w:r>
            <w:proofErr w:type="spellEnd"/>
          </w:p>
        </w:tc>
        <w:tc>
          <w:tcPr>
            <w:tcW w:w="993" w:type="dxa"/>
          </w:tcPr>
          <w:p w14:paraId="7AAB9775" w14:textId="77777777" w:rsidR="00E96BD2" w:rsidRDefault="00E96BD2" w:rsidP="00E96BD2">
            <w:pPr>
              <w:ind w:firstLine="0"/>
            </w:pPr>
            <w:proofErr w:type="spellStart"/>
            <w:r>
              <w:t>Порг</w:t>
            </w:r>
            <w:proofErr w:type="spellEnd"/>
            <w:r>
              <w:t>.</w:t>
            </w:r>
          </w:p>
          <w:p w14:paraId="212C7098" w14:textId="4F333601" w:rsidR="00E96BD2" w:rsidRDefault="00E96BD2" w:rsidP="00E96BD2">
            <w:pPr>
              <w:ind w:firstLine="0"/>
            </w:pPr>
            <w:proofErr w:type="spellStart"/>
            <w:r>
              <w:t>услуд</w:t>
            </w:r>
            <w:proofErr w:type="spellEnd"/>
          </w:p>
        </w:tc>
        <w:tc>
          <w:tcPr>
            <w:tcW w:w="992" w:type="dxa"/>
          </w:tcPr>
          <w:p w14:paraId="40E84D29" w14:textId="77777777" w:rsidR="00E96BD2" w:rsidRDefault="00E96BD2" w:rsidP="00E96BD2">
            <w:pPr>
              <w:ind w:firstLine="0"/>
            </w:pPr>
            <w:r>
              <w:t>Пуд</w:t>
            </w:r>
          </w:p>
        </w:tc>
        <w:tc>
          <w:tcPr>
            <w:tcW w:w="992" w:type="dxa"/>
          </w:tcPr>
          <w:p w14:paraId="2AE504D9" w14:textId="77777777" w:rsidR="00E96BD2" w:rsidRDefault="00E96BD2" w:rsidP="00E96BD2">
            <w:pPr>
              <w:ind w:firstLine="0"/>
            </w:pPr>
            <w:r>
              <w:t>К5</w:t>
            </w:r>
          </w:p>
        </w:tc>
      </w:tr>
      <w:tr w:rsidR="00E96BD2" w14:paraId="542F0993" w14:textId="77777777" w:rsidTr="00E96BD2">
        <w:tc>
          <w:tcPr>
            <w:tcW w:w="5807" w:type="dxa"/>
          </w:tcPr>
          <w:p w14:paraId="71E73E59" w14:textId="77777777" w:rsidR="00E96BD2" w:rsidRDefault="00E96BD2" w:rsidP="00E96BD2">
            <w:pPr>
              <w:ind w:firstLine="0"/>
            </w:pPr>
            <w:r>
              <w:t>23 МБОУ «Средняя общеобразовательная школа  №7»</w:t>
            </w:r>
          </w:p>
        </w:tc>
        <w:tc>
          <w:tcPr>
            <w:tcW w:w="1153" w:type="dxa"/>
          </w:tcPr>
          <w:p w14:paraId="4F4FC5C1" w14:textId="77777777" w:rsidR="00E96BD2" w:rsidRDefault="00E96BD2" w:rsidP="00E96BD2">
            <w:pPr>
              <w:ind w:firstLine="0"/>
            </w:pPr>
            <w:r>
              <w:t>100.0</w:t>
            </w:r>
          </w:p>
        </w:tc>
        <w:tc>
          <w:tcPr>
            <w:tcW w:w="993" w:type="dxa"/>
          </w:tcPr>
          <w:p w14:paraId="42626CD5" w14:textId="77777777" w:rsidR="00E96BD2" w:rsidRDefault="00E96BD2" w:rsidP="00E96BD2">
            <w:pPr>
              <w:ind w:firstLine="0"/>
            </w:pPr>
            <w:r>
              <w:t>100.0</w:t>
            </w:r>
          </w:p>
        </w:tc>
        <w:tc>
          <w:tcPr>
            <w:tcW w:w="992" w:type="dxa"/>
          </w:tcPr>
          <w:p w14:paraId="54F5FA8C" w14:textId="77777777" w:rsidR="00E96BD2" w:rsidRDefault="00E96BD2" w:rsidP="00E96BD2">
            <w:pPr>
              <w:ind w:firstLine="0"/>
            </w:pPr>
            <w:r>
              <w:t>100.0</w:t>
            </w:r>
          </w:p>
        </w:tc>
        <w:tc>
          <w:tcPr>
            <w:tcW w:w="992" w:type="dxa"/>
          </w:tcPr>
          <w:p w14:paraId="7B99BE86" w14:textId="77777777" w:rsidR="00E96BD2" w:rsidRDefault="00E96BD2" w:rsidP="00E96BD2">
            <w:pPr>
              <w:ind w:firstLine="0"/>
            </w:pPr>
            <w:r>
              <w:t>100.0</w:t>
            </w:r>
          </w:p>
        </w:tc>
      </w:tr>
      <w:tr w:rsidR="00E96BD2" w14:paraId="29F4E4A3" w14:textId="77777777" w:rsidTr="00E96BD2">
        <w:tc>
          <w:tcPr>
            <w:tcW w:w="5807" w:type="dxa"/>
          </w:tcPr>
          <w:p w14:paraId="2B8F1FA6" w14:textId="77777777" w:rsidR="00E96BD2" w:rsidRDefault="00E96BD2" w:rsidP="00E96BD2">
            <w:pPr>
              <w:ind w:firstLine="0"/>
            </w:pPr>
            <w:r>
              <w:t>34 МБОУ «Средняя общеобразовательная школа  №34»</w:t>
            </w:r>
          </w:p>
        </w:tc>
        <w:tc>
          <w:tcPr>
            <w:tcW w:w="1153" w:type="dxa"/>
          </w:tcPr>
          <w:p w14:paraId="2CBDF594" w14:textId="77777777" w:rsidR="00E96BD2" w:rsidRDefault="00E96BD2" w:rsidP="00E96BD2">
            <w:pPr>
              <w:ind w:firstLine="0"/>
            </w:pPr>
            <w:r>
              <w:t>100.0</w:t>
            </w:r>
          </w:p>
        </w:tc>
        <w:tc>
          <w:tcPr>
            <w:tcW w:w="993" w:type="dxa"/>
          </w:tcPr>
          <w:p w14:paraId="0E82F32E" w14:textId="77777777" w:rsidR="00E96BD2" w:rsidRDefault="00E96BD2" w:rsidP="00E96BD2">
            <w:pPr>
              <w:ind w:firstLine="0"/>
            </w:pPr>
            <w:r>
              <w:t>100.0</w:t>
            </w:r>
          </w:p>
        </w:tc>
        <w:tc>
          <w:tcPr>
            <w:tcW w:w="992" w:type="dxa"/>
          </w:tcPr>
          <w:p w14:paraId="50B7D8F8" w14:textId="77777777" w:rsidR="00E96BD2" w:rsidRDefault="00E96BD2" w:rsidP="00E96BD2">
            <w:pPr>
              <w:ind w:firstLine="0"/>
            </w:pPr>
            <w:r>
              <w:t>100.0</w:t>
            </w:r>
          </w:p>
        </w:tc>
        <w:tc>
          <w:tcPr>
            <w:tcW w:w="992" w:type="dxa"/>
          </w:tcPr>
          <w:p w14:paraId="380B70D8" w14:textId="77777777" w:rsidR="00E96BD2" w:rsidRDefault="00E96BD2" w:rsidP="00E96BD2">
            <w:pPr>
              <w:ind w:firstLine="0"/>
            </w:pPr>
            <w:r>
              <w:t>100.0</w:t>
            </w:r>
          </w:p>
        </w:tc>
      </w:tr>
      <w:tr w:rsidR="00E96BD2" w14:paraId="57902064" w14:textId="77777777" w:rsidTr="00E96BD2">
        <w:tc>
          <w:tcPr>
            <w:tcW w:w="5807" w:type="dxa"/>
          </w:tcPr>
          <w:p w14:paraId="32F416B6" w14:textId="77777777" w:rsidR="00E96BD2" w:rsidRDefault="00E96BD2" w:rsidP="00E96BD2">
            <w:pPr>
              <w:ind w:firstLine="0"/>
            </w:pPr>
            <w:r>
              <w:t>28 МБОУ «Средняя общеобразовательная школа  №20»</w:t>
            </w:r>
          </w:p>
        </w:tc>
        <w:tc>
          <w:tcPr>
            <w:tcW w:w="1153" w:type="dxa"/>
          </w:tcPr>
          <w:p w14:paraId="59180142" w14:textId="77777777" w:rsidR="00E96BD2" w:rsidRDefault="00E96BD2" w:rsidP="00E96BD2">
            <w:pPr>
              <w:ind w:firstLine="0"/>
            </w:pPr>
            <w:r>
              <w:t>100.0</w:t>
            </w:r>
          </w:p>
        </w:tc>
        <w:tc>
          <w:tcPr>
            <w:tcW w:w="993" w:type="dxa"/>
          </w:tcPr>
          <w:p w14:paraId="08F52336" w14:textId="77777777" w:rsidR="00E96BD2" w:rsidRDefault="00E96BD2" w:rsidP="00E96BD2">
            <w:pPr>
              <w:ind w:firstLine="0"/>
            </w:pPr>
            <w:r>
              <w:t>100.0</w:t>
            </w:r>
          </w:p>
        </w:tc>
        <w:tc>
          <w:tcPr>
            <w:tcW w:w="992" w:type="dxa"/>
          </w:tcPr>
          <w:p w14:paraId="3F54871D" w14:textId="77777777" w:rsidR="00E96BD2" w:rsidRDefault="00E96BD2" w:rsidP="00E96BD2">
            <w:pPr>
              <w:ind w:firstLine="0"/>
            </w:pPr>
            <w:r>
              <w:t>100.0</w:t>
            </w:r>
          </w:p>
        </w:tc>
        <w:tc>
          <w:tcPr>
            <w:tcW w:w="992" w:type="dxa"/>
          </w:tcPr>
          <w:p w14:paraId="28D03BBA" w14:textId="77777777" w:rsidR="00E96BD2" w:rsidRDefault="00E96BD2" w:rsidP="00E96BD2">
            <w:pPr>
              <w:ind w:firstLine="0"/>
            </w:pPr>
            <w:r>
              <w:t>100.0</w:t>
            </w:r>
          </w:p>
        </w:tc>
      </w:tr>
      <w:tr w:rsidR="00E96BD2" w14:paraId="129CFA0D" w14:textId="77777777" w:rsidTr="00E96BD2">
        <w:tc>
          <w:tcPr>
            <w:tcW w:w="5807" w:type="dxa"/>
          </w:tcPr>
          <w:p w14:paraId="4F3783A7" w14:textId="77777777" w:rsidR="00E96BD2" w:rsidRDefault="00E96BD2" w:rsidP="00E96BD2">
            <w:pPr>
              <w:ind w:firstLine="0"/>
            </w:pPr>
            <w:r>
              <w:t>22 МБОУ «Средняя общеобразовательная школа  №3»</w:t>
            </w:r>
          </w:p>
        </w:tc>
        <w:tc>
          <w:tcPr>
            <w:tcW w:w="1153" w:type="dxa"/>
          </w:tcPr>
          <w:p w14:paraId="1FC28A04" w14:textId="77777777" w:rsidR="00E96BD2" w:rsidRDefault="00E96BD2" w:rsidP="00E96BD2">
            <w:pPr>
              <w:ind w:firstLine="0"/>
            </w:pPr>
            <w:r>
              <w:t>99.72</w:t>
            </w:r>
          </w:p>
        </w:tc>
        <w:tc>
          <w:tcPr>
            <w:tcW w:w="993" w:type="dxa"/>
          </w:tcPr>
          <w:p w14:paraId="053587F5" w14:textId="77777777" w:rsidR="00E96BD2" w:rsidRDefault="00E96BD2" w:rsidP="00E96BD2">
            <w:pPr>
              <w:ind w:firstLine="0"/>
            </w:pPr>
            <w:r>
              <w:t>99.72</w:t>
            </w:r>
          </w:p>
        </w:tc>
        <w:tc>
          <w:tcPr>
            <w:tcW w:w="992" w:type="dxa"/>
          </w:tcPr>
          <w:p w14:paraId="71AD86EF" w14:textId="77777777" w:rsidR="00E96BD2" w:rsidRDefault="00E96BD2" w:rsidP="00E96BD2">
            <w:pPr>
              <w:ind w:firstLine="0"/>
            </w:pPr>
            <w:r>
              <w:t>99.72</w:t>
            </w:r>
          </w:p>
        </w:tc>
        <w:tc>
          <w:tcPr>
            <w:tcW w:w="992" w:type="dxa"/>
          </w:tcPr>
          <w:p w14:paraId="291E8339" w14:textId="77777777" w:rsidR="00E96BD2" w:rsidRDefault="00E96BD2" w:rsidP="00E96BD2">
            <w:pPr>
              <w:ind w:firstLine="0"/>
            </w:pPr>
            <w:r>
              <w:t>99.72</w:t>
            </w:r>
          </w:p>
        </w:tc>
      </w:tr>
      <w:tr w:rsidR="00E96BD2" w14:paraId="2BA935B3" w14:textId="77777777" w:rsidTr="00E96BD2">
        <w:tc>
          <w:tcPr>
            <w:tcW w:w="5807" w:type="dxa"/>
          </w:tcPr>
          <w:p w14:paraId="2B317E1F" w14:textId="77777777" w:rsidR="00E96BD2" w:rsidRDefault="00E96BD2" w:rsidP="00E96BD2">
            <w:pPr>
              <w:ind w:firstLine="0"/>
            </w:pPr>
            <w:r>
              <w:t>29 МБОУ «Средняя общеобразовательная школа  №23»</w:t>
            </w:r>
          </w:p>
        </w:tc>
        <w:tc>
          <w:tcPr>
            <w:tcW w:w="1153" w:type="dxa"/>
          </w:tcPr>
          <w:p w14:paraId="24C023FC" w14:textId="77777777" w:rsidR="00E96BD2" w:rsidRDefault="00E96BD2" w:rsidP="00E96BD2">
            <w:pPr>
              <w:ind w:firstLine="0"/>
            </w:pPr>
            <w:r>
              <w:t>99.51</w:t>
            </w:r>
          </w:p>
        </w:tc>
        <w:tc>
          <w:tcPr>
            <w:tcW w:w="993" w:type="dxa"/>
          </w:tcPr>
          <w:p w14:paraId="7A314147" w14:textId="77777777" w:rsidR="00E96BD2" w:rsidRDefault="00E96BD2" w:rsidP="00E96BD2">
            <w:pPr>
              <w:ind w:firstLine="0"/>
            </w:pPr>
            <w:r>
              <w:t>100.0</w:t>
            </w:r>
          </w:p>
        </w:tc>
        <w:tc>
          <w:tcPr>
            <w:tcW w:w="992" w:type="dxa"/>
          </w:tcPr>
          <w:p w14:paraId="4EA22C9D" w14:textId="77777777" w:rsidR="00E96BD2" w:rsidRDefault="00E96BD2" w:rsidP="00E96BD2">
            <w:pPr>
              <w:ind w:firstLine="0"/>
            </w:pPr>
            <w:r>
              <w:t>99.51</w:t>
            </w:r>
          </w:p>
        </w:tc>
        <w:tc>
          <w:tcPr>
            <w:tcW w:w="992" w:type="dxa"/>
          </w:tcPr>
          <w:p w14:paraId="3E966B8F" w14:textId="77777777" w:rsidR="00E96BD2" w:rsidRDefault="00E96BD2" w:rsidP="00E96BD2">
            <w:pPr>
              <w:ind w:firstLine="0"/>
            </w:pPr>
            <w:r>
              <w:t>99.61</w:t>
            </w:r>
          </w:p>
        </w:tc>
      </w:tr>
      <w:tr w:rsidR="00E96BD2" w14:paraId="2AEF50B6" w14:textId="77777777" w:rsidTr="00E96BD2">
        <w:tc>
          <w:tcPr>
            <w:tcW w:w="5807" w:type="dxa"/>
          </w:tcPr>
          <w:p w14:paraId="157DEB52" w14:textId="77777777" w:rsidR="00E96BD2" w:rsidRDefault="00E96BD2" w:rsidP="00E96BD2">
            <w:pPr>
              <w:ind w:firstLine="0"/>
            </w:pPr>
            <w:r>
              <w:t>33 МБОУ «Средняя общеобразовательная школа  №32»</w:t>
            </w:r>
          </w:p>
        </w:tc>
        <w:tc>
          <w:tcPr>
            <w:tcW w:w="1153" w:type="dxa"/>
          </w:tcPr>
          <w:p w14:paraId="1AB973B8" w14:textId="77777777" w:rsidR="00E96BD2" w:rsidRDefault="00E96BD2" w:rsidP="00E96BD2">
            <w:pPr>
              <w:ind w:firstLine="0"/>
            </w:pPr>
            <w:r>
              <w:t>99.68</w:t>
            </w:r>
          </w:p>
        </w:tc>
        <w:tc>
          <w:tcPr>
            <w:tcW w:w="993" w:type="dxa"/>
          </w:tcPr>
          <w:p w14:paraId="579925E5" w14:textId="77777777" w:rsidR="00E96BD2" w:rsidRDefault="00E96BD2" w:rsidP="00E96BD2">
            <w:pPr>
              <w:ind w:firstLine="0"/>
            </w:pPr>
            <w:r>
              <w:t>99.05</w:t>
            </w:r>
          </w:p>
        </w:tc>
        <w:tc>
          <w:tcPr>
            <w:tcW w:w="992" w:type="dxa"/>
          </w:tcPr>
          <w:p w14:paraId="294FAA0B" w14:textId="77777777" w:rsidR="00E96BD2" w:rsidRDefault="00E96BD2" w:rsidP="00E96BD2">
            <w:pPr>
              <w:ind w:firstLine="0"/>
            </w:pPr>
            <w:r>
              <w:t>99.68</w:t>
            </w:r>
          </w:p>
        </w:tc>
        <w:tc>
          <w:tcPr>
            <w:tcW w:w="992" w:type="dxa"/>
          </w:tcPr>
          <w:p w14:paraId="703B3864" w14:textId="77777777" w:rsidR="00E96BD2" w:rsidRDefault="00E96BD2" w:rsidP="00E96BD2">
            <w:pPr>
              <w:ind w:firstLine="0"/>
            </w:pPr>
            <w:r>
              <w:t>99.55</w:t>
            </w:r>
          </w:p>
        </w:tc>
      </w:tr>
      <w:tr w:rsidR="00E96BD2" w14:paraId="05ACEB8B" w14:textId="77777777" w:rsidTr="00E96BD2">
        <w:tc>
          <w:tcPr>
            <w:tcW w:w="5807" w:type="dxa"/>
          </w:tcPr>
          <w:p w14:paraId="39F81DAD" w14:textId="77777777" w:rsidR="00E96BD2" w:rsidRDefault="00E96BD2" w:rsidP="00E96BD2">
            <w:pPr>
              <w:ind w:firstLine="0"/>
            </w:pPr>
            <w:r>
              <w:t>24 МБОУ «Средняя общеобразовательная школа №10»</w:t>
            </w:r>
          </w:p>
        </w:tc>
        <w:tc>
          <w:tcPr>
            <w:tcW w:w="1153" w:type="dxa"/>
          </w:tcPr>
          <w:p w14:paraId="7E973B3A" w14:textId="77777777" w:rsidR="00E96BD2" w:rsidRDefault="00E96BD2" w:rsidP="00E96BD2">
            <w:pPr>
              <w:ind w:firstLine="0"/>
            </w:pPr>
            <w:r>
              <w:t>99.42</w:t>
            </w:r>
          </w:p>
        </w:tc>
        <w:tc>
          <w:tcPr>
            <w:tcW w:w="993" w:type="dxa"/>
          </w:tcPr>
          <w:p w14:paraId="0AC827EB" w14:textId="77777777" w:rsidR="00E96BD2" w:rsidRDefault="00E96BD2" w:rsidP="00E96BD2">
            <w:pPr>
              <w:ind w:firstLine="0"/>
            </w:pPr>
            <w:r>
              <w:t>99.42</w:t>
            </w:r>
          </w:p>
        </w:tc>
        <w:tc>
          <w:tcPr>
            <w:tcW w:w="992" w:type="dxa"/>
          </w:tcPr>
          <w:p w14:paraId="3BB021FC" w14:textId="77777777" w:rsidR="00E96BD2" w:rsidRDefault="00E96BD2" w:rsidP="00E96BD2">
            <w:pPr>
              <w:ind w:firstLine="0"/>
            </w:pPr>
            <w:r>
              <w:t>99.13</w:t>
            </w:r>
          </w:p>
        </w:tc>
        <w:tc>
          <w:tcPr>
            <w:tcW w:w="992" w:type="dxa"/>
          </w:tcPr>
          <w:p w14:paraId="6F14A28D" w14:textId="77777777" w:rsidR="00E96BD2" w:rsidRDefault="00E96BD2" w:rsidP="00E96BD2">
            <w:pPr>
              <w:ind w:firstLine="0"/>
            </w:pPr>
            <w:r>
              <w:t>99.28</w:t>
            </w:r>
          </w:p>
        </w:tc>
      </w:tr>
      <w:tr w:rsidR="00E96BD2" w14:paraId="1CD8480E" w14:textId="77777777" w:rsidTr="00E96BD2">
        <w:tc>
          <w:tcPr>
            <w:tcW w:w="5807" w:type="dxa"/>
          </w:tcPr>
          <w:p w14:paraId="55D4F1C3" w14:textId="77777777" w:rsidR="00E96BD2" w:rsidRDefault="00E96BD2" w:rsidP="00E96BD2">
            <w:pPr>
              <w:ind w:firstLine="0"/>
            </w:pPr>
            <w:r>
              <w:t>32 МБОУ «Средняя общеобразовательная школа  №29»</w:t>
            </w:r>
          </w:p>
        </w:tc>
        <w:tc>
          <w:tcPr>
            <w:tcW w:w="1153" w:type="dxa"/>
          </w:tcPr>
          <w:p w14:paraId="654B9D81" w14:textId="77777777" w:rsidR="00E96BD2" w:rsidRDefault="00E96BD2" w:rsidP="00E96BD2">
            <w:pPr>
              <w:ind w:firstLine="0"/>
            </w:pPr>
            <w:r>
              <w:t>98.81</w:t>
            </w:r>
          </w:p>
        </w:tc>
        <w:tc>
          <w:tcPr>
            <w:tcW w:w="993" w:type="dxa"/>
          </w:tcPr>
          <w:p w14:paraId="20E64BA3" w14:textId="77777777" w:rsidR="00E96BD2" w:rsidRDefault="00E96BD2" w:rsidP="00E96BD2">
            <w:pPr>
              <w:ind w:firstLine="0"/>
            </w:pPr>
            <w:r>
              <w:t>99.4</w:t>
            </w:r>
          </w:p>
        </w:tc>
        <w:tc>
          <w:tcPr>
            <w:tcW w:w="992" w:type="dxa"/>
          </w:tcPr>
          <w:p w14:paraId="3DF063AA" w14:textId="77777777" w:rsidR="00E96BD2" w:rsidRDefault="00E96BD2" w:rsidP="00E96BD2">
            <w:pPr>
              <w:ind w:firstLine="0"/>
            </w:pPr>
            <w:r>
              <w:t>99.4</w:t>
            </w:r>
          </w:p>
        </w:tc>
        <w:tc>
          <w:tcPr>
            <w:tcW w:w="992" w:type="dxa"/>
          </w:tcPr>
          <w:p w14:paraId="4A2C341E" w14:textId="77777777" w:rsidR="00E96BD2" w:rsidRDefault="00E96BD2" w:rsidP="00E96BD2">
            <w:pPr>
              <w:ind w:firstLine="0"/>
            </w:pPr>
            <w:r>
              <w:t>99.22</w:t>
            </w:r>
          </w:p>
        </w:tc>
      </w:tr>
      <w:tr w:rsidR="00E96BD2" w14:paraId="71B8DE06" w14:textId="77777777" w:rsidTr="00E96BD2">
        <w:tc>
          <w:tcPr>
            <w:tcW w:w="5807" w:type="dxa"/>
          </w:tcPr>
          <w:p w14:paraId="3050FCCE" w14:textId="77777777" w:rsidR="00E96BD2" w:rsidRDefault="00E96BD2" w:rsidP="00E96BD2">
            <w:pPr>
              <w:ind w:firstLine="0"/>
            </w:pPr>
            <w:r>
              <w:t>30 МБОУ «Средняя общеобразовательная школа  №24»</w:t>
            </w:r>
          </w:p>
        </w:tc>
        <w:tc>
          <w:tcPr>
            <w:tcW w:w="1153" w:type="dxa"/>
          </w:tcPr>
          <w:p w14:paraId="2DFF3BC3" w14:textId="77777777" w:rsidR="00E96BD2" w:rsidRDefault="00E96BD2" w:rsidP="00E96BD2">
            <w:pPr>
              <w:ind w:firstLine="0"/>
            </w:pPr>
            <w:r>
              <w:t>98.8</w:t>
            </w:r>
          </w:p>
        </w:tc>
        <w:tc>
          <w:tcPr>
            <w:tcW w:w="993" w:type="dxa"/>
          </w:tcPr>
          <w:p w14:paraId="33A461E9" w14:textId="77777777" w:rsidR="00E96BD2" w:rsidRDefault="00E96BD2" w:rsidP="00E96BD2">
            <w:pPr>
              <w:ind w:firstLine="0"/>
            </w:pPr>
            <w:r>
              <w:t>99.4</w:t>
            </w:r>
          </w:p>
        </w:tc>
        <w:tc>
          <w:tcPr>
            <w:tcW w:w="992" w:type="dxa"/>
          </w:tcPr>
          <w:p w14:paraId="444CF8B8" w14:textId="77777777" w:rsidR="00E96BD2" w:rsidRDefault="00E96BD2" w:rsidP="00E96BD2">
            <w:pPr>
              <w:ind w:firstLine="0"/>
            </w:pPr>
            <w:r>
              <w:t>99.4</w:t>
            </w:r>
          </w:p>
        </w:tc>
        <w:tc>
          <w:tcPr>
            <w:tcW w:w="992" w:type="dxa"/>
          </w:tcPr>
          <w:p w14:paraId="57EE72D9" w14:textId="77777777" w:rsidR="00E96BD2" w:rsidRDefault="00E96BD2" w:rsidP="00E96BD2">
            <w:pPr>
              <w:ind w:firstLine="0"/>
            </w:pPr>
            <w:r>
              <w:t>99.22</w:t>
            </w:r>
          </w:p>
        </w:tc>
      </w:tr>
      <w:tr w:rsidR="00E96BD2" w14:paraId="4801246E" w14:textId="77777777" w:rsidTr="00E96BD2">
        <w:tc>
          <w:tcPr>
            <w:tcW w:w="5807" w:type="dxa"/>
          </w:tcPr>
          <w:p w14:paraId="5C2A7B4C" w14:textId="77777777" w:rsidR="00E96BD2" w:rsidRDefault="00E96BD2" w:rsidP="00E96BD2">
            <w:pPr>
              <w:ind w:firstLine="0"/>
            </w:pPr>
            <w:r>
              <w:t>39 МБОУ «Городской центр образования»</w:t>
            </w:r>
          </w:p>
        </w:tc>
        <w:tc>
          <w:tcPr>
            <w:tcW w:w="1153" w:type="dxa"/>
          </w:tcPr>
          <w:p w14:paraId="64C8FAD5" w14:textId="77777777" w:rsidR="00E96BD2" w:rsidRDefault="00E96BD2" w:rsidP="00E96BD2">
            <w:pPr>
              <w:ind w:firstLine="0"/>
            </w:pPr>
            <w:r>
              <w:t>94.87</w:t>
            </w:r>
          </w:p>
        </w:tc>
        <w:tc>
          <w:tcPr>
            <w:tcW w:w="993" w:type="dxa"/>
          </w:tcPr>
          <w:p w14:paraId="0D4BB09F" w14:textId="77777777" w:rsidR="00E96BD2" w:rsidRDefault="00E96BD2" w:rsidP="00E96BD2">
            <w:pPr>
              <w:ind w:firstLine="0"/>
            </w:pPr>
            <w:r>
              <w:t>98.08</w:t>
            </w:r>
          </w:p>
        </w:tc>
        <w:tc>
          <w:tcPr>
            <w:tcW w:w="992" w:type="dxa"/>
          </w:tcPr>
          <w:p w14:paraId="2BC3852D" w14:textId="77777777" w:rsidR="00E96BD2" w:rsidRDefault="00E96BD2" w:rsidP="00E96BD2">
            <w:pPr>
              <w:ind w:firstLine="0"/>
            </w:pPr>
            <w:r>
              <w:t>98.72</w:t>
            </w:r>
          </w:p>
        </w:tc>
        <w:tc>
          <w:tcPr>
            <w:tcW w:w="992" w:type="dxa"/>
          </w:tcPr>
          <w:p w14:paraId="06D8D8C8" w14:textId="77777777" w:rsidR="00E96BD2" w:rsidRDefault="00E96BD2" w:rsidP="00E96BD2">
            <w:pPr>
              <w:ind w:firstLine="0"/>
            </w:pPr>
            <w:r>
              <w:t>97.44</w:t>
            </w:r>
          </w:p>
        </w:tc>
      </w:tr>
      <w:tr w:rsidR="00E96BD2" w14:paraId="6E948062" w14:textId="77777777" w:rsidTr="00E96BD2">
        <w:tc>
          <w:tcPr>
            <w:tcW w:w="5807" w:type="dxa"/>
          </w:tcPr>
          <w:p w14:paraId="6EDF7D81" w14:textId="77777777" w:rsidR="00E96BD2" w:rsidRDefault="00E96BD2" w:rsidP="00E96BD2">
            <w:pPr>
              <w:ind w:firstLine="0"/>
            </w:pPr>
            <w:r>
              <w:t>37 МБОУ «Средняя общеобразовательная школа  №51»</w:t>
            </w:r>
          </w:p>
        </w:tc>
        <w:tc>
          <w:tcPr>
            <w:tcW w:w="1153" w:type="dxa"/>
          </w:tcPr>
          <w:p w14:paraId="0EDEAD23" w14:textId="77777777" w:rsidR="00E96BD2" w:rsidRDefault="00E96BD2" w:rsidP="00E96BD2">
            <w:pPr>
              <w:ind w:firstLine="0"/>
            </w:pPr>
            <w:r>
              <w:t>96.89</w:t>
            </w:r>
          </w:p>
        </w:tc>
        <w:tc>
          <w:tcPr>
            <w:tcW w:w="993" w:type="dxa"/>
          </w:tcPr>
          <w:p w14:paraId="0FA4C127" w14:textId="77777777" w:rsidR="00E96BD2" w:rsidRDefault="00E96BD2" w:rsidP="00E96BD2">
            <w:pPr>
              <w:ind w:firstLine="0"/>
            </w:pPr>
            <w:r>
              <w:t>96.89</w:t>
            </w:r>
          </w:p>
        </w:tc>
        <w:tc>
          <w:tcPr>
            <w:tcW w:w="992" w:type="dxa"/>
          </w:tcPr>
          <w:p w14:paraId="3E92B9CD" w14:textId="77777777" w:rsidR="00E96BD2" w:rsidRDefault="00E96BD2" w:rsidP="00E96BD2">
            <w:pPr>
              <w:ind w:firstLine="0"/>
            </w:pPr>
            <w:r>
              <w:t>95.65</w:t>
            </w:r>
          </w:p>
        </w:tc>
        <w:tc>
          <w:tcPr>
            <w:tcW w:w="992" w:type="dxa"/>
          </w:tcPr>
          <w:p w14:paraId="1DEED600" w14:textId="77777777" w:rsidR="00E96BD2" w:rsidRDefault="00E96BD2" w:rsidP="00E96BD2">
            <w:pPr>
              <w:ind w:firstLine="0"/>
            </w:pPr>
            <w:r>
              <w:t>96.27</w:t>
            </w:r>
          </w:p>
        </w:tc>
      </w:tr>
      <w:tr w:rsidR="00E96BD2" w14:paraId="74A97343" w14:textId="77777777" w:rsidTr="00E96BD2">
        <w:tc>
          <w:tcPr>
            <w:tcW w:w="5807" w:type="dxa"/>
          </w:tcPr>
          <w:p w14:paraId="520E2D41" w14:textId="77777777" w:rsidR="00E96BD2" w:rsidRDefault="00E96BD2" w:rsidP="00E96BD2">
            <w:pPr>
              <w:ind w:firstLine="0"/>
            </w:pPr>
            <w:r>
              <w:t xml:space="preserve">26 МБОУ «Средняя общеобразовательная </w:t>
            </w:r>
            <w:r>
              <w:lastRenderedPageBreak/>
              <w:t>школа  №14»</w:t>
            </w:r>
          </w:p>
        </w:tc>
        <w:tc>
          <w:tcPr>
            <w:tcW w:w="1153" w:type="dxa"/>
          </w:tcPr>
          <w:p w14:paraId="04EB07FC" w14:textId="77777777" w:rsidR="00E96BD2" w:rsidRDefault="00E96BD2" w:rsidP="00E96BD2">
            <w:pPr>
              <w:ind w:firstLine="0"/>
            </w:pPr>
            <w:r>
              <w:lastRenderedPageBreak/>
              <w:t>94.0</w:t>
            </w:r>
          </w:p>
        </w:tc>
        <w:tc>
          <w:tcPr>
            <w:tcW w:w="993" w:type="dxa"/>
          </w:tcPr>
          <w:p w14:paraId="479DFB34" w14:textId="77777777" w:rsidR="00E96BD2" w:rsidRDefault="00E96BD2" w:rsidP="00E96BD2">
            <w:pPr>
              <w:ind w:firstLine="0"/>
            </w:pPr>
            <w:r>
              <w:t>96.0</w:t>
            </w:r>
          </w:p>
        </w:tc>
        <w:tc>
          <w:tcPr>
            <w:tcW w:w="992" w:type="dxa"/>
          </w:tcPr>
          <w:p w14:paraId="12BADDA0" w14:textId="77777777" w:rsidR="00E96BD2" w:rsidRDefault="00E96BD2" w:rsidP="00E96BD2">
            <w:pPr>
              <w:ind w:firstLine="0"/>
            </w:pPr>
            <w:r>
              <w:t>97.14</w:t>
            </w:r>
          </w:p>
        </w:tc>
        <w:tc>
          <w:tcPr>
            <w:tcW w:w="992" w:type="dxa"/>
          </w:tcPr>
          <w:p w14:paraId="25D4ED89" w14:textId="77777777" w:rsidR="00E96BD2" w:rsidRDefault="00E96BD2" w:rsidP="00E96BD2">
            <w:pPr>
              <w:ind w:firstLine="0"/>
            </w:pPr>
            <w:r>
              <w:t>95.97</w:t>
            </w:r>
          </w:p>
        </w:tc>
      </w:tr>
      <w:tr w:rsidR="00E96BD2" w14:paraId="29193258" w14:textId="77777777" w:rsidTr="00E96BD2">
        <w:tc>
          <w:tcPr>
            <w:tcW w:w="5807" w:type="dxa"/>
          </w:tcPr>
          <w:p w14:paraId="23B7D105" w14:textId="77777777" w:rsidR="00E96BD2" w:rsidRDefault="00E96BD2" w:rsidP="00E96BD2">
            <w:pPr>
              <w:ind w:firstLine="0"/>
            </w:pPr>
            <w:r>
              <w:lastRenderedPageBreak/>
              <w:t>36 МБОУ «Средняя общеобразовательная школа  №46»</w:t>
            </w:r>
          </w:p>
        </w:tc>
        <w:tc>
          <w:tcPr>
            <w:tcW w:w="1153" w:type="dxa"/>
          </w:tcPr>
          <w:p w14:paraId="5DDA7412" w14:textId="77777777" w:rsidR="00E96BD2" w:rsidRDefault="00E96BD2" w:rsidP="00E96BD2">
            <w:pPr>
              <w:ind w:firstLine="0"/>
            </w:pPr>
            <w:r>
              <w:t>93.55</w:t>
            </w:r>
          </w:p>
        </w:tc>
        <w:tc>
          <w:tcPr>
            <w:tcW w:w="993" w:type="dxa"/>
          </w:tcPr>
          <w:p w14:paraId="20A3CCC7" w14:textId="77777777" w:rsidR="00E96BD2" w:rsidRDefault="00E96BD2" w:rsidP="00E96BD2">
            <w:pPr>
              <w:ind w:firstLine="0"/>
            </w:pPr>
            <w:r>
              <w:t>97.58</w:t>
            </w:r>
          </w:p>
        </w:tc>
        <w:tc>
          <w:tcPr>
            <w:tcW w:w="992" w:type="dxa"/>
          </w:tcPr>
          <w:p w14:paraId="46F3B9E5" w14:textId="77777777" w:rsidR="00E96BD2" w:rsidRDefault="00E96BD2" w:rsidP="00E96BD2">
            <w:pPr>
              <w:ind w:firstLine="0"/>
            </w:pPr>
            <w:r>
              <w:t>95.16</w:t>
            </w:r>
          </w:p>
        </w:tc>
        <w:tc>
          <w:tcPr>
            <w:tcW w:w="992" w:type="dxa"/>
          </w:tcPr>
          <w:p w14:paraId="0F2F6A99" w14:textId="77777777" w:rsidR="00E96BD2" w:rsidRDefault="00E96BD2" w:rsidP="00E96BD2">
            <w:pPr>
              <w:ind w:firstLine="0"/>
            </w:pPr>
            <w:r>
              <w:t>95.16</w:t>
            </w:r>
          </w:p>
        </w:tc>
      </w:tr>
      <w:tr w:rsidR="00E96BD2" w14:paraId="5B17CFAF" w14:textId="77777777" w:rsidTr="00E96BD2">
        <w:tc>
          <w:tcPr>
            <w:tcW w:w="5807" w:type="dxa"/>
          </w:tcPr>
          <w:p w14:paraId="46AD2DBD" w14:textId="77777777" w:rsidR="00E96BD2" w:rsidRDefault="00E96BD2" w:rsidP="00E96BD2">
            <w:pPr>
              <w:ind w:firstLine="0"/>
            </w:pPr>
            <w:r>
              <w:t>35 МБОУ «Средняя общеобразовательная школа  №44»</w:t>
            </w:r>
          </w:p>
        </w:tc>
        <w:tc>
          <w:tcPr>
            <w:tcW w:w="1153" w:type="dxa"/>
          </w:tcPr>
          <w:p w14:paraId="7CC08858" w14:textId="77777777" w:rsidR="00E96BD2" w:rsidRDefault="00E96BD2" w:rsidP="00E96BD2">
            <w:pPr>
              <w:ind w:firstLine="0"/>
            </w:pPr>
            <w:r>
              <w:t>93.64</w:t>
            </w:r>
          </w:p>
        </w:tc>
        <w:tc>
          <w:tcPr>
            <w:tcW w:w="993" w:type="dxa"/>
          </w:tcPr>
          <w:p w14:paraId="013B8C43" w14:textId="77777777" w:rsidR="00E96BD2" w:rsidRDefault="00E96BD2" w:rsidP="00E96BD2">
            <w:pPr>
              <w:ind w:firstLine="0"/>
            </w:pPr>
            <w:r>
              <w:t>92.23</w:t>
            </w:r>
          </w:p>
        </w:tc>
        <w:tc>
          <w:tcPr>
            <w:tcW w:w="992" w:type="dxa"/>
          </w:tcPr>
          <w:p w14:paraId="64809638" w14:textId="77777777" w:rsidR="00E96BD2" w:rsidRDefault="00E96BD2" w:rsidP="00E96BD2">
            <w:pPr>
              <w:ind w:firstLine="0"/>
            </w:pPr>
            <w:r>
              <w:t>93.29</w:t>
            </w:r>
          </w:p>
        </w:tc>
        <w:tc>
          <w:tcPr>
            <w:tcW w:w="992" w:type="dxa"/>
          </w:tcPr>
          <w:p w14:paraId="340FBECF" w14:textId="77777777" w:rsidR="00E96BD2" w:rsidRDefault="00E96BD2" w:rsidP="00E96BD2">
            <w:pPr>
              <w:ind w:firstLine="0"/>
            </w:pPr>
            <w:r>
              <w:t>93.18</w:t>
            </w:r>
          </w:p>
        </w:tc>
      </w:tr>
      <w:tr w:rsidR="00E96BD2" w14:paraId="6B589A33" w14:textId="77777777" w:rsidTr="00E96BD2">
        <w:tc>
          <w:tcPr>
            <w:tcW w:w="5807" w:type="dxa"/>
          </w:tcPr>
          <w:p w14:paraId="3B87472A" w14:textId="77777777" w:rsidR="00E96BD2" w:rsidRDefault="00E96BD2" w:rsidP="00E96BD2">
            <w:pPr>
              <w:ind w:firstLine="0"/>
            </w:pPr>
            <w:r>
              <w:t>31 МБОУ «Средняя общеобразовательная школа  №25»</w:t>
            </w:r>
          </w:p>
        </w:tc>
        <w:tc>
          <w:tcPr>
            <w:tcW w:w="1153" w:type="dxa"/>
          </w:tcPr>
          <w:p w14:paraId="4FC1E0E3" w14:textId="77777777" w:rsidR="00E96BD2" w:rsidRDefault="00E96BD2" w:rsidP="00E96BD2">
            <w:pPr>
              <w:ind w:firstLine="0"/>
            </w:pPr>
            <w:r>
              <w:t>92.46</w:t>
            </w:r>
          </w:p>
        </w:tc>
        <w:tc>
          <w:tcPr>
            <w:tcW w:w="993" w:type="dxa"/>
          </w:tcPr>
          <w:p w14:paraId="5BDD3B01" w14:textId="77777777" w:rsidR="00E96BD2" w:rsidRDefault="00E96BD2" w:rsidP="00E96BD2">
            <w:pPr>
              <w:ind w:firstLine="0"/>
            </w:pPr>
            <w:r>
              <w:t>85.75</w:t>
            </w:r>
          </w:p>
        </w:tc>
        <w:tc>
          <w:tcPr>
            <w:tcW w:w="992" w:type="dxa"/>
          </w:tcPr>
          <w:p w14:paraId="512D8DB3" w14:textId="77777777" w:rsidR="00E96BD2" w:rsidRDefault="00E96BD2" w:rsidP="00E96BD2">
            <w:pPr>
              <w:ind w:firstLine="0"/>
            </w:pPr>
            <w:r>
              <w:t>94.97</w:t>
            </w:r>
          </w:p>
        </w:tc>
        <w:tc>
          <w:tcPr>
            <w:tcW w:w="992" w:type="dxa"/>
          </w:tcPr>
          <w:p w14:paraId="5BA1DAED" w14:textId="77777777" w:rsidR="00E96BD2" w:rsidRDefault="00E96BD2" w:rsidP="00E96BD2">
            <w:pPr>
              <w:ind w:firstLine="0"/>
            </w:pPr>
            <w:r>
              <w:t>92.37</w:t>
            </w:r>
          </w:p>
        </w:tc>
      </w:tr>
      <w:tr w:rsidR="00E96BD2" w14:paraId="08D7C337" w14:textId="77777777" w:rsidTr="00E96BD2">
        <w:tc>
          <w:tcPr>
            <w:tcW w:w="5807" w:type="dxa"/>
          </w:tcPr>
          <w:p w14:paraId="41208A24" w14:textId="77777777" w:rsidR="00E96BD2" w:rsidRDefault="00E96BD2" w:rsidP="00E96BD2">
            <w:pPr>
              <w:ind w:firstLine="0"/>
            </w:pPr>
            <w:r>
              <w:t>27 МБОУ «Средняя общеобразовательная школа  №15»</w:t>
            </w:r>
          </w:p>
        </w:tc>
        <w:tc>
          <w:tcPr>
            <w:tcW w:w="1153" w:type="dxa"/>
          </w:tcPr>
          <w:p w14:paraId="18606B69" w14:textId="77777777" w:rsidR="00E96BD2" w:rsidRDefault="00E96BD2" w:rsidP="00E96BD2">
            <w:pPr>
              <w:ind w:firstLine="0"/>
            </w:pPr>
            <w:r>
              <w:t>87.78</w:t>
            </w:r>
          </w:p>
        </w:tc>
        <w:tc>
          <w:tcPr>
            <w:tcW w:w="993" w:type="dxa"/>
          </w:tcPr>
          <w:p w14:paraId="460556F0" w14:textId="77777777" w:rsidR="00E96BD2" w:rsidRDefault="00E96BD2" w:rsidP="00E96BD2">
            <w:pPr>
              <w:ind w:firstLine="0"/>
            </w:pPr>
            <w:r>
              <w:t>94.44</w:t>
            </w:r>
          </w:p>
        </w:tc>
        <w:tc>
          <w:tcPr>
            <w:tcW w:w="992" w:type="dxa"/>
          </w:tcPr>
          <w:p w14:paraId="55E50D14" w14:textId="77777777" w:rsidR="00E96BD2" w:rsidRDefault="00E96BD2" w:rsidP="00E96BD2">
            <w:pPr>
              <w:ind w:firstLine="0"/>
            </w:pPr>
            <w:r>
              <w:t>92.22</w:t>
            </w:r>
          </w:p>
        </w:tc>
        <w:tc>
          <w:tcPr>
            <w:tcW w:w="992" w:type="dxa"/>
          </w:tcPr>
          <w:p w14:paraId="4F339494" w14:textId="77777777" w:rsidR="00E96BD2" w:rsidRDefault="00E96BD2" w:rsidP="00E96BD2">
            <w:pPr>
              <w:ind w:firstLine="0"/>
            </w:pPr>
            <w:r>
              <w:t>91.33</w:t>
            </w:r>
          </w:p>
        </w:tc>
      </w:tr>
      <w:tr w:rsidR="00E96BD2" w14:paraId="50C6C915" w14:textId="77777777" w:rsidTr="00E96BD2">
        <w:tc>
          <w:tcPr>
            <w:tcW w:w="5807" w:type="dxa"/>
          </w:tcPr>
          <w:p w14:paraId="5868D977" w14:textId="77777777" w:rsidR="00E96BD2" w:rsidRDefault="00E96BD2" w:rsidP="00E96BD2">
            <w:pPr>
              <w:ind w:firstLine="0"/>
            </w:pPr>
            <w:r>
              <w:t>38 МБОУ «Средняя общеобразовательная школа  №52»</w:t>
            </w:r>
          </w:p>
        </w:tc>
        <w:tc>
          <w:tcPr>
            <w:tcW w:w="1153" w:type="dxa"/>
          </w:tcPr>
          <w:p w14:paraId="496B84D2" w14:textId="77777777" w:rsidR="00E96BD2" w:rsidRDefault="00E96BD2" w:rsidP="00E96BD2">
            <w:pPr>
              <w:ind w:firstLine="0"/>
            </w:pPr>
            <w:r>
              <w:t>90.63</w:t>
            </w:r>
          </w:p>
        </w:tc>
        <w:tc>
          <w:tcPr>
            <w:tcW w:w="993" w:type="dxa"/>
          </w:tcPr>
          <w:p w14:paraId="3CD336EB" w14:textId="77777777" w:rsidR="00E96BD2" w:rsidRDefault="00E96BD2" w:rsidP="00E96BD2">
            <w:pPr>
              <w:ind w:firstLine="0"/>
            </w:pPr>
            <w:r>
              <w:t>86.58</w:t>
            </w:r>
          </w:p>
        </w:tc>
        <w:tc>
          <w:tcPr>
            <w:tcW w:w="992" w:type="dxa"/>
          </w:tcPr>
          <w:p w14:paraId="0DEEABEB" w14:textId="77777777" w:rsidR="00E96BD2" w:rsidRDefault="00E96BD2" w:rsidP="00E96BD2">
            <w:pPr>
              <w:ind w:firstLine="0"/>
            </w:pPr>
            <w:r>
              <w:t>92.41</w:t>
            </w:r>
          </w:p>
        </w:tc>
        <w:tc>
          <w:tcPr>
            <w:tcW w:w="992" w:type="dxa"/>
          </w:tcPr>
          <w:p w14:paraId="184601FB" w14:textId="77777777" w:rsidR="00E96BD2" w:rsidRDefault="00E96BD2" w:rsidP="00E96BD2">
            <w:pPr>
              <w:ind w:firstLine="0"/>
            </w:pPr>
            <w:r>
              <w:t>90.71</w:t>
            </w:r>
          </w:p>
        </w:tc>
      </w:tr>
      <w:tr w:rsidR="00E96BD2" w14:paraId="4A5DC060" w14:textId="77777777" w:rsidTr="00E96BD2">
        <w:tc>
          <w:tcPr>
            <w:tcW w:w="5807" w:type="dxa"/>
          </w:tcPr>
          <w:p w14:paraId="751D0EBB" w14:textId="77777777" w:rsidR="00E96BD2" w:rsidRDefault="00E96BD2" w:rsidP="00E96BD2">
            <w:pPr>
              <w:ind w:firstLine="0"/>
            </w:pPr>
            <w:r>
              <w:t>25 МБОУ «Средняя общеобразовательная школа  №13»</w:t>
            </w:r>
          </w:p>
        </w:tc>
        <w:tc>
          <w:tcPr>
            <w:tcW w:w="1153" w:type="dxa"/>
          </w:tcPr>
          <w:p w14:paraId="76CB0F8C" w14:textId="77777777" w:rsidR="00E96BD2" w:rsidRDefault="00E96BD2" w:rsidP="00E96BD2">
            <w:pPr>
              <w:ind w:firstLine="0"/>
            </w:pPr>
            <w:r>
              <w:t>71.22</w:t>
            </w:r>
          </w:p>
        </w:tc>
        <w:tc>
          <w:tcPr>
            <w:tcW w:w="993" w:type="dxa"/>
          </w:tcPr>
          <w:p w14:paraId="67205230" w14:textId="77777777" w:rsidR="00E96BD2" w:rsidRDefault="00E96BD2" w:rsidP="00E96BD2">
            <w:pPr>
              <w:ind w:firstLine="0"/>
            </w:pPr>
            <w:r>
              <w:t>78.42</w:t>
            </w:r>
          </w:p>
        </w:tc>
        <w:tc>
          <w:tcPr>
            <w:tcW w:w="992" w:type="dxa"/>
          </w:tcPr>
          <w:p w14:paraId="5DFDDDAB" w14:textId="77777777" w:rsidR="00E96BD2" w:rsidRDefault="00E96BD2" w:rsidP="00E96BD2">
            <w:pPr>
              <w:ind w:firstLine="0"/>
            </w:pPr>
            <w:r>
              <w:t>80.22</w:t>
            </w:r>
          </w:p>
        </w:tc>
        <w:tc>
          <w:tcPr>
            <w:tcW w:w="992" w:type="dxa"/>
          </w:tcPr>
          <w:p w14:paraId="6F2DC7FA" w14:textId="77777777" w:rsidR="00E96BD2" w:rsidRDefault="00E96BD2" w:rsidP="00E96BD2">
            <w:pPr>
              <w:ind w:firstLine="0"/>
            </w:pPr>
            <w:r>
              <w:t>77.16</w:t>
            </w:r>
          </w:p>
        </w:tc>
      </w:tr>
    </w:tbl>
    <w:p w14:paraId="06361AC9" w14:textId="6481307C" w:rsidR="00E96BD2" w:rsidRDefault="00E96BD2">
      <w:pPr>
        <w:autoSpaceDE/>
        <w:autoSpaceDN/>
        <w:adjustRightInd/>
        <w:spacing w:after="200" w:line="276" w:lineRule="auto"/>
        <w:ind w:firstLine="0"/>
        <w:jc w:val="left"/>
      </w:pPr>
    </w:p>
    <w:p w14:paraId="4B2DFCDB" w14:textId="77777777" w:rsidR="00E96BD2" w:rsidRDefault="00E96BD2">
      <w:pPr>
        <w:autoSpaceDE/>
        <w:autoSpaceDN/>
        <w:adjustRightInd/>
        <w:spacing w:after="200" w:line="276" w:lineRule="auto"/>
        <w:ind w:firstLine="0"/>
        <w:jc w:val="left"/>
      </w:pPr>
      <w:r>
        <w:br w:type="page"/>
      </w:r>
    </w:p>
    <w:p w14:paraId="42C8985F" w14:textId="77777777" w:rsidR="00E96BD2" w:rsidRDefault="00E96BD2" w:rsidP="00E96BD2">
      <w:pPr>
        <w:jc w:val="center"/>
      </w:pPr>
      <w:bookmarkStart w:id="4" w:name="_Hlk170163748"/>
      <w:r>
        <w:rPr>
          <w:b/>
          <w:sz w:val="32"/>
        </w:rPr>
        <w:lastRenderedPageBreak/>
        <w:t>Итоговая оценка качества условий оказания услуг образовательными учреждениями. Рейтинг учреждений</w:t>
      </w:r>
    </w:p>
    <w:bookmarkEnd w:id="4"/>
    <w:p w14:paraId="60535B45" w14:textId="77777777" w:rsidR="00B50DD8" w:rsidRPr="00294220" w:rsidRDefault="00B50DD8" w:rsidP="00B50DD8">
      <w:pPr>
        <w:jc w:val="center"/>
        <w:rPr>
          <w:b/>
          <w:bCs w:val="0"/>
          <w:sz w:val="32"/>
          <w:szCs w:val="32"/>
        </w:rPr>
      </w:pPr>
      <w:r w:rsidRPr="00294220">
        <w:rPr>
          <w:b/>
          <w:bCs w:val="0"/>
          <w:sz w:val="32"/>
          <w:szCs w:val="32"/>
        </w:rPr>
        <w:t>Дошкольные образовательные учреждения</w:t>
      </w:r>
    </w:p>
    <w:p w14:paraId="0DE58149" w14:textId="77777777" w:rsidR="00E96BD2" w:rsidRDefault="00E96BD2" w:rsidP="00E96BD2">
      <w:r>
        <w:t>Итоговый анализ и оценка качества работы образовательных учреждений позволяет определить лучшие учреждения по результатам мониторинга.  Общий балл организаций варьируются от 81.22 до 98.8 баллов. Средний итоговый балл по сумме критериев 90.77.</w:t>
      </w:r>
    </w:p>
    <w:p w14:paraId="389D7E00" w14:textId="77777777" w:rsidR="00E96BD2" w:rsidRDefault="00E96BD2" w:rsidP="00E96BD2">
      <w:r>
        <w:t>Среди образовательных учреждений города Читы в первую тройку лидеров вошли следующие учреждения:</w:t>
      </w:r>
    </w:p>
    <w:p w14:paraId="0CF78D7C" w14:textId="57FBE3C9" w:rsidR="00E96BD2" w:rsidRDefault="00E96BD2" w:rsidP="00E96BD2">
      <w:r>
        <w:t>2 МБДОУ «Детский сад № 5», 98.8 балла.</w:t>
      </w:r>
    </w:p>
    <w:p w14:paraId="0FFB8C77" w14:textId="755E783F" w:rsidR="00E96BD2" w:rsidRDefault="00E96BD2" w:rsidP="00E96BD2">
      <w:r>
        <w:t>13 МБДОУ «Детский сад № 37», 98.4 балла.</w:t>
      </w:r>
    </w:p>
    <w:p w14:paraId="40487078" w14:textId="44380E1C" w:rsidR="00E96BD2" w:rsidRDefault="00E96BD2" w:rsidP="00E96BD2">
      <w:r>
        <w:t>9 МБДОУ «Детский сад № 26», 98.05 балла.</w:t>
      </w:r>
    </w:p>
    <w:p w14:paraId="360F911F" w14:textId="77777777" w:rsidR="00E96BD2" w:rsidRDefault="00E96BD2" w:rsidP="00E96BD2">
      <w:r>
        <w:t>Последнюю строку рейтинга занимает</w:t>
      </w:r>
    </w:p>
    <w:p w14:paraId="0E3F30D3" w14:textId="35822083" w:rsidR="00E96BD2" w:rsidRDefault="00E96BD2" w:rsidP="00E96BD2">
      <w:r>
        <w:t>10 МБДОУ «Детский сад № 30», 81.22 балла.</w:t>
      </w:r>
    </w:p>
    <w:p w14:paraId="78E14034" w14:textId="77777777" w:rsidR="00B50DD8" w:rsidRDefault="00B50DD8" w:rsidP="00B50DD8">
      <w:pPr>
        <w:autoSpaceDE/>
        <w:autoSpaceDN/>
        <w:adjustRightInd/>
        <w:spacing w:after="200" w:line="276" w:lineRule="auto"/>
        <w:ind w:firstLine="0"/>
        <w:jc w:val="left"/>
      </w:pPr>
    </w:p>
    <w:tbl>
      <w:tblPr>
        <w:tblStyle w:val="afe"/>
        <w:tblW w:w="0" w:type="auto"/>
        <w:tblLook w:val="04A0" w:firstRow="1" w:lastRow="0" w:firstColumn="1" w:lastColumn="0" w:noHBand="0" w:noVBand="1"/>
      </w:tblPr>
      <w:tblGrid>
        <w:gridCol w:w="3681"/>
        <w:gridCol w:w="865"/>
        <w:gridCol w:w="851"/>
        <w:gridCol w:w="850"/>
        <w:gridCol w:w="851"/>
        <w:gridCol w:w="992"/>
        <w:gridCol w:w="1076"/>
        <w:gridCol w:w="767"/>
      </w:tblGrid>
      <w:tr w:rsidR="00E96BD2" w14:paraId="08F4017A" w14:textId="77777777" w:rsidTr="00E96BD2">
        <w:tc>
          <w:tcPr>
            <w:tcW w:w="3681" w:type="dxa"/>
          </w:tcPr>
          <w:p w14:paraId="322BAE7E" w14:textId="77777777" w:rsidR="00E96BD2" w:rsidRDefault="00E96BD2" w:rsidP="00E96BD2">
            <w:pPr>
              <w:ind w:firstLine="0"/>
            </w:pPr>
            <w:r>
              <w:t xml:space="preserve">Наименование организации или </w:t>
            </w:r>
            <w:proofErr w:type="gramStart"/>
            <w:r>
              <w:t>П</w:t>
            </w:r>
            <w:proofErr w:type="gramEnd"/>
            <w:r>
              <w:t>/Н по списку</w:t>
            </w:r>
          </w:p>
        </w:tc>
        <w:tc>
          <w:tcPr>
            <w:tcW w:w="865" w:type="dxa"/>
          </w:tcPr>
          <w:p w14:paraId="50D1DC7B" w14:textId="77777777" w:rsidR="00E96BD2" w:rsidRDefault="00E96BD2" w:rsidP="00E96BD2">
            <w:pPr>
              <w:ind w:firstLine="0"/>
            </w:pPr>
            <w:r>
              <w:t>К</w:t>
            </w:r>
            <w:proofErr w:type="gramStart"/>
            <w:r>
              <w:t>1</w:t>
            </w:r>
            <w:proofErr w:type="gramEnd"/>
          </w:p>
        </w:tc>
        <w:tc>
          <w:tcPr>
            <w:tcW w:w="851" w:type="dxa"/>
          </w:tcPr>
          <w:p w14:paraId="1E044A2E" w14:textId="77777777" w:rsidR="00E96BD2" w:rsidRDefault="00E96BD2" w:rsidP="00E96BD2">
            <w:pPr>
              <w:ind w:firstLine="0"/>
            </w:pPr>
            <w:r>
              <w:t>К</w:t>
            </w:r>
            <w:proofErr w:type="gramStart"/>
            <w:r>
              <w:t>2</w:t>
            </w:r>
            <w:proofErr w:type="gramEnd"/>
          </w:p>
        </w:tc>
        <w:tc>
          <w:tcPr>
            <w:tcW w:w="850" w:type="dxa"/>
          </w:tcPr>
          <w:p w14:paraId="259E84FA" w14:textId="77777777" w:rsidR="00E96BD2" w:rsidRDefault="00E96BD2" w:rsidP="00E96BD2">
            <w:pPr>
              <w:ind w:firstLine="0"/>
            </w:pPr>
            <w:r>
              <w:t>К3</w:t>
            </w:r>
          </w:p>
        </w:tc>
        <w:tc>
          <w:tcPr>
            <w:tcW w:w="851" w:type="dxa"/>
          </w:tcPr>
          <w:p w14:paraId="4D60427C" w14:textId="77777777" w:rsidR="00E96BD2" w:rsidRDefault="00E96BD2" w:rsidP="00E96BD2">
            <w:pPr>
              <w:ind w:firstLine="0"/>
            </w:pPr>
            <w:r>
              <w:t>К</w:t>
            </w:r>
            <w:proofErr w:type="gramStart"/>
            <w:r>
              <w:t>4</w:t>
            </w:r>
            <w:proofErr w:type="gramEnd"/>
          </w:p>
        </w:tc>
        <w:tc>
          <w:tcPr>
            <w:tcW w:w="992" w:type="dxa"/>
          </w:tcPr>
          <w:p w14:paraId="00E37CD2" w14:textId="77777777" w:rsidR="00E96BD2" w:rsidRDefault="00E96BD2" w:rsidP="00E96BD2">
            <w:pPr>
              <w:ind w:firstLine="0"/>
            </w:pPr>
            <w:r>
              <w:t>К5</w:t>
            </w:r>
          </w:p>
        </w:tc>
        <w:tc>
          <w:tcPr>
            <w:tcW w:w="1076" w:type="dxa"/>
          </w:tcPr>
          <w:p w14:paraId="32383BBD" w14:textId="77777777" w:rsidR="00E96BD2" w:rsidRDefault="00E96BD2" w:rsidP="00E96BD2">
            <w:pPr>
              <w:ind w:firstLine="0"/>
            </w:pPr>
            <w:r>
              <w:t>Общий балл</w:t>
            </w:r>
          </w:p>
        </w:tc>
        <w:tc>
          <w:tcPr>
            <w:tcW w:w="767" w:type="dxa"/>
          </w:tcPr>
          <w:p w14:paraId="32588506" w14:textId="659F4F16" w:rsidR="00E96BD2" w:rsidRDefault="00E96BD2" w:rsidP="00E96BD2">
            <w:pPr>
              <w:ind w:firstLine="0"/>
            </w:pPr>
            <w:proofErr w:type="gramStart"/>
            <w:r>
              <w:t>Рей-</w:t>
            </w:r>
            <w:proofErr w:type="spellStart"/>
            <w:r>
              <w:t>тинг</w:t>
            </w:r>
            <w:proofErr w:type="spellEnd"/>
            <w:proofErr w:type="gramEnd"/>
          </w:p>
        </w:tc>
      </w:tr>
      <w:tr w:rsidR="00E96BD2" w14:paraId="2F4DC3D5" w14:textId="77777777" w:rsidTr="00E96BD2">
        <w:tc>
          <w:tcPr>
            <w:tcW w:w="3681" w:type="dxa"/>
          </w:tcPr>
          <w:p w14:paraId="13E94954" w14:textId="77777777" w:rsidR="00E96BD2" w:rsidRDefault="00E96BD2" w:rsidP="00E96BD2">
            <w:pPr>
              <w:ind w:firstLine="0"/>
            </w:pPr>
            <w:r>
              <w:t>2 МБДОУ «Детский сад № 5»</w:t>
            </w:r>
          </w:p>
        </w:tc>
        <w:tc>
          <w:tcPr>
            <w:tcW w:w="865" w:type="dxa"/>
          </w:tcPr>
          <w:p w14:paraId="77AEC67C" w14:textId="77777777" w:rsidR="00E96BD2" w:rsidRDefault="00E96BD2" w:rsidP="00E96BD2">
            <w:pPr>
              <w:ind w:firstLine="0"/>
            </w:pPr>
            <w:r>
              <w:t>100.0</w:t>
            </w:r>
          </w:p>
        </w:tc>
        <w:tc>
          <w:tcPr>
            <w:tcW w:w="851" w:type="dxa"/>
          </w:tcPr>
          <w:p w14:paraId="070176A1" w14:textId="77777777" w:rsidR="00E96BD2" w:rsidRDefault="00E96BD2" w:rsidP="00E96BD2">
            <w:pPr>
              <w:ind w:firstLine="0"/>
            </w:pPr>
            <w:r>
              <w:t>100.0</w:t>
            </w:r>
          </w:p>
        </w:tc>
        <w:tc>
          <w:tcPr>
            <w:tcW w:w="850" w:type="dxa"/>
          </w:tcPr>
          <w:p w14:paraId="5E30A5D3" w14:textId="77777777" w:rsidR="00E96BD2" w:rsidRDefault="00E96BD2" w:rsidP="00E96BD2">
            <w:pPr>
              <w:ind w:firstLine="0"/>
            </w:pPr>
            <w:r>
              <w:t>94.0</w:t>
            </w:r>
          </w:p>
        </w:tc>
        <w:tc>
          <w:tcPr>
            <w:tcW w:w="851" w:type="dxa"/>
          </w:tcPr>
          <w:p w14:paraId="0B56775B" w14:textId="77777777" w:rsidR="00E96BD2" w:rsidRDefault="00E96BD2" w:rsidP="00E96BD2">
            <w:pPr>
              <w:ind w:firstLine="0"/>
            </w:pPr>
            <w:r>
              <w:t>100.0</w:t>
            </w:r>
          </w:p>
        </w:tc>
        <w:tc>
          <w:tcPr>
            <w:tcW w:w="992" w:type="dxa"/>
          </w:tcPr>
          <w:p w14:paraId="0F2DA086" w14:textId="77777777" w:rsidR="00E96BD2" w:rsidRDefault="00E96BD2" w:rsidP="00E96BD2">
            <w:pPr>
              <w:ind w:firstLine="0"/>
            </w:pPr>
            <w:r>
              <w:t>100.0</w:t>
            </w:r>
          </w:p>
        </w:tc>
        <w:tc>
          <w:tcPr>
            <w:tcW w:w="1076" w:type="dxa"/>
          </w:tcPr>
          <w:p w14:paraId="6473EC93" w14:textId="77777777" w:rsidR="00E96BD2" w:rsidRDefault="00E96BD2" w:rsidP="00E96BD2">
            <w:pPr>
              <w:ind w:firstLine="0"/>
            </w:pPr>
            <w:r>
              <w:t>98.8</w:t>
            </w:r>
          </w:p>
        </w:tc>
        <w:tc>
          <w:tcPr>
            <w:tcW w:w="767" w:type="dxa"/>
          </w:tcPr>
          <w:p w14:paraId="4E47B093" w14:textId="77777777" w:rsidR="00E96BD2" w:rsidRDefault="00E96BD2" w:rsidP="00E96BD2">
            <w:pPr>
              <w:ind w:firstLine="0"/>
            </w:pPr>
            <w:r>
              <w:t>1</w:t>
            </w:r>
          </w:p>
        </w:tc>
      </w:tr>
      <w:tr w:rsidR="00E96BD2" w14:paraId="61455348" w14:textId="77777777" w:rsidTr="00E96BD2">
        <w:tc>
          <w:tcPr>
            <w:tcW w:w="3681" w:type="dxa"/>
          </w:tcPr>
          <w:p w14:paraId="555E8058" w14:textId="77777777" w:rsidR="00E96BD2" w:rsidRDefault="00E96BD2" w:rsidP="00E96BD2">
            <w:pPr>
              <w:ind w:firstLine="0"/>
            </w:pPr>
            <w:r>
              <w:t>13 МБДОУ «Детский сад № 37»</w:t>
            </w:r>
          </w:p>
        </w:tc>
        <w:tc>
          <w:tcPr>
            <w:tcW w:w="865" w:type="dxa"/>
          </w:tcPr>
          <w:p w14:paraId="256E9220" w14:textId="77777777" w:rsidR="00E96BD2" w:rsidRDefault="00E96BD2" w:rsidP="00E96BD2">
            <w:pPr>
              <w:ind w:firstLine="0"/>
            </w:pPr>
            <w:r>
              <w:t>100.0</w:t>
            </w:r>
          </w:p>
        </w:tc>
        <w:tc>
          <w:tcPr>
            <w:tcW w:w="851" w:type="dxa"/>
          </w:tcPr>
          <w:p w14:paraId="1DE8AD85" w14:textId="77777777" w:rsidR="00E96BD2" w:rsidRDefault="00E96BD2" w:rsidP="00E96BD2">
            <w:pPr>
              <w:ind w:firstLine="0"/>
            </w:pPr>
            <w:r>
              <w:t>100.0</w:t>
            </w:r>
          </w:p>
        </w:tc>
        <w:tc>
          <w:tcPr>
            <w:tcW w:w="850" w:type="dxa"/>
          </w:tcPr>
          <w:p w14:paraId="02557D45" w14:textId="77777777" w:rsidR="00E96BD2" w:rsidRDefault="00E96BD2" w:rsidP="00E96BD2">
            <w:pPr>
              <w:ind w:firstLine="0"/>
            </w:pPr>
            <w:r>
              <w:t>92.0</w:t>
            </w:r>
          </w:p>
        </w:tc>
        <w:tc>
          <w:tcPr>
            <w:tcW w:w="851" w:type="dxa"/>
          </w:tcPr>
          <w:p w14:paraId="24B36B27" w14:textId="77777777" w:rsidR="00E96BD2" w:rsidRDefault="00E96BD2" w:rsidP="00E96BD2">
            <w:pPr>
              <w:ind w:firstLine="0"/>
            </w:pPr>
            <w:r>
              <w:t>100.0</w:t>
            </w:r>
          </w:p>
        </w:tc>
        <w:tc>
          <w:tcPr>
            <w:tcW w:w="992" w:type="dxa"/>
          </w:tcPr>
          <w:p w14:paraId="12227BA8" w14:textId="77777777" w:rsidR="00E96BD2" w:rsidRDefault="00E96BD2" w:rsidP="00E96BD2">
            <w:pPr>
              <w:ind w:firstLine="0"/>
            </w:pPr>
            <w:r>
              <w:t>100.0</w:t>
            </w:r>
          </w:p>
        </w:tc>
        <w:tc>
          <w:tcPr>
            <w:tcW w:w="1076" w:type="dxa"/>
          </w:tcPr>
          <w:p w14:paraId="4FEEA742" w14:textId="77777777" w:rsidR="00E96BD2" w:rsidRDefault="00E96BD2" w:rsidP="00E96BD2">
            <w:pPr>
              <w:ind w:firstLine="0"/>
            </w:pPr>
            <w:r>
              <w:t>98.4</w:t>
            </w:r>
          </w:p>
        </w:tc>
        <w:tc>
          <w:tcPr>
            <w:tcW w:w="767" w:type="dxa"/>
          </w:tcPr>
          <w:p w14:paraId="119376E8" w14:textId="77777777" w:rsidR="00E96BD2" w:rsidRDefault="00E96BD2" w:rsidP="00E96BD2">
            <w:pPr>
              <w:ind w:firstLine="0"/>
            </w:pPr>
            <w:r>
              <w:t>2</w:t>
            </w:r>
          </w:p>
        </w:tc>
      </w:tr>
      <w:tr w:rsidR="00E96BD2" w14:paraId="33CB4B9F" w14:textId="77777777" w:rsidTr="00E96BD2">
        <w:tc>
          <w:tcPr>
            <w:tcW w:w="3681" w:type="dxa"/>
          </w:tcPr>
          <w:p w14:paraId="3B98E96B" w14:textId="77777777" w:rsidR="00E96BD2" w:rsidRDefault="00E96BD2" w:rsidP="00E96BD2">
            <w:pPr>
              <w:ind w:firstLine="0"/>
            </w:pPr>
            <w:r>
              <w:t>9 МБДОУ «Детский сад № 26»</w:t>
            </w:r>
          </w:p>
        </w:tc>
        <w:tc>
          <w:tcPr>
            <w:tcW w:w="865" w:type="dxa"/>
          </w:tcPr>
          <w:p w14:paraId="743F75CD" w14:textId="77777777" w:rsidR="00E96BD2" w:rsidRDefault="00E96BD2" w:rsidP="00E96BD2">
            <w:pPr>
              <w:ind w:firstLine="0"/>
            </w:pPr>
            <w:r>
              <w:t>99.69</w:t>
            </w:r>
          </w:p>
        </w:tc>
        <w:tc>
          <w:tcPr>
            <w:tcW w:w="851" w:type="dxa"/>
          </w:tcPr>
          <w:p w14:paraId="419721B3" w14:textId="77777777" w:rsidR="00E96BD2" w:rsidRDefault="00E96BD2" w:rsidP="00E96BD2">
            <w:pPr>
              <w:ind w:firstLine="0"/>
            </w:pPr>
            <w:r>
              <w:t>100.0</w:t>
            </w:r>
          </w:p>
        </w:tc>
        <w:tc>
          <w:tcPr>
            <w:tcW w:w="850" w:type="dxa"/>
          </w:tcPr>
          <w:p w14:paraId="5DF49CFA" w14:textId="77777777" w:rsidR="00E96BD2" w:rsidRDefault="00E96BD2" w:rsidP="00E96BD2">
            <w:pPr>
              <w:ind w:firstLine="0"/>
            </w:pPr>
            <w:r>
              <w:t>92.0</w:t>
            </w:r>
          </w:p>
        </w:tc>
        <w:tc>
          <w:tcPr>
            <w:tcW w:w="851" w:type="dxa"/>
          </w:tcPr>
          <w:p w14:paraId="0C371191" w14:textId="77777777" w:rsidR="00E96BD2" w:rsidRDefault="00E96BD2" w:rsidP="00E96BD2">
            <w:pPr>
              <w:ind w:firstLine="0"/>
            </w:pPr>
            <w:r>
              <w:t>98.86</w:t>
            </w:r>
          </w:p>
        </w:tc>
        <w:tc>
          <w:tcPr>
            <w:tcW w:w="992" w:type="dxa"/>
          </w:tcPr>
          <w:p w14:paraId="37A9ACFC" w14:textId="77777777" w:rsidR="00E96BD2" w:rsidRDefault="00E96BD2" w:rsidP="00E96BD2">
            <w:pPr>
              <w:ind w:firstLine="0"/>
            </w:pPr>
            <w:r>
              <w:t>99.71</w:t>
            </w:r>
          </w:p>
        </w:tc>
        <w:tc>
          <w:tcPr>
            <w:tcW w:w="1076" w:type="dxa"/>
          </w:tcPr>
          <w:p w14:paraId="035E1A10" w14:textId="77777777" w:rsidR="00E96BD2" w:rsidRDefault="00E96BD2" w:rsidP="00E96BD2">
            <w:pPr>
              <w:ind w:firstLine="0"/>
            </w:pPr>
            <w:r>
              <w:t>98.05</w:t>
            </w:r>
          </w:p>
        </w:tc>
        <w:tc>
          <w:tcPr>
            <w:tcW w:w="767" w:type="dxa"/>
          </w:tcPr>
          <w:p w14:paraId="4C1A9B79" w14:textId="77777777" w:rsidR="00E96BD2" w:rsidRDefault="00E96BD2" w:rsidP="00E96BD2">
            <w:pPr>
              <w:ind w:firstLine="0"/>
            </w:pPr>
            <w:r>
              <w:t>3</w:t>
            </w:r>
          </w:p>
        </w:tc>
      </w:tr>
      <w:tr w:rsidR="00E96BD2" w14:paraId="7300C383" w14:textId="77777777" w:rsidTr="00E96BD2">
        <w:tc>
          <w:tcPr>
            <w:tcW w:w="3681" w:type="dxa"/>
          </w:tcPr>
          <w:p w14:paraId="1920E45C" w14:textId="77777777" w:rsidR="00E96BD2" w:rsidRDefault="00E96BD2" w:rsidP="00E96BD2">
            <w:pPr>
              <w:ind w:firstLine="0"/>
            </w:pPr>
            <w:r>
              <w:t>17 МБДОУ «Детский сад № 61»</w:t>
            </w:r>
          </w:p>
        </w:tc>
        <w:tc>
          <w:tcPr>
            <w:tcW w:w="865" w:type="dxa"/>
          </w:tcPr>
          <w:p w14:paraId="1DE56FD8" w14:textId="77777777" w:rsidR="00E96BD2" w:rsidRDefault="00E96BD2" w:rsidP="00E96BD2">
            <w:pPr>
              <w:ind w:firstLine="0"/>
            </w:pPr>
            <w:r>
              <w:t>100.0</w:t>
            </w:r>
          </w:p>
        </w:tc>
        <w:tc>
          <w:tcPr>
            <w:tcW w:w="851" w:type="dxa"/>
          </w:tcPr>
          <w:p w14:paraId="060083D2" w14:textId="77777777" w:rsidR="00E96BD2" w:rsidRDefault="00E96BD2" w:rsidP="00E96BD2">
            <w:pPr>
              <w:ind w:firstLine="0"/>
            </w:pPr>
            <w:r>
              <w:t>100.0</w:t>
            </w:r>
          </w:p>
        </w:tc>
        <w:tc>
          <w:tcPr>
            <w:tcW w:w="850" w:type="dxa"/>
          </w:tcPr>
          <w:p w14:paraId="5CCDB44D" w14:textId="77777777" w:rsidR="00E96BD2" w:rsidRDefault="00E96BD2" w:rsidP="00E96BD2">
            <w:pPr>
              <w:ind w:firstLine="0"/>
            </w:pPr>
            <w:r>
              <w:t>88.0</w:t>
            </w:r>
          </w:p>
        </w:tc>
        <w:tc>
          <w:tcPr>
            <w:tcW w:w="851" w:type="dxa"/>
          </w:tcPr>
          <w:p w14:paraId="5A8AE3D5" w14:textId="77777777" w:rsidR="00E96BD2" w:rsidRDefault="00E96BD2" w:rsidP="00E96BD2">
            <w:pPr>
              <w:ind w:firstLine="0"/>
            </w:pPr>
            <w:r>
              <w:t>100.0</w:t>
            </w:r>
          </w:p>
        </w:tc>
        <w:tc>
          <w:tcPr>
            <w:tcW w:w="992" w:type="dxa"/>
          </w:tcPr>
          <w:p w14:paraId="1D5357DE" w14:textId="77777777" w:rsidR="00E96BD2" w:rsidRDefault="00E96BD2" w:rsidP="00E96BD2">
            <w:pPr>
              <w:ind w:firstLine="0"/>
            </w:pPr>
            <w:r>
              <w:t>100.0</w:t>
            </w:r>
          </w:p>
        </w:tc>
        <w:tc>
          <w:tcPr>
            <w:tcW w:w="1076" w:type="dxa"/>
          </w:tcPr>
          <w:p w14:paraId="215EB24C" w14:textId="77777777" w:rsidR="00E96BD2" w:rsidRDefault="00E96BD2" w:rsidP="00E96BD2">
            <w:pPr>
              <w:ind w:firstLine="0"/>
            </w:pPr>
            <w:r>
              <w:t>97.6</w:t>
            </w:r>
          </w:p>
        </w:tc>
        <w:tc>
          <w:tcPr>
            <w:tcW w:w="767" w:type="dxa"/>
          </w:tcPr>
          <w:p w14:paraId="48EACE7F" w14:textId="77777777" w:rsidR="00E96BD2" w:rsidRDefault="00E96BD2" w:rsidP="00E96BD2">
            <w:pPr>
              <w:ind w:firstLine="0"/>
            </w:pPr>
            <w:r>
              <w:t>4</w:t>
            </w:r>
          </w:p>
        </w:tc>
      </w:tr>
      <w:tr w:rsidR="00E96BD2" w14:paraId="6A8209D9" w14:textId="77777777" w:rsidTr="00E96BD2">
        <w:tc>
          <w:tcPr>
            <w:tcW w:w="3681" w:type="dxa"/>
          </w:tcPr>
          <w:p w14:paraId="7F596F93" w14:textId="77777777" w:rsidR="00E96BD2" w:rsidRDefault="00E96BD2" w:rsidP="00E96BD2">
            <w:pPr>
              <w:ind w:firstLine="0"/>
            </w:pPr>
            <w:r>
              <w:t>3 МБДОУ «Детский сад № 7»</w:t>
            </w:r>
          </w:p>
        </w:tc>
        <w:tc>
          <w:tcPr>
            <w:tcW w:w="865" w:type="dxa"/>
          </w:tcPr>
          <w:p w14:paraId="251A4554" w14:textId="77777777" w:rsidR="00E96BD2" w:rsidRDefault="00E96BD2" w:rsidP="00E96BD2">
            <w:pPr>
              <w:ind w:firstLine="0"/>
            </w:pPr>
            <w:r>
              <w:t>99.43</w:t>
            </w:r>
          </w:p>
        </w:tc>
        <w:tc>
          <w:tcPr>
            <w:tcW w:w="851" w:type="dxa"/>
          </w:tcPr>
          <w:p w14:paraId="7BE262C8" w14:textId="77777777" w:rsidR="00E96BD2" w:rsidRDefault="00E96BD2" w:rsidP="00E96BD2">
            <w:pPr>
              <w:ind w:firstLine="0"/>
            </w:pPr>
            <w:r>
              <w:t>98.63</w:t>
            </w:r>
          </w:p>
        </w:tc>
        <w:tc>
          <w:tcPr>
            <w:tcW w:w="850" w:type="dxa"/>
          </w:tcPr>
          <w:p w14:paraId="36F4867F" w14:textId="77777777" w:rsidR="00E96BD2" w:rsidRDefault="00E96BD2" w:rsidP="00E96BD2">
            <w:pPr>
              <w:ind w:firstLine="0"/>
            </w:pPr>
            <w:r>
              <w:t>86.0</w:t>
            </w:r>
          </w:p>
        </w:tc>
        <w:tc>
          <w:tcPr>
            <w:tcW w:w="851" w:type="dxa"/>
          </w:tcPr>
          <w:p w14:paraId="5DD88915" w14:textId="77777777" w:rsidR="00E96BD2" w:rsidRDefault="00E96BD2" w:rsidP="00E96BD2">
            <w:pPr>
              <w:ind w:firstLine="0"/>
            </w:pPr>
            <w:r>
              <w:t>98.04</w:t>
            </w:r>
          </w:p>
        </w:tc>
        <w:tc>
          <w:tcPr>
            <w:tcW w:w="992" w:type="dxa"/>
          </w:tcPr>
          <w:p w14:paraId="570FC764" w14:textId="77777777" w:rsidR="00E96BD2" w:rsidRDefault="00E96BD2" w:rsidP="00E96BD2">
            <w:pPr>
              <w:ind w:firstLine="0"/>
            </w:pPr>
            <w:r>
              <w:t>95.89</w:t>
            </w:r>
          </w:p>
        </w:tc>
        <w:tc>
          <w:tcPr>
            <w:tcW w:w="1076" w:type="dxa"/>
          </w:tcPr>
          <w:p w14:paraId="13611C3A" w14:textId="77777777" w:rsidR="00E96BD2" w:rsidRDefault="00E96BD2" w:rsidP="00E96BD2">
            <w:pPr>
              <w:ind w:firstLine="0"/>
            </w:pPr>
            <w:r>
              <w:t>95.6</w:t>
            </w:r>
          </w:p>
        </w:tc>
        <w:tc>
          <w:tcPr>
            <w:tcW w:w="767" w:type="dxa"/>
          </w:tcPr>
          <w:p w14:paraId="0F8488D5" w14:textId="77777777" w:rsidR="00E96BD2" w:rsidRDefault="00E96BD2" w:rsidP="00E96BD2">
            <w:pPr>
              <w:ind w:firstLine="0"/>
            </w:pPr>
            <w:r>
              <w:t>5</w:t>
            </w:r>
          </w:p>
        </w:tc>
      </w:tr>
      <w:tr w:rsidR="00E96BD2" w14:paraId="374F7FFF" w14:textId="77777777" w:rsidTr="00E96BD2">
        <w:tc>
          <w:tcPr>
            <w:tcW w:w="3681" w:type="dxa"/>
          </w:tcPr>
          <w:p w14:paraId="19C0CC0F" w14:textId="77777777" w:rsidR="00E96BD2" w:rsidRDefault="00E96BD2" w:rsidP="00E96BD2">
            <w:pPr>
              <w:ind w:firstLine="0"/>
            </w:pPr>
            <w:r>
              <w:t>5 МБДОУ «Детский сад № 11»</w:t>
            </w:r>
          </w:p>
        </w:tc>
        <w:tc>
          <w:tcPr>
            <w:tcW w:w="865" w:type="dxa"/>
          </w:tcPr>
          <w:p w14:paraId="14612974" w14:textId="77777777" w:rsidR="00E96BD2" w:rsidRDefault="00E96BD2" w:rsidP="00E96BD2">
            <w:pPr>
              <w:ind w:firstLine="0"/>
            </w:pPr>
            <w:r>
              <w:t>99.58</w:t>
            </w:r>
          </w:p>
        </w:tc>
        <w:tc>
          <w:tcPr>
            <w:tcW w:w="851" w:type="dxa"/>
          </w:tcPr>
          <w:p w14:paraId="6E7FFDFC" w14:textId="77777777" w:rsidR="00E96BD2" w:rsidRDefault="00E96BD2" w:rsidP="00E96BD2">
            <w:pPr>
              <w:ind w:firstLine="0"/>
            </w:pPr>
            <w:r>
              <w:t>95.97</w:t>
            </w:r>
          </w:p>
        </w:tc>
        <w:tc>
          <w:tcPr>
            <w:tcW w:w="850" w:type="dxa"/>
          </w:tcPr>
          <w:p w14:paraId="3F3FAB40" w14:textId="77777777" w:rsidR="00E96BD2" w:rsidRDefault="00E96BD2" w:rsidP="00E96BD2">
            <w:pPr>
              <w:ind w:firstLine="0"/>
            </w:pPr>
            <w:r>
              <w:t>86.0</w:t>
            </w:r>
          </w:p>
        </w:tc>
        <w:tc>
          <w:tcPr>
            <w:tcW w:w="851" w:type="dxa"/>
          </w:tcPr>
          <w:p w14:paraId="08999616" w14:textId="77777777" w:rsidR="00E96BD2" w:rsidRDefault="00E96BD2" w:rsidP="00E96BD2">
            <w:pPr>
              <w:ind w:firstLine="0"/>
            </w:pPr>
            <w:r>
              <w:t>96.77</w:t>
            </w:r>
          </w:p>
        </w:tc>
        <w:tc>
          <w:tcPr>
            <w:tcW w:w="992" w:type="dxa"/>
          </w:tcPr>
          <w:p w14:paraId="071F89AF" w14:textId="77777777" w:rsidR="00E96BD2" w:rsidRDefault="00E96BD2" w:rsidP="00E96BD2">
            <w:pPr>
              <w:ind w:firstLine="0"/>
            </w:pPr>
            <w:r>
              <w:t>95.32</w:t>
            </w:r>
          </w:p>
        </w:tc>
        <w:tc>
          <w:tcPr>
            <w:tcW w:w="1076" w:type="dxa"/>
          </w:tcPr>
          <w:p w14:paraId="5FF1C12F" w14:textId="77777777" w:rsidR="00E96BD2" w:rsidRDefault="00E96BD2" w:rsidP="00E96BD2">
            <w:pPr>
              <w:ind w:firstLine="0"/>
            </w:pPr>
            <w:r>
              <w:t>94.73</w:t>
            </w:r>
          </w:p>
        </w:tc>
        <w:tc>
          <w:tcPr>
            <w:tcW w:w="767" w:type="dxa"/>
          </w:tcPr>
          <w:p w14:paraId="588D1445" w14:textId="77777777" w:rsidR="00E96BD2" w:rsidRDefault="00E96BD2" w:rsidP="00E96BD2">
            <w:pPr>
              <w:ind w:firstLine="0"/>
            </w:pPr>
            <w:r>
              <w:t>6</w:t>
            </w:r>
          </w:p>
        </w:tc>
      </w:tr>
      <w:tr w:rsidR="00E96BD2" w14:paraId="37D96374" w14:textId="77777777" w:rsidTr="00E96BD2">
        <w:tc>
          <w:tcPr>
            <w:tcW w:w="3681" w:type="dxa"/>
          </w:tcPr>
          <w:p w14:paraId="7FEE26CF" w14:textId="77777777" w:rsidR="00E96BD2" w:rsidRDefault="00E96BD2" w:rsidP="00E96BD2">
            <w:pPr>
              <w:ind w:firstLine="0"/>
            </w:pPr>
            <w:r>
              <w:t>6 МБДОУ «Детский сад № 12»</w:t>
            </w:r>
          </w:p>
        </w:tc>
        <w:tc>
          <w:tcPr>
            <w:tcW w:w="865" w:type="dxa"/>
          </w:tcPr>
          <w:p w14:paraId="6E53D6D9" w14:textId="77777777" w:rsidR="00E96BD2" w:rsidRDefault="00E96BD2" w:rsidP="00E96BD2">
            <w:pPr>
              <w:ind w:firstLine="0"/>
            </w:pPr>
            <w:r>
              <w:t>96.7</w:t>
            </w:r>
          </w:p>
        </w:tc>
        <w:tc>
          <w:tcPr>
            <w:tcW w:w="851" w:type="dxa"/>
          </w:tcPr>
          <w:p w14:paraId="21662238" w14:textId="77777777" w:rsidR="00E96BD2" w:rsidRDefault="00E96BD2" w:rsidP="00E96BD2">
            <w:pPr>
              <w:ind w:firstLine="0"/>
            </w:pPr>
            <w:r>
              <w:t>87.07</w:t>
            </w:r>
          </w:p>
        </w:tc>
        <w:tc>
          <w:tcPr>
            <w:tcW w:w="850" w:type="dxa"/>
          </w:tcPr>
          <w:p w14:paraId="663B7AA9" w14:textId="77777777" w:rsidR="00E96BD2" w:rsidRDefault="00E96BD2" w:rsidP="00E96BD2">
            <w:pPr>
              <w:ind w:firstLine="0"/>
            </w:pPr>
            <w:r>
              <w:t>86.0</w:t>
            </w:r>
          </w:p>
        </w:tc>
        <w:tc>
          <w:tcPr>
            <w:tcW w:w="851" w:type="dxa"/>
          </w:tcPr>
          <w:p w14:paraId="12DD87B4" w14:textId="77777777" w:rsidR="00E96BD2" w:rsidRDefault="00E96BD2" w:rsidP="00E96BD2">
            <w:pPr>
              <w:ind w:firstLine="0"/>
            </w:pPr>
            <w:r>
              <w:t>97.24</w:t>
            </w:r>
          </w:p>
        </w:tc>
        <w:tc>
          <w:tcPr>
            <w:tcW w:w="992" w:type="dxa"/>
          </w:tcPr>
          <w:p w14:paraId="57ABC3DB" w14:textId="77777777" w:rsidR="00E96BD2" w:rsidRDefault="00E96BD2" w:rsidP="00E96BD2">
            <w:pPr>
              <w:ind w:firstLine="0"/>
            </w:pPr>
            <w:r>
              <w:t>91.9</w:t>
            </w:r>
          </w:p>
        </w:tc>
        <w:tc>
          <w:tcPr>
            <w:tcW w:w="1076" w:type="dxa"/>
          </w:tcPr>
          <w:p w14:paraId="73857CA0" w14:textId="77777777" w:rsidR="00E96BD2" w:rsidRDefault="00E96BD2" w:rsidP="00E96BD2">
            <w:pPr>
              <w:ind w:firstLine="0"/>
            </w:pPr>
            <w:r>
              <w:t>91.78</w:t>
            </w:r>
          </w:p>
        </w:tc>
        <w:tc>
          <w:tcPr>
            <w:tcW w:w="767" w:type="dxa"/>
          </w:tcPr>
          <w:p w14:paraId="630AFEAF" w14:textId="77777777" w:rsidR="00E96BD2" w:rsidRDefault="00E96BD2" w:rsidP="00E96BD2">
            <w:pPr>
              <w:ind w:firstLine="0"/>
            </w:pPr>
            <w:r>
              <w:t>7</w:t>
            </w:r>
          </w:p>
        </w:tc>
      </w:tr>
      <w:tr w:rsidR="00E96BD2" w14:paraId="4670F537" w14:textId="77777777" w:rsidTr="00E96BD2">
        <w:tc>
          <w:tcPr>
            <w:tcW w:w="3681" w:type="dxa"/>
          </w:tcPr>
          <w:p w14:paraId="29C937DA" w14:textId="77777777" w:rsidR="00E96BD2" w:rsidRDefault="00E96BD2" w:rsidP="00E96BD2">
            <w:pPr>
              <w:ind w:firstLine="0"/>
            </w:pPr>
            <w:r>
              <w:t>4 МБДОУ «Детский сад № 9»</w:t>
            </w:r>
          </w:p>
        </w:tc>
        <w:tc>
          <w:tcPr>
            <w:tcW w:w="865" w:type="dxa"/>
          </w:tcPr>
          <w:p w14:paraId="27707073" w14:textId="77777777" w:rsidR="00E96BD2" w:rsidRDefault="00E96BD2" w:rsidP="00E96BD2">
            <w:pPr>
              <w:ind w:firstLine="0"/>
            </w:pPr>
            <w:r>
              <w:t>100.0</w:t>
            </w:r>
          </w:p>
        </w:tc>
        <w:tc>
          <w:tcPr>
            <w:tcW w:w="851" w:type="dxa"/>
          </w:tcPr>
          <w:p w14:paraId="1F96C5D8" w14:textId="77777777" w:rsidR="00E96BD2" w:rsidRDefault="00E96BD2" w:rsidP="00E96BD2">
            <w:pPr>
              <w:ind w:firstLine="0"/>
            </w:pPr>
            <w:r>
              <w:t>99.14</w:t>
            </w:r>
          </w:p>
        </w:tc>
        <w:tc>
          <w:tcPr>
            <w:tcW w:w="850" w:type="dxa"/>
          </w:tcPr>
          <w:p w14:paraId="7630AFAE" w14:textId="77777777" w:rsidR="00E96BD2" w:rsidRDefault="00E96BD2" w:rsidP="00E96BD2">
            <w:pPr>
              <w:ind w:firstLine="0"/>
            </w:pPr>
            <w:r>
              <w:t>60.0</w:t>
            </w:r>
          </w:p>
        </w:tc>
        <w:tc>
          <w:tcPr>
            <w:tcW w:w="851" w:type="dxa"/>
          </w:tcPr>
          <w:p w14:paraId="44D0999A" w14:textId="77777777" w:rsidR="00E96BD2" w:rsidRDefault="00E96BD2" w:rsidP="00E96BD2">
            <w:pPr>
              <w:ind w:firstLine="0"/>
            </w:pPr>
            <w:r>
              <w:t>99.31</w:t>
            </w:r>
          </w:p>
        </w:tc>
        <w:tc>
          <w:tcPr>
            <w:tcW w:w="992" w:type="dxa"/>
          </w:tcPr>
          <w:p w14:paraId="11A1784C" w14:textId="77777777" w:rsidR="00E96BD2" w:rsidRDefault="00E96BD2" w:rsidP="00E96BD2">
            <w:pPr>
              <w:ind w:firstLine="0"/>
            </w:pPr>
            <w:r>
              <w:t>98.62</w:t>
            </w:r>
          </w:p>
        </w:tc>
        <w:tc>
          <w:tcPr>
            <w:tcW w:w="1076" w:type="dxa"/>
          </w:tcPr>
          <w:p w14:paraId="7A90BCCB" w14:textId="77777777" w:rsidR="00E96BD2" w:rsidRDefault="00E96BD2" w:rsidP="00E96BD2">
            <w:pPr>
              <w:ind w:firstLine="0"/>
            </w:pPr>
            <w:r>
              <w:t>91.41</w:t>
            </w:r>
          </w:p>
        </w:tc>
        <w:tc>
          <w:tcPr>
            <w:tcW w:w="767" w:type="dxa"/>
          </w:tcPr>
          <w:p w14:paraId="1DA7B900" w14:textId="77777777" w:rsidR="00E96BD2" w:rsidRDefault="00E96BD2" w:rsidP="00E96BD2">
            <w:pPr>
              <w:ind w:firstLine="0"/>
            </w:pPr>
            <w:r>
              <w:t>8</w:t>
            </w:r>
          </w:p>
        </w:tc>
      </w:tr>
      <w:tr w:rsidR="00E96BD2" w14:paraId="54DF53E3" w14:textId="77777777" w:rsidTr="00E96BD2">
        <w:tc>
          <w:tcPr>
            <w:tcW w:w="3681" w:type="dxa"/>
          </w:tcPr>
          <w:p w14:paraId="767C0C01" w14:textId="77777777" w:rsidR="00E96BD2" w:rsidRDefault="00E96BD2" w:rsidP="00E96BD2">
            <w:pPr>
              <w:ind w:firstLine="0"/>
            </w:pPr>
            <w:r>
              <w:t>11 МБДОУ «Детский сад № 31»</w:t>
            </w:r>
          </w:p>
        </w:tc>
        <w:tc>
          <w:tcPr>
            <w:tcW w:w="865" w:type="dxa"/>
          </w:tcPr>
          <w:p w14:paraId="0FE57814" w14:textId="77777777" w:rsidR="00E96BD2" w:rsidRDefault="00E96BD2" w:rsidP="00E96BD2">
            <w:pPr>
              <w:ind w:firstLine="0"/>
            </w:pPr>
            <w:r>
              <w:t>99.03</w:t>
            </w:r>
          </w:p>
        </w:tc>
        <w:tc>
          <w:tcPr>
            <w:tcW w:w="851" w:type="dxa"/>
          </w:tcPr>
          <w:p w14:paraId="713C5887" w14:textId="77777777" w:rsidR="00E96BD2" w:rsidRDefault="00E96BD2" w:rsidP="00E96BD2">
            <w:pPr>
              <w:ind w:firstLine="0"/>
            </w:pPr>
            <w:r>
              <w:t>100.0</w:t>
            </w:r>
          </w:p>
        </w:tc>
        <w:tc>
          <w:tcPr>
            <w:tcW w:w="850" w:type="dxa"/>
          </w:tcPr>
          <w:p w14:paraId="331D14E7" w14:textId="77777777" w:rsidR="00E96BD2" w:rsidRDefault="00E96BD2" w:rsidP="00E96BD2">
            <w:pPr>
              <w:ind w:firstLine="0"/>
            </w:pPr>
            <w:r>
              <w:t>60.0</w:t>
            </w:r>
          </w:p>
        </w:tc>
        <w:tc>
          <w:tcPr>
            <w:tcW w:w="851" w:type="dxa"/>
          </w:tcPr>
          <w:p w14:paraId="7DB79E15" w14:textId="77777777" w:rsidR="00E96BD2" w:rsidRDefault="00E96BD2" w:rsidP="00E96BD2">
            <w:pPr>
              <w:ind w:firstLine="0"/>
            </w:pPr>
            <w:r>
              <w:t>98.89</w:t>
            </w:r>
          </w:p>
        </w:tc>
        <w:tc>
          <w:tcPr>
            <w:tcW w:w="992" w:type="dxa"/>
          </w:tcPr>
          <w:p w14:paraId="0838865D" w14:textId="77777777" w:rsidR="00E96BD2" w:rsidRDefault="00E96BD2" w:rsidP="00E96BD2">
            <w:pPr>
              <w:ind w:firstLine="0"/>
            </w:pPr>
            <w:r>
              <w:t>98.33</w:t>
            </w:r>
          </w:p>
        </w:tc>
        <w:tc>
          <w:tcPr>
            <w:tcW w:w="1076" w:type="dxa"/>
          </w:tcPr>
          <w:p w14:paraId="7B8765A3" w14:textId="77777777" w:rsidR="00E96BD2" w:rsidRDefault="00E96BD2" w:rsidP="00E96BD2">
            <w:pPr>
              <w:ind w:firstLine="0"/>
            </w:pPr>
            <w:r>
              <w:t>91.25</w:t>
            </w:r>
          </w:p>
        </w:tc>
        <w:tc>
          <w:tcPr>
            <w:tcW w:w="767" w:type="dxa"/>
          </w:tcPr>
          <w:p w14:paraId="145325D7" w14:textId="77777777" w:rsidR="00E96BD2" w:rsidRDefault="00E96BD2" w:rsidP="00E96BD2">
            <w:pPr>
              <w:ind w:firstLine="0"/>
            </w:pPr>
            <w:r>
              <w:t>9</w:t>
            </w:r>
          </w:p>
        </w:tc>
      </w:tr>
      <w:tr w:rsidR="00E96BD2" w14:paraId="03FBCFA4" w14:textId="77777777" w:rsidTr="00E96BD2">
        <w:tc>
          <w:tcPr>
            <w:tcW w:w="3681" w:type="dxa"/>
          </w:tcPr>
          <w:p w14:paraId="16A220CE" w14:textId="77777777" w:rsidR="00E96BD2" w:rsidRDefault="00E96BD2" w:rsidP="00E96BD2">
            <w:pPr>
              <w:ind w:firstLine="0"/>
            </w:pPr>
            <w:r>
              <w:t>12 МБДОУ «Детский сад № 36»</w:t>
            </w:r>
          </w:p>
        </w:tc>
        <w:tc>
          <w:tcPr>
            <w:tcW w:w="865" w:type="dxa"/>
          </w:tcPr>
          <w:p w14:paraId="64D1438B" w14:textId="77777777" w:rsidR="00E96BD2" w:rsidRDefault="00E96BD2" w:rsidP="00E96BD2">
            <w:pPr>
              <w:ind w:firstLine="0"/>
            </w:pPr>
            <w:r>
              <w:t>98.59</w:t>
            </w:r>
          </w:p>
        </w:tc>
        <w:tc>
          <w:tcPr>
            <w:tcW w:w="851" w:type="dxa"/>
          </w:tcPr>
          <w:p w14:paraId="4B191AFD" w14:textId="77777777" w:rsidR="00E96BD2" w:rsidRDefault="00E96BD2" w:rsidP="00E96BD2">
            <w:pPr>
              <w:ind w:firstLine="0"/>
            </w:pPr>
            <w:r>
              <w:t>90.0</w:t>
            </w:r>
          </w:p>
        </w:tc>
        <w:tc>
          <w:tcPr>
            <w:tcW w:w="850" w:type="dxa"/>
          </w:tcPr>
          <w:p w14:paraId="1D2D408B" w14:textId="77777777" w:rsidR="00E96BD2" w:rsidRDefault="00E96BD2" w:rsidP="00E96BD2">
            <w:pPr>
              <w:ind w:firstLine="0"/>
            </w:pPr>
            <w:r>
              <w:t>90.0</w:t>
            </w:r>
          </w:p>
        </w:tc>
        <w:tc>
          <w:tcPr>
            <w:tcW w:w="851" w:type="dxa"/>
          </w:tcPr>
          <w:p w14:paraId="6C11C5CC" w14:textId="77777777" w:rsidR="00E96BD2" w:rsidRDefault="00E96BD2" w:rsidP="00E96BD2">
            <w:pPr>
              <w:ind w:firstLine="0"/>
            </w:pPr>
            <w:r>
              <w:t>88.81</w:t>
            </w:r>
          </w:p>
        </w:tc>
        <w:tc>
          <w:tcPr>
            <w:tcW w:w="992" w:type="dxa"/>
          </w:tcPr>
          <w:p w14:paraId="00DE10E2" w14:textId="77777777" w:rsidR="00E96BD2" w:rsidRDefault="00E96BD2" w:rsidP="00E96BD2">
            <w:pPr>
              <w:ind w:firstLine="0"/>
            </w:pPr>
            <w:r>
              <w:t>87.43</w:t>
            </w:r>
          </w:p>
        </w:tc>
        <w:tc>
          <w:tcPr>
            <w:tcW w:w="1076" w:type="dxa"/>
          </w:tcPr>
          <w:p w14:paraId="623A659F" w14:textId="77777777" w:rsidR="00E96BD2" w:rsidRDefault="00E96BD2" w:rsidP="00E96BD2">
            <w:pPr>
              <w:ind w:firstLine="0"/>
            </w:pPr>
            <w:r>
              <w:t>90.97</w:t>
            </w:r>
          </w:p>
        </w:tc>
        <w:tc>
          <w:tcPr>
            <w:tcW w:w="767" w:type="dxa"/>
          </w:tcPr>
          <w:p w14:paraId="75597574" w14:textId="77777777" w:rsidR="00E96BD2" w:rsidRDefault="00E96BD2" w:rsidP="00E96BD2">
            <w:pPr>
              <w:ind w:firstLine="0"/>
            </w:pPr>
            <w:r>
              <w:t>10</w:t>
            </w:r>
          </w:p>
        </w:tc>
      </w:tr>
      <w:tr w:rsidR="00E96BD2" w14:paraId="75A148D3" w14:textId="77777777" w:rsidTr="00E96BD2">
        <w:tc>
          <w:tcPr>
            <w:tcW w:w="3681" w:type="dxa"/>
          </w:tcPr>
          <w:p w14:paraId="6E597AA7" w14:textId="77777777" w:rsidR="00E96BD2" w:rsidRDefault="00E96BD2" w:rsidP="00E96BD2">
            <w:pPr>
              <w:ind w:firstLine="0"/>
            </w:pPr>
            <w:r>
              <w:t>7 МБДОУ «Детский сад № 13»</w:t>
            </w:r>
          </w:p>
        </w:tc>
        <w:tc>
          <w:tcPr>
            <w:tcW w:w="865" w:type="dxa"/>
          </w:tcPr>
          <w:p w14:paraId="79C33BB8" w14:textId="77777777" w:rsidR="00E96BD2" w:rsidRDefault="00E96BD2" w:rsidP="00E96BD2">
            <w:pPr>
              <w:ind w:firstLine="0"/>
            </w:pPr>
            <w:r>
              <w:t>100.0</w:t>
            </w:r>
          </w:p>
        </w:tc>
        <w:tc>
          <w:tcPr>
            <w:tcW w:w="851" w:type="dxa"/>
          </w:tcPr>
          <w:p w14:paraId="51D70724" w14:textId="77777777" w:rsidR="00E96BD2" w:rsidRDefault="00E96BD2" w:rsidP="00E96BD2">
            <w:pPr>
              <w:ind w:firstLine="0"/>
            </w:pPr>
            <w:r>
              <w:t>99.26</w:t>
            </w:r>
          </w:p>
        </w:tc>
        <w:tc>
          <w:tcPr>
            <w:tcW w:w="850" w:type="dxa"/>
          </w:tcPr>
          <w:p w14:paraId="4139CF50" w14:textId="77777777" w:rsidR="00E96BD2" w:rsidRDefault="00E96BD2" w:rsidP="00E96BD2">
            <w:pPr>
              <w:ind w:firstLine="0"/>
            </w:pPr>
            <w:r>
              <w:t>60.0</w:t>
            </w:r>
          </w:p>
        </w:tc>
        <w:tc>
          <w:tcPr>
            <w:tcW w:w="851" w:type="dxa"/>
          </w:tcPr>
          <w:p w14:paraId="61D304BB" w14:textId="77777777" w:rsidR="00E96BD2" w:rsidRDefault="00E96BD2" w:rsidP="00E96BD2">
            <w:pPr>
              <w:ind w:firstLine="0"/>
            </w:pPr>
            <w:r>
              <w:t>97.61</w:t>
            </w:r>
          </w:p>
        </w:tc>
        <w:tc>
          <w:tcPr>
            <w:tcW w:w="992" w:type="dxa"/>
          </w:tcPr>
          <w:p w14:paraId="77695D83" w14:textId="77777777" w:rsidR="00E96BD2" w:rsidRDefault="00E96BD2" w:rsidP="00E96BD2">
            <w:pPr>
              <w:ind w:firstLine="0"/>
            </w:pPr>
            <w:r>
              <w:t>97.31</w:t>
            </w:r>
          </w:p>
        </w:tc>
        <w:tc>
          <w:tcPr>
            <w:tcW w:w="1076" w:type="dxa"/>
          </w:tcPr>
          <w:p w14:paraId="203553CB" w14:textId="77777777" w:rsidR="00E96BD2" w:rsidRDefault="00E96BD2" w:rsidP="00E96BD2">
            <w:pPr>
              <w:ind w:firstLine="0"/>
            </w:pPr>
            <w:r>
              <w:t>90.84</w:t>
            </w:r>
          </w:p>
        </w:tc>
        <w:tc>
          <w:tcPr>
            <w:tcW w:w="767" w:type="dxa"/>
          </w:tcPr>
          <w:p w14:paraId="38DC471F" w14:textId="77777777" w:rsidR="00E96BD2" w:rsidRDefault="00E96BD2" w:rsidP="00E96BD2">
            <w:pPr>
              <w:ind w:firstLine="0"/>
            </w:pPr>
            <w:r>
              <w:t>11</w:t>
            </w:r>
          </w:p>
        </w:tc>
      </w:tr>
      <w:tr w:rsidR="00E96BD2" w14:paraId="57F40C36" w14:textId="77777777" w:rsidTr="00E96BD2">
        <w:tc>
          <w:tcPr>
            <w:tcW w:w="3681" w:type="dxa"/>
          </w:tcPr>
          <w:p w14:paraId="4773BB51" w14:textId="77777777" w:rsidR="00E96BD2" w:rsidRDefault="00E96BD2" w:rsidP="00E96BD2">
            <w:pPr>
              <w:ind w:firstLine="0"/>
            </w:pPr>
            <w:r>
              <w:t>14 МБДОУ «Детский сад № 39»</w:t>
            </w:r>
          </w:p>
        </w:tc>
        <w:tc>
          <w:tcPr>
            <w:tcW w:w="865" w:type="dxa"/>
          </w:tcPr>
          <w:p w14:paraId="3DE5E539" w14:textId="77777777" w:rsidR="00E96BD2" w:rsidRDefault="00E96BD2" w:rsidP="00E96BD2">
            <w:pPr>
              <w:ind w:firstLine="0"/>
            </w:pPr>
            <w:r>
              <w:t>97.72</w:t>
            </w:r>
          </w:p>
        </w:tc>
        <w:tc>
          <w:tcPr>
            <w:tcW w:w="851" w:type="dxa"/>
          </w:tcPr>
          <w:p w14:paraId="37978A88" w14:textId="77777777" w:rsidR="00E96BD2" w:rsidRDefault="00E96BD2" w:rsidP="00E96BD2">
            <w:pPr>
              <w:ind w:firstLine="0"/>
            </w:pPr>
            <w:r>
              <w:t>93.65</w:t>
            </w:r>
          </w:p>
        </w:tc>
        <w:tc>
          <w:tcPr>
            <w:tcW w:w="850" w:type="dxa"/>
          </w:tcPr>
          <w:p w14:paraId="4BAA608B" w14:textId="77777777" w:rsidR="00E96BD2" w:rsidRDefault="00E96BD2" w:rsidP="00E96BD2">
            <w:pPr>
              <w:ind w:firstLine="0"/>
            </w:pPr>
            <w:r>
              <w:t>66.0</w:t>
            </w:r>
          </w:p>
        </w:tc>
        <w:tc>
          <w:tcPr>
            <w:tcW w:w="851" w:type="dxa"/>
          </w:tcPr>
          <w:p w14:paraId="624685DE" w14:textId="77777777" w:rsidR="00E96BD2" w:rsidRDefault="00E96BD2" w:rsidP="00E96BD2">
            <w:pPr>
              <w:ind w:firstLine="0"/>
            </w:pPr>
            <w:r>
              <w:t>97.64</w:t>
            </w:r>
          </w:p>
        </w:tc>
        <w:tc>
          <w:tcPr>
            <w:tcW w:w="992" w:type="dxa"/>
          </w:tcPr>
          <w:p w14:paraId="468A7987" w14:textId="77777777" w:rsidR="00E96BD2" w:rsidRDefault="00E96BD2" w:rsidP="00E96BD2">
            <w:pPr>
              <w:ind w:firstLine="0"/>
            </w:pPr>
            <w:r>
              <w:t>96.67</w:t>
            </w:r>
          </w:p>
        </w:tc>
        <w:tc>
          <w:tcPr>
            <w:tcW w:w="1076" w:type="dxa"/>
          </w:tcPr>
          <w:p w14:paraId="49650EC1" w14:textId="77777777" w:rsidR="00E96BD2" w:rsidRDefault="00E96BD2" w:rsidP="00E96BD2">
            <w:pPr>
              <w:ind w:firstLine="0"/>
            </w:pPr>
            <w:r>
              <w:t>90.34</w:t>
            </w:r>
          </w:p>
        </w:tc>
        <w:tc>
          <w:tcPr>
            <w:tcW w:w="767" w:type="dxa"/>
          </w:tcPr>
          <w:p w14:paraId="44F3CC5E" w14:textId="77777777" w:rsidR="00E96BD2" w:rsidRDefault="00E96BD2" w:rsidP="00E96BD2">
            <w:pPr>
              <w:ind w:firstLine="0"/>
            </w:pPr>
            <w:r>
              <w:t>12</w:t>
            </w:r>
          </w:p>
        </w:tc>
      </w:tr>
      <w:tr w:rsidR="00E96BD2" w14:paraId="56DA7B60" w14:textId="77777777" w:rsidTr="00E96BD2">
        <w:tc>
          <w:tcPr>
            <w:tcW w:w="3681" w:type="dxa"/>
          </w:tcPr>
          <w:p w14:paraId="48855A32" w14:textId="77777777" w:rsidR="00E96BD2" w:rsidRDefault="00E96BD2" w:rsidP="00E96BD2">
            <w:pPr>
              <w:ind w:firstLine="0"/>
            </w:pPr>
            <w:r>
              <w:t>1 МБДОУ «Детский сад № 4»</w:t>
            </w:r>
          </w:p>
        </w:tc>
        <w:tc>
          <w:tcPr>
            <w:tcW w:w="865" w:type="dxa"/>
          </w:tcPr>
          <w:p w14:paraId="3EE1FD31" w14:textId="77777777" w:rsidR="00E96BD2" w:rsidRDefault="00E96BD2" w:rsidP="00E96BD2">
            <w:pPr>
              <w:ind w:firstLine="0"/>
            </w:pPr>
            <w:r>
              <w:t>99.02</w:t>
            </w:r>
          </w:p>
        </w:tc>
        <w:tc>
          <w:tcPr>
            <w:tcW w:w="851" w:type="dxa"/>
          </w:tcPr>
          <w:p w14:paraId="7EBB1025" w14:textId="77777777" w:rsidR="00E96BD2" w:rsidRDefault="00E96BD2" w:rsidP="00E96BD2">
            <w:pPr>
              <w:ind w:firstLine="0"/>
            </w:pPr>
            <w:r>
              <w:t>97.06</w:t>
            </w:r>
          </w:p>
        </w:tc>
        <w:tc>
          <w:tcPr>
            <w:tcW w:w="850" w:type="dxa"/>
          </w:tcPr>
          <w:p w14:paraId="6967695A" w14:textId="77777777" w:rsidR="00E96BD2" w:rsidRDefault="00E96BD2" w:rsidP="00E96BD2">
            <w:pPr>
              <w:ind w:firstLine="0"/>
            </w:pPr>
            <w:r>
              <w:t>60.0</w:t>
            </w:r>
          </w:p>
        </w:tc>
        <w:tc>
          <w:tcPr>
            <w:tcW w:w="851" w:type="dxa"/>
          </w:tcPr>
          <w:p w14:paraId="3F41A319" w14:textId="77777777" w:rsidR="00E96BD2" w:rsidRDefault="00E96BD2" w:rsidP="00E96BD2">
            <w:pPr>
              <w:ind w:firstLine="0"/>
            </w:pPr>
            <w:r>
              <w:t>98.43</w:t>
            </w:r>
          </w:p>
        </w:tc>
        <w:tc>
          <w:tcPr>
            <w:tcW w:w="992" w:type="dxa"/>
          </w:tcPr>
          <w:p w14:paraId="541AC428" w14:textId="77777777" w:rsidR="00E96BD2" w:rsidRDefault="00E96BD2" w:rsidP="00E96BD2">
            <w:pPr>
              <w:ind w:firstLine="0"/>
            </w:pPr>
            <w:r>
              <w:t>94.32</w:t>
            </w:r>
          </w:p>
        </w:tc>
        <w:tc>
          <w:tcPr>
            <w:tcW w:w="1076" w:type="dxa"/>
          </w:tcPr>
          <w:p w14:paraId="21E416B6" w14:textId="77777777" w:rsidR="00E96BD2" w:rsidRDefault="00E96BD2" w:rsidP="00E96BD2">
            <w:pPr>
              <w:ind w:firstLine="0"/>
            </w:pPr>
            <w:r>
              <w:t>89.77</w:t>
            </w:r>
          </w:p>
        </w:tc>
        <w:tc>
          <w:tcPr>
            <w:tcW w:w="767" w:type="dxa"/>
          </w:tcPr>
          <w:p w14:paraId="46481856" w14:textId="77777777" w:rsidR="00E96BD2" w:rsidRDefault="00E96BD2" w:rsidP="00E96BD2">
            <w:pPr>
              <w:ind w:firstLine="0"/>
            </w:pPr>
            <w:r>
              <w:t>13</w:t>
            </w:r>
          </w:p>
        </w:tc>
      </w:tr>
      <w:tr w:rsidR="00E96BD2" w14:paraId="15140FF1" w14:textId="77777777" w:rsidTr="00E96BD2">
        <w:tc>
          <w:tcPr>
            <w:tcW w:w="3681" w:type="dxa"/>
          </w:tcPr>
          <w:p w14:paraId="16BBED71" w14:textId="77777777" w:rsidR="00E96BD2" w:rsidRDefault="00E96BD2" w:rsidP="00E96BD2">
            <w:pPr>
              <w:ind w:firstLine="0"/>
            </w:pPr>
            <w:r>
              <w:lastRenderedPageBreak/>
              <w:t>18 МБДОУ «Детский сад № 63»</w:t>
            </w:r>
          </w:p>
        </w:tc>
        <w:tc>
          <w:tcPr>
            <w:tcW w:w="865" w:type="dxa"/>
          </w:tcPr>
          <w:p w14:paraId="4290BA2E" w14:textId="77777777" w:rsidR="00E96BD2" w:rsidRDefault="00E96BD2" w:rsidP="00E96BD2">
            <w:pPr>
              <w:ind w:firstLine="0"/>
            </w:pPr>
            <w:r>
              <w:t>95.95</w:t>
            </w:r>
          </w:p>
        </w:tc>
        <w:tc>
          <w:tcPr>
            <w:tcW w:w="851" w:type="dxa"/>
          </w:tcPr>
          <w:p w14:paraId="45433E0B" w14:textId="77777777" w:rsidR="00E96BD2" w:rsidRDefault="00E96BD2" w:rsidP="00E96BD2">
            <w:pPr>
              <w:ind w:firstLine="0"/>
            </w:pPr>
            <w:r>
              <w:t>92.68</w:t>
            </w:r>
          </w:p>
        </w:tc>
        <w:tc>
          <w:tcPr>
            <w:tcW w:w="850" w:type="dxa"/>
          </w:tcPr>
          <w:p w14:paraId="3FB002D7" w14:textId="77777777" w:rsidR="00E96BD2" w:rsidRDefault="00E96BD2" w:rsidP="00E96BD2">
            <w:pPr>
              <w:ind w:firstLine="0"/>
            </w:pPr>
            <w:r>
              <w:t>74.0</w:t>
            </w:r>
          </w:p>
        </w:tc>
        <w:tc>
          <w:tcPr>
            <w:tcW w:w="851" w:type="dxa"/>
          </w:tcPr>
          <w:p w14:paraId="5E69B996" w14:textId="77777777" w:rsidR="00E96BD2" w:rsidRDefault="00E96BD2" w:rsidP="00E96BD2">
            <w:pPr>
              <w:ind w:firstLine="0"/>
            </w:pPr>
            <w:r>
              <w:t>91.11</w:t>
            </w:r>
          </w:p>
        </w:tc>
        <w:tc>
          <w:tcPr>
            <w:tcW w:w="992" w:type="dxa"/>
          </w:tcPr>
          <w:p w14:paraId="19019446" w14:textId="77777777" w:rsidR="00E96BD2" w:rsidRDefault="00E96BD2" w:rsidP="00E96BD2">
            <w:pPr>
              <w:ind w:firstLine="0"/>
            </w:pPr>
            <w:r>
              <w:t>91.95</w:t>
            </w:r>
          </w:p>
        </w:tc>
        <w:tc>
          <w:tcPr>
            <w:tcW w:w="1076" w:type="dxa"/>
          </w:tcPr>
          <w:p w14:paraId="6CA200AB" w14:textId="77777777" w:rsidR="00E96BD2" w:rsidRDefault="00E96BD2" w:rsidP="00E96BD2">
            <w:pPr>
              <w:ind w:firstLine="0"/>
            </w:pPr>
            <w:r>
              <w:t>89.14</w:t>
            </w:r>
          </w:p>
        </w:tc>
        <w:tc>
          <w:tcPr>
            <w:tcW w:w="767" w:type="dxa"/>
          </w:tcPr>
          <w:p w14:paraId="1E0085A7" w14:textId="77777777" w:rsidR="00E96BD2" w:rsidRDefault="00E96BD2" w:rsidP="00E96BD2">
            <w:pPr>
              <w:ind w:firstLine="0"/>
            </w:pPr>
            <w:r>
              <w:t>14</w:t>
            </w:r>
          </w:p>
        </w:tc>
      </w:tr>
      <w:tr w:rsidR="00E96BD2" w14:paraId="70687C92" w14:textId="77777777" w:rsidTr="00E96BD2">
        <w:tc>
          <w:tcPr>
            <w:tcW w:w="3681" w:type="dxa"/>
          </w:tcPr>
          <w:p w14:paraId="3DB453D6" w14:textId="77777777" w:rsidR="00E96BD2" w:rsidRDefault="00E96BD2" w:rsidP="00E96BD2">
            <w:pPr>
              <w:ind w:firstLine="0"/>
            </w:pPr>
            <w:r>
              <w:t>16 МБДОУ «Детский сад № 57»</w:t>
            </w:r>
          </w:p>
        </w:tc>
        <w:tc>
          <w:tcPr>
            <w:tcW w:w="865" w:type="dxa"/>
          </w:tcPr>
          <w:p w14:paraId="4A0116ED" w14:textId="77777777" w:rsidR="00E96BD2" w:rsidRDefault="00E96BD2" w:rsidP="00E96BD2">
            <w:pPr>
              <w:ind w:firstLine="0"/>
            </w:pPr>
            <w:r>
              <w:t>96.11</w:t>
            </w:r>
          </w:p>
        </w:tc>
        <w:tc>
          <w:tcPr>
            <w:tcW w:w="851" w:type="dxa"/>
          </w:tcPr>
          <w:p w14:paraId="26D9684D" w14:textId="77777777" w:rsidR="00E96BD2" w:rsidRDefault="00E96BD2" w:rsidP="00E96BD2">
            <w:pPr>
              <w:ind w:firstLine="0"/>
            </w:pPr>
            <w:r>
              <w:t>90.56</w:t>
            </w:r>
          </w:p>
        </w:tc>
        <w:tc>
          <w:tcPr>
            <w:tcW w:w="850" w:type="dxa"/>
          </w:tcPr>
          <w:p w14:paraId="7D832284" w14:textId="77777777" w:rsidR="00E96BD2" w:rsidRDefault="00E96BD2" w:rsidP="00E96BD2">
            <w:pPr>
              <w:ind w:firstLine="0"/>
            </w:pPr>
            <w:r>
              <w:t>66.0</w:t>
            </w:r>
          </w:p>
        </w:tc>
        <w:tc>
          <w:tcPr>
            <w:tcW w:w="851" w:type="dxa"/>
          </w:tcPr>
          <w:p w14:paraId="2AD02C46" w14:textId="77777777" w:rsidR="00E96BD2" w:rsidRDefault="00E96BD2" w:rsidP="00E96BD2">
            <w:pPr>
              <w:ind w:firstLine="0"/>
            </w:pPr>
            <w:r>
              <w:t>96.89</w:t>
            </w:r>
          </w:p>
        </w:tc>
        <w:tc>
          <w:tcPr>
            <w:tcW w:w="992" w:type="dxa"/>
          </w:tcPr>
          <w:p w14:paraId="0F3F38E6" w14:textId="77777777" w:rsidR="00E96BD2" w:rsidRDefault="00E96BD2" w:rsidP="00E96BD2">
            <w:pPr>
              <w:ind w:firstLine="0"/>
            </w:pPr>
            <w:r>
              <w:t>92.55</w:t>
            </w:r>
          </w:p>
        </w:tc>
        <w:tc>
          <w:tcPr>
            <w:tcW w:w="1076" w:type="dxa"/>
          </w:tcPr>
          <w:p w14:paraId="07767D44" w14:textId="77777777" w:rsidR="00E96BD2" w:rsidRDefault="00E96BD2" w:rsidP="00E96BD2">
            <w:pPr>
              <w:ind w:firstLine="0"/>
            </w:pPr>
            <w:r>
              <w:t>88.42</w:t>
            </w:r>
          </w:p>
        </w:tc>
        <w:tc>
          <w:tcPr>
            <w:tcW w:w="767" w:type="dxa"/>
          </w:tcPr>
          <w:p w14:paraId="67B04589" w14:textId="77777777" w:rsidR="00E96BD2" w:rsidRDefault="00E96BD2" w:rsidP="00E96BD2">
            <w:pPr>
              <w:ind w:firstLine="0"/>
            </w:pPr>
            <w:r>
              <w:t>15</w:t>
            </w:r>
          </w:p>
        </w:tc>
      </w:tr>
      <w:tr w:rsidR="00E96BD2" w14:paraId="1A349328" w14:textId="77777777" w:rsidTr="00E96BD2">
        <w:tc>
          <w:tcPr>
            <w:tcW w:w="3681" w:type="dxa"/>
          </w:tcPr>
          <w:p w14:paraId="737FEB24" w14:textId="77777777" w:rsidR="00E96BD2" w:rsidRDefault="00E96BD2" w:rsidP="00E96BD2">
            <w:pPr>
              <w:ind w:firstLine="0"/>
            </w:pPr>
            <w:r>
              <w:t>21 МБДОУ «Детский сад № 93»</w:t>
            </w:r>
          </w:p>
        </w:tc>
        <w:tc>
          <w:tcPr>
            <w:tcW w:w="865" w:type="dxa"/>
          </w:tcPr>
          <w:p w14:paraId="0D6CB8E5" w14:textId="77777777" w:rsidR="00E96BD2" w:rsidRDefault="00E96BD2" w:rsidP="00E96BD2">
            <w:pPr>
              <w:ind w:firstLine="0"/>
            </w:pPr>
            <w:r>
              <w:t>96.82</w:t>
            </w:r>
          </w:p>
        </w:tc>
        <w:tc>
          <w:tcPr>
            <w:tcW w:w="851" w:type="dxa"/>
          </w:tcPr>
          <w:p w14:paraId="1EFDE390" w14:textId="77777777" w:rsidR="00E96BD2" w:rsidRDefault="00E96BD2" w:rsidP="00E96BD2">
            <w:pPr>
              <w:ind w:firstLine="0"/>
            </w:pPr>
            <w:r>
              <w:t>90.0</w:t>
            </w:r>
          </w:p>
        </w:tc>
        <w:tc>
          <w:tcPr>
            <w:tcW w:w="850" w:type="dxa"/>
          </w:tcPr>
          <w:p w14:paraId="0D0FD1E6" w14:textId="77777777" w:rsidR="00E96BD2" w:rsidRDefault="00E96BD2" w:rsidP="00E96BD2">
            <w:pPr>
              <w:ind w:firstLine="0"/>
            </w:pPr>
            <w:r>
              <w:t>66.0</w:t>
            </w:r>
          </w:p>
        </w:tc>
        <w:tc>
          <w:tcPr>
            <w:tcW w:w="851" w:type="dxa"/>
          </w:tcPr>
          <w:p w14:paraId="32F41C14" w14:textId="77777777" w:rsidR="00E96BD2" w:rsidRDefault="00E96BD2" w:rsidP="00E96BD2">
            <w:pPr>
              <w:ind w:firstLine="0"/>
            </w:pPr>
            <w:r>
              <w:t>96.92</w:t>
            </w:r>
          </w:p>
        </w:tc>
        <w:tc>
          <w:tcPr>
            <w:tcW w:w="992" w:type="dxa"/>
          </w:tcPr>
          <w:p w14:paraId="59E5F598" w14:textId="77777777" w:rsidR="00E96BD2" w:rsidRDefault="00E96BD2" w:rsidP="00E96BD2">
            <w:pPr>
              <w:ind w:firstLine="0"/>
            </w:pPr>
            <w:r>
              <w:t>90.46</w:t>
            </w:r>
          </w:p>
        </w:tc>
        <w:tc>
          <w:tcPr>
            <w:tcW w:w="1076" w:type="dxa"/>
          </w:tcPr>
          <w:p w14:paraId="660BA940" w14:textId="77777777" w:rsidR="00E96BD2" w:rsidRDefault="00E96BD2" w:rsidP="00E96BD2">
            <w:pPr>
              <w:ind w:firstLine="0"/>
            </w:pPr>
            <w:r>
              <w:t>88.04</w:t>
            </w:r>
          </w:p>
        </w:tc>
        <w:tc>
          <w:tcPr>
            <w:tcW w:w="767" w:type="dxa"/>
          </w:tcPr>
          <w:p w14:paraId="6868DEB4" w14:textId="77777777" w:rsidR="00E96BD2" w:rsidRDefault="00E96BD2" w:rsidP="00E96BD2">
            <w:pPr>
              <w:ind w:firstLine="0"/>
            </w:pPr>
            <w:r>
              <w:t>16</w:t>
            </w:r>
          </w:p>
        </w:tc>
      </w:tr>
      <w:tr w:rsidR="00E96BD2" w14:paraId="65EA59DE" w14:textId="77777777" w:rsidTr="00E96BD2">
        <w:tc>
          <w:tcPr>
            <w:tcW w:w="3681" w:type="dxa"/>
          </w:tcPr>
          <w:p w14:paraId="6DFE315B" w14:textId="77777777" w:rsidR="00E96BD2" w:rsidRDefault="00E96BD2" w:rsidP="00E96BD2">
            <w:pPr>
              <w:ind w:firstLine="0"/>
            </w:pPr>
            <w:r>
              <w:t>19 МБДОУ «Детский сад № 64»</w:t>
            </w:r>
          </w:p>
        </w:tc>
        <w:tc>
          <w:tcPr>
            <w:tcW w:w="865" w:type="dxa"/>
          </w:tcPr>
          <w:p w14:paraId="4BB8695E" w14:textId="77777777" w:rsidR="00E96BD2" w:rsidRDefault="00E96BD2" w:rsidP="00E96BD2">
            <w:pPr>
              <w:ind w:firstLine="0"/>
            </w:pPr>
            <w:r>
              <w:t>95.44</w:t>
            </w:r>
          </w:p>
        </w:tc>
        <w:tc>
          <w:tcPr>
            <w:tcW w:w="851" w:type="dxa"/>
          </w:tcPr>
          <w:p w14:paraId="7CAF17FB" w14:textId="77777777" w:rsidR="00E96BD2" w:rsidRDefault="00E96BD2" w:rsidP="00E96BD2">
            <w:pPr>
              <w:ind w:firstLine="0"/>
            </w:pPr>
            <w:r>
              <w:t>87.5</w:t>
            </w:r>
          </w:p>
        </w:tc>
        <w:tc>
          <w:tcPr>
            <w:tcW w:w="850" w:type="dxa"/>
          </w:tcPr>
          <w:p w14:paraId="6437FA68" w14:textId="77777777" w:rsidR="00E96BD2" w:rsidRDefault="00E96BD2" w:rsidP="00E96BD2">
            <w:pPr>
              <w:ind w:firstLine="0"/>
            </w:pPr>
            <w:r>
              <w:t>72.0</w:t>
            </w:r>
          </w:p>
        </w:tc>
        <w:tc>
          <w:tcPr>
            <w:tcW w:w="851" w:type="dxa"/>
          </w:tcPr>
          <w:p w14:paraId="528E5C4B" w14:textId="77777777" w:rsidR="00E96BD2" w:rsidRDefault="00E96BD2" w:rsidP="00E96BD2">
            <w:pPr>
              <w:ind w:firstLine="0"/>
            </w:pPr>
            <w:r>
              <w:t>93.18</w:t>
            </w:r>
          </w:p>
        </w:tc>
        <w:tc>
          <w:tcPr>
            <w:tcW w:w="992" w:type="dxa"/>
          </w:tcPr>
          <w:p w14:paraId="3A779465" w14:textId="77777777" w:rsidR="00E96BD2" w:rsidRDefault="00E96BD2" w:rsidP="00E96BD2">
            <w:pPr>
              <w:ind w:firstLine="0"/>
            </w:pPr>
            <w:r>
              <w:t>90.0</w:t>
            </w:r>
          </w:p>
        </w:tc>
        <w:tc>
          <w:tcPr>
            <w:tcW w:w="1076" w:type="dxa"/>
          </w:tcPr>
          <w:p w14:paraId="1884B6CB" w14:textId="77777777" w:rsidR="00E96BD2" w:rsidRDefault="00E96BD2" w:rsidP="00E96BD2">
            <w:pPr>
              <w:ind w:firstLine="0"/>
            </w:pPr>
            <w:r>
              <w:t>87.62</w:t>
            </w:r>
          </w:p>
        </w:tc>
        <w:tc>
          <w:tcPr>
            <w:tcW w:w="767" w:type="dxa"/>
          </w:tcPr>
          <w:p w14:paraId="366543E4" w14:textId="77777777" w:rsidR="00E96BD2" w:rsidRDefault="00E96BD2" w:rsidP="00E96BD2">
            <w:pPr>
              <w:ind w:firstLine="0"/>
            </w:pPr>
            <w:r>
              <w:t>17</w:t>
            </w:r>
          </w:p>
        </w:tc>
      </w:tr>
      <w:tr w:rsidR="00E96BD2" w14:paraId="7EF873C2" w14:textId="77777777" w:rsidTr="00E96BD2">
        <w:tc>
          <w:tcPr>
            <w:tcW w:w="3681" w:type="dxa"/>
          </w:tcPr>
          <w:p w14:paraId="6A8683E5" w14:textId="77777777" w:rsidR="00E96BD2" w:rsidRDefault="00E96BD2" w:rsidP="00E96BD2">
            <w:pPr>
              <w:ind w:firstLine="0"/>
            </w:pPr>
            <w:r>
              <w:t>15 МБДОУ «Детский сад №43»</w:t>
            </w:r>
          </w:p>
        </w:tc>
        <w:tc>
          <w:tcPr>
            <w:tcW w:w="865" w:type="dxa"/>
          </w:tcPr>
          <w:p w14:paraId="457ED7C2" w14:textId="77777777" w:rsidR="00E96BD2" w:rsidRDefault="00E96BD2" w:rsidP="00E96BD2">
            <w:pPr>
              <w:ind w:firstLine="0"/>
            </w:pPr>
            <w:r>
              <w:t>97.83</w:t>
            </w:r>
          </w:p>
        </w:tc>
        <w:tc>
          <w:tcPr>
            <w:tcW w:w="851" w:type="dxa"/>
          </w:tcPr>
          <w:p w14:paraId="2E281913" w14:textId="77777777" w:rsidR="00E96BD2" w:rsidRDefault="00E96BD2" w:rsidP="00E96BD2">
            <w:pPr>
              <w:ind w:firstLine="0"/>
            </w:pPr>
            <w:r>
              <w:t>94.62</w:t>
            </w:r>
          </w:p>
        </w:tc>
        <w:tc>
          <w:tcPr>
            <w:tcW w:w="850" w:type="dxa"/>
          </w:tcPr>
          <w:p w14:paraId="5356C172" w14:textId="77777777" w:rsidR="00E96BD2" w:rsidRDefault="00E96BD2" w:rsidP="00E96BD2">
            <w:pPr>
              <w:ind w:firstLine="0"/>
            </w:pPr>
            <w:r>
              <w:t>50.0</w:t>
            </w:r>
          </w:p>
        </w:tc>
        <w:tc>
          <w:tcPr>
            <w:tcW w:w="851" w:type="dxa"/>
          </w:tcPr>
          <w:p w14:paraId="4248208F" w14:textId="77777777" w:rsidR="00E96BD2" w:rsidRDefault="00E96BD2" w:rsidP="00E96BD2">
            <w:pPr>
              <w:ind w:firstLine="0"/>
            </w:pPr>
            <w:r>
              <w:t>95.88</w:t>
            </w:r>
          </w:p>
        </w:tc>
        <w:tc>
          <w:tcPr>
            <w:tcW w:w="992" w:type="dxa"/>
          </w:tcPr>
          <w:p w14:paraId="6415E83C" w14:textId="77777777" w:rsidR="00E96BD2" w:rsidRDefault="00E96BD2" w:rsidP="00E96BD2">
            <w:pPr>
              <w:ind w:firstLine="0"/>
            </w:pPr>
            <w:r>
              <w:t>94.0</w:t>
            </w:r>
          </w:p>
        </w:tc>
        <w:tc>
          <w:tcPr>
            <w:tcW w:w="1076" w:type="dxa"/>
          </w:tcPr>
          <w:p w14:paraId="377B4148" w14:textId="77777777" w:rsidR="00E96BD2" w:rsidRDefault="00E96BD2" w:rsidP="00E96BD2">
            <w:pPr>
              <w:ind w:firstLine="0"/>
            </w:pPr>
            <w:r>
              <w:t>86.47</w:t>
            </w:r>
          </w:p>
        </w:tc>
        <w:tc>
          <w:tcPr>
            <w:tcW w:w="767" w:type="dxa"/>
          </w:tcPr>
          <w:p w14:paraId="0E8427D3" w14:textId="77777777" w:rsidR="00E96BD2" w:rsidRDefault="00E96BD2" w:rsidP="00E96BD2">
            <w:pPr>
              <w:ind w:firstLine="0"/>
            </w:pPr>
            <w:r>
              <w:t>18</w:t>
            </w:r>
          </w:p>
        </w:tc>
      </w:tr>
      <w:tr w:rsidR="00E96BD2" w14:paraId="00ED452E" w14:textId="77777777" w:rsidTr="00E96BD2">
        <w:tc>
          <w:tcPr>
            <w:tcW w:w="3681" w:type="dxa"/>
          </w:tcPr>
          <w:p w14:paraId="1C7DDCD4" w14:textId="77777777" w:rsidR="00E96BD2" w:rsidRDefault="00E96BD2" w:rsidP="00E96BD2">
            <w:pPr>
              <w:ind w:firstLine="0"/>
            </w:pPr>
            <w:r>
              <w:t>20 МБДОУ «Детский сад № 72»</w:t>
            </w:r>
          </w:p>
        </w:tc>
        <w:tc>
          <w:tcPr>
            <w:tcW w:w="865" w:type="dxa"/>
          </w:tcPr>
          <w:p w14:paraId="238D7487" w14:textId="77777777" w:rsidR="00E96BD2" w:rsidRDefault="00E96BD2" w:rsidP="00E96BD2">
            <w:pPr>
              <w:ind w:firstLine="0"/>
            </w:pPr>
            <w:r>
              <w:t>96.39</w:t>
            </w:r>
          </w:p>
        </w:tc>
        <w:tc>
          <w:tcPr>
            <w:tcW w:w="851" w:type="dxa"/>
          </w:tcPr>
          <w:p w14:paraId="04BC2BC6" w14:textId="77777777" w:rsidR="00E96BD2" w:rsidRDefault="00E96BD2" w:rsidP="00E96BD2">
            <w:pPr>
              <w:ind w:firstLine="0"/>
            </w:pPr>
            <w:r>
              <w:t>87.88</w:t>
            </w:r>
          </w:p>
        </w:tc>
        <w:tc>
          <w:tcPr>
            <w:tcW w:w="850" w:type="dxa"/>
          </w:tcPr>
          <w:p w14:paraId="41E7FE68" w14:textId="77777777" w:rsidR="00E96BD2" w:rsidRDefault="00E96BD2" w:rsidP="00E96BD2">
            <w:pPr>
              <w:ind w:firstLine="0"/>
            </w:pPr>
            <w:r>
              <w:t>50.0</w:t>
            </w:r>
          </w:p>
        </w:tc>
        <w:tc>
          <w:tcPr>
            <w:tcW w:w="851" w:type="dxa"/>
          </w:tcPr>
          <w:p w14:paraId="7C17AD73" w14:textId="77777777" w:rsidR="00E96BD2" w:rsidRDefault="00E96BD2" w:rsidP="00E96BD2">
            <w:pPr>
              <w:ind w:firstLine="0"/>
            </w:pPr>
            <w:r>
              <w:t>96.88</w:t>
            </w:r>
          </w:p>
        </w:tc>
        <w:tc>
          <w:tcPr>
            <w:tcW w:w="992" w:type="dxa"/>
          </w:tcPr>
          <w:p w14:paraId="33661488" w14:textId="77777777" w:rsidR="00E96BD2" w:rsidRDefault="00E96BD2" w:rsidP="00E96BD2">
            <w:pPr>
              <w:ind w:firstLine="0"/>
            </w:pPr>
            <w:r>
              <w:t>89.39</w:t>
            </w:r>
          </w:p>
        </w:tc>
        <w:tc>
          <w:tcPr>
            <w:tcW w:w="1076" w:type="dxa"/>
          </w:tcPr>
          <w:p w14:paraId="6E2E73B4" w14:textId="77777777" w:rsidR="00E96BD2" w:rsidRDefault="00E96BD2" w:rsidP="00E96BD2">
            <w:pPr>
              <w:ind w:firstLine="0"/>
            </w:pPr>
            <w:r>
              <w:t>84.11</w:t>
            </w:r>
          </w:p>
        </w:tc>
        <w:tc>
          <w:tcPr>
            <w:tcW w:w="767" w:type="dxa"/>
          </w:tcPr>
          <w:p w14:paraId="0719B97B" w14:textId="77777777" w:rsidR="00E96BD2" w:rsidRDefault="00E96BD2" w:rsidP="00E96BD2">
            <w:pPr>
              <w:ind w:firstLine="0"/>
            </w:pPr>
            <w:r>
              <w:t>19</w:t>
            </w:r>
          </w:p>
        </w:tc>
      </w:tr>
      <w:tr w:rsidR="00E96BD2" w14:paraId="55C808AF" w14:textId="77777777" w:rsidTr="00E96BD2">
        <w:tc>
          <w:tcPr>
            <w:tcW w:w="3681" w:type="dxa"/>
          </w:tcPr>
          <w:p w14:paraId="2983B09B" w14:textId="77777777" w:rsidR="00E96BD2" w:rsidRDefault="00E96BD2" w:rsidP="00E96BD2">
            <w:pPr>
              <w:ind w:firstLine="0"/>
            </w:pPr>
            <w:r>
              <w:t>8 МБДОУ «Детский сад № 25»</w:t>
            </w:r>
          </w:p>
        </w:tc>
        <w:tc>
          <w:tcPr>
            <w:tcW w:w="865" w:type="dxa"/>
          </w:tcPr>
          <w:p w14:paraId="3C1AFB4F" w14:textId="77777777" w:rsidR="00E96BD2" w:rsidRDefault="00E96BD2" w:rsidP="00E96BD2">
            <w:pPr>
              <w:ind w:firstLine="0"/>
            </w:pPr>
            <w:r>
              <w:t>96.25</w:t>
            </w:r>
          </w:p>
        </w:tc>
        <w:tc>
          <w:tcPr>
            <w:tcW w:w="851" w:type="dxa"/>
          </w:tcPr>
          <w:p w14:paraId="7227D23C" w14:textId="77777777" w:rsidR="00E96BD2" w:rsidRDefault="00E96BD2" w:rsidP="00E96BD2">
            <w:pPr>
              <w:ind w:firstLine="0"/>
            </w:pPr>
            <w:r>
              <w:t>92.97</w:t>
            </w:r>
          </w:p>
        </w:tc>
        <w:tc>
          <w:tcPr>
            <w:tcW w:w="850" w:type="dxa"/>
          </w:tcPr>
          <w:p w14:paraId="7CB949B8" w14:textId="77777777" w:rsidR="00E96BD2" w:rsidRDefault="00E96BD2" w:rsidP="00E96BD2">
            <w:pPr>
              <w:ind w:firstLine="0"/>
            </w:pPr>
            <w:r>
              <w:t>34.25</w:t>
            </w:r>
          </w:p>
        </w:tc>
        <w:tc>
          <w:tcPr>
            <w:tcW w:w="851" w:type="dxa"/>
          </w:tcPr>
          <w:p w14:paraId="6B4E16D8" w14:textId="77777777" w:rsidR="00E96BD2" w:rsidRDefault="00E96BD2" w:rsidP="00E96BD2">
            <w:pPr>
              <w:ind w:firstLine="0"/>
            </w:pPr>
            <w:r>
              <w:t>93.32</w:t>
            </w:r>
          </w:p>
        </w:tc>
        <w:tc>
          <w:tcPr>
            <w:tcW w:w="992" w:type="dxa"/>
          </w:tcPr>
          <w:p w14:paraId="2DCF582D" w14:textId="77777777" w:rsidR="00E96BD2" w:rsidRDefault="00E96BD2" w:rsidP="00E96BD2">
            <w:pPr>
              <w:ind w:firstLine="0"/>
            </w:pPr>
            <w:r>
              <w:t>91.25</w:t>
            </w:r>
          </w:p>
        </w:tc>
        <w:tc>
          <w:tcPr>
            <w:tcW w:w="1076" w:type="dxa"/>
          </w:tcPr>
          <w:p w14:paraId="06768BFF" w14:textId="77777777" w:rsidR="00E96BD2" w:rsidRDefault="00E96BD2" w:rsidP="00E96BD2">
            <w:pPr>
              <w:ind w:firstLine="0"/>
            </w:pPr>
            <w:r>
              <w:t>81.61</w:t>
            </w:r>
          </w:p>
        </w:tc>
        <w:tc>
          <w:tcPr>
            <w:tcW w:w="767" w:type="dxa"/>
          </w:tcPr>
          <w:p w14:paraId="0CE55A5B" w14:textId="77777777" w:rsidR="00E96BD2" w:rsidRDefault="00E96BD2" w:rsidP="00E96BD2">
            <w:pPr>
              <w:ind w:firstLine="0"/>
            </w:pPr>
            <w:r>
              <w:t>20</w:t>
            </w:r>
          </w:p>
        </w:tc>
      </w:tr>
      <w:tr w:rsidR="00E96BD2" w14:paraId="5E4B30D3" w14:textId="77777777" w:rsidTr="00E96BD2">
        <w:tc>
          <w:tcPr>
            <w:tcW w:w="3681" w:type="dxa"/>
          </w:tcPr>
          <w:p w14:paraId="7602012E" w14:textId="77777777" w:rsidR="00E96BD2" w:rsidRDefault="00E96BD2" w:rsidP="00E96BD2">
            <w:pPr>
              <w:ind w:firstLine="0"/>
            </w:pPr>
            <w:r>
              <w:t>10 МБДОУ «Детский сад № 30»</w:t>
            </w:r>
          </w:p>
        </w:tc>
        <w:tc>
          <w:tcPr>
            <w:tcW w:w="865" w:type="dxa"/>
          </w:tcPr>
          <w:p w14:paraId="45F43939" w14:textId="77777777" w:rsidR="00E96BD2" w:rsidRDefault="00E96BD2" w:rsidP="00E96BD2">
            <w:pPr>
              <w:ind w:firstLine="0"/>
            </w:pPr>
            <w:r>
              <w:t>99.6</w:t>
            </w:r>
          </w:p>
        </w:tc>
        <w:tc>
          <w:tcPr>
            <w:tcW w:w="851" w:type="dxa"/>
          </w:tcPr>
          <w:p w14:paraId="45440EC2" w14:textId="77777777" w:rsidR="00E96BD2" w:rsidRDefault="00E96BD2" w:rsidP="00E96BD2">
            <w:pPr>
              <w:ind w:firstLine="0"/>
            </w:pPr>
            <w:r>
              <w:t>95.84</w:t>
            </w:r>
          </w:p>
        </w:tc>
        <w:tc>
          <w:tcPr>
            <w:tcW w:w="850" w:type="dxa"/>
          </w:tcPr>
          <w:p w14:paraId="5EF6F427" w14:textId="77777777" w:rsidR="00E96BD2" w:rsidRDefault="00E96BD2" w:rsidP="00E96BD2">
            <w:pPr>
              <w:ind w:firstLine="0"/>
            </w:pPr>
            <w:r>
              <w:t>26.0</w:t>
            </w:r>
          </w:p>
        </w:tc>
        <w:tc>
          <w:tcPr>
            <w:tcW w:w="851" w:type="dxa"/>
          </w:tcPr>
          <w:p w14:paraId="4301678A" w14:textId="77777777" w:rsidR="00E96BD2" w:rsidRDefault="00E96BD2" w:rsidP="00E96BD2">
            <w:pPr>
              <w:ind w:firstLine="0"/>
            </w:pPr>
            <w:r>
              <w:t>92.66</w:t>
            </w:r>
          </w:p>
        </w:tc>
        <w:tc>
          <w:tcPr>
            <w:tcW w:w="992" w:type="dxa"/>
          </w:tcPr>
          <w:p w14:paraId="27EDFE23" w14:textId="77777777" w:rsidR="00E96BD2" w:rsidRDefault="00E96BD2" w:rsidP="00E96BD2">
            <w:pPr>
              <w:ind w:firstLine="0"/>
            </w:pPr>
            <w:r>
              <w:t>92.0</w:t>
            </w:r>
          </w:p>
        </w:tc>
        <w:tc>
          <w:tcPr>
            <w:tcW w:w="1076" w:type="dxa"/>
          </w:tcPr>
          <w:p w14:paraId="703B58DB" w14:textId="77777777" w:rsidR="00E96BD2" w:rsidRDefault="00E96BD2" w:rsidP="00E96BD2">
            <w:pPr>
              <w:ind w:firstLine="0"/>
            </w:pPr>
            <w:r>
              <w:t>81.22</w:t>
            </w:r>
          </w:p>
        </w:tc>
        <w:tc>
          <w:tcPr>
            <w:tcW w:w="767" w:type="dxa"/>
          </w:tcPr>
          <w:p w14:paraId="2FCCC916" w14:textId="77777777" w:rsidR="00E96BD2" w:rsidRDefault="00E96BD2" w:rsidP="00E96BD2">
            <w:pPr>
              <w:ind w:firstLine="0"/>
            </w:pPr>
            <w:r>
              <w:t>21</w:t>
            </w:r>
          </w:p>
        </w:tc>
      </w:tr>
    </w:tbl>
    <w:p w14:paraId="7A0FA9BD" w14:textId="77777777" w:rsidR="00B50DD8" w:rsidRDefault="00B50DD8" w:rsidP="00B50DD8">
      <w:pPr>
        <w:autoSpaceDE/>
        <w:autoSpaceDN/>
        <w:adjustRightInd/>
        <w:spacing w:after="200" w:line="276" w:lineRule="auto"/>
        <w:ind w:firstLine="0"/>
        <w:jc w:val="left"/>
      </w:pPr>
    </w:p>
    <w:p w14:paraId="45EFBBC2" w14:textId="77777777" w:rsidR="00B50DD8" w:rsidRPr="00294220" w:rsidRDefault="00B50DD8" w:rsidP="00B50DD8">
      <w:pPr>
        <w:jc w:val="center"/>
        <w:rPr>
          <w:b/>
          <w:bCs w:val="0"/>
          <w:sz w:val="32"/>
          <w:szCs w:val="32"/>
        </w:rPr>
      </w:pPr>
      <w:r>
        <w:rPr>
          <w:b/>
          <w:bCs w:val="0"/>
          <w:sz w:val="32"/>
          <w:szCs w:val="32"/>
        </w:rPr>
        <w:t>Общеобразовательные</w:t>
      </w:r>
      <w:r w:rsidRPr="00294220">
        <w:rPr>
          <w:b/>
          <w:bCs w:val="0"/>
          <w:sz w:val="32"/>
          <w:szCs w:val="32"/>
        </w:rPr>
        <w:t xml:space="preserve"> учреждения</w:t>
      </w:r>
    </w:p>
    <w:p w14:paraId="783D3CD3" w14:textId="77777777" w:rsidR="00B50DD8" w:rsidRDefault="00B50DD8">
      <w:pPr>
        <w:autoSpaceDE/>
        <w:autoSpaceDN/>
        <w:adjustRightInd/>
        <w:spacing w:after="200" w:line="276" w:lineRule="auto"/>
        <w:ind w:firstLine="0"/>
        <w:jc w:val="left"/>
      </w:pPr>
    </w:p>
    <w:p w14:paraId="0FEDE5A1" w14:textId="532F95F0" w:rsidR="00E96BD2" w:rsidRDefault="00E96BD2" w:rsidP="00E96BD2">
      <w:r>
        <w:t>Итоговый анализ и оценка качества работы образовательных учреждений позволяет определить лучшие учреждения по результатам мониторинга.  Общий балл организаций варьируются от 84.19 до 99.82 баллов. Средний итоговый балл по сумме критериев 93.65.</w:t>
      </w:r>
    </w:p>
    <w:p w14:paraId="348F1A8B" w14:textId="77777777" w:rsidR="00E96BD2" w:rsidRDefault="00E96BD2" w:rsidP="00E96BD2">
      <w:r>
        <w:t>Среди образовательных учреждений города Читы в первую тройку лидеров вошли следующие учреждения:</w:t>
      </w:r>
    </w:p>
    <w:p w14:paraId="70FA2427" w14:textId="6397EBCE" w:rsidR="00E96BD2" w:rsidRDefault="00E96BD2" w:rsidP="00E96BD2">
      <w:r>
        <w:t>29 МБОУ «Средняя общеобразовательная школа  №23», 99.82 балла.</w:t>
      </w:r>
    </w:p>
    <w:p w14:paraId="4749EE51" w14:textId="563E32F3" w:rsidR="00E96BD2" w:rsidRDefault="00E96BD2" w:rsidP="00E96BD2">
      <w:r>
        <w:t>22 МБОУ «Средняя общеобразовательная школа  №3», 99.76 балла.</w:t>
      </w:r>
    </w:p>
    <w:p w14:paraId="7A4886E5" w14:textId="2B356A72" w:rsidR="00E96BD2" w:rsidRDefault="00E96BD2" w:rsidP="00E96BD2">
      <w:r>
        <w:t>28 МБОУ «Средняя общеобразовательная школа  №20», 98.38 балла.</w:t>
      </w:r>
    </w:p>
    <w:p w14:paraId="4B6BE77E" w14:textId="77777777" w:rsidR="00E96BD2" w:rsidRDefault="00E96BD2" w:rsidP="00E96BD2">
      <w:r>
        <w:t>Последнюю строку рейтинга занимает</w:t>
      </w:r>
    </w:p>
    <w:p w14:paraId="059CA09F" w14:textId="3B416CE8" w:rsidR="00E96BD2" w:rsidRDefault="00E96BD2" w:rsidP="00E96BD2">
      <w:r>
        <w:t>25 МБОУ «Средняя общеобразовательная школа  №13», 84.19 балла.</w:t>
      </w:r>
    </w:p>
    <w:p w14:paraId="1EFD7495" w14:textId="77777777" w:rsidR="00B50DD8" w:rsidRDefault="00B50DD8">
      <w:pPr>
        <w:autoSpaceDE/>
        <w:autoSpaceDN/>
        <w:adjustRightInd/>
        <w:spacing w:after="200" w:line="276" w:lineRule="auto"/>
        <w:ind w:firstLine="0"/>
        <w:jc w:val="left"/>
      </w:pPr>
    </w:p>
    <w:tbl>
      <w:tblPr>
        <w:tblStyle w:val="afe"/>
        <w:tblW w:w="0" w:type="auto"/>
        <w:tblLook w:val="04A0" w:firstRow="1" w:lastRow="0" w:firstColumn="1" w:lastColumn="0" w:noHBand="0" w:noVBand="1"/>
      </w:tblPr>
      <w:tblGrid>
        <w:gridCol w:w="3823"/>
        <w:gridCol w:w="871"/>
        <w:gridCol w:w="850"/>
        <w:gridCol w:w="851"/>
        <w:gridCol w:w="850"/>
        <w:gridCol w:w="851"/>
        <w:gridCol w:w="1076"/>
        <w:gridCol w:w="767"/>
      </w:tblGrid>
      <w:tr w:rsidR="00E96BD2" w14:paraId="4AA3414E" w14:textId="77777777" w:rsidTr="00BF43AB">
        <w:tc>
          <w:tcPr>
            <w:tcW w:w="3823" w:type="dxa"/>
            <w:vAlign w:val="center"/>
          </w:tcPr>
          <w:p w14:paraId="4292A2F7" w14:textId="77777777" w:rsidR="00E96BD2" w:rsidRDefault="00E96BD2" w:rsidP="00BF43AB">
            <w:pPr>
              <w:ind w:firstLine="0"/>
              <w:jc w:val="left"/>
            </w:pPr>
            <w:r>
              <w:t xml:space="preserve">Наименование организации или </w:t>
            </w:r>
            <w:proofErr w:type="gramStart"/>
            <w:r>
              <w:t>П</w:t>
            </w:r>
            <w:proofErr w:type="gramEnd"/>
            <w:r>
              <w:t>/Н по списку</w:t>
            </w:r>
          </w:p>
        </w:tc>
        <w:tc>
          <w:tcPr>
            <w:tcW w:w="871" w:type="dxa"/>
            <w:vAlign w:val="center"/>
          </w:tcPr>
          <w:p w14:paraId="0E82C56F" w14:textId="77777777" w:rsidR="00E96BD2" w:rsidRDefault="00E96BD2" w:rsidP="00BF43AB">
            <w:pPr>
              <w:ind w:firstLine="0"/>
              <w:jc w:val="left"/>
            </w:pPr>
            <w:r>
              <w:t>К</w:t>
            </w:r>
            <w:proofErr w:type="gramStart"/>
            <w:r>
              <w:t>1</w:t>
            </w:r>
            <w:proofErr w:type="gramEnd"/>
          </w:p>
        </w:tc>
        <w:tc>
          <w:tcPr>
            <w:tcW w:w="850" w:type="dxa"/>
            <w:vAlign w:val="center"/>
          </w:tcPr>
          <w:p w14:paraId="49DCF5C9" w14:textId="77777777" w:rsidR="00E96BD2" w:rsidRDefault="00E96BD2" w:rsidP="00BF43AB">
            <w:pPr>
              <w:ind w:firstLine="0"/>
              <w:jc w:val="left"/>
            </w:pPr>
            <w:r>
              <w:t>К</w:t>
            </w:r>
            <w:proofErr w:type="gramStart"/>
            <w:r>
              <w:t>2</w:t>
            </w:r>
            <w:proofErr w:type="gramEnd"/>
          </w:p>
        </w:tc>
        <w:tc>
          <w:tcPr>
            <w:tcW w:w="851" w:type="dxa"/>
            <w:vAlign w:val="center"/>
          </w:tcPr>
          <w:p w14:paraId="3CCDFE48" w14:textId="77777777" w:rsidR="00E96BD2" w:rsidRDefault="00E96BD2" w:rsidP="00BF43AB">
            <w:pPr>
              <w:ind w:firstLine="0"/>
              <w:jc w:val="left"/>
            </w:pPr>
            <w:r>
              <w:t>К3</w:t>
            </w:r>
          </w:p>
        </w:tc>
        <w:tc>
          <w:tcPr>
            <w:tcW w:w="850" w:type="dxa"/>
            <w:vAlign w:val="center"/>
          </w:tcPr>
          <w:p w14:paraId="45A0D6F7" w14:textId="77777777" w:rsidR="00E96BD2" w:rsidRDefault="00E96BD2" w:rsidP="00BF43AB">
            <w:pPr>
              <w:ind w:firstLine="0"/>
              <w:jc w:val="left"/>
            </w:pPr>
            <w:r>
              <w:t>К</w:t>
            </w:r>
            <w:proofErr w:type="gramStart"/>
            <w:r>
              <w:t>4</w:t>
            </w:r>
            <w:proofErr w:type="gramEnd"/>
          </w:p>
        </w:tc>
        <w:tc>
          <w:tcPr>
            <w:tcW w:w="851" w:type="dxa"/>
            <w:vAlign w:val="center"/>
          </w:tcPr>
          <w:p w14:paraId="46638E28" w14:textId="77777777" w:rsidR="00E96BD2" w:rsidRDefault="00E96BD2" w:rsidP="00BF43AB">
            <w:pPr>
              <w:ind w:firstLine="0"/>
              <w:jc w:val="left"/>
            </w:pPr>
            <w:r>
              <w:t>К5</w:t>
            </w:r>
          </w:p>
        </w:tc>
        <w:tc>
          <w:tcPr>
            <w:tcW w:w="1076" w:type="dxa"/>
            <w:vAlign w:val="center"/>
          </w:tcPr>
          <w:p w14:paraId="745178DB" w14:textId="77777777" w:rsidR="00E96BD2" w:rsidRDefault="00E96BD2" w:rsidP="00BF43AB">
            <w:pPr>
              <w:ind w:firstLine="0"/>
              <w:jc w:val="left"/>
            </w:pPr>
            <w:r>
              <w:t>Общий балл</w:t>
            </w:r>
          </w:p>
        </w:tc>
        <w:tc>
          <w:tcPr>
            <w:tcW w:w="767" w:type="dxa"/>
            <w:vAlign w:val="center"/>
          </w:tcPr>
          <w:p w14:paraId="74967213" w14:textId="54488642" w:rsidR="00E96BD2" w:rsidRDefault="00E96BD2" w:rsidP="00BF43AB">
            <w:pPr>
              <w:ind w:firstLine="0"/>
              <w:jc w:val="left"/>
            </w:pPr>
            <w:proofErr w:type="gramStart"/>
            <w:r>
              <w:t>Рей-</w:t>
            </w:r>
            <w:proofErr w:type="spellStart"/>
            <w:r>
              <w:t>тинг</w:t>
            </w:r>
            <w:proofErr w:type="spellEnd"/>
            <w:proofErr w:type="gramEnd"/>
          </w:p>
        </w:tc>
      </w:tr>
      <w:tr w:rsidR="00E96BD2" w14:paraId="7B025B8E" w14:textId="77777777" w:rsidTr="00BF43AB">
        <w:tc>
          <w:tcPr>
            <w:tcW w:w="3823" w:type="dxa"/>
            <w:vAlign w:val="center"/>
          </w:tcPr>
          <w:p w14:paraId="740D37A8" w14:textId="77777777" w:rsidR="00E96BD2" w:rsidRDefault="00E96BD2" w:rsidP="00BF43AB">
            <w:pPr>
              <w:ind w:firstLine="0"/>
              <w:jc w:val="left"/>
            </w:pPr>
            <w:r>
              <w:t>29 МБОУ «Средняя общеобразовательная школа  №23»</w:t>
            </w:r>
          </w:p>
        </w:tc>
        <w:tc>
          <w:tcPr>
            <w:tcW w:w="871" w:type="dxa"/>
            <w:vAlign w:val="center"/>
          </w:tcPr>
          <w:p w14:paraId="3A1D1E92" w14:textId="77777777" w:rsidR="00E96BD2" w:rsidRDefault="00E96BD2" w:rsidP="00BF43AB">
            <w:pPr>
              <w:ind w:firstLine="0"/>
              <w:jc w:val="left"/>
            </w:pPr>
            <w:r>
              <w:t>100.0</w:t>
            </w:r>
          </w:p>
        </w:tc>
        <w:tc>
          <w:tcPr>
            <w:tcW w:w="850" w:type="dxa"/>
            <w:vAlign w:val="center"/>
          </w:tcPr>
          <w:p w14:paraId="0A2A884E" w14:textId="77777777" w:rsidR="00E96BD2" w:rsidRDefault="00E96BD2" w:rsidP="00BF43AB">
            <w:pPr>
              <w:ind w:firstLine="0"/>
              <w:jc w:val="left"/>
            </w:pPr>
            <w:r>
              <w:t>99.51</w:t>
            </w:r>
          </w:p>
        </w:tc>
        <w:tc>
          <w:tcPr>
            <w:tcW w:w="851" w:type="dxa"/>
            <w:vAlign w:val="center"/>
          </w:tcPr>
          <w:p w14:paraId="1CBBD3D5" w14:textId="77777777" w:rsidR="00E96BD2" w:rsidRDefault="00E96BD2" w:rsidP="00BF43AB">
            <w:pPr>
              <w:ind w:firstLine="0"/>
              <w:jc w:val="left"/>
            </w:pPr>
            <w:r>
              <w:t>100.0</w:t>
            </w:r>
          </w:p>
        </w:tc>
        <w:tc>
          <w:tcPr>
            <w:tcW w:w="850" w:type="dxa"/>
            <w:vAlign w:val="center"/>
          </w:tcPr>
          <w:p w14:paraId="6CBA4E65" w14:textId="77777777" w:rsidR="00E96BD2" w:rsidRDefault="00E96BD2" w:rsidP="00BF43AB">
            <w:pPr>
              <w:ind w:firstLine="0"/>
              <w:jc w:val="left"/>
            </w:pPr>
            <w:r>
              <w:t>100.0</w:t>
            </w:r>
          </w:p>
        </w:tc>
        <w:tc>
          <w:tcPr>
            <w:tcW w:w="851" w:type="dxa"/>
            <w:vAlign w:val="center"/>
          </w:tcPr>
          <w:p w14:paraId="425E657D" w14:textId="77777777" w:rsidR="00E96BD2" w:rsidRDefault="00E96BD2" w:rsidP="00BF43AB">
            <w:pPr>
              <w:ind w:firstLine="0"/>
              <w:jc w:val="left"/>
            </w:pPr>
            <w:r>
              <w:t>99.61</w:t>
            </w:r>
          </w:p>
        </w:tc>
        <w:tc>
          <w:tcPr>
            <w:tcW w:w="1076" w:type="dxa"/>
            <w:vAlign w:val="center"/>
          </w:tcPr>
          <w:p w14:paraId="3A683C5C" w14:textId="77777777" w:rsidR="00E96BD2" w:rsidRDefault="00E96BD2" w:rsidP="00BF43AB">
            <w:pPr>
              <w:ind w:firstLine="0"/>
              <w:jc w:val="left"/>
            </w:pPr>
            <w:r>
              <w:t>99.82</w:t>
            </w:r>
          </w:p>
        </w:tc>
        <w:tc>
          <w:tcPr>
            <w:tcW w:w="767" w:type="dxa"/>
            <w:vAlign w:val="center"/>
          </w:tcPr>
          <w:p w14:paraId="4BE067FE" w14:textId="77777777" w:rsidR="00E96BD2" w:rsidRDefault="00E96BD2" w:rsidP="00BF43AB">
            <w:pPr>
              <w:ind w:firstLine="0"/>
              <w:jc w:val="left"/>
            </w:pPr>
            <w:r>
              <w:t>1</w:t>
            </w:r>
          </w:p>
        </w:tc>
      </w:tr>
      <w:tr w:rsidR="00E96BD2" w14:paraId="0DE7369E" w14:textId="77777777" w:rsidTr="00BF43AB">
        <w:tc>
          <w:tcPr>
            <w:tcW w:w="3823" w:type="dxa"/>
            <w:vAlign w:val="center"/>
          </w:tcPr>
          <w:p w14:paraId="247F4016" w14:textId="77777777" w:rsidR="00E96BD2" w:rsidRDefault="00E96BD2" w:rsidP="00BF43AB">
            <w:pPr>
              <w:ind w:firstLine="0"/>
              <w:jc w:val="left"/>
            </w:pPr>
            <w:r>
              <w:t>22 МБОУ «Средняя общеобразовательная школа  №3»</w:t>
            </w:r>
          </w:p>
        </w:tc>
        <w:tc>
          <w:tcPr>
            <w:tcW w:w="871" w:type="dxa"/>
            <w:vAlign w:val="center"/>
          </w:tcPr>
          <w:p w14:paraId="40CA5C3E" w14:textId="77777777" w:rsidR="00E96BD2" w:rsidRDefault="00E96BD2" w:rsidP="00BF43AB">
            <w:pPr>
              <w:ind w:firstLine="0"/>
              <w:jc w:val="left"/>
            </w:pPr>
            <w:r>
              <w:t>99.89</w:t>
            </w:r>
          </w:p>
        </w:tc>
        <w:tc>
          <w:tcPr>
            <w:tcW w:w="850" w:type="dxa"/>
            <w:vAlign w:val="center"/>
          </w:tcPr>
          <w:p w14:paraId="2E417E9B" w14:textId="77777777" w:rsidR="00E96BD2" w:rsidRDefault="00E96BD2" w:rsidP="00BF43AB">
            <w:pPr>
              <w:ind w:firstLine="0"/>
              <w:jc w:val="left"/>
            </w:pPr>
            <w:r>
              <w:t>99.45</w:t>
            </w:r>
          </w:p>
        </w:tc>
        <w:tc>
          <w:tcPr>
            <w:tcW w:w="851" w:type="dxa"/>
            <w:vAlign w:val="center"/>
          </w:tcPr>
          <w:p w14:paraId="21A2D01C" w14:textId="77777777" w:rsidR="00E96BD2" w:rsidRDefault="00E96BD2" w:rsidP="00BF43AB">
            <w:pPr>
              <w:ind w:firstLine="0"/>
              <w:jc w:val="left"/>
            </w:pPr>
            <w:r>
              <w:t>100.0</w:t>
            </w:r>
          </w:p>
        </w:tc>
        <w:tc>
          <w:tcPr>
            <w:tcW w:w="850" w:type="dxa"/>
            <w:vAlign w:val="center"/>
          </w:tcPr>
          <w:p w14:paraId="7E1686CD" w14:textId="77777777" w:rsidR="00E96BD2" w:rsidRDefault="00E96BD2" w:rsidP="00BF43AB">
            <w:pPr>
              <w:ind w:firstLine="0"/>
              <w:jc w:val="left"/>
            </w:pPr>
            <w:r>
              <w:t>99.72</w:t>
            </w:r>
          </w:p>
        </w:tc>
        <w:tc>
          <w:tcPr>
            <w:tcW w:w="851" w:type="dxa"/>
            <w:vAlign w:val="center"/>
          </w:tcPr>
          <w:p w14:paraId="413E755C" w14:textId="77777777" w:rsidR="00E96BD2" w:rsidRDefault="00E96BD2" w:rsidP="00BF43AB">
            <w:pPr>
              <w:ind w:firstLine="0"/>
              <w:jc w:val="left"/>
            </w:pPr>
            <w:r>
              <w:t>99.72</w:t>
            </w:r>
          </w:p>
        </w:tc>
        <w:tc>
          <w:tcPr>
            <w:tcW w:w="1076" w:type="dxa"/>
            <w:vAlign w:val="center"/>
          </w:tcPr>
          <w:p w14:paraId="14293340" w14:textId="77777777" w:rsidR="00E96BD2" w:rsidRDefault="00E96BD2" w:rsidP="00BF43AB">
            <w:pPr>
              <w:ind w:firstLine="0"/>
              <w:jc w:val="left"/>
            </w:pPr>
            <w:r>
              <w:t>99.76</w:t>
            </w:r>
          </w:p>
        </w:tc>
        <w:tc>
          <w:tcPr>
            <w:tcW w:w="767" w:type="dxa"/>
            <w:vAlign w:val="center"/>
          </w:tcPr>
          <w:p w14:paraId="0B9FD626" w14:textId="77777777" w:rsidR="00E96BD2" w:rsidRDefault="00E96BD2" w:rsidP="00BF43AB">
            <w:pPr>
              <w:ind w:firstLine="0"/>
              <w:jc w:val="left"/>
            </w:pPr>
            <w:r>
              <w:t>2</w:t>
            </w:r>
          </w:p>
        </w:tc>
      </w:tr>
      <w:tr w:rsidR="00E96BD2" w14:paraId="662C2095" w14:textId="77777777" w:rsidTr="00BF43AB">
        <w:tc>
          <w:tcPr>
            <w:tcW w:w="3823" w:type="dxa"/>
            <w:vAlign w:val="center"/>
          </w:tcPr>
          <w:p w14:paraId="7A26F175" w14:textId="77777777" w:rsidR="00E96BD2" w:rsidRDefault="00E96BD2" w:rsidP="00BF43AB">
            <w:pPr>
              <w:ind w:firstLine="0"/>
              <w:jc w:val="left"/>
            </w:pPr>
            <w:r>
              <w:t xml:space="preserve">28 МБОУ «Средняя общеобразовательная школа  </w:t>
            </w:r>
            <w:r>
              <w:lastRenderedPageBreak/>
              <w:t>№20»</w:t>
            </w:r>
          </w:p>
        </w:tc>
        <w:tc>
          <w:tcPr>
            <w:tcW w:w="871" w:type="dxa"/>
            <w:vAlign w:val="center"/>
          </w:tcPr>
          <w:p w14:paraId="430A2032" w14:textId="77777777" w:rsidR="00E96BD2" w:rsidRDefault="00E96BD2" w:rsidP="00BF43AB">
            <w:pPr>
              <w:ind w:firstLine="0"/>
              <w:jc w:val="left"/>
            </w:pPr>
            <w:r>
              <w:lastRenderedPageBreak/>
              <w:t>100.0</w:t>
            </w:r>
          </w:p>
        </w:tc>
        <w:tc>
          <w:tcPr>
            <w:tcW w:w="850" w:type="dxa"/>
            <w:vAlign w:val="center"/>
          </w:tcPr>
          <w:p w14:paraId="76820064" w14:textId="77777777" w:rsidR="00E96BD2" w:rsidRDefault="00E96BD2" w:rsidP="00BF43AB">
            <w:pPr>
              <w:ind w:firstLine="0"/>
              <w:jc w:val="left"/>
            </w:pPr>
            <w:r>
              <w:t>100.0</w:t>
            </w:r>
          </w:p>
        </w:tc>
        <w:tc>
          <w:tcPr>
            <w:tcW w:w="851" w:type="dxa"/>
            <w:vAlign w:val="center"/>
          </w:tcPr>
          <w:p w14:paraId="7456018C" w14:textId="77777777" w:rsidR="00E96BD2" w:rsidRDefault="00E96BD2" w:rsidP="00BF43AB">
            <w:pPr>
              <w:ind w:firstLine="0"/>
              <w:jc w:val="left"/>
            </w:pPr>
            <w:r>
              <w:t>92.0</w:t>
            </w:r>
          </w:p>
        </w:tc>
        <w:tc>
          <w:tcPr>
            <w:tcW w:w="850" w:type="dxa"/>
            <w:vAlign w:val="center"/>
          </w:tcPr>
          <w:p w14:paraId="22865691" w14:textId="77777777" w:rsidR="00E96BD2" w:rsidRDefault="00E96BD2" w:rsidP="00BF43AB">
            <w:pPr>
              <w:ind w:firstLine="0"/>
              <w:jc w:val="left"/>
            </w:pPr>
            <w:r>
              <w:t>99.9</w:t>
            </w:r>
          </w:p>
        </w:tc>
        <w:tc>
          <w:tcPr>
            <w:tcW w:w="851" w:type="dxa"/>
            <w:vAlign w:val="center"/>
          </w:tcPr>
          <w:p w14:paraId="16B3B226" w14:textId="77777777" w:rsidR="00E96BD2" w:rsidRDefault="00E96BD2" w:rsidP="00BF43AB">
            <w:pPr>
              <w:ind w:firstLine="0"/>
              <w:jc w:val="left"/>
            </w:pPr>
            <w:r>
              <w:t>100.0</w:t>
            </w:r>
          </w:p>
        </w:tc>
        <w:tc>
          <w:tcPr>
            <w:tcW w:w="1076" w:type="dxa"/>
            <w:vAlign w:val="center"/>
          </w:tcPr>
          <w:p w14:paraId="06C61B7F" w14:textId="77777777" w:rsidR="00E96BD2" w:rsidRDefault="00E96BD2" w:rsidP="00BF43AB">
            <w:pPr>
              <w:ind w:firstLine="0"/>
              <w:jc w:val="left"/>
            </w:pPr>
            <w:r>
              <w:t>98.38</w:t>
            </w:r>
          </w:p>
        </w:tc>
        <w:tc>
          <w:tcPr>
            <w:tcW w:w="767" w:type="dxa"/>
            <w:vAlign w:val="center"/>
          </w:tcPr>
          <w:p w14:paraId="791999BF" w14:textId="77777777" w:rsidR="00E96BD2" w:rsidRDefault="00E96BD2" w:rsidP="00BF43AB">
            <w:pPr>
              <w:ind w:firstLine="0"/>
              <w:jc w:val="left"/>
            </w:pPr>
            <w:r>
              <w:t>3</w:t>
            </w:r>
          </w:p>
        </w:tc>
      </w:tr>
      <w:tr w:rsidR="00E96BD2" w14:paraId="2EFF2191" w14:textId="77777777" w:rsidTr="00BF43AB">
        <w:tc>
          <w:tcPr>
            <w:tcW w:w="3823" w:type="dxa"/>
            <w:vAlign w:val="center"/>
          </w:tcPr>
          <w:p w14:paraId="45EAD90F" w14:textId="77777777" w:rsidR="00E96BD2" w:rsidRDefault="00E96BD2" w:rsidP="00BF43AB">
            <w:pPr>
              <w:ind w:firstLine="0"/>
              <w:jc w:val="left"/>
            </w:pPr>
            <w:r>
              <w:lastRenderedPageBreak/>
              <w:t>30 МБОУ «Средняя общеобразовательная школа  №24»</w:t>
            </w:r>
          </w:p>
        </w:tc>
        <w:tc>
          <w:tcPr>
            <w:tcW w:w="871" w:type="dxa"/>
            <w:vAlign w:val="center"/>
          </w:tcPr>
          <w:p w14:paraId="5D95E1A0" w14:textId="77777777" w:rsidR="00E96BD2" w:rsidRDefault="00E96BD2" w:rsidP="00BF43AB">
            <w:pPr>
              <w:ind w:firstLine="0"/>
              <w:jc w:val="left"/>
            </w:pPr>
            <w:r>
              <w:t>99.8</w:t>
            </w:r>
          </w:p>
        </w:tc>
        <w:tc>
          <w:tcPr>
            <w:tcW w:w="850" w:type="dxa"/>
            <w:vAlign w:val="center"/>
          </w:tcPr>
          <w:p w14:paraId="59FD9469" w14:textId="77777777" w:rsidR="00E96BD2" w:rsidRDefault="00E96BD2" w:rsidP="00BF43AB">
            <w:pPr>
              <w:ind w:firstLine="0"/>
              <w:jc w:val="left"/>
            </w:pPr>
            <w:r>
              <w:t>99.4</w:t>
            </w:r>
          </w:p>
        </w:tc>
        <w:tc>
          <w:tcPr>
            <w:tcW w:w="851" w:type="dxa"/>
            <w:vAlign w:val="center"/>
          </w:tcPr>
          <w:p w14:paraId="70335F73" w14:textId="77777777" w:rsidR="00E96BD2" w:rsidRDefault="00E96BD2" w:rsidP="00BF43AB">
            <w:pPr>
              <w:ind w:firstLine="0"/>
              <w:jc w:val="left"/>
            </w:pPr>
            <w:r>
              <w:t>92.0</w:t>
            </w:r>
          </w:p>
        </w:tc>
        <w:tc>
          <w:tcPr>
            <w:tcW w:w="850" w:type="dxa"/>
            <w:vAlign w:val="center"/>
          </w:tcPr>
          <w:p w14:paraId="7DE1C0C6" w14:textId="77777777" w:rsidR="00E96BD2" w:rsidRDefault="00E96BD2" w:rsidP="00BF43AB">
            <w:pPr>
              <w:ind w:firstLine="0"/>
              <w:jc w:val="left"/>
            </w:pPr>
            <w:r>
              <w:t>99.64</w:t>
            </w:r>
          </w:p>
        </w:tc>
        <w:tc>
          <w:tcPr>
            <w:tcW w:w="851" w:type="dxa"/>
            <w:vAlign w:val="center"/>
          </w:tcPr>
          <w:p w14:paraId="58AD71D3" w14:textId="77777777" w:rsidR="00E96BD2" w:rsidRDefault="00E96BD2" w:rsidP="00BF43AB">
            <w:pPr>
              <w:ind w:firstLine="0"/>
              <w:jc w:val="left"/>
            </w:pPr>
            <w:r>
              <w:t>99.22</w:t>
            </w:r>
          </w:p>
        </w:tc>
        <w:tc>
          <w:tcPr>
            <w:tcW w:w="1076" w:type="dxa"/>
            <w:vAlign w:val="center"/>
          </w:tcPr>
          <w:p w14:paraId="10F49C46" w14:textId="77777777" w:rsidR="00E96BD2" w:rsidRDefault="00E96BD2" w:rsidP="00BF43AB">
            <w:pPr>
              <w:ind w:firstLine="0"/>
              <w:jc w:val="left"/>
            </w:pPr>
            <w:r>
              <w:t>98.01</w:t>
            </w:r>
          </w:p>
        </w:tc>
        <w:tc>
          <w:tcPr>
            <w:tcW w:w="767" w:type="dxa"/>
            <w:vAlign w:val="center"/>
          </w:tcPr>
          <w:p w14:paraId="131BDD22" w14:textId="77777777" w:rsidR="00E96BD2" w:rsidRDefault="00E96BD2" w:rsidP="00BF43AB">
            <w:pPr>
              <w:ind w:firstLine="0"/>
              <w:jc w:val="left"/>
            </w:pPr>
            <w:r>
              <w:t>4</w:t>
            </w:r>
          </w:p>
        </w:tc>
      </w:tr>
      <w:tr w:rsidR="00E96BD2" w14:paraId="34804F3B" w14:textId="77777777" w:rsidTr="00BF43AB">
        <w:tc>
          <w:tcPr>
            <w:tcW w:w="3823" w:type="dxa"/>
            <w:vAlign w:val="center"/>
          </w:tcPr>
          <w:p w14:paraId="0CB784B5" w14:textId="77777777" w:rsidR="00E96BD2" w:rsidRDefault="00E96BD2" w:rsidP="00BF43AB">
            <w:pPr>
              <w:ind w:firstLine="0"/>
              <w:jc w:val="left"/>
            </w:pPr>
            <w:r>
              <w:t>23 МБОУ «Средняя общеобразовательная школа  №7»</w:t>
            </w:r>
          </w:p>
        </w:tc>
        <w:tc>
          <w:tcPr>
            <w:tcW w:w="871" w:type="dxa"/>
            <w:vAlign w:val="center"/>
          </w:tcPr>
          <w:p w14:paraId="776ABCBD" w14:textId="77777777" w:rsidR="00E96BD2" w:rsidRDefault="00E96BD2" w:rsidP="00BF43AB">
            <w:pPr>
              <w:ind w:firstLine="0"/>
              <w:jc w:val="left"/>
            </w:pPr>
            <w:r>
              <w:t>100.0</w:t>
            </w:r>
          </w:p>
        </w:tc>
        <w:tc>
          <w:tcPr>
            <w:tcW w:w="850" w:type="dxa"/>
            <w:vAlign w:val="center"/>
          </w:tcPr>
          <w:p w14:paraId="54D78636" w14:textId="77777777" w:rsidR="00E96BD2" w:rsidRDefault="00E96BD2" w:rsidP="00BF43AB">
            <w:pPr>
              <w:ind w:firstLine="0"/>
              <w:jc w:val="left"/>
            </w:pPr>
            <w:r>
              <w:t>100.0</w:t>
            </w:r>
          </w:p>
        </w:tc>
        <w:tc>
          <w:tcPr>
            <w:tcW w:w="851" w:type="dxa"/>
            <w:vAlign w:val="center"/>
          </w:tcPr>
          <w:p w14:paraId="6B44A0A7" w14:textId="77777777" w:rsidR="00E96BD2" w:rsidRDefault="00E96BD2" w:rsidP="00BF43AB">
            <w:pPr>
              <w:ind w:firstLine="0"/>
              <w:jc w:val="left"/>
            </w:pPr>
            <w:r>
              <w:t>90.0</w:t>
            </w:r>
          </w:p>
        </w:tc>
        <w:tc>
          <w:tcPr>
            <w:tcW w:w="850" w:type="dxa"/>
            <w:vAlign w:val="center"/>
          </w:tcPr>
          <w:p w14:paraId="42D41B1B" w14:textId="77777777" w:rsidR="00E96BD2" w:rsidRDefault="00E96BD2" w:rsidP="00BF43AB">
            <w:pPr>
              <w:ind w:firstLine="0"/>
              <w:jc w:val="left"/>
            </w:pPr>
            <w:r>
              <w:t>99.71</w:t>
            </w:r>
          </w:p>
        </w:tc>
        <w:tc>
          <w:tcPr>
            <w:tcW w:w="851" w:type="dxa"/>
            <w:vAlign w:val="center"/>
          </w:tcPr>
          <w:p w14:paraId="5E20BF23" w14:textId="77777777" w:rsidR="00E96BD2" w:rsidRDefault="00E96BD2" w:rsidP="00BF43AB">
            <w:pPr>
              <w:ind w:firstLine="0"/>
              <w:jc w:val="left"/>
            </w:pPr>
            <w:r>
              <w:t>100.0</w:t>
            </w:r>
          </w:p>
        </w:tc>
        <w:tc>
          <w:tcPr>
            <w:tcW w:w="1076" w:type="dxa"/>
            <w:vAlign w:val="center"/>
          </w:tcPr>
          <w:p w14:paraId="295183DF" w14:textId="77777777" w:rsidR="00E96BD2" w:rsidRDefault="00E96BD2" w:rsidP="00BF43AB">
            <w:pPr>
              <w:ind w:firstLine="0"/>
              <w:jc w:val="left"/>
            </w:pPr>
            <w:r>
              <w:t>97.94</w:t>
            </w:r>
          </w:p>
        </w:tc>
        <w:tc>
          <w:tcPr>
            <w:tcW w:w="767" w:type="dxa"/>
            <w:vAlign w:val="center"/>
          </w:tcPr>
          <w:p w14:paraId="373CD9E7" w14:textId="77777777" w:rsidR="00E96BD2" w:rsidRDefault="00E96BD2" w:rsidP="00BF43AB">
            <w:pPr>
              <w:ind w:firstLine="0"/>
              <w:jc w:val="left"/>
            </w:pPr>
            <w:r>
              <w:t>5</w:t>
            </w:r>
          </w:p>
        </w:tc>
      </w:tr>
      <w:tr w:rsidR="00E96BD2" w14:paraId="0A0F2EE0" w14:textId="77777777" w:rsidTr="00BF43AB">
        <w:tc>
          <w:tcPr>
            <w:tcW w:w="3823" w:type="dxa"/>
            <w:vAlign w:val="center"/>
          </w:tcPr>
          <w:p w14:paraId="396C5BE2" w14:textId="77777777" w:rsidR="00E96BD2" w:rsidRDefault="00E96BD2" w:rsidP="00BF43AB">
            <w:pPr>
              <w:ind w:firstLine="0"/>
              <w:jc w:val="left"/>
            </w:pPr>
            <w:r>
              <w:t>26 МБОУ «Средняя общеобразовательная школа  №14»</w:t>
            </w:r>
          </w:p>
        </w:tc>
        <w:tc>
          <w:tcPr>
            <w:tcW w:w="871" w:type="dxa"/>
            <w:vAlign w:val="center"/>
          </w:tcPr>
          <w:p w14:paraId="0D0DB197" w14:textId="77777777" w:rsidR="00E96BD2" w:rsidRDefault="00E96BD2" w:rsidP="00BF43AB">
            <w:pPr>
              <w:ind w:firstLine="0"/>
              <w:jc w:val="left"/>
            </w:pPr>
            <w:r>
              <w:t>99.8</w:t>
            </w:r>
          </w:p>
        </w:tc>
        <w:tc>
          <w:tcPr>
            <w:tcW w:w="850" w:type="dxa"/>
            <w:vAlign w:val="center"/>
          </w:tcPr>
          <w:p w14:paraId="6162A214" w14:textId="77777777" w:rsidR="00E96BD2" w:rsidRDefault="00E96BD2" w:rsidP="00BF43AB">
            <w:pPr>
              <w:ind w:firstLine="0"/>
              <w:jc w:val="left"/>
            </w:pPr>
            <w:r>
              <w:t>95.28</w:t>
            </w:r>
          </w:p>
        </w:tc>
        <w:tc>
          <w:tcPr>
            <w:tcW w:w="851" w:type="dxa"/>
            <w:vAlign w:val="center"/>
          </w:tcPr>
          <w:p w14:paraId="1FF0CA43" w14:textId="77777777" w:rsidR="00E96BD2" w:rsidRDefault="00E96BD2" w:rsidP="00BF43AB">
            <w:pPr>
              <w:ind w:firstLine="0"/>
              <w:jc w:val="left"/>
            </w:pPr>
            <w:r>
              <w:t>95.0</w:t>
            </w:r>
          </w:p>
        </w:tc>
        <w:tc>
          <w:tcPr>
            <w:tcW w:w="850" w:type="dxa"/>
            <w:vAlign w:val="center"/>
          </w:tcPr>
          <w:p w14:paraId="738C1C84" w14:textId="77777777" w:rsidR="00E96BD2" w:rsidRDefault="00E96BD2" w:rsidP="00BF43AB">
            <w:pPr>
              <w:ind w:firstLine="0"/>
              <w:jc w:val="left"/>
            </w:pPr>
            <w:r>
              <w:t>98.54</w:t>
            </w:r>
          </w:p>
        </w:tc>
        <w:tc>
          <w:tcPr>
            <w:tcW w:w="851" w:type="dxa"/>
            <w:vAlign w:val="center"/>
          </w:tcPr>
          <w:p w14:paraId="612EEC49" w14:textId="77777777" w:rsidR="00E96BD2" w:rsidRDefault="00E96BD2" w:rsidP="00BF43AB">
            <w:pPr>
              <w:ind w:firstLine="0"/>
              <w:jc w:val="left"/>
            </w:pPr>
            <w:r>
              <w:t>95.97</w:t>
            </w:r>
          </w:p>
        </w:tc>
        <w:tc>
          <w:tcPr>
            <w:tcW w:w="1076" w:type="dxa"/>
            <w:vAlign w:val="center"/>
          </w:tcPr>
          <w:p w14:paraId="602BA1EE" w14:textId="77777777" w:rsidR="00E96BD2" w:rsidRDefault="00E96BD2" w:rsidP="00BF43AB">
            <w:pPr>
              <w:ind w:firstLine="0"/>
              <w:jc w:val="left"/>
            </w:pPr>
            <w:r>
              <w:t>96.92</w:t>
            </w:r>
          </w:p>
        </w:tc>
        <w:tc>
          <w:tcPr>
            <w:tcW w:w="767" w:type="dxa"/>
            <w:vAlign w:val="center"/>
          </w:tcPr>
          <w:p w14:paraId="04F01981" w14:textId="77777777" w:rsidR="00E96BD2" w:rsidRDefault="00E96BD2" w:rsidP="00BF43AB">
            <w:pPr>
              <w:ind w:firstLine="0"/>
              <w:jc w:val="left"/>
            </w:pPr>
            <w:r>
              <w:t>6</w:t>
            </w:r>
          </w:p>
        </w:tc>
      </w:tr>
      <w:tr w:rsidR="00E96BD2" w14:paraId="6917B84B" w14:textId="77777777" w:rsidTr="00BF43AB">
        <w:tc>
          <w:tcPr>
            <w:tcW w:w="3823" w:type="dxa"/>
            <w:vAlign w:val="center"/>
          </w:tcPr>
          <w:p w14:paraId="03860605" w14:textId="77777777" w:rsidR="00E96BD2" w:rsidRDefault="00E96BD2" w:rsidP="00BF43AB">
            <w:pPr>
              <w:ind w:firstLine="0"/>
              <w:jc w:val="left"/>
            </w:pPr>
            <w:r>
              <w:t>34 МБОУ «Средняя общеобразовательная школа  №34»</w:t>
            </w:r>
          </w:p>
        </w:tc>
        <w:tc>
          <w:tcPr>
            <w:tcW w:w="871" w:type="dxa"/>
            <w:vAlign w:val="center"/>
          </w:tcPr>
          <w:p w14:paraId="47A19B99" w14:textId="77777777" w:rsidR="00E96BD2" w:rsidRDefault="00E96BD2" w:rsidP="00BF43AB">
            <w:pPr>
              <w:ind w:firstLine="0"/>
              <w:jc w:val="left"/>
            </w:pPr>
            <w:r>
              <w:t>100.0</w:t>
            </w:r>
          </w:p>
        </w:tc>
        <w:tc>
          <w:tcPr>
            <w:tcW w:w="850" w:type="dxa"/>
            <w:vAlign w:val="center"/>
          </w:tcPr>
          <w:p w14:paraId="1DDB15C0" w14:textId="77777777" w:rsidR="00E96BD2" w:rsidRDefault="00E96BD2" w:rsidP="00BF43AB">
            <w:pPr>
              <w:ind w:firstLine="0"/>
              <w:jc w:val="left"/>
            </w:pPr>
            <w:r>
              <w:t>100.0</w:t>
            </w:r>
          </w:p>
        </w:tc>
        <w:tc>
          <w:tcPr>
            <w:tcW w:w="851" w:type="dxa"/>
            <w:vAlign w:val="center"/>
          </w:tcPr>
          <w:p w14:paraId="78DE2011" w14:textId="77777777" w:rsidR="00E96BD2" w:rsidRDefault="00E96BD2" w:rsidP="00BF43AB">
            <w:pPr>
              <w:ind w:firstLine="0"/>
              <w:jc w:val="left"/>
            </w:pPr>
            <w:r>
              <w:t>81.0</w:t>
            </w:r>
          </w:p>
        </w:tc>
        <w:tc>
          <w:tcPr>
            <w:tcW w:w="850" w:type="dxa"/>
            <w:vAlign w:val="center"/>
          </w:tcPr>
          <w:p w14:paraId="7C812AA7" w14:textId="77777777" w:rsidR="00E96BD2" w:rsidRDefault="00E96BD2" w:rsidP="00BF43AB">
            <w:pPr>
              <w:ind w:firstLine="0"/>
              <w:jc w:val="left"/>
            </w:pPr>
            <w:r>
              <w:t>100.0</w:t>
            </w:r>
          </w:p>
        </w:tc>
        <w:tc>
          <w:tcPr>
            <w:tcW w:w="851" w:type="dxa"/>
            <w:vAlign w:val="center"/>
          </w:tcPr>
          <w:p w14:paraId="024E39E4" w14:textId="77777777" w:rsidR="00E96BD2" w:rsidRDefault="00E96BD2" w:rsidP="00BF43AB">
            <w:pPr>
              <w:ind w:firstLine="0"/>
              <w:jc w:val="left"/>
            </w:pPr>
            <w:r>
              <w:t>100.0</w:t>
            </w:r>
          </w:p>
        </w:tc>
        <w:tc>
          <w:tcPr>
            <w:tcW w:w="1076" w:type="dxa"/>
            <w:vAlign w:val="center"/>
          </w:tcPr>
          <w:p w14:paraId="0E0F7EA1" w14:textId="77777777" w:rsidR="00E96BD2" w:rsidRDefault="00E96BD2" w:rsidP="00BF43AB">
            <w:pPr>
              <w:ind w:firstLine="0"/>
              <w:jc w:val="left"/>
            </w:pPr>
            <w:r>
              <w:t>96.2</w:t>
            </w:r>
          </w:p>
        </w:tc>
        <w:tc>
          <w:tcPr>
            <w:tcW w:w="767" w:type="dxa"/>
            <w:vAlign w:val="center"/>
          </w:tcPr>
          <w:p w14:paraId="03798CB5" w14:textId="77777777" w:rsidR="00E96BD2" w:rsidRDefault="00E96BD2" w:rsidP="00BF43AB">
            <w:pPr>
              <w:ind w:firstLine="0"/>
              <w:jc w:val="left"/>
            </w:pPr>
            <w:r>
              <w:t>7</w:t>
            </w:r>
          </w:p>
        </w:tc>
      </w:tr>
      <w:tr w:rsidR="00E96BD2" w14:paraId="18669203" w14:textId="77777777" w:rsidTr="00BF43AB">
        <w:tc>
          <w:tcPr>
            <w:tcW w:w="3823" w:type="dxa"/>
            <w:vAlign w:val="center"/>
          </w:tcPr>
          <w:p w14:paraId="4E060C75" w14:textId="77777777" w:rsidR="00E96BD2" w:rsidRDefault="00E96BD2" w:rsidP="00BF43AB">
            <w:pPr>
              <w:ind w:firstLine="0"/>
              <w:jc w:val="left"/>
            </w:pPr>
            <w:r>
              <w:t>32 МБОУ «Средняя общеобразовательная школа  №29»</w:t>
            </w:r>
          </w:p>
        </w:tc>
        <w:tc>
          <w:tcPr>
            <w:tcW w:w="871" w:type="dxa"/>
            <w:vAlign w:val="center"/>
          </w:tcPr>
          <w:p w14:paraId="5918BDF8" w14:textId="77777777" w:rsidR="00E96BD2" w:rsidRDefault="00E96BD2" w:rsidP="00BF43AB">
            <w:pPr>
              <w:ind w:firstLine="0"/>
              <w:jc w:val="left"/>
            </w:pPr>
            <w:r>
              <w:t>100.0</w:t>
            </w:r>
          </w:p>
        </w:tc>
        <w:tc>
          <w:tcPr>
            <w:tcW w:w="850" w:type="dxa"/>
            <w:vAlign w:val="center"/>
          </w:tcPr>
          <w:p w14:paraId="253CA84A" w14:textId="77777777" w:rsidR="00E96BD2" w:rsidRDefault="00E96BD2" w:rsidP="00BF43AB">
            <w:pPr>
              <w:ind w:firstLine="0"/>
              <w:jc w:val="left"/>
            </w:pPr>
            <w:r>
              <w:t>89.7</w:t>
            </w:r>
          </w:p>
        </w:tc>
        <w:tc>
          <w:tcPr>
            <w:tcW w:w="851" w:type="dxa"/>
            <w:vAlign w:val="center"/>
          </w:tcPr>
          <w:p w14:paraId="2310E684" w14:textId="77777777" w:rsidR="00E96BD2" w:rsidRDefault="00E96BD2" w:rsidP="00BF43AB">
            <w:pPr>
              <w:ind w:firstLine="0"/>
              <w:jc w:val="left"/>
            </w:pPr>
            <w:r>
              <w:t>84.0</w:t>
            </w:r>
          </w:p>
        </w:tc>
        <w:tc>
          <w:tcPr>
            <w:tcW w:w="850" w:type="dxa"/>
            <w:vAlign w:val="center"/>
          </w:tcPr>
          <w:p w14:paraId="5A68224E" w14:textId="77777777" w:rsidR="00E96BD2" w:rsidRDefault="00E96BD2" w:rsidP="00BF43AB">
            <w:pPr>
              <w:ind w:firstLine="0"/>
              <w:jc w:val="left"/>
            </w:pPr>
            <w:r>
              <w:t>99.4</w:t>
            </w:r>
          </w:p>
        </w:tc>
        <w:tc>
          <w:tcPr>
            <w:tcW w:w="851" w:type="dxa"/>
            <w:vAlign w:val="center"/>
          </w:tcPr>
          <w:p w14:paraId="67F8E7B2" w14:textId="77777777" w:rsidR="00E96BD2" w:rsidRDefault="00E96BD2" w:rsidP="00BF43AB">
            <w:pPr>
              <w:ind w:firstLine="0"/>
              <w:jc w:val="left"/>
            </w:pPr>
            <w:r>
              <w:t>99.22</w:t>
            </w:r>
          </w:p>
        </w:tc>
        <w:tc>
          <w:tcPr>
            <w:tcW w:w="1076" w:type="dxa"/>
            <w:vAlign w:val="center"/>
          </w:tcPr>
          <w:p w14:paraId="52DD7DF1" w14:textId="77777777" w:rsidR="00E96BD2" w:rsidRDefault="00E96BD2" w:rsidP="00BF43AB">
            <w:pPr>
              <w:ind w:firstLine="0"/>
              <w:jc w:val="left"/>
            </w:pPr>
            <w:r>
              <w:t>94.46</w:t>
            </w:r>
          </w:p>
        </w:tc>
        <w:tc>
          <w:tcPr>
            <w:tcW w:w="767" w:type="dxa"/>
            <w:vAlign w:val="center"/>
          </w:tcPr>
          <w:p w14:paraId="16355E12" w14:textId="77777777" w:rsidR="00E96BD2" w:rsidRDefault="00E96BD2" w:rsidP="00BF43AB">
            <w:pPr>
              <w:ind w:firstLine="0"/>
              <w:jc w:val="left"/>
            </w:pPr>
            <w:r>
              <w:t>8</w:t>
            </w:r>
          </w:p>
        </w:tc>
      </w:tr>
      <w:tr w:rsidR="00E96BD2" w14:paraId="1B2EF8AA" w14:textId="77777777" w:rsidTr="00BF43AB">
        <w:tc>
          <w:tcPr>
            <w:tcW w:w="3823" w:type="dxa"/>
            <w:vAlign w:val="center"/>
          </w:tcPr>
          <w:p w14:paraId="31FC3CC8" w14:textId="77777777" w:rsidR="00E96BD2" w:rsidRDefault="00E96BD2" w:rsidP="00BF43AB">
            <w:pPr>
              <w:ind w:firstLine="0"/>
              <w:jc w:val="left"/>
            </w:pPr>
            <w:r>
              <w:t>24 МБОУ «Средняя общеобразовательная школа №10»</w:t>
            </w:r>
          </w:p>
        </w:tc>
        <w:tc>
          <w:tcPr>
            <w:tcW w:w="871" w:type="dxa"/>
            <w:vAlign w:val="center"/>
          </w:tcPr>
          <w:p w14:paraId="34B48745" w14:textId="77777777" w:rsidR="00E96BD2" w:rsidRDefault="00E96BD2" w:rsidP="00BF43AB">
            <w:pPr>
              <w:ind w:firstLine="0"/>
              <w:jc w:val="left"/>
            </w:pPr>
            <w:r>
              <w:t>99.82</w:t>
            </w:r>
          </w:p>
        </w:tc>
        <w:tc>
          <w:tcPr>
            <w:tcW w:w="850" w:type="dxa"/>
            <w:vAlign w:val="center"/>
          </w:tcPr>
          <w:p w14:paraId="0CB627E7" w14:textId="77777777" w:rsidR="00E96BD2" w:rsidRDefault="00E96BD2" w:rsidP="00BF43AB">
            <w:pPr>
              <w:ind w:firstLine="0"/>
              <w:jc w:val="left"/>
            </w:pPr>
            <w:r>
              <w:t>99.56</w:t>
            </w:r>
          </w:p>
        </w:tc>
        <w:tc>
          <w:tcPr>
            <w:tcW w:w="851" w:type="dxa"/>
            <w:vAlign w:val="center"/>
          </w:tcPr>
          <w:p w14:paraId="4325877C" w14:textId="77777777" w:rsidR="00E96BD2" w:rsidRDefault="00E96BD2" w:rsidP="00BF43AB">
            <w:pPr>
              <w:ind w:firstLine="0"/>
              <w:jc w:val="left"/>
            </w:pPr>
            <w:r>
              <w:t>72.0</w:t>
            </w:r>
          </w:p>
        </w:tc>
        <w:tc>
          <w:tcPr>
            <w:tcW w:w="850" w:type="dxa"/>
            <w:vAlign w:val="center"/>
          </w:tcPr>
          <w:p w14:paraId="11CB6D3A" w14:textId="77777777" w:rsidR="00E96BD2" w:rsidRDefault="00E96BD2" w:rsidP="00BF43AB">
            <w:pPr>
              <w:ind w:firstLine="0"/>
              <w:jc w:val="left"/>
            </w:pPr>
            <w:r>
              <w:t>99.83</w:t>
            </w:r>
          </w:p>
        </w:tc>
        <w:tc>
          <w:tcPr>
            <w:tcW w:w="851" w:type="dxa"/>
            <w:vAlign w:val="center"/>
          </w:tcPr>
          <w:p w14:paraId="442A00FE" w14:textId="77777777" w:rsidR="00E96BD2" w:rsidRDefault="00E96BD2" w:rsidP="00BF43AB">
            <w:pPr>
              <w:ind w:firstLine="0"/>
              <w:jc w:val="left"/>
            </w:pPr>
            <w:r>
              <w:t>99.28</w:t>
            </w:r>
          </w:p>
        </w:tc>
        <w:tc>
          <w:tcPr>
            <w:tcW w:w="1076" w:type="dxa"/>
            <w:vAlign w:val="center"/>
          </w:tcPr>
          <w:p w14:paraId="1A74EF96" w14:textId="77777777" w:rsidR="00E96BD2" w:rsidRDefault="00E96BD2" w:rsidP="00BF43AB">
            <w:pPr>
              <w:ind w:firstLine="0"/>
              <w:jc w:val="left"/>
            </w:pPr>
            <w:r>
              <w:t>94.1</w:t>
            </w:r>
          </w:p>
        </w:tc>
        <w:tc>
          <w:tcPr>
            <w:tcW w:w="767" w:type="dxa"/>
            <w:vAlign w:val="center"/>
          </w:tcPr>
          <w:p w14:paraId="131802C5" w14:textId="77777777" w:rsidR="00E96BD2" w:rsidRDefault="00E96BD2" w:rsidP="00BF43AB">
            <w:pPr>
              <w:ind w:firstLine="0"/>
              <w:jc w:val="left"/>
            </w:pPr>
            <w:r>
              <w:t>9</w:t>
            </w:r>
          </w:p>
        </w:tc>
      </w:tr>
      <w:tr w:rsidR="00E96BD2" w14:paraId="027770B5" w14:textId="77777777" w:rsidTr="00BF43AB">
        <w:tc>
          <w:tcPr>
            <w:tcW w:w="3823" w:type="dxa"/>
            <w:vAlign w:val="center"/>
          </w:tcPr>
          <w:p w14:paraId="740654F7" w14:textId="77777777" w:rsidR="00E96BD2" w:rsidRDefault="00E96BD2" w:rsidP="00BF43AB">
            <w:pPr>
              <w:ind w:firstLine="0"/>
              <w:jc w:val="left"/>
            </w:pPr>
            <w:r>
              <w:t>33 МБОУ «Средняя общеобразовательная школа  №32»</w:t>
            </w:r>
          </w:p>
        </w:tc>
        <w:tc>
          <w:tcPr>
            <w:tcW w:w="871" w:type="dxa"/>
            <w:vAlign w:val="center"/>
          </w:tcPr>
          <w:p w14:paraId="31F68550" w14:textId="77777777" w:rsidR="00E96BD2" w:rsidRDefault="00E96BD2" w:rsidP="00BF43AB">
            <w:pPr>
              <w:ind w:firstLine="0"/>
              <w:jc w:val="left"/>
            </w:pPr>
            <w:r>
              <w:t>100.0</w:t>
            </w:r>
          </w:p>
        </w:tc>
        <w:tc>
          <w:tcPr>
            <w:tcW w:w="850" w:type="dxa"/>
            <w:vAlign w:val="center"/>
          </w:tcPr>
          <w:p w14:paraId="59651205" w14:textId="77777777" w:rsidR="00E96BD2" w:rsidRDefault="00E96BD2" w:rsidP="00BF43AB">
            <w:pPr>
              <w:ind w:firstLine="0"/>
              <w:jc w:val="left"/>
            </w:pPr>
            <w:r>
              <w:t>99.36</w:t>
            </w:r>
          </w:p>
        </w:tc>
        <w:tc>
          <w:tcPr>
            <w:tcW w:w="851" w:type="dxa"/>
            <w:vAlign w:val="center"/>
          </w:tcPr>
          <w:p w14:paraId="1571405B" w14:textId="77777777" w:rsidR="00E96BD2" w:rsidRDefault="00E96BD2" w:rsidP="00BF43AB">
            <w:pPr>
              <w:ind w:firstLine="0"/>
              <w:jc w:val="left"/>
            </w:pPr>
            <w:r>
              <w:t>71.0</w:t>
            </w:r>
          </w:p>
        </w:tc>
        <w:tc>
          <w:tcPr>
            <w:tcW w:w="850" w:type="dxa"/>
            <w:vAlign w:val="center"/>
          </w:tcPr>
          <w:p w14:paraId="34BEA42C" w14:textId="77777777" w:rsidR="00E96BD2" w:rsidRDefault="00E96BD2" w:rsidP="00BF43AB">
            <w:pPr>
              <w:ind w:firstLine="0"/>
              <w:jc w:val="left"/>
            </w:pPr>
            <w:r>
              <w:t>99.62</w:t>
            </w:r>
          </w:p>
        </w:tc>
        <w:tc>
          <w:tcPr>
            <w:tcW w:w="851" w:type="dxa"/>
            <w:vAlign w:val="center"/>
          </w:tcPr>
          <w:p w14:paraId="10ACFFE8" w14:textId="77777777" w:rsidR="00E96BD2" w:rsidRDefault="00E96BD2" w:rsidP="00BF43AB">
            <w:pPr>
              <w:ind w:firstLine="0"/>
              <w:jc w:val="left"/>
            </w:pPr>
            <w:r>
              <w:t>99.55</w:t>
            </w:r>
          </w:p>
        </w:tc>
        <w:tc>
          <w:tcPr>
            <w:tcW w:w="1076" w:type="dxa"/>
            <w:vAlign w:val="center"/>
          </w:tcPr>
          <w:p w14:paraId="57E22B8A" w14:textId="77777777" w:rsidR="00E96BD2" w:rsidRDefault="00E96BD2" w:rsidP="00BF43AB">
            <w:pPr>
              <w:ind w:firstLine="0"/>
              <w:jc w:val="left"/>
            </w:pPr>
            <w:r>
              <w:t>93.91</w:t>
            </w:r>
          </w:p>
        </w:tc>
        <w:tc>
          <w:tcPr>
            <w:tcW w:w="767" w:type="dxa"/>
            <w:vAlign w:val="center"/>
          </w:tcPr>
          <w:p w14:paraId="1AAD392F" w14:textId="77777777" w:rsidR="00E96BD2" w:rsidRDefault="00E96BD2" w:rsidP="00BF43AB">
            <w:pPr>
              <w:ind w:firstLine="0"/>
              <w:jc w:val="left"/>
            </w:pPr>
            <w:r>
              <w:t>10</w:t>
            </w:r>
          </w:p>
        </w:tc>
      </w:tr>
      <w:tr w:rsidR="00E96BD2" w14:paraId="1C1E8DE1" w14:textId="77777777" w:rsidTr="00BF43AB">
        <w:tc>
          <w:tcPr>
            <w:tcW w:w="3823" w:type="dxa"/>
            <w:vAlign w:val="center"/>
          </w:tcPr>
          <w:p w14:paraId="3B2B7ECF" w14:textId="77777777" w:rsidR="00E96BD2" w:rsidRDefault="00E96BD2" w:rsidP="00BF43AB">
            <w:pPr>
              <w:ind w:firstLine="0"/>
              <w:jc w:val="left"/>
            </w:pPr>
            <w:r>
              <w:t>38 МБОУ «Средняя общеобразовательная школа  №52»</w:t>
            </w:r>
          </w:p>
        </w:tc>
        <w:tc>
          <w:tcPr>
            <w:tcW w:w="871" w:type="dxa"/>
            <w:vAlign w:val="center"/>
          </w:tcPr>
          <w:p w14:paraId="0EACA7BE" w14:textId="77777777" w:rsidR="00E96BD2" w:rsidRDefault="00E96BD2" w:rsidP="00BF43AB">
            <w:pPr>
              <w:ind w:firstLine="0"/>
              <w:jc w:val="left"/>
            </w:pPr>
            <w:r>
              <w:t>97.88</w:t>
            </w:r>
          </w:p>
        </w:tc>
        <w:tc>
          <w:tcPr>
            <w:tcW w:w="850" w:type="dxa"/>
            <w:vAlign w:val="center"/>
          </w:tcPr>
          <w:p w14:paraId="10ABD4A8" w14:textId="77777777" w:rsidR="00E96BD2" w:rsidRDefault="00E96BD2" w:rsidP="00BF43AB">
            <w:pPr>
              <w:ind w:firstLine="0"/>
              <w:jc w:val="left"/>
            </w:pPr>
            <w:r>
              <w:t>91.65</w:t>
            </w:r>
          </w:p>
        </w:tc>
        <w:tc>
          <w:tcPr>
            <w:tcW w:w="851" w:type="dxa"/>
            <w:vAlign w:val="center"/>
          </w:tcPr>
          <w:p w14:paraId="2B09E016" w14:textId="77777777" w:rsidR="00E96BD2" w:rsidRDefault="00E96BD2" w:rsidP="00BF43AB">
            <w:pPr>
              <w:ind w:firstLine="0"/>
              <w:jc w:val="left"/>
            </w:pPr>
            <w:r>
              <w:t>94.28</w:t>
            </w:r>
          </w:p>
        </w:tc>
        <w:tc>
          <w:tcPr>
            <w:tcW w:w="850" w:type="dxa"/>
            <w:vAlign w:val="center"/>
          </w:tcPr>
          <w:p w14:paraId="34E68888" w14:textId="77777777" w:rsidR="00E96BD2" w:rsidRDefault="00E96BD2" w:rsidP="00BF43AB">
            <w:pPr>
              <w:ind w:firstLine="0"/>
              <w:jc w:val="left"/>
            </w:pPr>
            <w:r>
              <w:t>93.74</w:t>
            </w:r>
          </w:p>
        </w:tc>
        <w:tc>
          <w:tcPr>
            <w:tcW w:w="851" w:type="dxa"/>
            <w:vAlign w:val="center"/>
          </w:tcPr>
          <w:p w14:paraId="0B108966" w14:textId="77777777" w:rsidR="00E96BD2" w:rsidRDefault="00E96BD2" w:rsidP="00BF43AB">
            <w:pPr>
              <w:ind w:firstLine="0"/>
              <w:jc w:val="left"/>
            </w:pPr>
            <w:r>
              <w:t>90.71</w:t>
            </w:r>
          </w:p>
        </w:tc>
        <w:tc>
          <w:tcPr>
            <w:tcW w:w="1076" w:type="dxa"/>
            <w:vAlign w:val="center"/>
          </w:tcPr>
          <w:p w14:paraId="1473C62E" w14:textId="77777777" w:rsidR="00E96BD2" w:rsidRDefault="00E96BD2" w:rsidP="00BF43AB">
            <w:pPr>
              <w:ind w:firstLine="0"/>
              <w:jc w:val="left"/>
            </w:pPr>
            <w:r>
              <w:t>93.65</w:t>
            </w:r>
          </w:p>
        </w:tc>
        <w:tc>
          <w:tcPr>
            <w:tcW w:w="767" w:type="dxa"/>
            <w:vAlign w:val="center"/>
          </w:tcPr>
          <w:p w14:paraId="38868810" w14:textId="77777777" w:rsidR="00E96BD2" w:rsidRDefault="00E96BD2" w:rsidP="00BF43AB">
            <w:pPr>
              <w:ind w:firstLine="0"/>
              <w:jc w:val="left"/>
            </w:pPr>
            <w:r>
              <w:t>11</w:t>
            </w:r>
          </w:p>
        </w:tc>
      </w:tr>
      <w:tr w:rsidR="00E96BD2" w14:paraId="02929FFA" w14:textId="77777777" w:rsidTr="00BF43AB">
        <w:tc>
          <w:tcPr>
            <w:tcW w:w="3823" w:type="dxa"/>
            <w:vAlign w:val="center"/>
          </w:tcPr>
          <w:p w14:paraId="5B35AFD4" w14:textId="77777777" w:rsidR="00E96BD2" w:rsidRDefault="00E96BD2" w:rsidP="00BF43AB">
            <w:pPr>
              <w:ind w:firstLine="0"/>
              <w:jc w:val="left"/>
            </w:pPr>
            <w:r>
              <w:t>37 МБОУ «Средняя общеобразовательная школа  №51»</w:t>
            </w:r>
          </w:p>
        </w:tc>
        <w:tc>
          <w:tcPr>
            <w:tcW w:w="871" w:type="dxa"/>
            <w:vAlign w:val="center"/>
          </w:tcPr>
          <w:p w14:paraId="35A72F9C" w14:textId="77777777" w:rsidR="00E96BD2" w:rsidRDefault="00E96BD2" w:rsidP="00BF43AB">
            <w:pPr>
              <w:ind w:firstLine="0"/>
              <w:jc w:val="left"/>
            </w:pPr>
            <w:r>
              <w:t>99.6</w:t>
            </w:r>
          </w:p>
        </w:tc>
        <w:tc>
          <w:tcPr>
            <w:tcW w:w="850" w:type="dxa"/>
            <w:vAlign w:val="center"/>
          </w:tcPr>
          <w:p w14:paraId="69DA341C" w14:textId="77777777" w:rsidR="00E96BD2" w:rsidRDefault="00E96BD2" w:rsidP="00BF43AB">
            <w:pPr>
              <w:ind w:firstLine="0"/>
              <w:jc w:val="left"/>
            </w:pPr>
            <w:r>
              <w:t>96.28</w:t>
            </w:r>
          </w:p>
        </w:tc>
        <w:tc>
          <w:tcPr>
            <w:tcW w:w="851" w:type="dxa"/>
            <w:vAlign w:val="center"/>
          </w:tcPr>
          <w:p w14:paraId="730DF81A" w14:textId="77777777" w:rsidR="00E96BD2" w:rsidRDefault="00E96BD2" w:rsidP="00BF43AB">
            <w:pPr>
              <w:ind w:firstLine="0"/>
              <w:jc w:val="left"/>
            </w:pPr>
            <w:r>
              <w:t>77.0</w:t>
            </w:r>
          </w:p>
        </w:tc>
        <w:tc>
          <w:tcPr>
            <w:tcW w:w="850" w:type="dxa"/>
            <w:vAlign w:val="center"/>
          </w:tcPr>
          <w:p w14:paraId="79F3E6CB" w14:textId="77777777" w:rsidR="00E96BD2" w:rsidRDefault="00E96BD2" w:rsidP="00BF43AB">
            <w:pPr>
              <w:ind w:firstLine="0"/>
              <w:jc w:val="left"/>
            </w:pPr>
            <w:r>
              <w:t>98.76</w:t>
            </w:r>
          </w:p>
        </w:tc>
        <w:tc>
          <w:tcPr>
            <w:tcW w:w="851" w:type="dxa"/>
            <w:vAlign w:val="center"/>
          </w:tcPr>
          <w:p w14:paraId="1CE9E293" w14:textId="77777777" w:rsidR="00E96BD2" w:rsidRDefault="00E96BD2" w:rsidP="00BF43AB">
            <w:pPr>
              <w:ind w:firstLine="0"/>
              <w:jc w:val="left"/>
            </w:pPr>
            <w:r>
              <w:t>96.27</w:t>
            </w:r>
          </w:p>
        </w:tc>
        <w:tc>
          <w:tcPr>
            <w:tcW w:w="1076" w:type="dxa"/>
            <w:vAlign w:val="center"/>
          </w:tcPr>
          <w:p w14:paraId="53A5D95F" w14:textId="77777777" w:rsidR="00E96BD2" w:rsidRDefault="00E96BD2" w:rsidP="00BF43AB">
            <w:pPr>
              <w:ind w:firstLine="0"/>
              <w:jc w:val="left"/>
            </w:pPr>
            <w:r>
              <w:t>93.58</w:t>
            </w:r>
          </w:p>
        </w:tc>
        <w:tc>
          <w:tcPr>
            <w:tcW w:w="767" w:type="dxa"/>
            <w:vAlign w:val="center"/>
          </w:tcPr>
          <w:p w14:paraId="1C9105A7" w14:textId="77777777" w:rsidR="00E96BD2" w:rsidRDefault="00E96BD2" w:rsidP="00BF43AB">
            <w:pPr>
              <w:ind w:firstLine="0"/>
              <w:jc w:val="left"/>
            </w:pPr>
            <w:r>
              <w:t>12</w:t>
            </w:r>
          </w:p>
        </w:tc>
      </w:tr>
      <w:tr w:rsidR="00E96BD2" w14:paraId="1033B954" w14:textId="77777777" w:rsidTr="00BF43AB">
        <w:tc>
          <w:tcPr>
            <w:tcW w:w="3823" w:type="dxa"/>
            <w:vAlign w:val="center"/>
          </w:tcPr>
          <w:p w14:paraId="4E0FF829" w14:textId="77777777" w:rsidR="00E96BD2" w:rsidRDefault="00E96BD2" w:rsidP="00BF43AB">
            <w:pPr>
              <w:ind w:firstLine="0"/>
              <w:jc w:val="left"/>
            </w:pPr>
            <w:r>
              <w:t>39 МБОУ «Городской центр образования»</w:t>
            </w:r>
          </w:p>
        </w:tc>
        <w:tc>
          <w:tcPr>
            <w:tcW w:w="871" w:type="dxa"/>
            <w:vAlign w:val="center"/>
          </w:tcPr>
          <w:p w14:paraId="55B01B88" w14:textId="77777777" w:rsidR="00E96BD2" w:rsidRDefault="00E96BD2" w:rsidP="00BF43AB">
            <w:pPr>
              <w:ind w:firstLine="0"/>
              <w:jc w:val="left"/>
            </w:pPr>
            <w:r>
              <w:t>99.44</w:t>
            </w:r>
          </w:p>
        </w:tc>
        <w:tc>
          <w:tcPr>
            <w:tcW w:w="850" w:type="dxa"/>
            <w:vAlign w:val="center"/>
          </w:tcPr>
          <w:p w14:paraId="601D0AB1" w14:textId="77777777" w:rsidR="00E96BD2" w:rsidRDefault="00E96BD2" w:rsidP="00BF43AB">
            <w:pPr>
              <w:ind w:firstLine="0"/>
              <w:jc w:val="left"/>
            </w:pPr>
            <w:r>
              <w:t>98.08</w:t>
            </w:r>
          </w:p>
        </w:tc>
        <w:tc>
          <w:tcPr>
            <w:tcW w:w="851" w:type="dxa"/>
            <w:vAlign w:val="center"/>
          </w:tcPr>
          <w:p w14:paraId="553023C8" w14:textId="77777777" w:rsidR="00E96BD2" w:rsidRDefault="00E96BD2" w:rsidP="00BF43AB">
            <w:pPr>
              <w:ind w:firstLine="0"/>
              <w:jc w:val="left"/>
            </w:pPr>
            <w:r>
              <w:t>72.0</w:t>
            </w:r>
          </w:p>
        </w:tc>
        <w:tc>
          <w:tcPr>
            <w:tcW w:w="850" w:type="dxa"/>
            <w:vAlign w:val="center"/>
          </w:tcPr>
          <w:p w14:paraId="32D996AF" w14:textId="77777777" w:rsidR="00E96BD2" w:rsidRDefault="00E96BD2" w:rsidP="00BF43AB">
            <w:pPr>
              <w:ind w:firstLine="0"/>
              <w:jc w:val="left"/>
            </w:pPr>
            <w:r>
              <w:t>98.66</w:t>
            </w:r>
          </w:p>
        </w:tc>
        <w:tc>
          <w:tcPr>
            <w:tcW w:w="851" w:type="dxa"/>
            <w:vAlign w:val="center"/>
          </w:tcPr>
          <w:p w14:paraId="6076880C" w14:textId="77777777" w:rsidR="00E96BD2" w:rsidRDefault="00E96BD2" w:rsidP="00BF43AB">
            <w:pPr>
              <w:ind w:firstLine="0"/>
              <w:jc w:val="left"/>
            </w:pPr>
            <w:r>
              <w:t>97.44</w:t>
            </w:r>
          </w:p>
        </w:tc>
        <w:tc>
          <w:tcPr>
            <w:tcW w:w="1076" w:type="dxa"/>
            <w:vAlign w:val="center"/>
          </w:tcPr>
          <w:p w14:paraId="3E4E1159" w14:textId="77777777" w:rsidR="00E96BD2" w:rsidRDefault="00E96BD2" w:rsidP="00BF43AB">
            <w:pPr>
              <w:ind w:firstLine="0"/>
              <w:jc w:val="left"/>
            </w:pPr>
            <w:r>
              <w:t>93.12</w:t>
            </w:r>
          </w:p>
        </w:tc>
        <w:tc>
          <w:tcPr>
            <w:tcW w:w="767" w:type="dxa"/>
            <w:vAlign w:val="center"/>
          </w:tcPr>
          <w:p w14:paraId="53FC46C4" w14:textId="77777777" w:rsidR="00E96BD2" w:rsidRDefault="00E96BD2" w:rsidP="00BF43AB">
            <w:pPr>
              <w:ind w:firstLine="0"/>
              <w:jc w:val="left"/>
            </w:pPr>
            <w:r>
              <w:t>13</w:t>
            </w:r>
          </w:p>
        </w:tc>
      </w:tr>
      <w:tr w:rsidR="00E96BD2" w14:paraId="58BD511F" w14:textId="77777777" w:rsidTr="00BF43AB">
        <w:tc>
          <w:tcPr>
            <w:tcW w:w="3823" w:type="dxa"/>
            <w:vAlign w:val="center"/>
          </w:tcPr>
          <w:p w14:paraId="2B59831D" w14:textId="77777777" w:rsidR="00E96BD2" w:rsidRDefault="00E96BD2" w:rsidP="00BF43AB">
            <w:pPr>
              <w:ind w:firstLine="0"/>
              <w:jc w:val="left"/>
            </w:pPr>
            <w:r>
              <w:t>35 МБОУ «Средняя общеобразовательная школа  №44»</w:t>
            </w:r>
          </w:p>
        </w:tc>
        <w:tc>
          <w:tcPr>
            <w:tcW w:w="871" w:type="dxa"/>
            <w:vAlign w:val="center"/>
          </w:tcPr>
          <w:p w14:paraId="2407C0D6" w14:textId="77777777" w:rsidR="00E96BD2" w:rsidRDefault="00E96BD2" w:rsidP="00BF43AB">
            <w:pPr>
              <w:ind w:firstLine="0"/>
              <w:jc w:val="left"/>
            </w:pPr>
            <w:r>
              <w:t>98.9</w:t>
            </w:r>
          </w:p>
        </w:tc>
        <w:tc>
          <w:tcPr>
            <w:tcW w:w="850" w:type="dxa"/>
            <w:vAlign w:val="center"/>
          </w:tcPr>
          <w:p w14:paraId="587D884A" w14:textId="77777777" w:rsidR="00E96BD2" w:rsidRDefault="00E96BD2" w:rsidP="00BF43AB">
            <w:pPr>
              <w:ind w:firstLine="0"/>
              <w:jc w:val="left"/>
            </w:pPr>
            <w:r>
              <w:t>90.28</w:t>
            </w:r>
          </w:p>
        </w:tc>
        <w:tc>
          <w:tcPr>
            <w:tcW w:w="851" w:type="dxa"/>
            <w:vAlign w:val="center"/>
          </w:tcPr>
          <w:p w14:paraId="62E261B6" w14:textId="77777777" w:rsidR="00E96BD2" w:rsidRDefault="00E96BD2" w:rsidP="00BF43AB">
            <w:pPr>
              <w:ind w:firstLine="0"/>
              <w:jc w:val="left"/>
            </w:pPr>
            <w:r>
              <w:t>68.5</w:t>
            </w:r>
          </w:p>
        </w:tc>
        <w:tc>
          <w:tcPr>
            <w:tcW w:w="850" w:type="dxa"/>
            <w:vAlign w:val="center"/>
          </w:tcPr>
          <w:p w14:paraId="21CB735D" w14:textId="77777777" w:rsidR="00E96BD2" w:rsidRDefault="00E96BD2" w:rsidP="00BF43AB">
            <w:pPr>
              <w:ind w:firstLine="0"/>
              <w:jc w:val="left"/>
            </w:pPr>
            <w:r>
              <w:t>94.64</w:t>
            </w:r>
          </w:p>
        </w:tc>
        <w:tc>
          <w:tcPr>
            <w:tcW w:w="851" w:type="dxa"/>
            <w:vAlign w:val="center"/>
          </w:tcPr>
          <w:p w14:paraId="15156E03" w14:textId="77777777" w:rsidR="00E96BD2" w:rsidRDefault="00E96BD2" w:rsidP="00BF43AB">
            <w:pPr>
              <w:ind w:firstLine="0"/>
              <w:jc w:val="left"/>
            </w:pPr>
            <w:r>
              <w:t>93.18</w:t>
            </w:r>
          </w:p>
        </w:tc>
        <w:tc>
          <w:tcPr>
            <w:tcW w:w="1076" w:type="dxa"/>
            <w:vAlign w:val="center"/>
          </w:tcPr>
          <w:p w14:paraId="722A178B" w14:textId="77777777" w:rsidR="00E96BD2" w:rsidRDefault="00E96BD2" w:rsidP="00BF43AB">
            <w:pPr>
              <w:ind w:firstLine="0"/>
              <w:jc w:val="left"/>
            </w:pPr>
            <w:r>
              <w:t>89.1</w:t>
            </w:r>
          </w:p>
        </w:tc>
        <w:tc>
          <w:tcPr>
            <w:tcW w:w="767" w:type="dxa"/>
            <w:vAlign w:val="center"/>
          </w:tcPr>
          <w:p w14:paraId="53D62103" w14:textId="77777777" w:rsidR="00E96BD2" w:rsidRDefault="00E96BD2" w:rsidP="00BF43AB">
            <w:pPr>
              <w:ind w:firstLine="0"/>
              <w:jc w:val="left"/>
            </w:pPr>
            <w:r>
              <w:t>14</w:t>
            </w:r>
          </w:p>
        </w:tc>
      </w:tr>
      <w:tr w:rsidR="00E96BD2" w14:paraId="3A126E96" w14:textId="77777777" w:rsidTr="00BF43AB">
        <w:tc>
          <w:tcPr>
            <w:tcW w:w="3823" w:type="dxa"/>
            <w:vAlign w:val="center"/>
          </w:tcPr>
          <w:p w14:paraId="71DDF4B7" w14:textId="77777777" w:rsidR="00E96BD2" w:rsidRDefault="00E96BD2" w:rsidP="00BF43AB">
            <w:pPr>
              <w:ind w:firstLine="0"/>
              <w:jc w:val="left"/>
            </w:pPr>
            <w:r>
              <w:t>27 МБОУ «Средняя общеобразовательная школа  №15»</w:t>
            </w:r>
          </w:p>
        </w:tc>
        <w:tc>
          <w:tcPr>
            <w:tcW w:w="871" w:type="dxa"/>
            <w:vAlign w:val="center"/>
          </w:tcPr>
          <w:p w14:paraId="6B02043E" w14:textId="77777777" w:rsidR="00E96BD2" w:rsidRDefault="00E96BD2" w:rsidP="00BF43AB">
            <w:pPr>
              <w:ind w:firstLine="0"/>
              <w:jc w:val="left"/>
            </w:pPr>
            <w:r>
              <w:t>97.5</w:t>
            </w:r>
          </w:p>
        </w:tc>
        <w:tc>
          <w:tcPr>
            <w:tcW w:w="850" w:type="dxa"/>
            <w:vAlign w:val="center"/>
          </w:tcPr>
          <w:p w14:paraId="4769B0CA" w14:textId="77777777" w:rsidR="00E96BD2" w:rsidRDefault="00E96BD2" w:rsidP="00BF43AB">
            <w:pPr>
              <w:ind w:firstLine="0"/>
              <w:jc w:val="left"/>
            </w:pPr>
            <w:r>
              <w:t>91.11</w:t>
            </w:r>
          </w:p>
        </w:tc>
        <w:tc>
          <w:tcPr>
            <w:tcW w:w="851" w:type="dxa"/>
            <w:vAlign w:val="center"/>
          </w:tcPr>
          <w:p w14:paraId="3CB00F5F" w14:textId="77777777" w:rsidR="00E96BD2" w:rsidRDefault="00E96BD2" w:rsidP="00BF43AB">
            <w:pPr>
              <w:ind w:firstLine="0"/>
              <w:jc w:val="left"/>
            </w:pPr>
            <w:r>
              <w:t>70.25</w:t>
            </w:r>
          </w:p>
        </w:tc>
        <w:tc>
          <w:tcPr>
            <w:tcW w:w="850" w:type="dxa"/>
            <w:vAlign w:val="center"/>
          </w:tcPr>
          <w:p w14:paraId="494A8F1F" w14:textId="77777777" w:rsidR="00E96BD2" w:rsidRDefault="00E96BD2" w:rsidP="00BF43AB">
            <w:pPr>
              <w:ind w:firstLine="0"/>
              <w:jc w:val="left"/>
            </w:pPr>
            <w:r>
              <w:t>95.23</w:t>
            </w:r>
          </w:p>
        </w:tc>
        <w:tc>
          <w:tcPr>
            <w:tcW w:w="851" w:type="dxa"/>
            <w:vAlign w:val="center"/>
          </w:tcPr>
          <w:p w14:paraId="4C616969" w14:textId="77777777" w:rsidR="00E96BD2" w:rsidRDefault="00E96BD2" w:rsidP="00BF43AB">
            <w:pPr>
              <w:ind w:firstLine="0"/>
              <w:jc w:val="left"/>
            </w:pPr>
            <w:r>
              <w:t>91.33</w:t>
            </w:r>
          </w:p>
        </w:tc>
        <w:tc>
          <w:tcPr>
            <w:tcW w:w="1076" w:type="dxa"/>
            <w:vAlign w:val="center"/>
          </w:tcPr>
          <w:p w14:paraId="5015B01E" w14:textId="77777777" w:rsidR="00E96BD2" w:rsidRDefault="00E96BD2" w:rsidP="00BF43AB">
            <w:pPr>
              <w:ind w:firstLine="0"/>
              <w:jc w:val="left"/>
            </w:pPr>
            <w:r>
              <w:t>89.08</w:t>
            </w:r>
          </w:p>
        </w:tc>
        <w:tc>
          <w:tcPr>
            <w:tcW w:w="767" w:type="dxa"/>
            <w:vAlign w:val="center"/>
          </w:tcPr>
          <w:p w14:paraId="6B1259F8" w14:textId="77777777" w:rsidR="00E96BD2" w:rsidRDefault="00E96BD2" w:rsidP="00BF43AB">
            <w:pPr>
              <w:ind w:firstLine="0"/>
              <w:jc w:val="left"/>
            </w:pPr>
            <w:r>
              <w:t>15</w:t>
            </w:r>
          </w:p>
        </w:tc>
      </w:tr>
      <w:tr w:rsidR="00E96BD2" w14:paraId="641841FB" w14:textId="77777777" w:rsidTr="00BF43AB">
        <w:tc>
          <w:tcPr>
            <w:tcW w:w="3823" w:type="dxa"/>
            <w:vAlign w:val="center"/>
          </w:tcPr>
          <w:p w14:paraId="7029551E" w14:textId="77777777" w:rsidR="00E96BD2" w:rsidRDefault="00E96BD2" w:rsidP="00BF43AB">
            <w:pPr>
              <w:ind w:firstLine="0"/>
              <w:jc w:val="left"/>
            </w:pPr>
            <w:r>
              <w:t>31 МБОУ «Средняя общеобразовательная школа  №25»</w:t>
            </w:r>
          </w:p>
        </w:tc>
        <w:tc>
          <w:tcPr>
            <w:tcW w:w="871" w:type="dxa"/>
            <w:vAlign w:val="center"/>
          </w:tcPr>
          <w:p w14:paraId="7CB35DED" w14:textId="77777777" w:rsidR="00E96BD2" w:rsidRDefault="00E96BD2" w:rsidP="00BF43AB">
            <w:pPr>
              <w:ind w:firstLine="0"/>
              <w:jc w:val="left"/>
            </w:pPr>
            <w:r>
              <w:t>99.0</w:t>
            </w:r>
          </w:p>
        </w:tc>
        <w:tc>
          <w:tcPr>
            <w:tcW w:w="850" w:type="dxa"/>
            <w:vAlign w:val="center"/>
          </w:tcPr>
          <w:p w14:paraId="08273B05" w14:textId="77777777" w:rsidR="00E96BD2" w:rsidRDefault="00E96BD2" w:rsidP="00BF43AB">
            <w:pPr>
              <w:ind w:firstLine="0"/>
              <w:jc w:val="left"/>
            </w:pPr>
            <w:r>
              <w:t>92.18</w:t>
            </w:r>
          </w:p>
        </w:tc>
        <w:tc>
          <w:tcPr>
            <w:tcW w:w="851" w:type="dxa"/>
            <w:vAlign w:val="center"/>
          </w:tcPr>
          <w:p w14:paraId="640FF446" w14:textId="77777777" w:rsidR="00E96BD2" w:rsidRDefault="00E96BD2" w:rsidP="00BF43AB">
            <w:pPr>
              <w:ind w:firstLine="0"/>
              <w:jc w:val="left"/>
            </w:pPr>
            <w:r>
              <w:t>62.7</w:t>
            </w:r>
          </w:p>
        </w:tc>
        <w:tc>
          <w:tcPr>
            <w:tcW w:w="850" w:type="dxa"/>
            <w:vAlign w:val="center"/>
          </w:tcPr>
          <w:p w14:paraId="531B09E1" w14:textId="77777777" w:rsidR="00E96BD2" w:rsidRDefault="00E96BD2" w:rsidP="00BF43AB">
            <w:pPr>
              <w:ind w:firstLine="0"/>
              <w:jc w:val="left"/>
            </w:pPr>
            <w:r>
              <w:t>96.64</w:t>
            </w:r>
          </w:p>
        </w:tc>
        <w:tc>
          <w:tcPr>
            <w:tcW w:w="851" w:type="dxa"/>
            <w:vAlign w:val="center"/>
          </w:tcPr>
          <w:p w14:paraId="4F56DE85" w14:textId="77777777" w:rsidR="00E96BD2" w:rsidRDefault="00E96BD2" w:rsidP="00BF43AB">
            <w:pPr>
              <w:ind w:firstLine="0"/>
              <w:jc w:val="left"/>
            </w:pPr>
            <w:r>
              <w:t>92.37</w:t>
            </w:r>
          </w:p>
        </w:tc>
        <w:tc>
          <w:tcPr>
            <w:tcW w:w="1076" w:type="dxa"/>
            <w:vAlign w:val="center"/>
          </w:tcPr>
          <w:p w14:paraId="52A36FBA" w14:textId="77777777" w:rsidR="00E96BD2" w:rsidRDefault="00E96BD2" w:rsidP="00BF43AB">
            <w:pPr>
              <w:ind w:firstLine="0"/>
              <w:jc w:val="left"/>
            </w:pPr>
            <w:r>
              <w:t>88.58</w:t>
            </w:r>
          </w:p>
        </w:tc>
        <w:tc>
          <w:tcPr>
            <w:tcW w:w="767" w:type="dxa"/>
            <w:vAlign w:val="center"/>
          </w:tcPr>
          <w:p w14:paraId="6302237C" w14:textId="77777777" w:rsidR="00E96BD2" w:rsidRDefault="00E96BD2" w:rsidP="00BF43AB">
            <w:pPr>
              <w:ind w:firstLine="0"/>
              <w:jc w:val="left"/>
            </w:pPr>
            <w:r>
              <w:t>16</w:t>
            </w:r>
          </w:p>
        </w:tc>
      </w:tr>
      <w:tr w:rsidR="00E96BD2" w14:paraId="49C765B3" w14:textId="77777777" w:rsidTr="00BF43AB">
        <w:tc>
          <w:tcPr>
            <w:tcW w:w="3823" w:type="dxa"/>
            <w:vAlign w:val="center"/>
          </w:tcPr>
          <w:p w14:paraId="11A836A5" w14:textId="77777777" w:rsidR="00E96BD2" w:rsidRDefault="00E96BD2" w:rsidP="00BF43AB">
            <w:pPr>
              <w:ind w:firstLine="0"/>
              <w:jc w:val="left"/>
            </w:pPr>
            <w:r>
              <w:t>36 МБОУ «Средняя общеобразовательная школа  №46»</w:t>
            </w:r>
          </w:p>
        </w:tc>
        <w:tc>
          <w:tcPr>
            <w:tcW w:w="871" w:type="dxa"/>
            <w:vAlign w:val="center"/>
          </w:tcPr>
          <w:p w14:paraId="7D450019" w14:textId="77777777" w:rsidR="00E96BD2" w:rsidRDefault="00E96BD2" w:rsidP="00BF43AB">
            <w:pPr>
              <w:ind w:firstLine="0"/>
              <w:jc w:val="left"/>
            </w:pPr>
            <w:r>
              <w:t>98.64</w:t>
            </w:r>
          </w:p>
        </w:tc>
        <w:tc>
          <w:tcPr>
            <w:tcW w:w="850" w:type="dxa"/>
            <w:vAlign w:val="center"/>
          </w:tcPr>
          <w:p w14:paraId="5B21CD12" w14:textId="77777777" w:rsidR="00E96BD2" w:rsidRDefault="00E96BD2" w:rsidP="00BF43AB">
            <w:pPr>
              <w:ind w:firstLine="0"/>
              <w:jc w:val="left"/>
            </w:pPr>
            <w:r>
              <w:t>91.53</w:t>
            </w:r>
          </w:p>
        </w:tc>
        <w:tc>
          <w:tcPr>
            <w:tcW w:w="851" w:type="dxa"/>
            <w:vAlign w:val="center"/>
          </w:tcPr>
          <w:p w14:paraId="3AC50D79" w14:textId="77777777" w:rsidR="00E96BD2" w:rsidRDefault="00E96BD2" w:rsidP="00BF43AB">
            <w:pPr>
              <w:ind w:firstLine="0"/>
              <w:jc w:val="left"/>
            </w:pPr>
            <w:r>
              <w:t>42.86</w:t>
            </w:r>
          </w:p>
        </w:tc>
        <w:tc>
          <w:tcPr>
            <w:tcW w:w="850" w:type="dxa"/>
            <w:vAlign w:val="center"/>
          </w:tcPr>
          <w:p w14:paraId="34A29DF2" w14:textId="77777777" w:rsidR="00E96BD2" w:rsidRDefault="00E96BD2" w:rsidP="00BF43AB">
            <w:pPr>
              <w:ind w:firstLine="0"/>
              <w:jc w:val="left"/>
            </w:pPr>
            <w:r>
              <w:t>96.9</w:t>
            </w:r>
          </w:p>
        </w:tc>
        <w:tc>
          <w:tcPr>
            <w:tcW w:w="851" w:type="dxa"/>
            <w:vAlign w:val="center"/>
          </w:tcPr>
          <w:p w14:paraId="5D920F39" w14:textId="77777777" w:rsidR="00E96BD2" w:rsidRDefault="00E96BD2" w:rsidP="00BF43AB">
            <w:pPr>
              <w:ind w:firstLine="0"/>
              <w:jc w:val="left"/>
            </w:pPr>
            <w:r>
              <w:t>95.16</w:t>
            </w:r>
          </w:p>
        </w:tc>
        <w:tc>
          <w:tcPr>
            <w:tcW w:w="1076" w:type="dxa"/>
            <w:vAlign w:val="center"/>
          </w:tcPr>
          <w:p w14:paraId="475EF465" w14:textId="77777777" w:rsidR="00E96BD2" w:rsidRDefault="00E96BD2" w:rsidP="00BF43AB">
            <w:pPr>
              <w:ind w:firstLine="0"/>
              <w:jc w:val="left"/>
            </w:pPr>
            <w:r>
              <w:t>85.02</w:t>
            </w:r>
          </w:p>
        </w:tc>
        <w:tc>
          <w:tcPr>
            <w:tcW w:w="767" w:type="dxa"/>
            <w:vAlign w:val="center"/>
          </w:tcPr>
          <w:p w14:paraId="20D295BE" w14:textId="77777777" w:rsidR="00E96BD2" w:rsidRDefault="00E96BD2" w:rsidP="00BF43AB">
            <w:pPr>
              <w:ind w:firstLine="0"/>
              <w:jc w:val="left"/>
            </w:pPr>
            <w:r>
              <w:t>17</w:t>
            </w:r>
          </w:p>
        </w:tc>
      </w:tr>
      <w:tr w:rsidR="00E96BD2" w14:paraId="0264266C" w14:textId="77777777" w:rsidTr="00BF43AB">
        <w:tc>
          <w:tcPr>
            <w:tcW w:w="3823" w:type="dxa"/>
            <w:vAlign w:val="center"/>
          </w:tcPr>
          <w:p w14:paraId="01956F67" w14:textId="77777777" w:rsidR="00E96BD2" w:rsidRDefault="00E96BD2" w:rsidP="00BF43AB">
            <w:pPr>
              <w:ind w:firstLine="0"/>
              <w:jc w:val="left"/>
            </w:pPr>
            <w:r>
              <w:t xml:space="preserve">25 МБОУ «Средняя общеобразовательная школа  </w:t>
            </w:r>
            <w:r>
              <w:lastRenderedPageBreak/>
              <w:t>№13»</w:t>
            </w:r>
          </w:p>
        </w:tc>
        <w:tc>
          <w:tcPr>
            <w:tcW w:w="871" w:type="dxa"/>
            <w:vAlign w:val="center"/>
          </w:tcPr>
          <w:p w14:paraId="5CDF810E" w14:textId="77777777" w:rsidR="00E96BD2" w:rsidRDefault="00E96BD2" w:rsidP="00BF43AB">
            <w:pPr>
              <w:ind w:firstLine="0"/>
              <w:jc w:val="left"/>
            </w:pPr>
            <w:r>
              <w:lastRenderedPageBreak/>
              <w:t>95.55</w:t>
            </w:r>
          </w:p>
        </w:tc>
        <w:tc>
          <w:tcPr>
            <w:tcW w:w="850" w:type="dxa"/>
            <w:vAlign w:val="center"/>
          </w:tcPr>
          <w:p w14:paraId="0566F099" w14:textId="77777777" w:rsidR="00E96BD2" w:rsidRDefault="00E96BD2" w:rsidP="00BF43AB">
            <w:pPr>
              <w:ind w:firstLine="0"/>
              <w:jc w:val="left"/>
            </w:pPr>
            <w:r>
              <w:t>81.11</w:t>
            </w:r>
          </w:p>
        </w:tc>
        <w:tc>
          <w:tcPr>
            <w:tcW w:w="851" w:type="dxa"/>
            <w:vAlign w:val="center"/>
          </w:tcPr>
          <w:p w14:paraId="5928DBD9" w14:textId="77777777" w:rsidR="00E96BD2" w:rsidRDefault="00E96BD2" w:rsidP="00BF43AB">
            <w:pPr>
              <w:ind w:firstLine="0"/>
              <w:jc w:val="left"/>
            </w:pPr>
            <w:r>
              <w:t>82.0</w:t>
            </w:r>
          </w:p>
        </w:tc>
        <w:tc>
          <w:tcPr>
            <w:tcW w:w="850" w:type="dxa"/>
            <w:vAlign w:val="center"/>
          </w:tcPr>
          <w:p w14:paraId="0F86EB80" w14:textId="77777777" w:rsidR="00E96BD2" w:rsidRDefault="00E96BD2" w:rsidP="00BF43AB">
            <w:pPr>
              <w:ind w:firstLine="0"/>
              <w:jc w:val="left"/>
            </w:pPr>
            <w:r>
              <w:t>85.14</w:t>
            </w:r>
          </w:p>
        </w:tc>
        <w:tc>
          <w:tcPr>
            <w:tcW w:w="851" w:type="dxa"/>
            <w:vAlign w:val="center"/>
          </w:tcPr>
          <w:p w14:paraId="460554E8" w14:textId="77777777" w:rsidR="00E96BD2" w:rsidRDefault="00E96BD2" w:rsidP="00BF43AB">
            <w:pPr>
              <w:ind w:firstLine="0"/>
              <w:jc w:val="left"/>
            </w:pPr>
            <w:r>
              <w:t>77.16</w:t>
            </w:r>
          </w:p>
        </w:tc>
        <w:tc>
          <w:tcPr>
            <w:tcW w:w="1076" w:type="dxa"/>
            <w:vAlign w:val="center"/>
          </w:tcPr>
          <w:p w14:paraId="55972617" w14:textId="77777777" w:rsidR="00E96BD2" w:rsidRDefault="00E96BD2" w:rsidP="00BF43AB">
            <w:pPr>
              <w:ind w:firstLine="0"/>
              <w:jc w:val="left"/>
            </w:pPr>
            <w:r>
              <w:t>84.19</w:t>
            </w:r>
          </w:p>
        </w:tc>
        <w:tc>
          <w:tcPr>
            <w:tcW w:w="767" w:type="dxa"/>
            <w:vAlign w:val="center"/>
          </w:tcPr>
          <w:p w14:paraId="229D2A15" w14:textId="77777777" w:rsidR="00E96BD2" w:rsidRDefault="00E96BD2" w:rsidP="00BF43AB">
            <w:pPr>
              <w:ind w:firstLine="0"/>
              <w:jc w:val="left"/>
            </w:pPr>
            <w:r>
              <w:t>18</w:t>
            </w:r>
          </w:p>
        </w:tc>
      </w:tr>
    </w:tbl>
    <w:p w14:paraId="2A1B6484" w14:textId="77777777" w:rsidR="00B50DD8" w:rsidRDefault="00B50DD8">
      <w:pPr>
        <w:autoSpaceDE/>
        <w:autoSpaceDN/>
        <w:adjustRightInd/>
        <w:spacing w:after="200" w:line="276" w:lineRule="auto"/>
        <w:ind w:firstLine="0"/>
        <w:jc w:val="left"/>
      </w:pPr>
    </w:p>
    <w:p w14:paraId="300DD7C4" w14:textId="3DDA326B" w:rsidR="00E96BD2" w:rsidRDefault="00E96BD2">
      <w:pPr>
        <w:autoSpaceDE/>
        <w:autoSpaceDN/>
        <w:adjustRightInd/>
        <w:spacing w:after="200" w:line="276" w:lineRule="auto"/>
        <w:ind w:firstLine="0"/>
        <w:jc w:val="left"/>
      </w:pPr>
      <w:r>
        <w:br w:type="page"/>
      </w:r>
    </w:p>
    <w:p w14:paraId="309074C5" w14:textId="77777777" w:rsidR="00E96BD2" w:rsidRDefault="00E96BD2" w:rsidP="00E96BD2">
      <w:pPr>
        <w:jc w:val="center"/>
      </w:pPr>
      <w:bookmarkStart w:id="5" w:name="_Hlk170163731"/>
      <w:r>
        <w:rPr>
          <w:b/>
          <w:sz w:val="32"/>
        </w:rPr>
        <w:lastRenderedPageBreak/>
        <w:t xml:space="preserve">Основные выводы и рекомендации по результатам независимой </w:t>
      </w:r>
      <w:proofErr w:type="gramStart"/>
      <w:r>
        <w:rPr>
          <w:b/>
          <w:sz w:val="32"/>
        </w:rPr>
        <w:t>оценки качества условий оказания услуг образовательных учреждений города Читы</w:t>
      </w:r>
      <w:proofErr w:type="gramEnd"/>
      <w:r>
        <w:rPr>
          <w:b/>
          <w:sz w:val="32"/>
        </w:rPr>
        <w:t>.</w:t>
      </w:r>
    </w:p>
    <w:bookmarkEnd w:id="5"/>
    <w:p w14:paraId="76CCF99A" w14:textId="77777777" w:rsidR="00B50DD8" w:rsidRDefault="00B50DD8">
      <w:pPr>
        <w:autoSpaceDE/>
        <w:autoSpaceDN/>
        <w:adjustRightInd/>
        <w:spacing w:after="200" w:line="276" w:lineRule="auto"/>
        <w:ind w:firstLine="0"/>
        <w:jc w:val="left"/>
      </w:pPr>
    </w:p>
    <w:p w14:paraId="61688988" w14:textId="77777777" w:rsidR="00B50DD8" w:rsidRPr="00294220" w:rsidRDefault="00B50DD8" w:rsidP="00B50DD8">
      <w:pPr>
        <w:jc w:val="center"/>
        <w:rPr>
          <w:b/>
          <w:bCs w:val="0"/>
          <w:sz w:val="32"/>
          <w:szCs w:val="32"/>
        </w:rPr>
      </w:pPr>
      <w:r w:rsidRPr="00294220">
        <w:rPr>
          <w:b/>
          <w:bCs w:val="0"/>
          <w:sz w:val="32"/>
          <w:szCs w:val="32"/>
        </w:rPr>
        <w:t>Дошкольные образовательные учреждения</w:t>
      </w:r>
    </w:p>
    <w:p w14:paraId="02711CF2" w14:textId="77777777" w:rsidR="00B50DD8" w:rsidRDefault="00B50DD8" w:rsidP="00B50DD8">
      <w:pPr>
        <w:autoSpaceDE/>
        <w:autoSpaceDN/>
        <w:adjustRightInd/>
        <w:spacing w:after="200" w:line="276" w:lineRule="auto"/>
        <w:ind w:firstLine="0"/>
        <w:jc w:val="left"/>
      </w:pPr>
    </w:p>
    <w:p w14:paraId="37350E0A" w14:textId="77777777" w:rsidR="00E96BD2" w:rsidRDefault="00E96BD2" w:rsidP="00E96BD2">
      <w:pPr>
        <w:jc w:val="center"/>
      </w:pPr>
      <w:r>
        <w:rPr>
          <w:b/>
          <w:sz w:val="32"/>
        </w:rPr>
        <w:t>Основные выводы по результатам независимой оценки.</w:t>
      </w:r>
    </w:p>
    <w:p w14:paraId="096865CF" w14:textId="26C9B796" w:rsidR="00E96BD2" w:rsidRDefault="00E96BD2" w:rsidP="00E96BD2">
      <w:r>
        <w:t xml:space="preserve">Согласно результатам проведённого исследования, основные проблемы у данных учреждений наблюдаются в области доступности услуг для инвалидов. </w:t>
      </w:r>
    </w:p>
    <w:p w14:paraId="05167751" w14:textId="3BCA224A" w:rsidR="00E96BD2" w:rsidRDefault="00E96BD2" w:rsidP="00E96BD2">
      <w:r>
        <w:t>Также есть проблемы с удовлетворенность условиями оказания услуг и комфортность</w:t>
      </w:r>
      <w:r w:rsidR="00BF43AB">
        <w:t>ю</w:t>
      </w:r>
      <w:r>
        <w:t xml:space="preserve"> условий предоставления услуг. </w:t>
      </w:r>
    </w:p>
    <w:p w14:paraId="48703107" w14:textId="77777777" w:rsidR="00B50DD8" w:rsidRDefault="00B50DD8" w:rsidP="00B50DD8">
      <w:pPr>
        <w:autoSpaceDE/>
        <w:autoSpaceDN/>
        <w:adjustRightInd/>
        <w:spacing w:after="200" w:line="276" w:lineRule="auto"/>
        <w:ind w:firstLine="0"/>
        <w:jc w:val="left"/>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5387"/>
        <w:gridCol w:w="4677"/>
      </w:tblGrid>
      <w:tr w:rsidR="002B5E3D" w:rsidRPr="00347CC2" w14:paraId="3BD3BCA6" w14:textId="77777777" w:rsidTr="008E0F71">
        <w:tc>
          <w:tcPr>
            <w:tcW w:w="5416" w:type="dxa"/>
            <w:gridSpan w:val="2"/>
            <w:shd w:val="clear" w:color="auto" w:fill="auto"/>
            <w:vAlign w:val="center"/>
          </w:tcPr>
          <w:p w14:paraId="248B3886" w14:textId="3C4984BF" w:rsidR="002B5E3D" w:rsidRPr="00347CC2" w:rsidRDefault="002B5E3D" w:rsidP="00347CC2">
            <w:pPr>
              <w:widowControl w:val="0"/>
              <w:ind w:firstLine="0"/>
              <w:contextualSpacing/>
              <w:jc w:val="center"/>
              <w:rPr>
                <w:b/>
              </w:rPr>
            </w:pPr>
            <w:r w:rsidRPr="00347CC2">
              <w:t>Недостатки, выявленные в ходе  НОКУ</w:t>
            </w:r>
          </w:p>
        </w:tc>
        <w:tc>
          <w:tcPr>
            <w:tcW w:w="4677" w:type="dxa"/>
            <w:shd w:val="clear" w:color="auto" w:fill="auto"/>
            <w:vAlign w:val="center"/>
          </w:tcPr>
          <w:p w14:paraId="0C042003" w14:textId="6B7654F2" w:rsidR="002B5E3D" w:rsidRPr="00347CC2" w:rsidRDefault="002B5E3D" w:rsidP="00347CC2">
            <w:pPr>
              <w:widowControl w:val="0"/>
              <w:ind w:firstLine="0"/>
              <w:contextualSpacing/>
              <w:jc w:val="center"/>
              <w:rPr>
                <w:b/>
              </w:rPr>
            </w:pPr>
            <w:r w:rsidRPr="00347CC2">
              <w:t>Выводы и предложения по устранению недостатков, выявленных в ходе</w:t>
            </w:r>
          </w:p>
          <w:p w14:paraId="154CBBF7" w14:textId="77777777" w:rsidR="002B5E3D" w:rsidRPr="00347CC2" w:rsidRDefault="002B5E3D" w:rsidP="00347CC2">
            <w:pPr>
              <w:widowControl w:val="0"/>
              <w:ind w:firstLine="0"/>
              <w:contextualSpacing/>
              <w:jc w:val="center"/>
              <w:rPr>
                <w:b/>
              </w:rPr>
            </w:pPr>
            <w:r w:rsidRPr="00347CC2">
              <w:t>НОКУ</w:t>
            </w:r>
          </w:p>
        </w:tc>
      </w:tr>
      <w:tr w:rsidR="00347CC2" w:rsidRPr="00347CC2" w14:paraId="1EA30FB5" w14:textId="77777777" w:rsidTr="008E0F71">
        <w:tc>
          <w:tcPr>
            <w:tcW w:w="10093" w:type="dxa"/>
            <w:gridSpan w:val="3"/>
            <w:shd w:val="clear" w:color="auto" w:fill="auto"/>
            <w:vAlign w:val="center"/>
          </w:tcPr>
          <w:p w14:paraId="44F8FA31" w14:textId="118F0D29" w:rsidR="00347CC2" w:rsidRPr="00347CC2" w:rsidRDefault="00347CC2" w:rsidP="00347CC2">
            <w:pPr>
              <w:tabs>
                <w:tab w:val="left" w:pos="1134"/>
              </w:tabs>
              <w:spacing w:line="276" w:lineRule="auto"/>
              <w:ind w:firstLine="0"/>
              <w:contextualSpacing/>
              <w:jc w:val="center"/>
              <w:rPr>
                <w:rFonts w:eastAsia="Calibri"/>
                <w:b/>
                <w:highlight w:val="yellow"/>
                <w:lang w:eastAsia="en-US"/>
              </w:rPr>
            </w:pPr>
            <w:r>
              <w:t>1 МБДОУ «Детский сад № 4»</w:t>
            </w:r>
          </w:p>
        </w:tc>
      </w:tr>
      <w:tr w:rsidR="00347CC2" w:rsidRPr="00347CC2" w14:paraId="0327150A" w14:textId="77777777" w:rsidTr="008E0F71">
        <w:tc>
          <w:tcPr>
            <w:tcW w:w="10093" w:type="dxa"/>
            <w:gridSpan w:val="3"/>
            <w:shd w:val="clear" w:color="auto" w:fill="auto"/>
          </w:tcPr>
          <w:p w14:paraId="709E476D" w14:textId="77777777" w:rsidR="00347CC2" w:rsidRPr="00347CC2" w:rsidRDefault="00347CC2" w:rsidP="001B5653">
            <w:pPr>
              <w:widowControl w:val="0"/>
              <w:numPr>
                <w:ilvl w:val="0"/>
                <w:numId w:val="28"/>
              </w:numPr>
              <w:spacing w:line="276" w:lineRule="auto"/>
              <w:ind w:left="0" w:firstLine="0"/>
              <w:contextualSpacing/>
              <w:outlineLvl w:val="0"/>
              <w:rPr>
                <w:rFonts w:eastAsia="Calibri"/>
                <w:b/>
                <w:bCs w:val="0"/>
                <w:kern w:val="32"/>
              </w:rPr>
            </w:pPr>
            <w:r w:rsidRPr="00347CC2">
              <w:t xml:space="preserve">Открытость и доступность информации об организации или о федеральном учреждении </w:t>
            </w:r>
            <w:proofErr w:type="gramStart"/>
            <w:r w:rsidRPr="00347CC2">
              <w:t>медико-социальной</w:t>
            </w:r>
            <w:proofErr w:type="gramEnd"/>
            <w:r w:rsidRPr="00347CC2">
              <w:t xml:space="preserve"> экспертизы</w:t>
            </w:r>
          </w:p>
        </w:tc>
      </w:tr>
      <w:tr w:rsidR="002B5E3D" w:rsidRPr="00347CC2" w14:paraId="22FF94D5" w14:textId="77777777" w:rsidTr="008E0F71">
        <w:tc>
          <w:tcPr>
            <w:tcW w:w="5416" w:type="dxa"/>
            <w:gridSpan w:val="2"/>
            <w:shd w:val="clear" w:color="auto" w:fill="auto"/>
          </w:tcPr>
          <w:p w14:paraId="0B8E75BE" w14:textId="2BEF3212" w:rsidR="002B5E3D" w:rsidRPr="00347CC2" w:rsidRDefault="002B5E3D" w:rsidP="00347CC2">
            <w:pPr>
              <w:tabs>
                <w:tab w:val="left" w:pos="1134"/>
              </w:tabs>
              <w:spacing w:line="276" w:lineRule="auto"/>
              <w:ind w:firstLine="0"/>
              <w:contextualSpacing/>
              <w:rPr>
                <w:rFonts w:eastAsia="Calibri"/>
                <w:b/>
                <w:highlight w:val="yellow"/>
                <w:lang w:eastAsia="en-US"/>
              </w:rPr>
            </w:pPr>
            <w:r>
              <w:t>нет недостатков</w:t>
            </w:r>
          </w:p>
        </w:tc>
        <w:tc>
          <w:tcPr>
            <w:tcW w:w="4677" w:type="dxa"/>
            <w:shd w:val="clear" w:color="auto" w:fill="auto"/>
          </w:tcPr>
          <w:p w14:paraId="7347C28D" w14:textId="5E6398AC" w:rsidR="002B5E3D" w:rsidRPr="0063741B" w:rsidRDefault="002B5E3D" w:rsidP="00347CC2">
            <w:pPr>
              <w:tabs>
                <w:tab w:val="left" w:pos="1134"/>
              </w:tabs>
              <w:spacing w:line="276" w:lineRule="auto"/>
              <w:ind w:firstLine="0"/>
              <w:contextualSpacing/>
              <w:rPr>
                <w:rFonts w:eastAsia="Calibri"/>
                <w:bCs w:val="0"/>
                <w:highlight w:val="yellow"/>
                <w:lang w:eastAsia="en-US"/>
              </w:rPr>
            </w:pPr>
            <w:r w:rsidRPr="0063741B">
              <w:rPr>
                <w:rFonts w:eastAsia="Calibri"/>
                <w:bCs w:val="0"/>
                <w:lang w:eastAsia="en-US"/>
              </w:rPr>
              <w:t>Нет рекомендаций</w:t>
            </w:r>
          </w:p>
        </w:tc>
      </w:tr>
      <w:tr w:rsidR="00347CC2" w:rsidRPr="00347CC2" w14:paraId="356687F3" w14:textId="77777777" w:rsidTr="008E0F71">
        <w:tc>
          <w:tcPr>
            <w:tcW w:w="10093" w:type="dxa"/>
            <w:gridSpan w:val="3"/>
            <w:shd w:val="clear" w:color="auto" w:fill="auto"/>
          </w:tcPr>
          <w:p w14:paraId="41FD81BA" w14:textId="77777777" w:rsidR="00347CC2" w:rsidRPr="00347CC2" w:rsidRDefault="00347CC2" w:rsidP="00347CC2">
            <w:pPr>
              <w:tabs>
                <w:tab w:val="left" w:pos="1134"/>
              </w:tabs>
              <w:spacing w:line="276" w:lineRule="auto"/>
              <w:ind w:firstLine="0"/>
              <w:contextualSpacing/>
              <w:rPr>
                <w:rFonts w:eastAsia="Calibri"/>
                <w:b/>
                <w:highlight w:val="yellow"/>
                <w:lang w:eastAsia="en-US"/>
              </w:rPr>
            </w:pPr>
            <w:r w:rsidRPr="00347CC2">
              <w:rPr>
                <w:rFonts w:eastAsia="Calibri"/>
                <w:lang w:eastAsia="en-US"/>
              </w:rPr>
              <w:t>II. Комфортность условий предоставления услуг</w:t>
            </w:r>
          </w:p>
        </w:tc>
      </w:tr>
      <w:tr w:rsidR="002B5E3D" w:rsidRPr="00347CC2" w14:paraId="59F6FB34" w14:textId="77777777" w:rsidTr="008E0F71">
        <w:tc>
          <w:tcPr>
            <w:tcW w:w="5416" w:type="dxa"/>
            <w:gridSpan w:val="2"/>
            <w:shd w:val="clear" w:color="auto" w:fill="auto"/>
          </w:tcPr>
          <w:p w14:paraId="22AD556B" w14:textId="419FCA13" w:rsidR="002B5E3D" w:rsidRPr="00347CC2" w:rsidRDefault="002B5E3D" w:rsidP="00347CC2">
            <w:pPr>
              <w:tabs>
                <w:tab w:val="left" w:pos="1134"/>
              </w:tabs>
              <w:spacing w:line="276" w:lineRule="auto"/>
              <w:ind w:firstLine="0"/>
              <w:contextualSpacing/>
              <w:rPr>
                <w:rFonts w:eastAsia="Calibri"/>
                <w:b/>
                <w:highlight w:val="yellow"/>
                <w:lang w:eastAsia="en-US"/>
              </w:rPr>
            </w:pPr>
            <w:r>
              <w:t>нет недостатков</w:t>
            </w:r>
          </w:p>
        </w:tc>
        <w:tc>
          <w:tcPr>
            <w:tcW w:w="4677" w:type="dxa"/>
            <w:shd w:val="clear" w:color="auto" w:fill="auto"/>
          </w:tcPr>
          <w:p w14:paraId="6EB2BC84" w14:textId="4CBFA794" w:rsidR="002B5E3D" w:rsidRPr="00347CC2" w:rsidRDefault="002B5E3D" w:rsidP="00347CC2">
            <w:pPr>
              <w:tabs>
                <w:tab w:val="left" w:pos="1134"/>
              </w:tabs>
              <w:spacing w:line="276" w:lineRule="auto"/>
              <w:ind w:firstLine="0"/>
              <w:contextualSpacing/>
              <w:rPr>
                <w:rFonts w:eastAsia="Calibri"/>
                <w:b/>
                <w:highlight w:val="yellow"/>
                <w:lang w:eastAsia="en-US"/>
              </w:rPr>
            </w:pPr>
            <w:r w:rsidRPr="0063741B">
              <w:rPr>
                <w:rFonts w:eastAsia="Calibri"/>
                <w:bCs w:val="0"/>
                <w:lang w:eastAsia="en-US"/>
              </w:rPr>
              <w:t>Нет рекомендаций</w:t>
            </w:r>
          </w:p>
        </w:tc>
      </w:tr>
      <w:tr w:rsidR="00347CC2" w:rsidRPr="00347CC2" w14:paraId="42FAEA6E" w14:textId="77777777" w:rsidTr="008E0F71">
        <w:tc>
          <w:tcPr>
            <w:tcW w:w="10093" w:type="dxa"/>
            <w:gridSpan w:val="3"/>
            <w:shd w:val="clear" w:color="auto" w:fill="auto"/>
          </w:tcPr>
          <w:p w14:paraId="730FDF6A" w14:textId="77777777" w:rsidR="00347CC2" w:rsidRPr="00347CC2" w:rsidRDefault="00347CC2" w:rsidP="00347CC2">
            <w:pPr>
              <w:tabs>
                <w:tab w:val="left" w:pos="1134"/>
              </w:tabs>
              <w:spacing w:line="276" w:lineRule="auto"/>
              <w:ind w:firstLine="0"/>
              <w:contextualSpacing/>
              <w:rPr>
                <w:rFonts w:eastAsia="Calibri"/>
                <w:b/>
                <w:highlight w:val="yellow"/>
                <w:lang w:eastAsia="en-US"/>
              </w:rPr>
            </w:pPr>
            <w:r w:rsidRPr="00347CC2">
              <w:rPr>
                <w:rFonts w:eastAsia="Calibri"/>
                <w:lang w:eastAsia="en-US"/>
              </w:rPr>
              <w:t>III. Доступность услуг для инвалидов</w:t>
            </w:r>
          </w:p>
        </w:tc>
      </w:tr>
      <w:tr w:rsidR="002B5E3D" w:rsidRPr="00347CC2" w14:paraId="0B83B2F1" w14:textId="77777777" w:rsidTr="008E0F71">
        <w:tc>
          <w:tcPr>
            <w:tcW w:w="5416" w:type="dxa"/>
            <w:gridSpan w:val="2"/>
            <w:shd w:val="clear" w:color="auto" w:fill="auto"/>
          </w:tcPr>
          <w:p w14:paraId="6DE7DE8E" w14:textId="77777777" w:rsidR="002B5E3D" w:rsidRDefault="002B5E3D" w:rsidP="00347CC2">
            <w:pPr>
              <w:ind w:firstLine="0"/>
              <w:jc w:val="left"/>
            </w:pPr>
            <w:r>
              <w:t xml:space="preserve">нет оборудованных входных групп пандусами (подъемными платформами), </w:t>
            </w:r>
          </w:p>
          <w:p w14:paraId="7351E192" w14:textId="77777777" w:rsidR="002B5E3D" w:rsidRDefault="002B5E3D" w:rsidP="00347CC2">
            <w:pPr>
              <w:ind w:firstLine="0"/>
              <w:jc w:val="left"/>
            </w:pPr>
            <w:r>
              <w:t xml:space="preserve">нет выделенных стоянок для автотранспортных средств инвалидов, </w:t>
            </w:r>
          </w:p>
          <w:p w14:paraId="2747A523" w14:textId="77777777" w:rsidR="002B5E3D" w:rsidRDefault="002B5E3D" w:rsidP="00347CC2">
            <w:pPr>
              <w:ind w:firstLine="0"/>
              <w:jc w:val="left"/>
            </w:pPr>
            <w:r>
              <w:t xml:space="preserve">нет адаптированных лифтов, поручней, расширенных дверных проемов, </w:t>
            </w:r>
          </w:p>
          <w:p w14:paraId="508660AC" w14:textId="77777777" w:rsidR="002B5E3D" w:rsidRDefault="002B5E3D" w:rsidP="00347CC2">
            <w:pPr>
              <w:ind w:firstLine="0"/>
              <w:jc w:val="left"/>
            </w:pPr>
            <w:proofErr w:type="gramStart"/>
            <w:r>
              <w:t>нет сменных кресел-колясок</w:t>
            </w:r>
            <w:r>
              <w:br/>
              <w:t>нет</w:t>
            </w:r>
            <w:proofErr w:type="gramEnd"/>
            <w:r>
              <w:t xml:space="preserve"> дублирования для инвалидов по слуху и зрению звуковой и зрительной информации, </w:t>
            </w:r>
          </w:p>
          <w:p w14:paraId="4E377DD0" w14:textId="77777777" w:rsidR="002B5E3D" w:rsidRDefault="002B5E3D" w:rsidP="00347CC2">
            <w:pPr>
              <w:ind w:firstLine="0"/>
              <w:jc w:val="left"/>
            </w:pPr>
            <w:r>
              <w:t xml:space="preserve">нет возможности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 xml:space="preserve">), </w:t>
            </w:r>
          </w:p>
          <w:p w14:paraId="3C8E15A0" w14:textId="41E2761F" w:rsidR="002B5E3D" w:rsidRPr="00347CC2" w:rsidRDefault="002B5E3D" w:rsidP="00347CC2">
            <w:pPr>
              <w:tabs>
                <w:tab w:val="left" w:pos="1134"/>
              </w:tabs>
              <w:spacing w:line="276" w:lineRule="auto"/>
              <w:ind w:firstLine="0"/>
              <w:contextualSpacing/>
              <w:rPr>
                <w:rFonts w:eastAsia="Calibri"/>
                <w:b/>
                <w:highlight w:val="yellow"/>
                <w:lang w:eastAsia="en-US"/>
              </w:rPr>
            </w:pPr>
            <w:r>
              <w:t xml:space="preserve">не оказывается помощь работниками организации, прошедшими необходимое </w:t>
            </w:r>
            <w:r>
              <w:lastRenderedPageBreak/>
              <w:t>обучение (инструктирование) по сопровождению инвалидов в помещениях организации и на прилегающей территории</w:t>
            </w:r>
            <w:r>
              <w:br/>
            </w:r>
          </w:p>
        </w:tc>
        <w:tc>
          <w:tcPr>
            <w:tcW w:w="4677" w:type="dxa"/>
            <w:shd w:val="clear" w:color="auto" w:fill="auto"/>
          </w:tcPr>
          <w:p w14:paraId="68B8AC7C" w14:textId="18041221" w:rsidR="002B5E3D" w:rsidRDefault="002B5E3D" w:rsidP="0063741B">
            <w:pPr>
              <w:ind w:firstLine="0"/>
              <w:jc w:val="left"/>
            </w:pPr>
            <w:r>
              <w:lastRenderedPageBreak/>
              <w:t xml:space="preserve">Оборудовать входные группы пандусами (подъемными платформами), </w:t>
            </w:r>
          </w:p>
          <w:p w14:paraId="0FBE03FD" w14:textId="15A4118A" w:rsidR="002B5E3D" w:rsidRDefault="002B5E3D" w:rsidP="0063741B">
            <w:pPr>
              <w:ind w:firstLine="0"/>
              <w:jc w:val="left"/>
            </w:pPr>
            <w:r>
              <w:t xml:space="preserve">Организовать выделенные стоянки для автотранспортных средств инвалидов, </w:t>
            </w:r>
          </w:p>
          <w:p w14:paraId="07ABCCD1" w14:textId="2E7DCE7A" w:rsidR="002B5E3D" w:rsidRDefault="002B5E3D" w:rsidP="0063741B">
            <w:pPr>
              <w:ind w:firstLine="0"/>
              <w:jc w:val="left"/>
            </w:pPr>
            <w:r>
              <w:t xml:space="preserve">Оборудовать адаптированные лифты, поручни, расширенные дверные проемы, </w:t>
            </w:r>
          </w:p>
          <w:p w14:paraId="64DD2179" w14:textId="52D8B0EC" w:rsidR="002B5E3D" w:rsidRDefault="002B5E3D" w:rsidP="0063741B">
            <w:pPr>
              <w:ind w:firstLine="0"/>
              <w:jc w:val="left"/>
            </w:pPr>
            <w:r>
              <w:t>Организовать наличие сменных кресел-колясок</w:t>
            </w:r>
            <w:proofErr w:type="gramStart"/>
            <w:r>
              <w:br/>
              <w:t>О</w:t>
            </w:r>
            <w:proofErr w:type="gramEnd"/>
            <w:r>
              <w:t xml:space="preserve">рганизовать дублирование для инвалидов по слуху и зрению звуковой и зрительной информации, </w:t>
            </w:r>
          </w:p>
          <w:p w14:paraId="125A1DF7" w14:textId="21251036" w:rsidR="002B5E3D" w:rsidRDefault="002B5E3D" w:rsidP="0063741B">
            <w:pPr>
              <w:ind w:firstLine="0"/>
              <w:jc w:val="left"/>
            </w:pPr>
            <w:r>
              <w:t xml:space="preserve">предоставление инвалидам по слуху (слуху и зрению) услуг </w:t>
            </w:r>
            <w:proofErr w:type="spellStart"/>
            <w:r>
              <w:t>сурдопереводчика</w:t>
            </w:r>
            <w:proofErr w:type="spellEnd"/>
            <w:r>
              <w:t xml:space="preserve"> </w:t>
            </w:r>
            <w:r>
              <w:lastRenderedPageBreak/>
              <w:t>(</w:t>
            </w:r>
            <w:proofErr w:type="spellStart"/>
            <w:r>
              <w:t>тифлосурдопереводчика</w:t>
            </w:r>
            <w:proofErr w:type="spellEnd"/>
            <w:r>
              <w:t xml:space="preserve">), </w:t>
            </w:r>
          </w:p>
          <w:p w14:paraId="31E078B6" w14:textId="2AB75C62" w:rsidR="002B5E3D" w:rsidRPr="00347CC2" w:rsidRDefault="002B5E3D" w:rsidP="0063741B">
            <w:pPr>
              <w:tabs>
                <w:tab w:val="left" w:pos="1134"/>
              </w:tabs>
              <w:spacing w:line="276" w:lineRule="auto"/>
              <w:ind w:firstLine="0"/>
              <w:contextualSpacing/>
              <w:rPr>
                <w:rFonts w:eastAsia="Calibri"/>
                <w:b/>
                <w:highlight w:val="yellow"/>
                <w:lang w:eastAsia="en-US"/>
              </w:rPr>
            </w:pPr>
            <w:proofErr w:type="gramStart"/>
            <w:r>
              <w:t>помощь</w:t>
            </w:r>
            <w:proofErr w:type="gramEnd"/>
            <w:r>
              <w:t xml:space="preserve">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r>
              <w:br/>
            </w:r>
          </w:p>
        </w:tc>
      </w:tr>
      <w:tr w:rsidR="00347CC2" w:rsidRPr="00347CC2" w14:paraId="4B6D2690" w14:textId="77777777" w:rsidTr="008E0F71">
        <w:tc>
          <w:tcPr>
            <w:tcW w:w="10093" w:type="dxa"/>
            <w:gridSpan w:val="3"/>
            <w:shd w:val="clear" w:color="auto" w:fill="auto"/>
          </w:tcPr>
          <w:p w14:paraId="56746C57" w14:textId="77777777" w:rsidR="00347CC2" w:rsidRPr="00347CC2" w:rsidRDefault="00347CC2" w:rsidP="00347CC2">
            <w:pPr>
              <w:tabs>
                <w:tab w:val="left" w:pos="1134"/>
              </w:tabs>
              <w:spacing w:line="276" w:lineRule="auto"/>
              <w:ind w:firstLine="0"/>
              <w:contextualSpacing/>
              <w:rPr>
                <w:rFonts w:eastAsia="Calibri"/>
                <w:b/>
                <w:highlight w:val="yellow"/>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2B5E3D" w:rsidRPr="00347CC2" w14:paraId="6901C4D2" w14:textId="77777777" w:rsidTr="008E0F71">
        <w:tc>
          <w:tcPr>
            <w:tcW w:w="5416" w:type="dxa"/>
            <w:gridSpan w:val="2"/>
            <w:shd w:val="clear" w:color="auto" w:fill="auto"/>
          </w:tcPr>
          <w:p w14:paraId="3AE8B2FF" w14:textId="4C6D2A43" w:rsidR="002B5E3D" w:rsidRPr="00347CC2" w:rsidRDefault="002B5E3D" w:rsidP="00347CC2">
            <w:pPr>
              <w:tabs>
                <w:tab w:val="left" w:pos="1134"/>
              </w:tabs>
              <w:spacing w:line="276" w:lineRule="auto"/>
              <w:ind w:firstLine="0"/>
              <w:contextualSpacing/>
              <w:rPr>
                <w:rFonts w:eastAsia="Calibri"/>
                <w:b/>
                <w:highlight w:val="yellow"/>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0C27AC18" w14:textId="6F8CADE2" w:rsidR="002B5E3D" w:rsidRPr="00347CC2" w:rsidRDefault="002B5E3D" w:rsidP="00347CC2">
            <w:pPr>
              <w:tabs>
                <w:tab w:val="left" w:pos="1134"/>
              </w:tabs>
              <w:spacing w:line="276" w:lineRule="auto"/>
              <w:ind w:firstLine="0"/>
              <w:contextualSpacing/>
              <w:rPr>
                <w:rFonts w:eastAsia="Calibri"/>
                <w:b/>
                <w:highlight w:val="yellow"/>
                <w:lang w:eastAsia="en-US"/>
              </w:rPr>
            </w:pPr>
            <w:r w:rsidRPr="0063741B">
              <w:rPr>
                <w:rFonts w:eastAsia="Calibri"/>
                <w:bCs w:val="0"/>
                <w:lang w:eastAsia="en-US"/>
              </w:rPr>
              <w:t>Нет рекомендаций</w:t>
            </w:r>
          </w:p>
        </w:tc>
      </w:tr>
      <w:tr w:rsidR="00347CC2" w:rsidRPr="00347CC2" w14:paraId="0DF5090E" w14:textId="77777777" w:rsidTr="008E0F71">
        <w:tc>
          <w:tcPr>
            <w:tcW w:w="10093" w:type="dxa"/>
            <w:gridSpan w:val="3"/>
            <w:shd w:val="clear" w:color="auto" w:fill="auto"/>
          </w:tcPr>
          <w:p w14:paraId="03E89DA9" w14:textId="77777777" w:rsidR="00347CC2" w:rsidRPr="00347CC2" w:rsidRDefault="00347CC2" w:rsidP="00347CC2">
            <w:pPr>
              <w:tabs>
                <w:tab w:val="left" w:pos="1134"/>
              </w:tabs>
              <w:spacing w:line="276" w:lineRule="auto"/>
              <w:ind w:firstLine="0"/>
              <w:contextualSpacing/>
              <w:rPr>
                <w:rFonts w:eastAsia="Calibri"/>
                <w:b/>
                <w:highlight w:val="yellow"/>
                <w:lang w:eastAsia="en-US"/>
              </w:rPr>
            </w:pPr>
            <w:r w:rsidRPr="00347CC2">
              <w:rPr>
                <w:rFonts w:eastAsia="Calibri"/>
                <w:lang w:eastAsia="en-US"/>
              </w:rPr>
              <w:t>V. Удовлетворенность условиями оказания услуг</w:t>
            </w:r>
          </w:p>
        </w:tc>
      </w:tr>
      <w:tr w:rsidR="002B5E3D" w:rsidRPr="00347CC2" w14:paraId="16FC6E2E" w14:textId="77777777" w:rsidTr="008E0F71">
        <w:tc>
          <w:tcPr>
            <w:tcW w:w="5416" w:type="dxa"/>
            <w:gridSpan w:val="2"/>
            <w:shd w:val="clear" w:color="auto" w:fill="auto"/>
          </w:tcPr>
          <w:p w14:paraId="374F01EA" w14:textId="56E34B26" w:rsidR="002B5E3D" w:rsidRPr="00347CC2" w:rsidRDefault="002B5E3D" w:rsidP="00347CC2">
            <w:pPr>
              <w:tabs>
                <w:tab w:val="left" w:pos="1134"/>
              </w:tabs>
              <w:spacing w:line="276" w:lineRule="auto"/>
              <w:ind w:firstLine="0"/>
              <w:contextualSpacing/>
              <w:rPr>
                <w:rFonts w:eastAsia="Calibri"/>
                <w:b/>
                <w:highlight w:val="yellow"/>
                <w:lang w:eastAsia="en-US"/>
              </w:rPr>
            </w:pPr>
            <w:r>
              <w:t>Получатели услуг удовлетворены оказанием услуг организацией в целом.</w:t>
            </w:r>
          </w:p>
        </w:tc>
        <w:tc>
          <w:tcPr>
            <w:tcW w:w="4677" w:type="dxa"/>
            <w:shd w:val="clear" w:color="auto" w:fill="auto"/>
          </w:tcPr>
          <w:p w14:paraId="6D094080" w14:textId="02F79E22" w:rsidR="002B5E3D" w:rsidRPr="00347CC2" w:rsidRDefault="002B5E3D" w:rsidP="00347CC2">
            <w:pPr>
              <w:tabs>
                <w:tab w:val="left" w:pos="1134"/>
              </w:tabs>
              <w:spacing w:line="276" w:lineRule="auto"/>
              <w:ind w:firstLine="0"/>
              <w:contextualSpacing/>
              <w:rPr>
                <w:rFonts w:eastAsia="Calibri"/>
                <w:b/>
                <w:highlight w:val="yellow"/>
                <w:lang w:eastAsia="en-US"/>
              </w:rPr>
            </w:pPr>
            <w:r w:rsidRPr="0063741B">
              <w:rPr>
                <w:rFonts w:eastAsia="Calibri"/>
                <w:bCs w:val="0"/>
                <w:lang w:eastAsia="en-US"/>
              </w:rPr>
              <w:t>Нет рекомендаций</w:t>
            </w:r>
          </w:p>
        </w:tc>
      </w:tr>
      <w:tr w:rsidR="0063741B" w:rsidRPr="00347CC2" w14:paraId="1EDB1052" w14:textId="77777777" w:rsidTr="008E0F71">
        <w:tc>
          <w:tcPr>
            <w:tcW w:w="10093" w:type="dxa"/>
            <w:gridSpan w:val="3"/>
            <w:shd w:val="clear" w:color="auto" w:fill="auto"/>
            <w:vAlign w:val="center"/>
          </w:tcPr>
          <w:p w14:paraId="5373DC66" w14:textId="1CB2E776" w:rsidR="0063741B" w:rsidRPr="002B5E3D" w:rsidRDefault="002B5E3D" w:rsidP="002B5E3D">
            <w:pPr>
              <w:tabs>
                <w:tab w:val="left" w:pos="1134"/>
              </w:tabs>
              <w:spacing w:line="276" w:lineRule="auto"/>
              <w:ind w:left="720" w:hanging="360"/>
              <w:jc w:val="center"/>
              <w:rPr>
                <w:rFonts w:eastAsia="Calibri"/>
                <w:bCs w:val="0"/>
                <w:lang w:eastAsia="en-US"/>
              </w:rPr>
            </w:pPr>
            <w:r>
              <w:rPr>
                <w:lang w:val="en-US"/>
              </w:rPr>
              <w:t>2.</w:t>
            </w:r>
            <w:r w:rsidR="0063741B">
              <w:t>МБДОУ «Детский сад № 5»</w:t>
            </w:r>
          </w:p>
        </w:tc>
      </w:tr>
      <w:tr w:rsidR="0063741B" w:rsidRPr="00347CC2" w14:paraId="2D2AE6BB" w14:textId="77777777" w:rsidTr="008E0F71">
        <w:tc>
          <w:tcPr>
            <w:tcW w:w="10093" w:type="dxa"/>
            <w:gridSpan w:val="3"/>
            <w:shd w:val="clear" w:color="auto" w:fill="auto"/>
          </w:tcPr>
          <w:p w14:paraId="06D4CF8C" w14:textId="3C3D2A0A" w:rsidR="0063741B" w:rsidRPr="0063741B" w:rsidRDefault="0063741B" w:rsidP="0063741B">
            <w:pPr>
              <w:tabs>
                <w:tab w:val="left" w:pos="1134"/>
              </w:tabs>
              <w:spacing w:line="276" w:lineRule="auto"/>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2B5E3D" w:rsidRPr="00347CC2" w14:paraId="5766D5EC" w14:textId="77777777" w:rsidTr="008E0F71">
        <w:tc>
          <w:tcPr>
            <w:tcW w:w="5416" w:type="dxa"/>
            <w:gridSpan w:val="2"/>
            <w:shd w:val="clear" w:color="auto" w:fill="auto"/>
          </w:tcPr>
          <w:p w14:paraId="06C08AE4" w14:textId="3F73915D" w:rsidR="002B5E3D" w:rsidRDefault="002B5E3D" w:rsidP="0063741B">
            <w:pPr>
              <w:tabs>
                <w:tab w:val="left" w:pos="1134"/>
              </w:tabs>
              <w:spacing w:line="276" w:lineRule="auto"/>
              <w:ind w:firstLine="0"/>
              <w:contextualSpacing/>
            </w:pPr>
            <w:r>
              <w:t>нет недостатков</w:t>
            </w:r>
          </w:p>
        </w:tc>
        <w:tc>
          <w:tcPr>
            <w:tcW w:w="4677" w:type="dxa"/>
            <w:shd w:val="clear" w:color="auto" w:fill="auto"/>
          </w:tcPr>
          <w:p w14:paraId="239CF4C4" w14:textId="5B623951" w:rsidR="002B5E3D" w:rsidRPr="0063741B" w:rsidRDefault="002B5E3D" w:rsidP="0063741B">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63741B" w:rsidRPr="00347CC2" w14:paraId="314588C4" w14:textId="77777777" w:rsidTr="008E0F71">
        <w:tc>
          <w:tcPr>
            <w:tcW w:w="10093" w:type="dxa"/>
            <w:gridSpan w:val="3"/>
            <w:shd w:val="clear" w:color="auto" w:fill="auto"/>
          </w:tcPr>
          <w:p w14:paraId="367B3FA6" w14:textId="4EA8D90B" w:rsidR="0063741B" w:rsidRPr="0063741B" w:rsidRDefault="0063741B" w:rsidP="0063741B">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2B5E3D" w:rsidRPr="00347CC2" w14:paraId="0D4336B7" w14:textId="77777777" w:rsidTr="008E0F71">
        <w:tc>
          <w:tcPr>
            <w:tcW w:w="5416" w:type="dxa"/>
            <w:gridSpan w:val="2"/>
            <w:shd w:val="clear" w:color="auto" w:fill="auto"/>
          </w:tcPr>
          <w:p w14:paraId="61B485C8" w14:textId="5902EBF0" w:rsidR="002B5E3D" w:rsidRDefault="002B5E3D" w:rsidP="0063741B">
            <w:pPr>
              <w:tabs>
                <w:tab w:val="left" w:pos="1134"/>
              </w:tabs>
              <w:spacing w:line="276" w:lineRule="auto"/>
              <w:ind w:firstLine="0"/>
              <w:contextualSpacing/>
            </w:pPr>
            <w:r>
              <w:t>нет недостатков</w:t>
            </w:r>
          </w:p>
        </w:tc>
        <w:tc>
          <w:tcPr>
            <w:tcW w:w="4677" w:type="dxa"/>
            <w:shd w:val="clear" w:color="auto" w:fill="auto"/>
          </w:tcPr>
          <w:p w14:paraId="657D26B7" w14:textId="60224E12" w:rsidR="002B5E3D" w:rsidRPr="0063741B" w:rsidRDefault="002B5E3D" w:rsidP="0063741B">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63741B" w:rsidRPr="00347CC2" w14:paraId="0743AA23" w14:textId="77777777" w:rsidTr="008E0F71">
        <w:tc>
          <w:tcPr>
            <w:tcW w:w="10093" w:type="dxa"/>
            <w:gridSpan w:val="3"/>
            <w:shd w:val="clear" w:color="auto" w:fill="auto"/>
          </w:tcPr>
          <w:p w14:paraId="0CB14228" w14:textId="20D60F17" w:rsidR="0063741B" w:rsidRPr="0063741B" w:rsidRDefault="0063741B" w:rsidP="0063741B">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2B5E3D" w:rsidRPr="00347CC2" w14:paraId="530A047E" w14:textId="77777777" w:rsidTr="008E0F71">
        <w:tc>
          <w:tcPr>
            <w:tcW w:w="5416" w:type="dxa"/>
            <w:gridSpan w:val="2"/>
            <w:shd w:val="clear" w:color="auto" w:fill="auto"/>
            <w:vAlign w:val="center"/>
          </w:tcPr>
          <w:p w14:paraId="073EE95A" w14:textId="77777777" w:rsidR="002B5E3D" w:rsidRDefault="002B5E3D" w:rsidP="002B5E3D">
            <w:pPr>
              <w:ind w:firstLine="0"/>
              <w:jc w:val="left"/>
            </w:pPr>
            <w:r>
              <w:t xml:space="preserve">нет выделенных стоянок для автотранспортных средств инвалидов, </w:t>
            </w:r>
          </w:p>
          <w:p w14:paraId="22B32233" w14:textId="2A6350D1" w:rsidR="002B5E3D" w:rsidRDefault="002B5E3D" w:rsidP="002B5E3D">
            <w:pPr>
              <w:tabs>
                <w:tab w:val="left" w:pos="1134"/>
              </w:tabs>
              <w:spacing w:line="276" w:lineRule="auto"/>
              <w:ind w:firstLine="0"/>
              <w:contextualSpacing/>
              <w:jc w:val="left"/>
            </w:pPr>
            <w:r>
              <w:t>нет сменных кресел-колясок</w:t>
            </w:r>
          </w:p>
        </w:tc>
        <w:tc>
          <w:tcPr>
            <w:tcW w:w="4677" w:type="dxa"/>
            <w:shd w:val="clear" w:color="auto" w:fill="auto"/>
            <w:vAlign w:val="center"/>
          </w:tcPr>
          <w:p w14:paraId="50C1C36A" w14:textId="52418BE9" w:rsidR="002B5E3D" w:rsidRDefault="002B5E3D" w:rsidP="002B5E3D">
            <w:pPr>
              <w:ind w:firstLine="0"/>
              <w:jc w:val="left"/>
            </w:pPr>
            <w:r>
              <w:t xml:space="preserve">Оборудование </w:t>
            </w:r>
            <w:proofErr w:type="gramStart"/>
            <w:r>
              <w:t>выделенные</w:t>
            </w:r>
            <w:proofErr w:type="gramEnd"/>
            <w:r>
              <w:t xml:space="preserve"> стоянок для автотранспортных средств инвалидов, </w:t>
            </w:r>
          </w:p>
          <w:p w14:paraId="4D33B094" w14:textId="37A14D00" w:rsidR="002B5E3D" w:rsidRPr="0063741B" w:rsidRDefault="002B5E3D" w:rsidP="00B64B18">
            <w:pPr>
              <w:tabs>
                <w:tab w:val="left" w:pos="1134"/>
              </w:tabs>
              <w:spacing w:line="276" w:lineRule="auto"/>
              <w:ind w:firstLine="0"/>
              <w:contextualSpacing/>
              <w:rPr>
                <w:rFonts w:eastAsia="Calibri"/>
                <w:bCs w:val="0"/>
                <w:lang w:eastAsia="en-US"/>
              </w:rPr>
            </w:pPr>
            <w:r>
              <w:t xml:space="preserve">Организовать сменные </w:t>
            </w:r>
            <w:proofErr w:type="spellStart"/>
            <w:r>
              <w:t>кресела</w:t>
            </w:r>
            <w:proofErr w:type="spellEnd"/>
            <w:r>
              <w:t>-коляски</w:t>
            </w:r>
          </w:p>
        </w:tc>
      </w:tr>
      <w:tr w:rsidR="002B5E3D" w:rsidRPr="00347CC2" w14:paraId="4C3280E5" w14:textId="77777777" w:rsidTr="008E0F71">
        <w:tc>
          <w:tcPr>
            <w:tcW w:w="10093" w:type="dxa"/>
            <w:gridSpan w:val="3"/>
            <w:shd w:val="clear" w:color="auto" w:fill="auto"/>
          </w:tcPr>
          <w:p w14:paraId="3A7240F3" w14:textId="35A5F2CF" w:rsidR="002B5E3D" w:rsidRPr="0063741B" w:rsidRDefault="002B5E3D" w:rsidP="002B5E3D">
            <w:pPr>
              <w:tabs>
                <w:tab w:val="left" w:pos="1134"/>
              </w:tabs>
              <w:spacing w:line="276" w:lineRule="auto"/>
              <w:ind w:firstLine="0"/>
              <w:contextualSpacing/>
              <w:rPr>
                <w:rFonts w:eastAsia="Calibri"/>
                <w:bCs w:val="0"/>
                <w:lang w:eastAsia="en-US"/>
              </w:rPr>
            </w:pPr>
            <w:r w:rsidRPr="00347CC2">
              <w:rPr>
                <w:rFonts w:eastAsia="Calibri"/>
                <w:lang w:eastAsia="en-US"/>
              </w:rPr>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2B5E3D" w:rsidRPr="00347CC2" w14:paraId="723B1A0B" w14:textId="77777777" w:rsidTr="008E0F71">
        <w:tc>
          <w:tcPr>
            <w:tcW w:w="5416" w:type="dxa"/>
            <w:gridSpan w:val="2"/>
            <w:shd w:val="clear" w:color="auto" w:fill="auto"/>
          </w:tcPr>
          <w:p w14:paraId="425D0FCD" w14:textId="5EC7C8F8" w:rsidR="002B5E3D" w:rsidRDefault="002B5E3D" w:rsidP="002B5E3D">
            <w:pPr>
              <w:tabs>
                <w:tab w:val="left" w:pos="1134"/>
              </w:tabs>
              <w:spacing w:line="276" w:lineRule="auto"/>
              <w:ind w:firstLine="0"/>
              <w:contextualSpacing/>
            </w:pPr>
            <w:r>
              <w:t>Получатели услуг удовлетворены вежливостью и доброжелательностью работников учреждения.</w:t>
            </w:r>
          </w:p>
        </w:tc>
        <w:tc>
          <w:tcPr>
            <w:tcW w:w="4677" w:type="dxa"/>
            <w:shd w:val="clear" w:color="auto" w:fill="auto"/>
          </w:tcPr>
          <w:p w14:paraId="0734089D" w14:textId="76FCB485" w:rsidR="002B5E3D" w:rsidRPr="0063741B" w:rsidRDefault="002B5E3D" w:rsidP="002B5E3D">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B5E3D" w:rsidRPr="00347CC2" w14:paraId="5B6B5DBF" w14:textId="77777777" w:rsidTr="008E0F71">
        <w:tc>
          <w:tcPr>
            <w:tcW w:w="10093" w:type="dxa"/>
            <w:gridSpan w:val="3"/>
            <w:shd w:val="clear" w:color="auto" w:fill="auto"/>
          </w:tcPr>
          <w:p w14:paraId="642ADCF4" w14:textId="40466476" w:rsidR="002B5E3D" w:rsidRPr="0063741B" w:rsidRDefault="002B5E3D" w:rsidP="002B5E3D">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2B5E3D" w:rsidRPr="00347CC2" w14:paraId="583F950E" w14:textId="77777777" w:rsidTr="008E0F71">
        <w:tc>
          <w:tcPr>
            <w:tcW w:w="5416" w:type="dxa"/>
            <w:gridSpan w:val="2"/>
            <w:shd w:val="clear" w:color="auto" w:fill="auto"/>
          </w:tcPr>
          <w:p w14:paraId="3EBE12B2" w14:textId="67E7FA23" w:rsidR="002B5E3D" w:rsidRDefault="002B5E3D" w:rsidP="002B5E3D">
            <w:pPr>
              <w:tabs>
                <w:tab w:val="left" w:pos="1134"/>
              </w:tabs>
              <w:spacing w:line="276" w:lineRule="auto"/>
              <w:ind w:firstLine="0"/>
              <w:contextualSpacing/>
            </w:pPr>
            <w:r>
              <w:t>Получатели услуг удовлетворены оказанием услуг организацией в целом</w:t>
            </w:r>
          </w:p>
        </w:tc>
        <w:tc>
          <w:tcPr>
            <w:tcW w:w="4677" w:type="dxa"/>
            <w:shd w:val="clear" w:color="auto" w:fill="auto"/>
          </w:tcPr>
          <w:p w14:paraId="1CDFFED3" w14:textId="60EE89EA" w:rsidR="002B5E3D" w:rsidRPr="0063741B" w:rsidRDefault="002B5E3D" w:rsidP="002B5E3D">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B5E3D" w:rsidRPr="0063741B" w14:paraId="16A37172" w14:textId="77777777" w:rsidTr="008E0F71">
        <w:trPr>
          <w:gridBefore w:val="1"/>
          <w:wBefore w:w="29" w:type="dxa"/>
        </w:trPr>
        <w:tc>
          <w:tcPr>
            <w:tcW w:w="10064" w:type="dxa"/>
            <w:gridSpan w:val="2"/>
            <w:shd w:val="clear" w:color="auto" w:fill="auto"/>
            <w:vAlign w:val="center"/>
          </w:tcPr>
          <w:p w14:paraId="27F5AABA" w14:textId="6EBE128D" w:rsidR="002B5E3D" w:rsidRPr="002B5E3D" w:rsidRDefault="002B5E3D" w:rsidP="002B5E3D">
            <w:pPr>
              <w:tabs>
                <w:tab w:val="left" w:pos="1134"/>
              </w:tabs>
              <w:spacing w:line="276" w:lineRule="auto"/>
              <w:ind w:left="720" w:hanging="360"/>
              <w:jc w:val="center"/>
              <w:rPr>
                <w:rFonts w:eastAsia="Calibri"/>
                <w:bCs w:val="0"/>
                <w:lang w:eastAsia="en-US"/>
              </w:rPr>
            </w:pPr>
            <w:r>
              <w:t>3 МБДОУ «Детский сад № 7»</w:t>
            </w:r>
          </w:p>
        </w:tc>
      </w:tr>
      <w:tr w:rsidR="002B5E3D" w:rsidRPr="0063741B" w14:paraId="240EF3DC" w14:textId="77777777" w:rsidTr="008E0F71">
        <w:trPr>
          <w:gridBefore w:val="1"/>
          <w:wBefore w:w="29" w:type="dxa"/>
        </w:trPr>
        <w:tc>
          <w:tcPr>
            <w:tcW w:w="10064" w:type="dxa"/>
            <w:gridSpan w:val="2"/>
            <w:shd w:val="clear" w:color="auto" w:fill="auto"/>
          </w:tcPr>
          <w:p w14:paraId="1743EE05" w14:textId="77777777" w:rsidR="002B5E3D" w:rsidRPr="0063741B" w:rsidRDefault="002B5E3D" w:rsidP="002B5E3D">
            <w:pPr>
              <w:tabs>
                <w:tab w:val="left" w:pos="1134"/>
              </w:tabs>
              <w:spacing w:line="276" w:lineRule="auto"/>
              <w:ind w:firstLine="0"/>
              <w:jc w:val="left"/>
              <w:rPr>
                <w:rFonts w:eastAsia="Calibri"/>
                <w:bCs w:val="0"/>
                <w:lang w:eastAsia="en-US"/>
              </w:rPr>
            </w:pPr>
            <w:r>
              <w:rPr>
                <w:lang w:val="en-US"/>
              </w:rPr>
              <w:lastRenderedPageBreak/>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2B5E3D" w:rsidRPr="0063741B" w14:paraId="4E938ECE" w14:textId="77777777" w:rsidTr="008E0F71">
        <w:trPr>
          <w:gridBefore w:val="1"/>
          <w:wBefore w:w="29" w:type="dxa"/>
        </w:trPr>
        <w:tc>
          <w:tcPr>
            <w:tcW w:w="5387" w:type="dxa"/>
            <w:shd w:val="clear" w:color="auto" w:fill="auto"/>
          </w:tcPr>
          <w:p w14:paraId="6CAE01AE" w14:textId="77777777" w:rsidR="002B5E3D" w:rsidRDefault="002B5E3D" w:rsidP="002B5E3D">
            <w:pPr>
              <w:tabs>
                <w:tab w:val="left" w:pos="1134"/>
              </w:tabs>
              <w:spacing w:line="276" w:lineRule="auto"/>
              <w:ind w:firstLine="0"/>
              <w:contextualSpacing/>
            </w:pPr>
            <w:r>
              <w:t>нет недостатков</w:t>
            </w:r>
          </w:p>
        </w:tc>
        <w:tc>
          <w:tcPr>
            <w:tcW w:w="4677" w:type="dxa"/>
            <w:shd w:val="clear" w:color="auto" w:fill="auto"/>
          </w:tcPr>
          <w:p w14:paraId="6A836A57" w14:textId="77777777" w:rsidR="002B5E3D" w:rsidRPr="0063741B" w:rsidRDefault="002B5E3D" w:rsidP="002B5E3D">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B5E3D" w:rsidRPr="0063741B" w14:paraId="0B56B108" w14:textId="77777777" w:rsidTr="008E0F71">
        <w:trPr>
          <w:gridBefore w:val="1"/>
          <w:wBefore w:w="29" w:type="dxa"/>
        </w:trPr>
        <w:tc>
          <w:tcPr>
            <w:tcW w:w="10064" w:type="dxa"/>
            <w:gridSpan w:val="2"/>
            <w:shd w:val="clear" w:color="auto" w:fill="auto"/>
          </w:tcPr>
          <w:p w14:paraId="0DDA50B4" w14:textId="77777777" w:rsidR="002B5E3D" w:rsidRPr="0063741B" w:rsidRDefault="002B5E3D" w:rsidP="002B5E3D">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2B5E3D" w:rsidRPr="0063741B" w14:paraId="5C4CDBE6" w14:textId="77777777" w:rsidTr="008E0F71">
        <w:trPr>
          <w:gridBefore w:val="1"/>
          <w:wBefore w:w="29" w:type="dxa"/>
        </w:trPr>
        <w:tc>
          <w:tcPr>
            <w:tcW w:w="5387" w:type="dxa"/>
            <w:shd w:val="clear" w:color="auto" w:fill="auto"/>
          </w:tcPr>
          <w:p w14:paraId="17D236C2" w14:textId="77777777" w:rsidR="002B5E3D" w:rsidRDefault="002B5E3D" w:rsidP="002B5E3D">
            <w:pPr>
              <w:tabs>
                <w:tab w:val="left" w:pos="1134"/>
              </w:tabs>
              <w:spacing w:line="276" w:lineRule="auto"/>
              <w:ind w:firstLine="0"/>
              <w:contextualSpacing/>
            </w:pPr>
            <w:r>
              <w:t>нет недостатков</w:t>
            </w:r>
          </w:p>
        </w:tc>
        <w:tc>
          <w:tcPr>
            <w:tcW w:w="4677" w:type="dxa"/>
            <w:shd w:val="clear" w:color="auto" w:fill="auto"/>
          </w:tcPr>
          <w:p w14:paraId="768B6273" w14:textId="77777777" w:rsidR="002B5E3D" w:rsidRPr="0063741B" w:rsidRDefault="002B5E3D" w:rsidP="002B5E3D">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B5E3D" w:rsidRPr="0063741B" w14:paraId="1D284B0E" w14:textId="77777777" w:rsidTr="008E0F71">
        <w:trPr>
          <w:gridBefore w:val="1"/>
          <w:wBefore w:w="29" w:type="dxa"/>
        </w:trPr>
        <w:tc>
          <w:tcPr>
            <w:tcW w:w="10064" w:type="dxa"/>
            <w:gridSpan w:val="2"/>
            <w:shd w:val="clear" w:color="auto" w:fill="auto"/>
          </w:tcPr>
          <w:p w14:paraId="0B9CE5CB" w14:textId="77777777" w:rsidR="002B5E3D" w:rsidRPr="0063741B" w:rsidRDefault="002B5E3D" w:rsidP="002B5E3D">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2B5E3D" w:rsidRPr="0063741B" w14:paraId="4E0CB6B9" w14:textId="77777777" w:rsidTr="008E0F71">
        <w:trPr>
          <w:gridBefore w:val="1"/>
          <w:wBefore w:w="29" w:type="dxa"/>
        </w:trPr>
        <w:tc>
          <w:tcPr>
            <w:tcW w:w="5387" w:type="dxa"/>
            <w:shd w:val="clear" w:color="auto" w:fill="auto"/>
            <w:vAlign w:val="center"/>
          </w:tcPr>
          <w:p w14:paraId="4275FD85" w14:textId="77777777" w:rsidR="002B5E3D" w:rsidRDefault="002B5E3D" w:rsidP="002B5E3D">
            <w:pPr>
              <w:ind w:firstLine="0"/>
              <w:jc w:val="left"/>
            </w:pPr>
            <w:r>
              <w:t xml:space="preserve">нет выделенных стоянок для автотранспортных средств инвалидов, </w:t>
            </w:r>
          </w:p>
          <w:p w14:paraId="438BBC18" w14:textId="77777777" w:rsidR="002B5E3D" w:rsidRDefault="002B5E3D" w:rsidP="002B5E3D">
            <w:pPr>
              <w:ind w:firstLine="0"/>
              <w:jc w:val="left"/>
            </w:pPr>
            <w:r>
              <w:t>нет сменных кресел-колясок</w:t>
            </w:r>
            <w:r>
              <w:br/>
              <w:t xml:space="preserve">Недостатки доступности среды для инвалидов: </w:t>
            </w:r>
          </w:p>
          <w:p w14:paraId="2DD4154E" w14:textId="62BBCA52" w:rsidR="002B5E3D" w:rsidRDefault="002B5E3D" w:rsidP="002B5E3D">
            <w:pPr>
              <w:tabs>
                <w:tab w:val="left" w:pos="1134"/>
              </w:tabs>
              <w:spacing w:line="276" w:lineRule="auto"/>
              <w:ind w:firstLine="0"/>
              <w:contextualSpacing/>
              <w:jc w:val="left"/>
            </w:pPr>
            <w:r>
              <w:t xml:space="preserve">нет возможности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tc>
        <w:tc>
          <w:tcPr>
            <w:tcW w:w="4677" w:type="dxa"/>
            <w:shd w:val="clear" w:color="auto" w:fill="auto"/>
            <w:vAlign w:val="center"/>
          </w:tcPr>
          <w:p w14:paraId="3C42142C" w14:textId="195757B5" w:rsidR="002B5E3D" w:rsidRPr="0063741B" w:rsidRDefault="002B5E3D" w:rsidP="002B5E3D">
            <w:pPr>
              <w:ind w:firstLine="0"/>
              <w:jc w:val="left"/>
              <w:rPr>
                <w:rFonts w:eastAsia="Calibri"/>
                <w:bCs w:val="0"/>
                <w:lang w:eastAsia="en-US"/>
              </w:rPr>
            </w:pPr>
            <w:r>
              <w:rPr>
                <w:rFonts w:eastAsia="Calibri"/>
                <w:bCs w:val="0"/>
                <w:lang w:eastAsia="en-US"/>
              </w:rPr>
              <w:t>Обеспечить организацию в</w:t>
            </w:r>
            <w:r>
              <w:t xml:space="preserve">ыделенных стоянок для автотранспортных средств инвалидов, нет сменных кресел-колясок, возможности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tc>
      </w:tr>
      <w:tr w:rsidR="002B5E3D" w:rsidRPr="0063741B" w14:paraId="72C60D3A" w14:textId="77777777" w:rsidTr="008E0F71">
        <w:trPr>
          <w:gridBefore w:val="1"/>
          <w:wBefore w:w="29" w:type="dxa"/>
        </w:trPr>
        <w:tc>
          <w:tcPr>
            <w:tcW w:w="10064" w:type="dxa"/>
            <w:gridSpan w:val="2"/>
            <w:shd w:val="clear" w:color="auto" w:fill="auto"/>
          </w:tcPr>
          <w:p w14:paraId="58CAAFC5" w14:textId="77777777" w:rsidR="002B5E3D" w:rsidRPr="0063741B" w:rsidRDefault="002B5E3D" w:rsidP="002B5E3D">
            <w:pPr>
              <w:tabs>
                <w:tab w:val="left" w:pos="1134"/>
              </w:tabs>
              <w:spacing w:line="276" w:lineRule="auto"/>
              <w:ind w:firstLine="0"/>
              <w:contextualSpacing/>
              <w:rPr>
                <w:rFonts w:eastAsia="Calibri"/>
                <w:bCs w:val="0"/>
                <w:lang w:eastAsia="en-US"/>
              </w:rPr>
            </w:pPr>
            <w:r w:rsidRPr="00347CC2">
              <w:rPr>
                <w:rFonts w:eastAsia="Calibri"/>
                <w:lang w:eastAsia="en-US"/>
              </w:rPr>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2B5E3D" w:rsidRPr="0063741B" w14:paraId="01DC603A" w14:textId="77777777" w:rsidTr="008E0F71">
        <w:trPr>
          <w:gridBefore w:val="1"/>
          <w:wBefore w:w="29" w:type="dxa"/>
        </w:trPr>
        <w:tc>
          <w:tcPr>
            <w:tcW w:w="5387" w:type="dxa"/>
            <w:shd w:val="clear" w:color="auto" w:fill="auto"/>
          </w:tcPr>
          <w:p w14:paraId="32F66328" w14:textId="2280B46B" w:rsidR="002B5E3D" w:rsidRDefault="002B5E3D" w:rsidP="002B5E3D">
            <w:pPr>
              <w:tabs>
                <w:tab w:val="left" w:pos="1134"/>
              </w:tabs>
              <w:spacing w:line="276" w:lineRule="auto"/>
              <w:ind w:firstLine="0"/>
              <w:contextualSpacing/>
            </w:pPr>
            <w:r>
              <w:t>Получатели услуг удовлетворены вежливостью и доброжелательностью работников учреждения.</w:t>
            </w:r>
          </w:p>
        </w:tc>
        <w:tc>
          <w:tcPr>
            <w:tcW w:w="4677" w:type="dxa"/>
            <w:shd w:val="clear" w:color="auto" w:fill="auto"/>
          </w:tcPr>
          <w:p w14:paraId="3146BD64" w14:textId="3E963314" w:rsidR="002B5E3D" w:rsidRPr="0063741B" w:rsidRDefault="002B5E3D" w:rsidP="002B5E3D">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B5E3D" w:rsidRPr="0063741B" w14:paraId="66534FCB" w14:textId="77777777" w:rsidTr="008E0F71">
        <w:trPr>
          <w:gridBefore w:val="1"/>
          <w:wBefore w:w="29" w:type="dxa"/>
        </w:trPr>
        <w:tc>
          <w:tcPr>
            <w:tcW w:w="10064" w:type="dxa"/>
            <w:gridSpan w:val="2"/>
            <w:shd w:val="clear" w:color="auto" w:fill="auto"/>
          </w:tcPr>
          <w:p w14:paraId="7E643BB3" w14:textId="77777777" w:rsidR="002B5E3D" w:rsidRPr="0063741B" w:rsidRDefault="002B5E3D" w:rsidP="002B5E3D">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2B5E3D" w:rsidRPr="0063741B" w14:paraId="3DD8B9C7" w14:textId="77777777" w:rsidTr="008E0F71">
        <w:trPr>
          <w:gridBefore w:val="1"/>
          <w:wBefore w:w="29" w:type="dxa"/>
        </w:trPr>
        <w:tc>
          <w:tcPr>
            <w:tcW w:w="5387" w:type="dxa"/>
            <w:shd w:val="clear" w:color="auto" w:fill="auto"/>
          </w:tcPr>
          <w:p w14:paraId="252902C7" w14:textId="71D07487" w:rsidR="002B5E3D" w:rsidRDefault="002B5E3D" w:rsidP="002B5E3D">
            <w:pPr>
              <w:tabs>
                <w:tab w:val="left" w:pos="1134"/>
              </w:tabs>
              <w:spacing w:line="276" w:lineRule="auto"/>
              <w:ind w:firstLine="0"/>
              <w:contextualSpacing/>
            </w:pPr>
            <w:r>
              <w:t>Получатели услуг удовлетворены оказанием услуг организацией в целом</w:t>
            </w:r>
          </w:p>
        </w:tc>
        <w:tc>
          <w:tcPr>
            <w:tcW w:w="4677" w:type="dxa"/>
            <w:shd w:val="clear" w:color="auto" w:fill="auto"/>
          </w:tcPr>
          <w:p w14:paraId="315C5294" w14:textId="65135D4C" w:rsidR="002B5E3D" w:rsidRPr="0063741B" w:rsidRDefault="002B5E3D" w:rsidP="002B5E3D">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B5E3D" w:rsidRPr="00347CC2" w14:paraId="78C4682C" w14:textId="77777777" w:rsidTr="008E0F71">
        <w:tc>
          <w:tcPr>
            <w:tcW w:w="10093" w:type="dxa"/>
            <w:gridSpan w:val="3"/>
            <w:shd w:val="clear" w:color="auto" w:fill="auto"/>
          </w:tcPr>
          <w:p w14:paraId="4C58766F" w14:textId="0B0F5075" w:rsidR="002B5E3D" w:rsidRPr="0063741B" w:rsidRDefault="002B5E3D" w:rsidP="002B5E3D">
            <w:pPr>
              <w:tabs>
                <w:tab w:val="left" w:pos="1134"/>
              </w:tabs>
              <w:spacing w:line="276" w:lineRule="auto"/>
              <w:ind w:firstLine="0"/>
              <w:contextualSpacing/>
              <w:jc w:val="center"/>
              <w:rPr>
                <w:rFonts w:eastAsia="Calibri"/>
                <w:bCs w:val="0"/>
                <w:lang w:eastAsia="en-US"/>
              </w:rPr>
            </w:pPr>
            <w:r>
              <w:t>4 МБДОУ «Детский сад № 9»</w:t>
            </w:r>
          </w:p>
        </w:tc>
      </w:tr>
      <w:tr w:rsidR="002B5E3D" w:rsidRPr="0063741B" w14:paraId="06887DB3" w14:textId="77777777" w:rsidTr="008E0F71">
        <w:trPr>
          <w:gridBefore w:val="1"/>
          <w:wBefore w:w="29" w:type="dxa"/>
        </w:trPr>
        <w:tc>
          <w:tcPr>
            <w:tcW w:w="10064" w:type="dxa"/>
            <w:gridSpan w:val="2"/>
            <w:shd w:val="clear" w:color="auto" w:fill="auto"/>
          </w:tcPr>
          <w:p w14:paraId="2D71EC71" w14:textId="77777777" w:rsidR="002B5E3D" w:rsidRPr="0063741B" w:rsidRDefault="002B5E3D" w:rsidP="00FF2440">
            <w:pPr>
              <w:tabs>
                <w:tab w:val="left" w:pos="1134"/>
              </w:tabs>
              <w:spacing w:line="276" w:lineRule="auto"/>
              <w:ind w:firstLine="0"/>
              <w:jc w:val="left"/>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2B5E3D" w:rsidRPr="0063741B" w14:paraId="19F7E097" w14:textId="77777777" w:rsidTr="008E0F71">
        <w:trPr>
          <w:gridBefore w:val="1"/>
          <w:wBefore w:w="29" w:type="dxa"/>
        </w:trPr>
        <w:tc>
          <w:tcPr>
            <w:tcW w:w="5387" w:type="dxa"/>
            <w:shd w:val="clear" w:color="auto" w:fill="auto"/>
          </w:tcPr>
          <w:p w14:paraId="3D4AFCEA" w14:textId="77777777" w:rsidR="002B5E3D" w:rsidRDefault="002B5E3D" w:rsidP="00FF2440">
            <w:pPr>
              <w:tabs>
                <w:tab w:val="left" w:pos="1134"/>
              </w:tabs>
              <w:spacing w:line="276" w:lineRule="auto"/>
              <w:ind w:firstLine="0"/>
              <w:contextualSpacing/>
            </w:pPr>
            <w:r>
              <w:t>нет недостатков</w:t>
            </w:r>
          </w:p>
        </w:tc>
        <w:tc>
          <w:tcPr>
            <w:tcW w:w="4677" w:type="dxa"/>
            <w:shd w:val="clear" w:color="auto" w:fill="auto"/>
          </w:tcPr>
          <w:p w14:paraId="00D58264" w14:textId="77777777" w:rsidR="002B5E3D" w:rsidRPr="0063741B" w:rsidRDefault="002B5E3D" w:rsidP="00FF2440">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B5E3D" w:rsidRPr="0063741B" w14:paraId="3BF56091" w14:textId="77777777" w:rsidTr="008E0F71">
        <w:trPr>
          <w:gridBefore w:val="1"/>
          <w:wBefore w:w="29" w:type="dxa"/>
        </w:trPr>
        <w:tc>
          <w:tcPr>
            <w:tcW w:w="10064" w:type="dxa"/>
            <w:gridSpan w:val="2"/>
            <w:shd w:val="clear" w:color="auto" w:fill="auto"/>
          </w:tcPr>
          <w:p w14:paraId="556FC56A" w14:textId="77777777" w:rsidR="002B5E3D" w:rsidRPr="0063741B" w:rsidRDefault="002B5E3D" w:rsidP="00FF2440">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2B5E3D" w:rsidRPr="0063741B" w14:paraId="69936D67" w14:textId="77777777" w:rsidTr="008E0F71">
        <w:trPr>
          <w:gridBefore w:val="1"/>
          <w:wBefore w:w="29" w:type="dxa"/>
        </w:trPr>
        <w:tc>
          <w:tcPr>
            <w:tcW w:w="5387" w:type="dxa"/>
            <w:shd w:val="clear" w:color="auto" w:fill="auto"/>
          </w:tcPr>
          <w:p w14:paraId="4F866FCB" w14:textId="77777777" w:rsidR="002B5E3D" w:rsidRDefault="002B5E3D" w:rsidP="00FF2440">
            <w:pPr>
              <w:tabs>
                <w:tab w:val="left" w:pos="1134"/>
              </w:tabs>
              <w:spacing w:line="276" w:lineRule="auto"/>
              <w:ind w:firstLine="0"/>
              <w:contextualSpacing/>
            </w:pPr>
            <w:r>
              <w:t>нет недостатков</w:t>
            </w:r>
          </w:p>
        </w:tc>
        <w:tc>
          <w:tcPr>
            <w:tcW w:w="4677" w:type="dxa"/>
            <w:shd w:val="clear" w:color="auto" w:fill="auto"/>
          </w:tcPr>
          <w:p w14:paraId="737BA5C5" w14:textId="77777777" w:rsidR="002B5E3D" w:rsidRPr="0063741B" w:rsidRDefault="002B5E3D" w:rsidP="00FF2440">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B5E3D" w:rsidRPr="0063741B" w14:paraId="36EB49F5" w14:textId="77777777" w:rsidTr="008E0F71">
        <w:trPr>
          <w:gridBefore w:val="1"/>
          <w:wBefore w:w="29" w:type="dxa"/>
        </w:trPr>
        <w:tc>
          <w:tcPr>
            <w:tcW w:w="10064" w:type="dxa"/>
            <w:gridSpan w:val="2"/>
            <w:shd w:val="clear" w:color="auto" w:fill="auto"/>
          </w:tcPr>
          <w:p w14:paraId="57D8E58D" w14:textId="77777777" w:rsidR="002B5E3D" w:rsidRPr="0063741B" w:rsidRDefault="002B5E3D" w:rsidP="00FF2440">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2B5E3D" w:rsidRPr="0063741B" w14:paraId="43B1C77D" w14:textId="77777777" w:rsidTr="008E0F71">
        <w:trPr>
          <w:gridBefore w:val="1"/>
          <w:wBefore w:w="29" w:type="dxa"/>
        </w:trPr>
        <w:tc>
          <w:tcPr>
            <w:tcW w:w="5387" w:type="dxa"/>
            <w:shd w:val="clear" w:color="auto" w:fill="auto"/>
            <w:vAlign w:val="center"/>
          </w:tcPr>
          <w:p w14:paraId="691DCE0B" w14:textId="77777777" w:rsidR="002B5E3D" w:rsidRDefault="002B5E3D" w:rsidP="002B5E3D">
            <w:pPr>
              <w:ind w:firstLine="0"/>
              <w:jc w:val="left"/>
            </w:pPr>
            <w:r>
              <w:t>нет оборудованных входных групп пандусами (подъемными платформами),</w:t>
            </w:r>
          </w:p>
          <w:p w14:paraId="37766A84" w14:textId="77777777" w:rsidR="002B5E3D" w:rsidRDefault="002B5E3D" w:rsidP="002B5E3D">
            <w:pPr>
              <w:ind w:firstLine="0"/>
              <w:jc w:val="left"/>
            </w:pPr>
            <w:r>
              <w:t xml:space="preserve">нет выделенных стоянок для автотранспортных средств инвалидов, </w:t>
            </w:r>
          </w:p>
          <w:p w14:paraId="54E120B8" w14:textId="77777777" w:rsidR="002B5E3D" w:rsidRDefault="002B5E3D" w:rsidP="002B5E3D">
            <w:pPr>
              <w:ind w:firstLine="0"/>
              <w:jc w:val="left"/>
            </w:pPr>
            <w:r>
              <w:t>нет адаптированных лифтов, поручней, расширенных дверных проемов,</w:t>
            </w:r>
          </w:p>
          <w:p w14:paraId="5BB119B8" w14:textId="77777777" w:rsidR="002B5E3D" w:rsidRDefault="002B5E3D" w:rsidP="002B5E3D">
            <w:pPr>
              <w:ind w:firstLine="0"/>
              <w:jc w:val="left"/>
            </w:pPr>
            <w:r>
              <w:t>нет сменных кресел-колясок</w:t>
            </w:r>
            <w:r>
              <w:br/>
              <w:t xml:space="preserve">Недостатки доступности среды для инвалидов: </w:t>
            </w:r>
          </w:p>
          <w:p w14:paraId="343490BF" w14:textId="77777777" w:rsidR="002B5E3D" w:rsidRDefault="002B5E3D" w:rsidP="002B5E3D">
            <w:pPr>
              <w:ind w:firstLine="0"/>
              <w:jc w:val="left"/>
            </w:pPr>
            <w:r>
              <w:t xml:space="preserve">отсутствует дублирование для инвалидов </w:t>
            </w:r>
            <w:r>
              <w:lastRenderedPageBreak/>
              <w:t xml:space="preserve">по слуху и зрению звуковой и зрительной информации, </w:t>
            </w:r>
          </w:p>
          <w:p w14:paraId="5FA1AE40" w14:textId="77777777" w:rsidR="002B5E3D" w:rsidRDefault="002B5E3D" w:rsidP="002B5E3D">
            <w:pPr>
              <w:ind w:firstLine="0"/>
              <w:jc w:val="left"/>
            </w:pPr>
            <w:r>
              <w:t xml:space="preserve">нет возможности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 xml:space="preserve">), </w:t>
            </w:r>
          </w:p>
          <w:p w14:paraId="585298D1" w14:textId="58A6B64C" w:rsidR="002B5E3D" w:rsidRDefault="002B5E3D" w:rsidP="002B5E3D">
            <w:pPr>
              <w:tabs>
                <w:tab w:val="left" w:pos="1134"/>
              </w:tabs>
              <w:spacing w:line="276" w:lineRule="auto"/>
              <w:ind w:firstLine="0"/>
              <w:contextualSpacing/>
              <w:jc w:val="left"/>
            </w:pPr>
            <w:r>
              <w:t>не оказывается помощь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r>
              <w:br/>
            </w:r>
          </w:p>
        </w:tc>
        <w:tc>
          <w:tcPr>
            <w:tcW w:w="4677" w:type="dxa"/>
            <w:shd w:val="clear" w:color="auto" w:fill="auto"/>
            <w:vAlign w:val="center"/>
          </w:tcPr>
          <w:p w14:paraId="73BD63FD" w14:textId="56B3A2CA" w:rsidR="002B5E3D" w:rsidRPr="0063741B" w:rsidRDefault="002B5E3D" w:rsidP="000D1FAE">
            <w:pPr>
              <w:ind w:firstLine="0"/>
              <w:jc w:val="left"/>
              <w:rPr>
                <w:rFonts w:eastAsia="Calibri"/>
                <w:bCs w:val="0"/>
                <w:lang w:eastAsia="en-US"/>
              </w:rPr>
            </w:pPr>
            <w:proofErr w:type="gramStart"/>
            <w:r>
              <w:rPr>
                <w:rFonts w:eastAsia="Calibri"/>
                <w:bCs w:val="0"/>
                <w:lang w:eastAsia="en-US"/>
              </w:rPr>
              <w:lastRenderedPageBreak/>
              <w:t xml:space="preserve">Обеспечить организацию </w:t>
            </w:r>
            <w:r>
              <w:t>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нет сменных кресел-колясок</w:t>
            </w:r>
            <w:r>
              <w:br/>
              <w:t xml:space="preserve">дублирования для инвалидов по </w:t>
            </w:r>
            <w:r>
              <w:lastRenderedPageBreak/>
              <w:t xml:space="preserve">слуху и зрению звуковой и зрительной информации, возможности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 помощ</w:t>
            </w:r>
            <w:r w:rsidR="000D1FAE">
              <w:t>и, оказываемой</w:t>
            </w:r>
            <w:r>
              <w:t xml:space="preserve"> работниками организации, прошедшими необходимое обучение (инструктирование) по сопровождению инвалидов в помещениях организации и</w:t>
            </w:r>
            <w:proofErr w:type="gramEnd"/>
            <w:r>
              <w:t xml:space="preserve"> на прилегающей территории</w:t>
            </w:r>
            <w:r>
              <w:br/>
            </w:r>
          </w:p>
        </w:tc>
      </w:tr>
      <w:tr w:rsidR="002B5E3D" w:rsidRPr="0063741B" w14:paraId="03451EE9" w14:textId="77777777" w:rsidTr="008E0F71">
        <w:trPr>
          <w:gridBefore w:val="1"/>
          <w:wBefore w:w="29" w:type="dxa"/>
        </w:trPr>
        <w:tc>
          <w:tcPr>
            <w:tcW w:w="10064" w:type="dxa"/>
            <w:gridSpan w:val="2"/>
            <w:shd w:val="clear" w:color="auto" w:fill="auto"/>
          </w:tcPr>
          <w:p w14:paraId="163ED384" w14:textId="77777777" w:rsidR="002B5E3D" w:rsidRPr="0063741B" w:rsidRDefault="002B5E3D" w:rsidP="00FF2440">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2B5E3D" w:rsidRPr="0063741B" w14:paraId="57143538" w14:textId="77777777" w:rsidTr="008E0F71">
        <w:trPr>
          <w:gridBefore w:val="1"/>
          <w:wBefore w:w="29" w:type="dxa"/>
        </w:trPr>
        <w:tc>
          <w:tcPr>
            <w:tcW w:w="5387" w:type="dxa"/>
            <w:shd w:val="clear" w:color="auto" w:fill="auto"/>
          </w:tcPr>
          <w:p w14:paraId="0DBF8DB7" w14:textId="77777777" w:rsidR="002B5E3D" w:rsidRDefault="002B5E3D" w:rsidP="00FF2440">
            <w:pPr>
              <w:tabs>
                <w:tab w:val="left" w:pos="1134"/>
              </w:tabs>
              <w:spacing w:line="276" w:lineRule="auto"/>
              <w:ind w:firstLine="0"/>
              <w:contextualSpacing/>
            </w:pPr>
            <w:r>
              <w:t>Получатели услуг удовлетворены вежливостью и доброжелательностью работников учреждения.</w:t>
            </w:r>
          </w:p>
        </w:tc>
        <w:tc>
          <w:tcPr>
            <w:tcW w:w="4677" w:type="dxa"/>
            <w:shd w:val="clear" w:color="auto" w:fill="auto"/>
          </w:tcPr>
          <w:p w14:paraId="08AC5A63" w14:textId="77777777" w:rsidR="002B5E3D" w:rsidRPr="0063741B" w:rsidRDefault="002B5E3D" w:rsidP="00FF2440">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B5E3D" w:rsidRPr="0063741B" w14:paraId="721450AB" w14:textId="77777777" w:rsidTr="008E0F71">
        <w:trPr>
          <w:gridBefore w:val="1"/>
          <w:wBefore w:w="29" w:type="dxa"/>
        </w:trPr>
        <w:tc>
          <w:tcPr>
            <w:tcW w:w="10064" w:type="dxa"/>
            <w:gridSpan w:val="2"/>
            <w:shd w:val="clear" w:color="auto" w:fill="auto"/>
          </w:tcPr>
          <w:p w14:paraId="3D4A9A75" w14:textId="77777777" w:rsidR="002B5E3D" w:rsidRPr="0063741B" w:rsidRDefault="002B5E3D" w:rsidP="00FF2440">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2B5E3D" w:rsidRPr="0063741B" w14:paraId="75672740" w14:textId="77777777" w:rsidTr="008E0F71">
        <w:trPr>
          <w:gridBefore w:val="1"/>
          <w:wBefore w:w="29" w:type="dxa"/>
        </w:trPr>
        <w:tc>
          <w:tcPr>
            <w:tcW w:w="5387" w:type="dxa"/>
            <w:shd w:val="clear" w:color="auto" w:fill="auto"/>
          </w:tcPr>
          <w:p w14:paraId="1067ABFB" w14:textId="77777777" w:rsidR="002B5E3D" w:rsidRDefault="002B5E3D" w:rsidP="00FF2440">
            <w:pPr>
              <w:tabs>
                <w:tab w:val="left" w:pos="1134"/>
              </w:tabs>
              <w:spacing w:line="276" w:lineRule="auto"/>
              <w:ind w:firstLine="0"/>
              <w:contextualSpacing/>
            </w:pPr>
            <w:r>
              <w:t>Получатели услуг удовлетворены оказанием услуг организацией в целом</w:t>
            </w:r>
          </w:p>
        </w:tc>
        <w:tc>
          <w:tcPr>
            <w:tcW w:w="4677" w:type="dxa"/>
            <w:shd w:val="clear" w:color="auto" w:fill="auto"/>
          </w:tcPr>
          <w:p w14:paraId="743D7966" w14:textId="77777777" w:rsidR="002B5E3D" w:rsidRPr="0063741B" w:rsidRDefault="002B5E3D" w:rsidP="00FF2440">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0D1FAE" w:rsidRPr="00347CC2" w14:paraId="35E57598" w14:textId="77777777" w:rsidTr="008E0F71">
        <w:tc>
          <w:tcPr>
            <w:tcW w:w="10093" w:type="dxa"/>
            <w:gridSpan w:val="3"/>
            <w:shd w:val="clear" w:color="auto" w:fill="auto"/>
          </w:tcPr>
          <w:p w14:paraId="48EC8CE1" w14:textId="4128E37D" w:rsidR="000D1FAE" w:rsidRPr="0063741B" w:rsidRDefault="000D1FAE" w:rsidP="000D1FAE">
            <w:pPr>
              <w:tabs>
                <w:tab w:val="left" w:pos="1134"/>
              </w:tabs>
              <w:spacing w:line="276" w:lineRule="auto"/>
              <w:ind w:firstLine="0"/>
              <w:contextualSpacing/>
              <w:jc w:val="center"/>
              <w:rPr>
                <w:rFonts w:eastAsia="Calibri"/>
                <w:bCs w:val="0"/>
                <w:lang w:eastAsia="en-US"/>
              </w:rPr>
            </w:pPr>
            <w:r>
              <w:t>5 МБДОУ «Детский сад № 11»</w:t>
            </w:r>
          </w:p>
        </w:tc>
      </w:tr>
      <w:tr w:rsidR="000D1FAE" w:rsidRPr="0063741B" w14:paraId="6381646A" w14:textId="77777777" w:rsidTr="008E0F71">
        <w:trPr>
          <w:gridBefore w:val="1"/>
          <w:wBefore w:w="29" w:type="dxa"/>
        </w:trPr>
        <w:tc>
          <w:tcPr>
            <w:tcW w:w="10064" w:type="dxa"/>
            <w:gridSpan w:val="2"/>
            <w:shd w:val="clear" w:color="auto" w:fill="auto"/>
          </w:tcPr>
          <w:p w14:paraId="2D6A5666" w14:textId="77777777" w:rsidR="000D1FAE" w:rsidRPr="0063741B" w:rsidRDefault="000D1FAE" w:rsidP="00FF2440">
            <w:pPr>
              <w:tabs>
                <w:tab w:val="left" w:pos="1134"/>
              </w:tabs>
              <w:spacing w:line="276" w:lineRule="auto"/>
              <w:ind w:firstLine="0"/>
              <w:jc w:val="left"/>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0D1FAE" w:rsidRPr="0063741B" w14:paraId="0F28C19B" w14:textId="77777777" w:rsidTr="008E0F71">
        <w:trPr>
          <w:gridBefore w:val="1"/>
          <w:wBefore w:w="29" w:type="dxa"/>
        </w:trPr>
        <w:tc>
          <w:tcPr>
            <w:tcW w:w="5387" w:type="dxa"/>
            <w:shd w:val="clear" w:color="auto" w:fill="auto"/>
          </w:tcPr>
          <w:p w14:paraId="75F61CC8" w14:textId="77777777" w:rsidR="000D1FAE" w:rsidRDefault="000D1FAE" w:rsidP="00FF2440">
            <w:pPr>
              <w:tabs>
                <w:tab w:val="left" w:pos="1134"/>
              </w:tabs>
              <w:spacing w:line="276" w:lineRule="auto"/>
              <w:ind w:firstLine="0"/>
              <w:contextualSpacing/>
            </w:pPr>
            <w:r>
              <w:t>нет недостатков</w:t>
            </w:r>
          </w:p>
        </w:tc>
        <w:tc>
          <w:tcPr>
            <w:tcW w:w="4677" w:type="dxa"/>
            <w:shd w:val="clear" w:color="auto" w:fill="auto"/>
          </w:tcPr>
          <w:p w14:paraId="7DBB2288" w14:textId="77777777" w:rsidR="000D1FAE" w:rsidRPr="0063741B" w:rsidRDefault="000D1FAE" w:rsidP="00FF2440">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0D1FAE" w:rsidRPr="0063741B" w14:paraId="4AB9FD7B" w14:textId="77777777" w:rsidTr="008E0F71">
        <w:trPr>
          <w:gridBefore w:val="1"/>
          <w:wBefore w:w="29" w:type="dxa"/>
        </w:trPr>
        <w:tc>
          <w:tcPr>
            <w:tcW w:w="10064" w:type="dxa"/>
            <w:gridSpan w:val="2"/>
            <w:shd w:val="clear" w:color="auto" w:fill="auto"/>
          </w:tcPr>
          <w:p w14:paraId="29981713" w14:textId="77777777" w:rsidR="000D1FAE" w:rsidRPr="0063741B" w:rsidRDefault="000D1FAE" w:rsidP="00FF2440">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0D1FAE" w:rsidRPr="0063741B" w14:paraId="1675F450" w14:textId="77777777" w:rsidTr="008E0F71">
        <w:trPr>
          <w:gridBefore w:val="1"/>
          <w:wBefore w:w="29" w:type="dxa"/>
        </w:trPr>
        <w:tc>
          <w:tcPr>
            <w:tcW w:w="5387" w:type="dxa"/>
            <w:shd w:val="clear" w:color="auto" w:fill="auto"/>
          </w:tcPr>
          <w:p w14:paraId="5C3E3FC2" w14:textId="77777777" w:rsidR="000D1FAE" w:rsidRDefault="000D1FAE" w:rsidP="00FF2440">
            <w:pPr>
              <w:tabs>
                <w:tab w:val="left" w:pos="1134"/>
              </w:tabs>
              <w:spacing w:line="276" w:lineRule="auto"/>
              <w:ind w:firstLine="0"/>
              <w:contextualSpacing/>
            </w:pPr>
            <w:r>
              <w:t>нет недостатков</w:t>
            </w:r>
          </w:p>
        </w:tc>
        <w:tc>
          <w:tcPr>
            <w:tcW w:w="4677" w:type="dxa"/>
            <w:shd w:val="clear" w:color="auto" w:fill="auto"/>
          </w:tcPr>
          <w:p w14:paraId="5B20DAC7" w14:textId="77777777" w:rsidR="000D1FAE" w:rsidRPr="0063741B" w:rsidRDefault="000D1FAE" w:rsidP="00FF2440">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0D1FAE" w:rsidRPr="0063741B" w14:paraId="64277F34" w14:textId="77777777" w:rsidTr="008E0F71">
        <w:trPr>
          <w:gridBefore w:val="1"/>
          <w:wBefore w:w="29" w:type="dxa"/>
        </w:trPr>
        <w:tc>
          <w:tcPr>
            <w:tcW w:w="10064" w:type="dxa"/>
            <w:gridSpan w:val="2"/>
            <w:shd w:val="clear" w:color="auto" w:fill="auto"/>
          </w:tcPr>
          <w:p w14:paraId="462A69BE" w14:textId="77777777" w:rsidR="000D1FAE" w:rsidRPr="0063741B" w:rsidRDefault="000D1FAE" w:rsidP="00FF2440">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0D1FAE" w:rsidRPr="0063741B" w14:paraId="7FF25A2C" w14:textId="77777777" w:rsidTr="008E0F71">
        <w:trPr>
          <w:gridBefore w:val="1"/>
          <w:wBefore w:w="29" w:type="dxa"/>
        </w:trPr>
        <w:tc>
          <w:tcPr>
            <w:tcW w:w="5387" w:type="dxa"/>
            <w:shd w:val="clear" w:color="auto" w:fill="auto"/>
            <w:vAlign w:val="center"/>
          </w:tcPr>
          <w:p w14:paraId="38B64D22" w14:textId="77777777" w:rsidR="000D1FAE" w:rsidRDefault="000D1FAE" w:rsidP="008E0F71">
            <w:pPr>
              <w:ind w:firstLine="0"/>
              <w:jc w:val="left"/>
            </w:pPr>
            <w:r>
              <w:t xml:space="preserve">не предусмотрены адаптированные образовательные программы и/или отсутствуют обучающиеся с ОВЗ, </w:t>
            </w:r>
          </w:p>
          <w:p w14:paraId="2AABD20B" w14:textId="09821899" w:rsidR="000D1FAE" w:rsidRDefault="000D1FAE" w:rsidP="008E0F71">
            <w:pPr>
              <w:ind w:firstLine="0"/>
              <w:jc w:val="left"/>
            </w:pPr>
            <w:proofErr w:type="gramStart"/>
            <w:r>
              <w:t>нет сменных кресел-колясок</w:t>
            </w:r>
            <w:r>
              <w:br/>
              <w:t>отсутствует</w:t>
            </w:r>
            <w:proofErr w:type="gramEnd"/>
            <w:r>
              <w:t xml:space="preserve"> дублирование надписей, знаков и иной текстовой и графической информации знаками, выполненными рельефно-точечным шрифтом Брайля, </w:t>
            </w:r>
          </w:p>
          <w:p w14:paraId="4EAA6800" w14:textId="1CA5C771" w:rsidR="000D1FAE" w:rsidRDefault="000D1FAE" w:rsidP="008E0F71">
            <w:pPr>
              <w:tabs>
                <w:tab w:val="left" w:pos="1134"/>
              </w:tabs>
              <w:spacing w:line="276" w:lineRule="auto"/>
              <w:ind w:firstLine="0"/>
              <w:jc w:val="left"/>
            </w:pPr>
            <w:r>
              <w:t xml:space="preserve">не предоставляется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
        </w:tc>
        <w:tc>
          <w:tcPr>
            <w:tcW w:w="4677" w:type="dxa"/>
            <w:shd w:val="clear" w:color="auto" w:fill="auto"/>
            <w:vAlign w:val="center"/>
          </w:tcPr>
          <w:p w14:paraId="4398E078" w14:textId="0F83ADC7" w:rsidR="000D1FAE" w:rsidRDefault="000D1FAE" w:rsidP="000D1FAE">
            <w:pPr>
              <w:ind w:firstLine="0"/>
              <w:jc w:val="left"/>
            </w:pPr>
            <w:r>
              <w:rPr>
                <w:rFonts w:eastAsia="Calibri"/>
                <w:bCs w:val="0"/>
                <w:lang w:eastAsia="en-US"/>
              </w:rPr>
              <w:t xml:space="preserve">Обеспечить организацию </w:t>
            </w:r>
            <w:r>
              <w:t>адаптированны</w:t>
            </w:r>
            <w:r w:rsidR="008E0F71">
              <w:t>х</w:t>
            </w:r>
            <w:r>
              <w:t xml:space="preserve"> образовательны</w:t>
            </w:r>
            <w:r w:rsidR="008E0F71">
              <w:t>х</w:t>
            </w:r>
            <w:r>
              <w:t xml:space="preserve"> программ</w:t>
            </w:r>
            <w:r w:rsidR="008E0F71">
              <w:t>,</w:t>
            </w:r>
            <w:r>
              <w:t xml:space="preserve"> сменных кресел-колясок</w:t>
            </w:r>
            <w:r>
              <w:br/>
              <w:t>дублировани</w:t>
            </w:r>
            <w:r w:rsidR="008E0F71">
              <w:t>я</w:t>
            </w:r>
            <w:r>
              <w:t xml:space="preserve"> надписей, знаков и иной текстовой и графической информации знаками, выполненными рельефно-точечным шрифтом Брайля, </w:t>
            </w:r>
          </w:p>
          <w:p w14:paraId="7A649699" w14:textId="49AE5BFF" w:rsidR="000D1FAE" w:rsidRPr="0063741B" w:rsidRDefault="000D1FAE" w:rsidP="000D1FAE">
            <w:pPr>
              <w:ind w:firstLine="0"/>
              <w:jc w:val="left"/>
              <w:rPr>
                <w:rFonts w:eastAsia="Calibri"/>
                <w:bCs w:val="0"/>
                <w:lang w:eastAsia="en-US"/>
              </w:rPr>
            </w:pPr>
            <w:r>
              <w:t xml:space="preserve">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
        </w:tc>
      </w:tr>
      <w:tr w:rsidR="000D1FAE" w:rsidRPr="0063741B" w14:paraId="62125E75" w14:textId="77777777" w:rsidTr="008E0F71">
        <w:trPr>
          <w:gridBefore w:val="1"/>
          <w:wBefore w:w="29" w:type="dxa"/>
        </w:trPr>
        <w:tc>
          <w:tcPr>
            <w:tcW w:w="10064" w:type="dxa"/>
            <w:gridSpan w:val="2"/>
            <w:shd w:val="clear" w:color="auto" w:fill="auto"/>
          </w:tcPr>
          <w:p w14:paraId="0F7A4E16" w14:textId="77777777" w:rsidR="000D1FAE" w:rsidRPr="0063741B" w:rsidRDefault="000D1FAE" w:rsidP="00FF2440">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0D1FAE" w:rsidRPr="0063741B" w14:paraId="30FC3F5A" w14:textId="77777777" w:rsidTr="008E0F71">
        <w:trPr>
          <w:gridBefore w:val="1"/>
          <w:wBefore w:w="29" w:type="dxa"/>
        </w:trPr>
        <w:tc>
          <w:tcPr>
            <w:tcW w:w="5387" w:type="dxa"/>
            <w:shd w:val="clear" w:color="auto" w:fill="auto"/>
          </w:tcPr>
          <w:p w14:paraId="75BE9EBE" w14:textId="77777777" w:rsidR="000D1FAE" w:rsidRDefault="000D1FAE" w:rsidP="00FF2440">
            <w:pPr>
              <w:tabs>
                <w:tab w:val="left" w:pos="1134"/>
              </w:tabs>
              <w:spacing w:line="276" w:lineRule="auto"/>
              <w:ind w:firstLine="0"/>
              <w:contextualSpacing/>
            </w:pPr>
            <w:r>
              <w:t>Получатели услуг удовлетворены вежливостью и доброжелательностью работников учреждения.</w:t>
            </w:r>
          </w:p>
        </w:tc>
        <w:tc>
          <w:tcPr>
            <w:tcW w:w="4677" w:type="dxa"/>
            <w:shd w:val="clear" w:color="auto" w:fill="auto"/>
          </w:tcPr>
          <w:p w14:paraId="2CDCE2F9" w14:textId="77777777" w:rsidR="000D1FAE" w:rsidRPr="0063741B" w:rsidRDefault="000D1FAE" w:rsidP="00FF2440">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0D1FAE" w:rsidRPr="0063741B" w14:paraId="0CDEFBC4" w14:textId="77777777" w:rsidTr="008E0F71">
        <w:trPr>
          <w:gridBefore w:val="1"/>
          <w:wBefore w:w="29" w:type="dxa"/>
        </w:trPr>
        <w:tc>
          <w:tcPr>
            <w:tcW w:w="10064" w:type="dxa"/>
            <w:gridSpan w:val="2"/>
            <w:shd w:val="clear" w:color="auto" w:fill="auto"/>
          </w:tcPr>
          <w:p w14:paraId="581731D1" w14:textId="77777777" w:rsidR="000D1FAE" w:rsidRPr="0063741B" w:rsidRDefault="000D1FAE" w:rsidP="00FF2440">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0D1FAE" w:rsidRPr="0063741B" w14:paraId="0659BF8B" w14:textId="77777777" w:rsidTr="008E0F71">
        <w:trPr>
          <w:gridBefore w:val="1"/>
          <w:wBefore w:w="29" w:type="dxa"/>
        </w:trPr>
        <w:tc>
          <w:tcPr>
            <w:tcW w:w="5387" w:type="dxa"/>
            <w:shd w:val="clear" w:color="auto" w:fill="auto"/>
          </w:tcPr>
          <w:p w14:paraId="616D43B3" w14:textId="77777777" w:rsidR="000D1FAE" w:rsidRDefault="000D1FAE" w:rsidP="00FF2440">
            <w:pPr>
              <w:tabs>
                <w:tab w:val="left" w:pos="1134"/>
              </w:tabs>
              <w:spacing w:line="276" w:lineRule="auto"/>
              <w:ind w:firstLine="0"/>
              <w:contextualSpacing/>
            </w:pPr>
            <w:r>
              <w:t>Получатели услуг удовлетворены оказанием услуг организацией в целом</w:t>
            </w:r>
          </w:p>
        </w:tc>
        <w:tc>
          <w:tcPr>
            <w:tcW w:w="4677" w:type="dxa"/>
            <w:shd w:val="clear" w:color="auto" w:fill="auto"/>
          </w:tcPr>
          <w:p w14:paraId="37CB1E64" w14:textId="77777777" w:rsidR="000D1FAE" w:rsidRPr="0063741B" w:rsidRDefault="000D1FAE" w:rsidP="00FF2440">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8E0F71" w:rsidRPr="00347CC2" w14:paraId="10910E03" w14:textId="77777777" w:rsidTr="008E0F71">
        <w:tc>
          <w:tcPr>
            <w:tcW w:w="10093" w:type="dxa"/>
            <w:gridSpan w:val="3"/>
            <w:shd w:val="clear" w:color="auto" w:fill="auto"/>
            <w:vAlign w:val="center"/>
          </w:tcPr>
          <w:p w14:paraId="11735503" w14:textId="74EFB54C" w:rsidR="008E0F71" w:rsidRPr="0063741B" w:rsidRDefault="008E0F71" w:rsidP="008E0F71">
            <w:pPr>
              <w:tabs>
                <w:tab w:val="left" w:pos="1134"/>
              </w:tabs>
              <w:spacing w:line="276" w:lineRule="auto"/>
              <w:ind w:firstLine="0"/>
              <w:contextualSpacing/>
              <w:jc w:val="center"/>
              <w:rPr>
                <w:rFonts w:eastAsia="Calibri"/>
                <w:bCs w:val="0"/>
                <w:lang w:eastAsia="en-US"/>
              </w:rPr>
            </w:pPr>
            <w:r>
              <w:t>6 МБДОУ «Детский сад № 12»</w:t>
            </w:r>
          </w:p>
        </w:tc>
      </w:tr>
      <w:tr w:rsidR="008E0F71" w:rsidRPr="00347CC2" w14:paraId="7D1CABEF" w14:textId="77777777" w:rsidTr="008E0F71">
        <w:tc>
          <w:tcPr>
            <w:tcW w:w="10093" w:type="dxa"/>
            <w:gridSpan w:val="3"/>
            <w:shd w:val="clear" w:color="auto" w:fill="auto"/>
          </w:tcPr>
          <w:p w14:paraId="0D6F2CF7" w14:textId="202D2C5B" w:rsidR="008E0F71" w:rsidRPr="0063741B" w:rsidRDefault="008E0F71" w:rsidP="002B5E3D">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8E0F71" w:rsidRPr="00347CC2" w14:paraId="1C1BBF5A" w14:textId="77777777" w:rsidTr="008E0F71">
        <w:tc>
          <w:tcPr>
            <w:tcW w:w="5416" w:type="dxa"/>
            <w:gridSpan w:val="2"/>
            <w:shd w:val="clear" w:color="auto" w:fill="auto"/>
          </w:tcPr>
          <w:p w14:paraId="24859FD7" w14:textId="16D641A3" w:rsidR="008E0F71" w:rsidRPr="0063741B" w:rsidRDefault="008E0F71" w:rsidP="008E0F71">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3551BF11" w14:textId="34A0D871" w:rsidR="008E0F71" w:rsidRPr="0063741B" w:rsidRDefault="008E0F71" w:rsidP="008E0F71">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8E0F71" w:rsidRPr="00347CC2" w14:paraId="73E446C6" w14:textId="77777777" w:rsidTr="008E0F71">
        <w:tc>
          <w:tcPr>
            <w:tcW w:w="10093" w:type="dxa"/>
            <w:gridSpan w:val="3"/>
            <w:shd w:val="clear" w:color="auto" w:fill="auto"/>
          </w:tcPr>
          <w:p w14:paraId="6C57805C" w14:textId="240581A0" w:rsidR="008E0F71" w:rsidRPr="0063741B" w:rsidRDefault="008E0F71" w:rsidP="008E0F71">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8E0F71" w:rsidRPr="00347CC2" w14:paraId="4344D742" w14:textId="77777777" w:rsidTr="008E0F71">
        <w:tc>
          <w:tcPr>
            <w:tcW w:w="5416" w:type="dxa"/>
            <w:gridSpan w:val="2"/>
            <w:shd w:val="clear" w:color="auto" w:fill="auto"/>
          </w:tcPr>
          <w:p w14:paraId="12FD0DC9" w14:textId="1A9FA73F" w:rsidR="008E0F71" w:rsidRPr="0063741B" w:rsidRDefault="008E0F71" w:rsidP="008E0F71">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11068C66" w14:textId="79DFCA90" w:rsidR="008E0F71" w:rsidRPr="0063741B" w:rsidRDefault="008E0F71" w:rsidP="008E0F71">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8E0F71" w:rsidRPr="00347CC2" w14:paraId="18C1D981" w14:textId="77777777" w:rsidTr="008E0F71">
        <w:tc>
          <w:tcPr>
            <w:tcW w:w="10093" w:type="dxa"/>
            <w:gridSpan w:val="3"/>
            <w:shd w:val="clear" w:color="auto" w:fill="auto"/>
          </w:tcPr>
          <w:p w14:paraId="62F98074" w14:textId="4AAB2DC5" w:rsidR="008E0F71" w:rsidRPr="0063741B" w:rsidRDefault="008E0F71" w:rsidP="008E0F71">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8E0F71" w:rsidRPr="00347CC2" w14:paraId="7BC04996" w14:textId="77777777" w:rsidTr="008E0F71">
        <w:tc>
          <w:tcPr>
            <w:tcW w:w="5416" w:type="dxa"/>
            <w:gridSpan w:val="2"/>
            <w:shd w:val="clear" w:color="auto" w:fill="auto"/>
          </w:tcPr>
          <w:p w14:paraId="56A7C1D5" w14:textId="77777777" w:rsidR="008E0F71" w:rsidRDefault="008E0F71" w:rsidP="008E0F71">
            <w:pPr>
              <w:ind w:firstLine="0"/>
              <w:jc w:val="left"/>
            </w:pPr>
            <w:r>
              <w:t xml:space="preserve">нет выделенных стоянок для автотранспортных средств инвалидов, </w:t>
            </w:r>
          </w:p>
          <w:p w14:paraId="7CC3FF96" w14:textId="77777777" w:rsidR="008E0F71" w:rsidRDefault="008E0F71" w:rsidP="008E0F71">
            <w:pPr>
              <w:ind w:firstLine="0"/>
              <w:jc w:val="left"/>
            </w:pPr>
            <w:r>
              <w:t>нет сменных кресел-колясок</w:t>
            </w:r>
            <w:r>
              <w:br/>
              <w:t xml:space="preserve">Недостатки доступности среды для инвалидов: </w:t>
            </w:r>
          </w:p>
          <w:p w14:paraId="06311D53" w14:textId="77777777" w:rsidR="008E0F71" w:rsidRDefault="008E0F71" w:rsidP="008E0F71">
            <w:pPr>
              <w:ind w:firstLine="0"/>
              <w:jc w:val="left"/>
            </w:pPr>
            <w:r>
              <w:t xml:space="preserve">отсутствует дублирование для инвалидов по слуху и зрению звуковой и зрительной информации, </w:t>
            </w:r>
          </w:p>
          <w:p w14:paraId="74266F64" w14:textId="253EA822" w:rsidR="008E0F71" w:rsidRPr="0063741B" w:rsidRDefault="008E0F71" w:rsidP="008E0F71">
            <w:pPr>
              <w:tabs>
                <w:tab w:val="left" w:pos="1134"/>
              </w:tabs>
              <w:ind w:firstLine="0"/>
              <w:contextualSpacing/>
              <w:rPr>
                <w:rFonts w:eastAsia="Calibri"/>
                <w:bCs w:val="0"/>
                <w:lang w:eastAsia="en-US"/>
              </w:rPr>
            </w:pPr>
            <w:r>
              <w:t xml:space="preserve">не предоставляется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tc>
        <w:tc>
          <w:tcPr>
            <w:tcW w:w="4677" w:type="dxa"/>
            <w:shd w:val="clear" w:color="auto" w:fill="auto"/>
          </w:tcPr>
          <w:p w14:paraId="06840219" w14:textId="7BED5F78" w:rsidR="008E0F71" w:rsidRDefault="008E0F71" w:rsidP="008E0F71">
            <w:pPr>
              <w:ind w:firstLine="0"/>
              <w:jc w:val="left"/>
            </w:pPr>
            <w:r>
              <w:rPr>
                <w:rFonts w:eastAsia="Calibri"/>
                <w:bCs w:val="0"/>
                <w:lang w:eastAsia="en-US"/>
              </w:rPr>
              <w:t xml:space="preserve">Обеспечить организацию </w:t>
            </w:r>
            <w:r>
              <w:t>выделенных стоянок для автотранспортных средств инвалидов, сменных кресел-колясок</w:t>
            </w:r>
            <w:r>
              <w:br/>
              <w:t xml:space="preserve">дублирование для инвалидов по слуху и зрению звуковой и зрительной информации, </w:t>
            </w:r>
          </w:p>
          <w:p w14:paraId="018C3B01" w14:textId="0D45539F" w:rsidR="008E0F71" w:rsidRPr="0063741B" w:rsidRDefault="008E0F71" w:rsidP="008E0F71">
            <w:pPr>
              <w:tabs>
                <w:tab w:val="left" w:pos="1134"/>
              </w:tabs>
              <w:ind w:firstLine="0"/>
              <w:contextualSpacing/>
              <w:rPr>
                <w:rFonts w:eastAsia="Calibri"/>
                <w:bCs w:val="0"/>
                <w:lang w:eastAsia="en-US"/>
              </w:rPr>
            </w:pPr>
            <w:proofErr w:type="spellStart"/>
            <w:r>
              <w:t>предоставляение</w:t>
            </w:r>
            <w:proofErr w:type="spellEnd"/>
            <w:r>
              <w:t xml:space="preserve">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tc>
      </w:tr>
      <w:tr w:rsidR="008E0F71" w:rsidRPr="0063741B" w14:paraId="45791F11" w14:textId="77777777" w:rsidTr="008E0F71">
        <w:trPr>
          <w:gridBefore w:val="1"/>
          <w:wBefore w:w="29" w:type="dxa"/>
        </w:trPr>
        <w:tc>
          <w:tcPr>
            <w:tcW w:w="10064" w:type="dxa"/>
            <w:gridSpan w:val="2"/>
            <w:shd w:val="clear" w:color="auto" w:fill="auto"/>
          </w:tcPr>
          <w:p w14:paraId="62D5F732" w14:textId="77777777" w:rsidR="008E0F71" w:rsidRPr="0063741B" w:rsidRDefault="008E0F71" w:rsidP="00FF2440">
            <w:pPr>
              <w:tabs>
                <w:tab w:val="left" w:pos="1134"/>
              </w:tabs>
              <w:spacing w:line="276" w:lineRule="auto"/>
              <w:ind w:firstLine="0"/>
              <w:contextualSpacing/>
              <w:rPr>
                <w:rFonts w:eastAsia="Calibri"/>
                <w:bCs w:val="0"/>
                <w:lang w:eastAsia="en-US"/>
              </w:rPr>
            </w:pPr>
            <w:r w:rsidRPr="00347CC2">
              <w:rPr>
                <w:rFonts w:eastAsia="Calibri"/>
                <w:lang w:eastAsia="en-US"/>
              </w:rPr>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8E0F71" w:rsidRPr="0063741B" w14:paraId="1134D345" w14:textId="77777777" w:rsidTr="008E0F71">
        <w:trPr>
          <w:gridBefore w:val="1"/>
          <w:wBefore w:w="29" w:type="dxa"/>
        </w:trPr>
        <w:tc>
          <w:tcPr>
            <w:tcW w:w="5387" w:type="dxa"/>
            <w:shd w:val="clear" w:color="auto" w:fill="auto"/>
          </w:tcPr>
          <w:p w14:paraId="52A9AA36" w14:textId="77777777" w:rsidR="008E0F71" w:rsidRDefault="008E0F71" w:rsidP="00FF2440">
            <w:pPr>
              <w:tabs>
                <w:tab w:val="left" w:pos="1134"/>
              </w:tabs>
              <w:spacing w:line="276" w:lineRule="auto"/>
              <w:ind w:firstLine="0"/>
              <w:contextualSpacing/>
            </w:pPr>
            <w:r>
              <w:t>Получатели услуг удовлетворены вежливостью и доброжелательностью работников учреждения.</w:t>
            </w:r>
          </w:p>
        </w:tc>
        <w:tc>
          <w:tcPr>
            <w:tcW w:w="4677" w:type="dxa"/>
            <w:shd w:val="clear" w:color="auto" w:fill="auto"/>
          </w:tcPr>
          <w:p w14:paraId="51F3CE0E" w14:textId="77777777" w:rsidR="008E0F71" w:rsidRPr="0063741B" w:rsidRDefault="008E0F71" w:rsidP="00FF2440">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8E0F71" w:rsidRPr="0063741B" w14:paraId="4C655CDE" w14:textId="77777777" w:rsidTr="008E0F71">
        <w:trPr>
          <w:gridBefore w:val="1"/>
          <w:wBefore w:w="29" w:type="dxa"/>
        </w:trPr>
        <w:tc>
          <w:tcPr>
            <w:tcW w:w="10064" w:type="dxa"/>
            <w:gridSpan w:val="2"/>
            <w:shd w:val="clear" w:color="auto" w:fill="auto"/>
          </w:tcPr>
          <w:p w14:paraId="3299ABEC" w14:textId="77777777" w:rsidR="008E0F71" w:rsidRPr="0063741B" w:rsidRDefault="008E0F71" w:rsidP="00FF2440">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8E0F71" w:rsidRPr="0063741B" w14:paraId="53FE1581" w14:textId="77777777" w:rsidTr="008E0F71">
        <w:trPr>
          <w:gridBefore w:val="1"/>
          <w:wBefore w:w="29" w:type="dxa"/>
        </w:trPr>
        <w:tc>
          <w:tcPr>
            <w:tcW w:w="5387" w:type="dxa"/>
            <w:shd w:val="clear" w:color="auto" w:fill="auto"/>
          </w:tcPr>
          <w:p w14:paraId="67A88C35" w14:textId="77777777" w:rsidR="008E0F71" w:rsidRDefault="008E0F71" w:rsidP="00FF2440">
            <w:pPr>
              <w:tabs>
                <w:tab w:val="left" w:pos="1134"/>
              </w:tabs>
              <w:spacing w:line="276" w:lineRule="auto"/>
              <w:ind w:firstLine="0"/>
              <w:contextualSpacing/>
            </w:pPr>
            <w:r>
              <w:t>Получатели услуг удовлетворены оказанием услуг организацией в целом</w:t>
            </w:r>
          </w:p>
        </w:tc>
        <w:tc>
          <w:tcPr>
            <w:tcW w:w="4677" w:type="dxa"/>
            <w:shd w:val="clear" w:color="auto" w:fill="auto"/>
          </w:tcPr>
          <w:p w14:paraId="4817CC1B" w14:textId="77777777" w:rsidR="008E0F71" w:rsidRPr="0063741B" w:rsidRDefault="008E0F71" w:rsidP="00FF2440">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8E0F71" w:rsidRPr="00347CC2" w14:paraId="0CE62457" w14:textId="77777777" w:rsidTr="008E0F71">
        <w:tc>
          <w:tcPr>
            <w:tcW w:w="10093" w:type="dxa"/>
            <w:gridSpan w:val="3"/>
            <w:shd w:val="clear" w:color="auto" w:fill="auto"/>
          </w:tcPr>
          <w:p w14:paraId="4CA26414" w14:textId="7EF78E37" w:rsidR="008E0F71" w:rsidRPr="0063741B" w:rsidRDefault="008E0F71" w:rsidP="008E0F71">
            <w:pPr>
              <w:tabs>
                <w:tab w:val="left" w:pos="1134"/>
              </w:tabs>
              <w:spacing w:line="276" w:lineRule="auto"/>
              <w:ind w:firstLine="0"/>
              <w:contextualSpacing/>
              <w:jc w:val="center"/>
              <w:rPr>
                <w:rFonts w:eastAsia="Calibri"/>
                <w:bCs w:val="0"/>
                <w:lang w:eastAsia="en-US"/>
              </w:rPr>
            </w:pPr>
            <w:r>
              <w:t>7 МБДОУ «Детский сад № 13»</w:t>
            </w:r>
          </w:p>
        </w:tc>
      </w:tr>
      <w:tr w:rsidR="008E0F71" w:rsidRPr="00347CC2" w14:paraId="4430F6F2" w14:textId="77777777" w:rsidTr="00FF2440">
        <w:tc>
          <w:tcPr>
            <w:tcW w:w="10093" w:type="dxa"/>
            <w:gridSpan w:val="3"/>
            <w:shd w:val="clear" w:color="auto" w:fill="auto"/>
          </w:tcPr>
          <w:p w14:paraId="75C29091" w14:textId="1E38A10C" w:rsidR="008E0F71" w:rsidRPr="0063741B" w:rsidRDefault="008E0F71" w:rsidP="008E0F71">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8E0F71" w:rsidRPr="00347CC2" w14:paraId="5E4F67F5" w14:textId="77777777" w:rsidTr="008E0F71">
        <w:tc>
          <w:tcPr>
            <w:tcW w:w="5416" w:type="dxa"/>
            <w:gridSpan w:val="2"/>
            <w:shd w:val="clear" w:color="auto" w:fill="auto"/>
          </w:tcPr>
          <w:p w14:paraId="24A9477D" w14:textId="4B3AF4A6" w:rsidR="008E0F71" w:rsidRPr="0063741B" w:rsidRDefault="008E0F71" w:rsidP="008E0F71">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0D284E45" w14:textId="2FC85827" w:rsidR="008E0F71" w:rsidRPr="0063741B" w:rsidRDefault="008E0F71" w:rsidP="008E0F71">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8E0F71" w:rsidRPr="00347CC2" w14:paraId="60C4496D" w14:textId="77777777" w:rsidTr="00FF2440">
        <w:tc>
          <w:tcPr>
            <w:tcW w:w="10093" w:type="dxa"/>
            <w:gridSpan w:val="3"/>
            <w:shd w:val="clear" w:color="auto" w:fill="auto"/>
          </w:tcPr>
          <w:p w14:paraId="7E0D56B5" w14:textId="4841B1AC" w:rsidR="008E0F71" w:rsidRPr="0063741B" w:rsidRDefault="008E0F71" w:rsidP="008E0F71">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8E0F71" w:rsidRPr="00347CC2" w14:paraId="42DA17FA" w14:textId="77777777" w:rsidTr="008E0F71">
        <w:tc>
          <w:tcPr>
            <w:tcW w:w="5416" w:type="dxa"/>
            <w:gridSpan w:val="2"/>
            <w:shd w:val="clear" w:color="auto" w:fill="auto"/>
          </w:tcPr>
          <w:p w14:paraId="76F20BB7" w14:textId="23FA17B4" w:rsidR="008E0F71" w:rsidRPr="0063741B" w:rsidRDefault="008E0F71" w:rsidP="008E0F71">
            <w:pPr>
              <w:tabs>
                <w:tab w:val="left" w:pos="1134"/>
              </w:tabs>
              <w:spacing w:line="276" w:lineRule="auto"/>
              <w:ind w:firstLine="0"/>
              <w:contextualSpacing/>
              <w:rPr>
                <w:rFonts w:eastAsia="Calibri"/>
                <w:bCs w:val="0"/>
                <w:lang w:eastAsia="en-US"/>
              </w:rPr>
            </w:pPr>
            <w:r>
              <w:lastRenderedPageBreak/>
              <w:t>нет недостатков</w:t>
            </w:r>
          </w:p>
        </w:tc>
        <w:tc>
          <w:tcPr>
            <w:tcW w:w="4677" w:type="dxa"/>
            <w:shd w:val="clear" w:color="auto" w:fill="auto"/>
          </w:tcPr>
          <w:p w14:paraId="3EB863D1" w14:textId="4C6C1FB1" w:rsidR="008E0F71" w:rsidRPr="0063741B" w:rsidRDefault="008E0F71" w:rsidP="008E0F71">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8E0F71" w:rsidRPr="00347CC2" w14:paraId="1E8871EF" w14:textId="77777777" w:rsidTr="00FF2440">
        <w:tc>
          <w:tcPr>
            <w:tcW w:w="10093" w:type="dxa"/>
            <w:gridSpan w:val="3"/>
            <w:shd w:val="clear" w:color="auto" w:fill="auto"/>
          </w:tcPr>
          <w:p w14:paraId="586E6794" w14:textId="488F2969" w:rsidR="008E0F71" w:rsidRPr="0063741B" w:rsidRDefault="008E0F71" w:rsidP="008E0F71">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8E0F71" w:rsidRPr="00347CC2" w14:paraId="0A998859" w14:textId="77777777" w:rsidTr="008E0F71">
        <w:tc>
          <w:tcPr>
            <w:tcW w:w="5416" w:type="dxa"/>
            <w:gridSpan w:val="2"/>
            <w:shd w:val="clear" w:color="auto" w:fill="auto"/>
          </w:tcPr>
          <w:p w14:paraId="3656D967" w14:textId="77777777" w:rsidR="008E0F71" w:rsidRDefault="008E0F71" w:rsidP="008C036E">
            <w:pPr>
              <w:ind w:firstLine="0"/>
              <w:jc w:val="left"/>
            </w:pPr>
            <w:r>
              <w:t>нет оборудованных входных групп пандусами (подъемными платформами), нет выделенных стоянок для автотранспортных средств инвалидов, отсутствуют адаптированные лифты, поручни, расширенные дверные проемы, нет сменных кресел-колясок</w:t>
            </w:r>
            <w:r>
              <w:br/>
              <w:t xml:space="preserve">Недостатки доступности среды для инвалидов: нет дублирование для инвалидов по слуху и зрению звуковой и зрительной информации, </w:t>
            </w:r>
          </w:p>
          <w:p w14:paraId="3CDF278C" w14:textId="77777777" w:rsidR="008E0F71" w:rsidRDefault="008E0F71" w:rsidP="008C036E">
            <w:pPr>
              <w:ind w:firstLine="0"/>
              <w:jc w:val="left"/>
            </w:pPr>
            <w:r>
              <w:t xml:space="preserve">отсутствует дублирование надписей, знаков и иной текстовой и графической информации знаками, выполненными рельефно-точечным шрифтом Брайля, </w:t>
            </w:r>
          </w:p>
          <w:p w14:paraId="2472BECE" w14:textId="57FD0B9C" w:rsidR="008E0F71" w:rsidRPr="0063741B" w:rsidRDefault="008E0F71" w:rsidP="008C036E">
            <w:pPr>
              <w:tabs>
                <w:tab w:val="left" w:pos="1134"/>
              </w:tabs>
              <w:ind w:firstLine="0"/>
              <w:contextualSpacing/>
              <w:rPr>
                <w:rFonts w:eastAsia="Calibri"/>
                <w:bCs w:val="0"/>
                <w:lang w:eastAsia="en-US"/>
              </w:rPr>
            </w:pPr>
            <w:r>
              <w:t xml:space="preserve">не предоставляются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
        </w:tc>
        <w:tc>
          <w:tcPr>
            <w:tcW w:w="4677" w:type="dxa"/>
            <w:shd w:val="clear" w:color="auto" w:fill="auto"/>
          </w:tcPr>
          <w:p w14:paraId="610EA9EB" w14:textId="3842CCC0" w:rsidR="008E0F71" w:rsidRPr="0063741B" w:rsidRDefault="008E0F71" w:rsidP="008C036E">
            <w:pPr>
              <w:ind w:firstLine="0"/>
              <w:jc w:val="left"/>
              <w:rPr>
                <w:rFonts w:eastAsia="Calibri"/>
                <w:bCs w:val="0"/>
                <w:lang w:eastAsia="en-US"/>
              </w:rPr>
            </w:pPr>
            <w:proofErr w:type="gramStart"/>
            <w:r>
              <w:rPr>
                <w:rFonts w:eastAsia="Calibri"/>
                <w:bCs w:val="0"/>
                <w:lang w:eastAsia="en-US"/>
              </w:rPr>
              <w:t xml:space="preserve">Обеспечить организацию </w:t>
            </w:r>
            <w:r>
              <w:t>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нет сменных кресел-колясок,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предоставл</w:t>
            </w:r>
            <w:r w:rsidR="008C036E">
              <w:t>ение</w:t>
            </w:r>
            <w:r>
              <w:t xml:space="preserve">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roofErr w:type="gramEnd"/>
          </w:p>
        </w:tc>
      </w:tr>
      <w:tr w:rsidR="008E0F71" w:rsidRPr="00347CC2" w14:paraId="5FA30C18" w14:textId="77777777" w:rsidTr="00FF2440">
        <w:tc>
          <w:tcPr>
            <w:tcW w:w="10093" w:type="dxa"/>
            <w:gridSpan w:val="3"/>
            <w:shd w:val="clear" w:color="auto" w:fill="auto"/>
          </w:tcPr>
          <w:p w14:paraId="3BF9223B" w14:textId="09DF7D13" w:rsidR="008E0F71" w:rsidRPr="0063741B" w:rsidRDefault="008E0F71" w:rsidP="008E0F71">
            <w:pPr>
              <w:tabs>
                <w:tab w:val="left" w:pos="1134"/>
              </w:tabs>
              <w:spacing w:line="276" w:lineRule="auto"/>
              <w:ind w:firstLine="0"/>
              <w:contextualSpacing/>
              <w:rPr>
                <w:rFonts w:eastAsia="Calibri"/>
                <w:bCs w:val="0"/>
                <w:lang w:eastAsia="en-US"/>
              </w:rPr>
            </w:pPr>
            <w:r w:rsidRPr="00347CC2">
              <w:rPr>
                <w:rFonts w:eastAsia="Calibri"/>
                <w:lang w:eastAsia="en-US"/>
              </w:rPr>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8E0F71" w:rsidRPr="00347CC2" w14:paraId="2F8DACC8" w14:textId="77777777" w:rsidTr="008E0F71">
        <w:tc>
          <w:tcPr>
            <w:tcW w:w="5416" w:type="dxa"/>
            <w:gridSpan w:val="2"/>
            <w:shd w:val="clear" w:color="auto" w:fill="auto"/>
          </w:tcPr>
          <w:p w14:paraId="4C249633" w14:textId="5D50E85F" w:rsidR="008E0F71" w:rsidRPr="0063741B" w:rsidRDefault="008E0F71" w:rsidP="008E0F71">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32A2EDE8" w14:textId="03EF75E2" w:rsidR="008E0F71" w:rsidRPr="0063741B" w:rsidRDefault="008E0F71" w:rsidP="008E0F71">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8E0F71" w:rsidRPr="00347CC2" w14:paraId="44FB2F9D" w14:textId="77777777" w:rsidTr="00FF2440">
        <w:tc>
          <w:tcPr>
            <w:tcW w:w="10093" w:type="dxa"/>
            <w:gridSpan w:val="3"/>
            <w:shd w:val="clear" w:color="auto" w:fill="auto"/>
          </w:tcPr>
          <w:p w14:paraId="40602F16" w14:textId="21313489" w:rsidR="008E0F71" w:rsidRPr="0063741B" w:rsidRDefault="008E0F71" w:rsidP="008E0F71">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8E0F71" w:rsidRPr="00347CC2" w14:paraId="00DCAC7D" w14:textId="77777777" w:rsidTr="008C036E">
        <w:trPr>
          <w:trHeight w:val="853"/>
        </w:trPr>
        <w:tc>
          <w:tcPr>
            <w:tcW w:w="5416" w:type="dxa"/>
            <w:gridSpan w:val="2"/>
            <w:shd w:val="clear" w:color="auto" w:fill="auto"/>
          </w:tcPr>
          <w:p w14:paraId="316036F9" w14:textId="71957F7B" w:rsidR="008E0F71" w:rsidRPr="0063741B" w:rsidRDefault="008E0F71" w:rsidP="008E0F71">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5329ACF2" w14:textId="0F487FC2" w:rsidR="008E0F71" w:rsidRPr="0063741B" w:rsidRDefault="008E0F71" w:rsidP="008E0F71">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8C036E" w:rsidRPr="00347CC2" w14:paraId="7FC3DD81" w14:textId="77777777" w:rsidTr="008C036E">
        <w:tc>
          <w:tcPr>
            <w:tcW w:w="10093" w:type="dxa"/>
            <w:gridSpan w:val="3"/>
            <w:shd w:val="clear" w:color="auto" w:fill="auto"/>
            <w:vAlign w:val="center"/>
          </w:tcPr>
          <w:p w14:paraId="41B60AA9" w14:textId="7661501A" w:rsidR="008C036E" w:rsidRPr="0063741B" w:rsidRDefault="008C036E" w:rsidP="008C036E">
            <w:pPr>
              <w:tabs>
                <w:tab w:val="left" w:pos="1134"/>
              </w:tabs>
              <w:spacing w:line="276" w:lineRule="auto"/>
              <w:ind w:firstLine="0"/>
              <w:contextualSpacing/>
              <w:jc w:val="center"/>
              <w:rPr>
                <w:rFonts w:eastAsia="Calibri"/>
                <w:bCs w:val="0"/>
                <w:lang w:eastAsia="en-US"/>
              </w:rPr>
            </w:pPr>
            <w:r>
              <w:t>8 МБДОУ «Детский сад № 25»</w:t>
            </w:r>
          </w:p>
        </w:tc>
      </w:tr>
      <w:tr w:rsidR="008C036E" w:rsidRPr="00347CC2" w14:paraId="6BFBDDF2" w14:textId="77777777" w:rsidTr="00FF2440">
        <w:tc>
          <w:tcPr>
            <w:tcW w:w="10093" w:type="dxa"/>
            <w:gridSpan w:val="3"/>
            <w:shd w:val="clear" w:color="auto" w:fill="auto"/>
          </w:tcPr>
          <w:p w14:paraId="66A89227" w14:textId="7A6B5570" w:rsidR="008C036E" w:rsidRPr="0063741B" w:rsidRDefault="008C036E" w:rsidP="008E0F71">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8C036E" w:rsidRPr="00347CC2" w14:paraId="2FF0300A" w14:textId="77777777" w:rsidTr="008E0F71">
        <w:tc>
          <w:tcPr>
            <w:tcW w:w="5416" w:type="dxa"/>
            <w:gridSpan w:val="2"/>
            <w:shd w:val="clear" w:color="auto" w:fill="auto"/>
          </w:tcPr>
          <w:p w14:paraId="06CD05DC" w14:textId="4886B02E" w:rsidR="008C036E" w:rsidRPr="0063741B" w:rsidRDefault="008C036E" w:rsidP="008C036E">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02667702" w14:textId="7221BE48" w:rsidR="008C036E" w:rsidRPr="0063741B" w:rsidRDefault="008C036E" w:rsidP="008C036E">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8C036E" w:rsidRPr="00347CC2" w14:paraId="6C943155" w14:textId="77777777" w:rsidTr="00FF2440">
        <w:tc>
          <w:tcPr>
            <w:tcW w:w="10093" w:type="dxa"/>
            <w:gridSpan w:val="3"/>
            <w:shd w:val="clear" w:color="auto" w:fill="auto"/>
          </w:tcPr>
          <w:p w14:paraId="2E9A329B" w14:textId="4B512B69" w:rsidR="008C036E" w:rsidRPr="0063741B" w:rsidRDefault="008C036E" w:rsidP="008C036E">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8C036E" w:rsidRPr="00347CC2" w14:paraId="4B14C520" w14:textId="77777777" w:rsidTr="008E0F71">
        <w:tc>
          <w:tcPr>
            <w:tcW w:w="5416" w:type="dxa"/>
            <w:gridSpan w:val="2"/>
            <w:shd w:val="clear" w:color="auto" w:fill="auto"/>
          </w:tcPr>
          <w:p w14:paraId="12FB6F8B" w14:textId="31364474" w:rsidR="008C036E" w:rsidRPr="0063741B" w:rsidRDefault="008C036E" w:rsidP="008C036E">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52F2E3AA" w14:textId="09ECDBD4" w:rsidR="008C036E" w:rsidRPr="0063741B" w:rsidRDefault="008C036E" w:rsidP="008C036E">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8C036E" w:rsidRPr="00347CC2" w14:paraId="0C38CC7C" w14:textId="77777777" w:rsidTr="00FF2440">
        <w:tc>
          <w:tcPr>
            <w:tcW w:w="10093" w:type="dxa"/>
            <w:gridSpan w:val="3"/>
            <w:shd w:val="clear" w:color="auto" w:fill="auto"/>
          </w:tcPr>
          <w:p w14:paraId="5D93DAAB" w14:textId="5A5CD47D" w:rsidR="008C036E" w:rsidRPr="0063741B" w:rsidRDefault="008C036E" w:rsidP="008C036E">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8C036E" w:rsidRPr="00347CC2" w14:paraId="4EF3A708" w14:textId="77777777" w:rsidTr="008E0F71">
        <w:tc>
          <w:tcPr>
            <w:tcW w:w="5416" w:type="dxa"/>
            <w:gridSpan w:val="2"/>
            <w:shd w:val="clear" w:color="auto" w:fill="auto"/>
          </w:tcPr>
          <w:p w14:paraId="502DE635" w14:textId="5EF31BA1" w:rsidR="008C036E" w:rsidRPr="0063741B" w:rsidRDefault="008C036E" w:rsidP="008C036E">
            <w:pPr>
              <w:ind w:firstLine="0"/>
              <w:jc w:val="left"/>
              <w:rPr>
                <w:rFonts w:eastAsia="Calibri"/>
                <w:bCs w:val="0"/>
                <w:lang w:eastAsia="en-US"/>
              </w:rPr>
            </w:pPr>
            <w:proofErr w:type="gramStart"/>
            <w:r>
              <w:t xml:space="preserve">Недостатки в разрезе оборудования для инвалидов: не предусмотрены адаптированные образовательные программы и/или отсутствуют обучающиеся с ОВЗ', нет оборудованных </w:t>
            </w:r>
            <w:r>
              <w:lastRenderedPageBreak/>
              <w:t>входных групп пандусами (подъемными платформами), нет выделенных стоянок для автотранспортных средств инвалидов, нет адаптированных лифтов, поручней, расширенных дверных проемов, нет сменных кресел-колясок</w:t>
            </w:r>
            <w:r>
              <w:br/>
              <w:t>Недостатки доступности среды для инвалидов: нет дублирования для инвалидов по слуху и зрению звуковой и зрительной информации', нет дублирования</w:t>
            </w:r>
            <w:proofErr w:type="gramEnd"/>
            <w:r>
              <w:t xml:space="preserve"> надписей, знаков и иной текстовой и графической информации знаками, выполненными рельефно-точечным шрифтом Брайля, не предоставляется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 не оказывается помощь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r>
              <w:br/>
            </w:r>
          </w:p>
          <w:p w14:paraId="34C2BF7B" w14:textId="1DB23E11" w:rsidR="008C036E" w:rsidRPr="0063741B" w:rsidRDefault="008C036E" w:rsidP="008C036E">
            <w:pPr>
              <w:tabs>
                <w:tab w:val="left" w:pos="1134"/>
              </w:tabs>
              <w:ind w:firstLine="0"/>
              <w:contextualSpacing/>
              <w:rPr>
                <w:rFonts w:eastAsia="Calibri"/>
                <w:bCs w:val="0"/>
                <w:lang w:eastAsia="en-US"/>
              </w:rPr>
            </w:pPr>
          </w:p>
        </w:tc>
        <w:tc>
          <w:tcPr>
            <w:tcW w:w="4677" w:type="dxa"/>
            <w:shd w:val="clear" w:color="auto" w:fill="auto"/>
          </w:tcPr>
          <w:p w14:paraId="2E38AA8D" w14:textId="617AEBF4" w:rsidR="008C036E" w:rsidRPr="0063741B" w:rsidRDefault="008C036E" w:rsidP="008C036E">
            <w:pPr>
              <w:ind w:firstLine="0"/>
              <w:jc w:val="left"/>
              <w:rPr>
                <w:rFonts w:eastAsia="Calibri"/>
                <w:bCs w:val="0"/>
                <w:lang w:eastAsia="en-US"/>
              </w:rPr>
            </w:pPr>
            <w:proofErr w:type="gramStart"/>
            <w:r>
              <w:rPr>
                <w:rFonts w:eastAsia="Calibri"/>
                <w:bCs w:val="0"/>
                <w:lang w:eastAsia="en-US"/>
              </w:rPr>
              <w:lastRenderedPageBreak/>
              <w:t xml:space="preserve">Обеспечить организацию </w:t>
            </w:r>
            <w:r>
              <w:t xml:space="preserve">адаптированные образовательные программы, оборудованных входных групп пандусами (подъемными платформами), </w:t>
            </w:r>
            <w:r>
              <w:lastRenderedPageBreak/>
              <w:t xml:space="preserve">выделенных стоянок для автотранспортных средств инвалидов, адаптированных лифтов, поручней, расширенных дверных проемов, сменных кресел-колясок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предоставление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proofErr w:type="gramEnd"/>
            <w:r>
              <w:t>), помощи, оказываемой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roofErr w:type="gramStart"/>
            <w:r>
              <w:br/>
              <w:t>П</w:t>
            </w:r>
            <w:proofErr w:type="gramEnd"/>
            <w:r>
              <w:t xml:space="preserve">ровести инструктаж и обучение сотрудников по вопросам обеспечения доступности организации для инвалидов, в </w:t>
            </w:r>
            <w:proofErr w:type="spellStart"/>
            <w:r>
              <w:t>т.ч</w:t>
            </w:r>
            <w:proofErr w:type="spellEnd"/>
            <w:r>
              <w:t xml:space="preserve">. по сопровождению маломобильных граждан в помещениях организации и на прилегающей территории с учетом имеющихся у них ограничений и расстройств, по оказанию содействия инвалиду в беспрепятственном получении услуги. Определить и закрепить в должностных инструкциях и распорядительных документах ответственность конкретных работников (категорий работников) организации по сопровождению маломобильных граждан и оказанию им содействия в получении услуги. Провести оптимизацию расположения кабинетов </w:t>
            </w:r>
            <w:r>
              <w:lastRenderedPageBreak/>
              <w:t>организации с учетом обеспечения их доступности для маломобильных граждан, перенести наиболее востребованные кабинеты и услуги на первый этаж</w:t>
            </w:r>
          </w:p>
        </w:tc>
      </w:tr>
      <w:tr w:rsidR="008C036E" w:rsidRPr="00347CC2" w14:paraId="4D923016" w14:textId="77777777" w:rsidTr="00FF2440">
        <w:tc>
          <w:tcPr>
            <w:tcW w:w="10093" w:type="dxa"/>
            <w:gridSpan w:val="3"/>
            <w:shd w:val="clear" w:color="auto" w:fill="auto"/>
          </w:tcPr>
          <w:p w14:paraId="33AEA239" w14:textId="0AAAE13B" w:rsidR="008C036E" w:rsidRPr="0063741B" w:rsidRDefault="008C036E" w:rsidP="008C036E">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8C036E" w:rsidRPr="00347CC2" w14:paraId="0DC11B8C" w14:textId="77777777" w:rsidTr="008E0F71">
        <w:tc>
          <w:tcPr>
            <w:tcW w:w="5416" w:type="dxa"/>
            <w:gridSpan w:val="2"/>
            <w:shd w:val="clear" w:color="auto" w:fill="auto"/>
          </w:tcPr>
          <w:p w14:paraId="3BC15D34" w14:textId="0FB07323" w:rsidR="008C036E" w:rsidRPr="0063741B" w:rsidRDefault="008C036E" w:rsidP="008C036E">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042154DC" w14:textId="7F3DC148" w:rsidR="008C036E" w:rsidRPr="0063741B" w:rsidRDefault="008C036E" w:rsidP="008C036E">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8C036E" w:rsidRPr="00347CC2" w14:paraId="237F5C2D" w14:textId="77777777" w:rsidTr="00FF2440">
        <w:tc>
          <w:tcPr>
            <w:tcW w:w="10093" w:type="dxa"/>
            <w:gridSpan w:val="3"/>
            <w:shd w:val="clear" w:color="auto" w:fill="auto"/>
          </w:tcPr>
          <w:p w14:paraId="685F1A43" w14:textId="0E816D9A" w:rsidR="008C036E" w:rsidRPr="0063741B" w:rsidRDefault="008C036E" w:rsidP="008C036E">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8C036E" w:rsidRPr="00347CC2" w14:paraId="1EC16E1C" w14:textId="77777777" w:rsidTr="008E0F71">
        <w:tc>
          <w:tcPr>
            <w:tcW w:w="5416" w:type="dxa"/>
            <w:gridSpan w:val="2"/>
            <w:shd w:val="clear" w:color="auto" w:fill="auto"/>
          </w:tcPr>
          <w:p w14:paraId="3AC0EAB8" w14:textId="205D8846" w:rsidR="008C036E" w:rsidRPr="0063741B" w:rsidRDefault="008C036E" w:rsidP="008C036E">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15F979C6" w14:textId="3F41A45F" w:rsidR="008C036E" w:rsidRPr="0063741B" w:rsidRDefault="008C036E" w:rsidP="008C036E">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8C036E" w:rsidRPr="00347CC2" w14:paraId="1809FE12" w14:textId="77777777" w:rsidTr="00FF2440">
        <w:tc>
          <w:tcPr>
            <w:tcW w:w="10093" w:type="dxa"/>
            <w:gridSpan w:val="3"/>
            <w:shd w:val="clear" w:color="auto" w:fill="auto"/>
          </w:tcPr>
          <w:p w14:paraId="67A09F3E" w14:textId="44FF18DC" w:rsidR="008C036E" w:rsidRPr="0063741B" w:rsidRDefault="008C036E" w:rsidP="008C036E">
            <w:pPr>
              <w:tabs>
                <w:tab w:val="left" w:pos="1134"/>
              </w:tabs>
              <w:spacing w:line="276" w:lineRule="auto"/>
              <w:ind w:firstLine="0"/>
              <w:contextualSpacing/>
              <w:jc w:val="center"/>
              <w:rPr>
                <w:rFonts w:eastAsia="Calibri"/>
                <w:bCs w:val="0"/>
                <w:lang w:eastAsia="en-US"/>
              </w:rPr>
            </w:pPr>
            <w:r>
              <w:t>9 МБДОУ «Детский сад № 26»</w:t>
            </w:r>
          </w:p>
        </w:tc>
      </w:tr>
      <w:tr w:rsidR="008C036E" w:rsidRPr="00347CC2" w14:paraId="73B182A0" w14:textId="77777777" w:rsidTr="00FF2440">
        <w:tc>
          <w:tcPr>
            <w:tcW w:w="10093" w:type="dxa"/>
            <w:gridSpan w:val="3"/>
            <w:shd w:val="clear" w:color="auto" w:fill="auto"/>
          </w:tcPr>
          <w:p w14:paraId="66FF8581" w14:textId="5C28870B" w:rsidR="008C036E" w:rsidRPr="0063741B" w:rsidRDefault="008C036E" w:rsidP="008C036E">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8C036E" w:rsidRPr="00347CC2" w14:paraId="024F6740" w14:textId="77777777" w:rsidTr="008E0F71">
        <w:tc>
          <w:tcPr>
            <w:tcW w:w="5416" w:type="dxa"/>
            <w:gridSpan w:val="2"/>
            <w:shd w:val="clear" w:color="auto" w:fill="auto"/>
          </w:tcPr>
          <w:p w14:paraId="5C77BA12" w14:textId="4A2B0B09" w:rsidR="008C036E" w:rsidRPr="0063741B" w:rsidRDefault="008C036E" w:rsidP="008C036E">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782A1AB4" w14:textId="705335A1" w:rsidR="008C036E" w:rsidRPr="0063741B" w:rsidRDefault="008C036E" w:rsidP="008C036E">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8C036E" w:rsidRPr="00347CC2" w14:paraId="6B1CDC06" w14:textId="77777777" w:rsidTr="00FF2440">
        <w:tc>
          <w:tcPr>
            <w:tcW w:w="10093" w:type="dxa"/>
            <w:gridSpan w:val="3"/>
            <w:shd w:val="clear" w:color="auto" w:fill="auto"/>
          </w:tcPr>
          <w:p w14:paraId="7CC34AE3" w14:textId="65319509" w:rsidR="008C036E" w:rsidRPr="0063741B" w:rsidRDefault="008C036E" w:rsidP="008C036E">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8C036E" w:rsidRPr="00347CC2" w14:paraId="54F1202B" w14:textId="77777777" w:rsidTr="008E0F71">
        <w:tc>
          <w:tcPr>
            <w:tcW w:w="5416" w:type="dxa"/>
            <w:gridSpan w:val="2"/>
            <w:shd w:val="clear" w:color="auto" w:fill="auto"/>
          </w:tcPr>
          <w:p w14:paraId="3ED921E9" w14:textId="34A5CB9C" w:rsidR="008C036E" w:rsidRPr="0063741B" w:rsidRDefault="008C036E" w:rsidP="008C036E">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2AF6B100" w14:textId="5780F012" w:rsidR="008C036E" w:rsidRPr="0063741B" w:rsidRDefault="008C036E" w:rsidP="008C036E">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8C036E" w:rsidRPr="00347CC2" w14:paraId="6AB78B5F" w14:textId="77777777" w:rsidTr="00FF2440">
        <w:tc>
          <w:tcPr>
            <w:tcW w:w="10093" w:type="dxa"/>
            <w:gridSpan w:val="3"/>
            <w:shd w:val="clear" w:color="auto" w:fill="auto"/>
          </w:tcPr>
          <w:p w14:paraId="204AA563" w14:textId="33630D82" w:rsidR="008C036E" w:rsidRPr="0063741B" w:rsidRDefault="008C036E" w:rsidP="008C036E">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8C036E" w:rsidRPr="00347CC2" w14:paraId="1F172FAE" w14:textId="77777777" w:rsidTr="008E0F71">
        <w:tc>
          <w:tcPr>
            <w:tcW w:w="5416" w:type="dxa"/>
            <w:gridSpan w:val="2"/>
            <w:shd w:val="clear" w:color="auto" w:fill="auto"/>
          </w:tcPr>
          <w:p w14:paraId="00AC435E" w14:textId="6449088C" w:rsidR="008C036E" w:rsidRPr="0063741B" w:rsidRDefault="008C036E" w:rsidP="008C036E">
            <w:pPr>
              <w:tabs>
                <w:tab w:val="left" w:pos="1134"/>
              </w:tabs>
              <w:spacing w:line="276" w:lineRule="auto"/>
              <w:ind w:firstLine="0"/>
              <w:contextualSpacing/>
              <w:rPr>
                <w:rFonts w:eastAsia="Calibri"/>
                <w:bCs w:val="0"/>
                <w:lang w:eastAsia="en-US"/>
              </w:rPr>
            </w:pPr>
            <w:r>
              <w:t xml:space="preserve">нет дублирования для инвалидов по слуху и зрению звуковой и зрительной </w:t>
            </w:r>
            <w:r w:rsidR="0022574F">
              <w:t>информации, не</w:t>
            </w:r>
            <w:r>
              <w:t xml:space="preserve"> оказывается помощь,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4677" w:type="dxa"/>
            <w:shd w:val="clear" w:color="auto" w:fill="auto"/>
          </w:tcPr>
          <w:p w14:paraId="6BA11E60" w14:textId="575CA519" w:rsidR="008C036E" w:rsidRPr="0063741B" w:rsidRDefault="008C036E" w:rsidP="0022574F">
            <w:pPr>
              <w:tabs>
                <w:tab w:val="left" w:pos="1134"/>
              </w:tabs>
              <w:spacing w:line="276" w:lineRule="auto"/>
              <w:ind w:firstLine="0"/>
              <w:contextualSpacing/>
              <w:rPr>
                <w:rFonts w:eastAsia="Calibri"/>
                <w:bCs w:val="0"/>
                <w:lang w:eastAsia="en-US"/>
              </w:rPr>
            </w:pPr>
            <w:r>
              <w:rPr>
                <w:rFonts w:eastAsia="Calibri"/>
                <w:bCs w:val="0"/>
                <w:lang w:eastAsia="en-US"/>
              </w:rPr>
              <w:t>Обеспечить организацию</w:t>
            </w:r>
            <w:r w:rsidR="0022574F">
              <w:rPr>
                <w:rFonts w:eastAsia="Calibri"/>
                <w:bCs w:val="0"/>
                <w:lang w:eastAsia="en-US"/>
              </w:rPr>
              <w:t xml:space="preserve"> </w:t>
            </w:r>
            <w:r w:rsidR="0022574F">
              <w:t>дублирования для инвалидов по слуху и зрению звуковой и зрительной информации, помощи, оказываемой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r>
      <w:tr w:rsidR="008C036E" w:rsidRPr="00347CC2" w14:paraId="1C844211" w14:textId="77777777" w:rsidTr="00FF2440">
        <w:tc>
          <w:tcPr>
            <w:tcW w:w="10093" w:type="dxa"/>
            <w:gridSpan w:val="3"/>
            <w:shd w:val="clear" w:color="auto" w:fill="auto"/>
          </w:tcPr>
          <w:p w14:paraId="2229112A" w14:textId="5812D760" w:rsidR="008C036E" w:rsidRPr="0063741B" w:rsidRDefault="008C036E" w:rsidP="008C036E">
            <w:pPr>
              <w:tabs>
                <w:tab w:val="left" w:pos="1134"/>
              </w:tabs>
              <w:spacing w:line="276" w:lineRule="auto"/>
              <w:ind w:firstLine="0"/>
              <w:contextualSpacing/>
              <w:rPr>
                <w:rFonts w:eastAsia="Calibri"/>
                <w:bCs w:val="0"/>
                <w:lang w:eastAsia="en-US"/>
              </w:rPr>
            </w:pPr>
            <w:r w:rsidRPr="00347CC2">
              <w:rPr>
                <w:rFonts w:eastAsia="Calibri"/>
                <w:lang w:eastAsia="en-US"/>
              </w:rPr>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8C036E" w:rsidRPr="00347CC2" w14:paraId="73E682BF" w14:textId="77777777" w:rsidTr="008E0F71">
        <w:tc>
          <w:tcPr>
            <w:tcW w:w="5416" w:type="dxa"/>
            <w:gridSpan w:val="2"/>
            <w:shd w:val="clear" w:color="auto" w:fill="auto"/>
          </w:tcPr>
          <w:p w14:paraId="592E4FC6" w14:textId="5F052BB3" w:rsidR="008C036E" w:rsidRPr="0063741B" w:rsidRDefault="008C036E" w:rsidP="008C036E">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60B7528B" w14:textId="646A5634" w:rsidR="008C036E" w:rsidRPr="0063741B" w:rsidRDefault="008C036E" w:rsidP="008C036E">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8C036E" w:rsidRPr="00347CC2" w14:paraId="4BA592B6" w14:textId="77777777" w:rsidTr="00FF2440">
        <w:tc>
          <w:tcPr>
            <w:tcW w:w="10093" w:type="dxa"/>
            <w:gridSpan w:val="3"/>
            <w:shd w:val="clear" w:color="auto" w:fill="auto"/>
          </w:tcPr>
          <w:p w14:paraId="474560F6" w14:textId="09E41918" w:rsidR="008C036E" w:rsidRPr="0063741B" w:rsidRDefault="008C036E" w:rsidP="008C036E">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8C036E" w:rsidRPr="00347CC2" w14:paraId="43C22EAF" w14:textId="77777777" w:rsidTr="008E0F71">
        <w:tc>
          <w:tcPr>
            <w:tcW w:w="5416" w:type="dxa"/>
            <w:gridSpan w:val="2"/>
            <w:shd w:val="clear" w:color="auto" w:fill="auto"/>
          </w:tcPr>
          <w:p w14:paraId="0556CB79" w14:textId="6C359D7C" w:rsidR="008C036E" w:rsidRPr="0063741B" w:rsidRDefault="008C036E" w:rsidP="008C036E">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6DC899D3" w14:textId="5FE783DF" w:rsidR="008C036E" w:rsidRPr="0063741B" w:rsidRDefault="008C036E" w:rsidP="008C036E">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8C036E" w:rsidRPr="00347CC2" w14:paraId="19C670F2" w14:textId="77777777" w:rsidTr="00FF2440">
        <w:tc>
          <w:tcPr>
            <w:tcW w:w="10093" w:type="dxa"/>
            <w:gridSpan w:val="3"/>
            <w:shd w:val="clear" w:color="auto" w:fill="auto"/>
          </w:tcPr>
          <w:p w14:paraId="42DC5570" w14:textId="01723BD4" w:rsidR="008C036E" w:rsidRPr="0063741B" w:rsidRDefault="0022574F" w:rsidP="0022574F">
            <w:pPr>
              <w:tabs>
                <w:tab w:val="left" w:pos="1134"/>
              </w:tabs>
              <w:spacing w:line="276" w:lineRule="auto"/>
              <w:ind w:firstLine="0"/>
              <w:contextualSpacing/>
              <w:jc w:val="center"/>
              <w:rPr>
                <w:rFonts w:eastAsia="Calibri"/>
                <w:bCs w:val="0"/>
                <w:lang w:eastAsia="en-US"/>
              </w:rPr>
            </w:pPr>
            <w:r>
              <w:lastRenderedPageBreak/>
              <w:t>10 МБДОУ «Детский сад № 30»</w:t>
            </w:r>
          </w:p>
        </w:tc>
      </w:tr>
      <w:tr w:rsidR="008C036E" w:rsidRPr="00347CC2" w14:paraId="7AB27613" w14:textId="77777777" w:rsidTr="00FF2440">
        <w:tc>
          <w:tcPr>
            <w:tcW w:w="10093" w:type="dxa"/>
            <w:gridSpan w:val="3"/>
            <w:shd w:val="clear" w:color="auto" w:fill="auto"/>
          </w:tcPr>
          <w:p w14:paraId="7AE33D45" w14:textId="4548938F" w:rsidR="008C036E" w:rsidRPr="0063741B" w:rsidRDefault="0022574F" w:rsidP="008C036E">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22574F" w:rsidRPr="00347CC2" w14:paraId="5254BCEB" w14:textId="77777777" w:rsidTr="008E0F71">
        <w:tc>
          <w:tcPr>
            <w:tcW w:w="5416" w:type="dxa"/>
            <w:gridSpan w:val="2"/>
            <w:shd w:val="clear" w:color="auto" w:fill="auto"/>
          </w:tcPr>
          <w:p w14:paraId="527D5322" w14:textId="1D4996CC" w:rsidR="0022574F" w:rsidRPr="0063741B" w:rsidRDefault="0022574F" w:rsidP="0022574F">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2CEB1A17" w14:textId="2B2AC4DC" w:rsidR="0022574F" w:rsidRPr="0063741B" w:rsidRDefault="0022574F" w:rsidP="0022574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2574F" w:rsidRPr="00347CC2" w14:paraId="7AAE4FE2" w14:textId="77777777" w:rsidTr="00FF2440">
        <w:tc>
          <w:tcPr>
            <w:tcW w:w="10093" w:type="dxa"/>
            <w:gridSpan w:val="3"/>
            <w:shd w:val="clear" w:color="auto" w:fill="auto"/>
          </w:tcPr>
          <w:p w14:paraId="0E9B6640" w14:textId="2EC3EDD1" w:rsidR="0022574F" w:rsidRPr="0063741B" w:rsidRDefault="0022574F" w:rsidP="0022574F">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22574F" w:rsidRPr="00347CC2" w14:paraId="2335DA3E" w14:textId="77777777" w:rsidTr="008E0F71">
        <w:tc>
          <w:tcPr>
            <w:tcW w:w="5416" w:type="dxa"/>
            <w:gridSpan w:val="2"/>
            <w:shd w:val="clear" w:color="auto" w:fill="auto"/>
          </w:tcPr>
          <w:p w14:paraId="45074F4E" w14:textId="617F2E69" w:rsidR="0022574F" w:rsidRPr="0063741B" w:rsidRDefault="0022574F" w:rsidP="0022574F">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447A4F02" w14:textId="67244E9B" w:rsidR="0022574F" w:rsidRPr="0063741B" w:rsidRDefault="0022574F" w:rsidP="0022574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2574F" w:rsidRPr="00347CC2" w14:paraId="3F233667" w14:textId="77777777" w:rsidTr="00FF2440">
        <w:tc>
          <w:tcPr>
            <w:tcW w:w="10093" w:type="dxa"/>
            <w:gridSpan w:val="3"/>
            <w:shd w:val="clear" w:color="auto" w:fill="auto"/>
          </w:tcPr>
          <w:p w14:paraId="581BD766" w14:textId="35776FA5" w:rsidR="0022574F" w:rsidRPr="0063741B" w:rsidRDefault="0022574F" w:rsidP="0022574F">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22574F" w:rsidRPr="00347CC2" w14:paraId="212456DE" w14:textId="77777777" w:rsidTr="008E0F71">
        <w:tc>
          <w:tcPr>
            <w:tcW w:w="5416" w:type="dxa"/>
            <w:gridSpan w:val="2"/>
            <w:shd w:val="clear" w:color="auto" w:fill="auto"/>
          </w:tcPr>
          <w:p w14:paraId="102804CD" w14:textId="07F196E3" w:rsidR="0022574F" w:rsidRPr="0063741B" w:rsidRDefault="0022574F" w:rsidP="0022574F">
            <w:pPr>
              <w:ind w:firstLine="0"/>
              <w:jc w:val="left"/>
              <w:rPr>
                <w:rFonts w:eastAsia="Calibri"/>
                <w:bCs w:val="0"/>
                <w:lang w:eastAsia="en-US"/>
              </w:rPr>
            </w:pPr>
            <w:proofErr w:type="gramStart"/>
            <w:r>
              <w:t>не предусмотрены адаптированные образовательные программы и/или отсутствуют обучающиеся с ОВЗ, нет оборудованных входных групп пандусами (подъемными платформами), нет выделенных стоянок для автотранспортных средств инвалидов, нет адаптированных лифтов, поручней, расширенных дверных проемов, нет сменных кресел-колясок</w:t>
            </w:r>
            <w:r>
              <w:br/>
              <w:t>Недостатки доступности среды для инвалидов: нет дублирования для инвалидов по слуху и зрению звуковой и зрительной информации', нет дублирования надписей, знаков и иной текстовой и</w:t>
            </w:r>
            <w:proofErr w:type="gramEnd"/>
            <w:r>
              <w:t xml:space="preserve"> графической информации знаками, выполненными рельефно-точечным шрифтом Брайля, не предоставляется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tc>
        <w:tc>
          <w:tcPr>
            <w:tcW w:w="4677" w:type="dxa"/>
            <w:shd w:val="clear" w:color="auto" w:fill="auto"/>
          </w:tcPr>
          <w:p w14:paraId="768D313C" w14:textId="77777777" w:rsidR="0022574F" w:rsidRDefault="0022574F" w:rsidP="0022574F">
            <w:pPr>
              <w:ind w:firstLine="0"/>
              <w:jc w:val="left"/>
            </w:pPr>
            <w:proofErr w:type="gramStart"/>
            <w:r>
              <w:rPr>
                <w:rFonts w:eastAsia="Calibri"/>
                <w:bCs w:val="0"/>
                <w:lang w:eastAsia="en-US"/>
              </w:rPr>
              <w:t>Обеспечить организацию</w:t>
            </w:r>
            <w:r>
              <w:t xml:space="preserve"> адаптированных образовательных программы,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кресел-колясок 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предоставление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roofErr w:type="gramEnd"/>
          </w:p>
          <w:p w14:paraId="6A4CD8C1" w14:textId="21A6CA2D" w:rsidR="0022574F" w:rsidRPr="0063741B" w:rsidRDefault="0022574F" w:rsidP="0022574F">
            <w:pPr>
              <w:ind w:firstLine="0"/>
              <w:jc w:val="left"/>
              <w:rPr>
                <w:rFonts w:eastAsia="Calibri"/>
                <w:bCs w:val="0"/>
                <w:lang w:eastAsia="en-US"/>
              </w:rPr>
            </w:pPr>
            <w:r>
              <w:t xml:space="preserve">Провести инструктаж и </w:t>
            </w:r>
            <w:proofErr w:type="gramStart"/>
            <w:r>
              <w:t>обучение сотрудников по вопросам</w:t>
            </w:r>
            <w:proofErr w:type="gramEnd"/>
            <w:r>
              <w:t xml:space="preserve"> обеспечения доступности организации для инвалидов, в </w:t>
            </w:r>
            <w:proofErr w:type="spellStart"/>
            <w:r>
              <w:t>т.ч</w:t>
            </w:r>
            <w:proofErr w:type="spellEnd"/>
            <w:r>
              <w:t xml:space="preserve">. по сопровождению маломобильных граждан в помещениях организации и на прилегающей территории с учетом имеющихся у них ограничений и расстройств, по оказанию содействия инвалиду в беспрепятственном получении услуги. Определить и закрепить в должностных инструкциях и распорядительных документах ответственность конкретных </w:t>
            </w:r>
            <w:r>
              <w:lastRenderedPageBreak/>
              <w:t>работников (категорий работников) организации по сопровождению маломобильных граждан и оказанию им содействия в получении услуги. Провести оптимизацию расположения кабинетов организации с учетом обеспечения их доступности для маломобильных граждан, перенести наиболее востребованные кабинеты и услуги на первый этаж.</w:t>
            </w:r>
          </w:p>
        </w:tc>
      </w:tr>
      <w:tr w:rsidR="0022574F" w:rsidRPr="00347CC2" w14:paraId="3EC1FA9A" w14:textId="77777777" w:rsidTr="00FF2440">
        <w:tc>
          <w:tcPr>
            <w:tcW w:w="10093" w:type="dxa"/>
            <w:gridSpan w:val="3"/>
            <w:shd w:val="clear" w:color="auto" w:fill="auto"/>
          </w:tcPr>
          <w:p w14:paraId="3699A0FE" w14:textId="4E11BBE8" w:rsidR="0022574F" w:rsidRPr="0063741B" w:rsidRDefault="0022574F" w:rsidP="0022574F">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22574F" w:rsidRPr="00347CC2" w14:paraId="28728439" w14:textId="77777777" w:rsidTr="008E0F71">
        <w:tc>
          <w:tcPr>
            <w:tcW w:w="5416" w:type="dxa"/>
            <w:gridSpan w:val="2"/>
            <w:shd w:val="clear" w:color="auto" w:fill="auto"/>
          </w:tcPr>
          <w:p w14:paraId="2F103C32" w14:textId="207E3A99" w:rsidR="0022574F" w:rsidRPr="0063741B" w:rsidRDefault="0022574F" w:rsidP="0022574F">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1CE215FE" w14:textId="259AD5FA" w:rsidR="0022574F" w:rsidRPr="0063741B" w:rsidRDefault="0022574F" w:rsidP="0022574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2574F" w:rsidRPr="00347CC2" w14:paraId="5385FF89" w14:textId="77777777" w:rsidTr="00FF2440">
        <w:tc>
          <w:tcPr>
            <w:tcW w:w="10093" w:type="dxa"/>
            <w:gridSpan w:val="3"/>
            <w:shd w:val="clear" w:color="auto" w:fill="auto"/>
          </w:tcPr>
          <w:p w14:paraId="0423266E" w14:textId="31DAF7B4" w:rsidR="0022574F" w:rsidRPr="0063741B" w:rsidRDefault="0022574F" w:rsidP="0022574F">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22574F" w:rsidRPr="00347CC2" w14:paraId="33D52713" w14:textId="77777777" w:rsidTr="008E0F71">
        <w:tc>
          <w:tcPr>
            <w:tcW w:w="5416" w:type="dxa"/>
            <w:gridSpan w:val="2"/>
            <w:shd w:val="clear" w:color="auto" w:fill="auto"/>
          </w:tcPr>
          <w:p w14:paraId="25737478" w14:textId="631A308F" w:rsidR="0022574F" w:rsidRPr="0063741B" w:rsidRDefault="0022574F" w:rsidP="0022574F">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5947D577" w14:textId="7EC5D7EE" w:rsidR="0022574F" w:rsidRPr="0063741B" w:rsidRDefault="0022574F" w:rsidP="0022574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2574F" w:rsidRPr="00347CC2" w14:paraId="224A29D2" w14:textId="77777777" w:rsidTr="00FF2440">
        <w:tc>
          <w:tcPr>
            <w:tcW w:w="10093" w:type="dxa"/>
            <w:gridSpan w:val="3"/>
            <w:shd w:val="clear" w:color="auto" w:fill="auto"/>
          </w:tcPr>
          <w:p w14:paraId="58DFF1C0" w14:textId="577F864B" w:rsidR="0022574F" w:rsidRPr="0063741B" w:rsidRDefault="0022574F" w:rsidP="0022574F">
            <w:pPr>
              <w:tabs>
                <w:tab w:val="left" w:pos="1134"/>
              </w:tabs>
              <w:spacing w:line="276" w:lineRule="auto"/>
              <w:ind w:firstLine="0"/>
              <w:contextualSpacing/>
              <w:jc w:val="center"/>
              <w:rPr>
                <w:rFonts w:eastAsia="Calibri"/>
                <w:bCs w:val="0"/>
                <w:lang w:eastAsia="en-US"/>
              </w:rPr>
            </w:pPr>
            <w:r>
              <w:t>11 МБДОУ «Детский сад № 31»</w:t>
            </w:r>
          </w:p>
        </w:tc>
      </w:tr>
      <w:tr w:rsidR="0022574F" w:rsidRPr="00347CC2" w14:paraId="43A07542" w14:textId="77777777" w:rsidTr="00FF2440">
        <w:tc>
          <w:tcPr>
            <w:tcW w:w="10093" w:type="dxa"/>
            <w:gridSpan w:val="3"/>
            <w:shd w:val="clear" w:color="auto" w:fill="auto"/>
          </w:tcPr>
          <w:p w14:paraId="07F45653" w14:textId="4DD49F42" w:rsidR="0022574F" w:rsidRPr="0063741B" w:rsidRDefault="0022574F" w:rsidP="0022574F">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22574F" w:rsidRPr="00347CC2" w14:paraId="03E57670" w14:textId="77777777" w:rsidTr="008E0F71">
        <w:tc>
          <w:tcPr>
            <w:tcW w:w="5416" w:type="dxa"/>
            <w:gridSpan w:val="2"/>
            <w:shd w:val="clear" w:color="auto" w:fill="auto"/>
          </w:tcPr>
          <w:p w14:paraId="586200F1" w14:textId="3B614B9F" w:rsidR="0022574F" w:rsidRPr="0063741B" w:rsidRDefault="0022574F" w:rsidP="0022574F">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42CB14B0" w14:textId="1E9EF7D8" w:rsidR="0022574F" w:rsidRPr="0063741B" w:rsidRDefault="0022574F" w:rsidP="0022574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2574F" w:rsidRPr="00347CC2" w14:paraId="4E4BED7A" w14:textId="77777777" w:rsidTr="00FF2440">
        <w:tc>
          <w:tcPr>
            <w:tcW w:w="10093" w:type="dxa"/>
            <w:gridSpan w:val="3"/>
            <w:shd w:val="clear" w:color="auto" w:fill="auto"/>
          </w:tcPr>
          <w:p w14:paraId="5F189D00" w14:textId="6A55F020" w:rsidR="0022574F" w:rsidRPr="0063741B" w:rsidRDefault="0022574F" w:rsidP="0022574F">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22574F" w:rsidRPr="00347CC2" w14:paraId="0213B682" w14:textId="77777777" w:rsidTr="008E0F71">
        <w:tc>
          <w:tcPr>
            <w:tcW w:w="5416" w:type="dxa"/>
            <w:gridSpan w:val="2"/>
            <w:shd w:val="clear" w:color="auto" w:fill="auto"/>
          </w:tcPr>
          <w:p w14:paraId="066A1E99" w14:textId="0BBFDA75" w:rsidR="0022574F" w:rsidRPr="0063741B" w:rsidRDefault="0022574F" w:rsidP="0022574F">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302477C6" w14:textId="5A2C6E81" w:rsidR="0022574F" w:rsidRPr="0063741B" w:rsidRDefault="0022574F" w:rsidP="0022574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2574F" w:rsidRPr="00347CC2" w14:paraId="55D345A2" w14:textId="77777777" w:rsidTr="00FF2440">
        <w:tc>
          <w:tcPr>
            <w:tcW w:w="10093" w:type="dxa"/>
            <w:gridSpan w:val="3"/>
            <w:shd w:val="clear" w:color="auto" w:fill="auto"/>
          </w:tcPr>
          <w:p w14:paraId="2F832947" w14:textId="691B1B2E" w:rsidR="0022574F" w:rsidRPr="0063741B" w:rsidRDefault="0022574F" w:rsidP="0022574F">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22574F" w:rsidRPr="00347CC2" w14:paraId="5F750408" w14:textId="77777777" w:rsidTr="008E0F71">
        <w:tc>
          <w:tcPr>
            <w:tcW w:w="5416" w:type="dxa"/>
            <w:gridSpan w:val="2"/>
            <w:shd w:val="clear" w:color="auto" w:fill="auto"/>
          </w:tcPr>
          <w:p w14:paraId="79BFC05E" w14:textId="50975234" w:rsidR="0022574F" w:rsidRPr="0063741B" w:rsidRDefault="0022574F" w:rsidP="0022574F">
            <w:pPr>
              <w:tabs>
                <w:tab w:val="left" w:pos="1134"/>
              </w:tabs>
              <w:spacing w:line="276" w:lineRule="auto"/>
              <w:ind w:firstLine="0"/>
              <w:contextualSpacing/>
              <w:rPr>
                <w:rFonts w:eastAsia="Calibri"/>
                <w:bCs w:val="0"/>
                <w:lang w:eastAsia="en-US"/>
              </w:rPr>
            </w:pPr>
            <w:r>
              <w:t xml:space="preserve">нет оборудованных входных групп пандусами (подъемными платформами), нет выделенных стоянок для автотранспортных средств инвалидов, нет адаптированных лифтов, поручней, расширенных дверных проемов, </w:t>
            </w:r>
            <w:proofErr w:type="gramStart"/>
            <w:r>
              <w:t>нет сменных кресел-колясок</w:t>
            </w:r>
            <w:r>
              <w:br/>
              <w:t>нет</w:t>
            </w:r>
            <w:proofErr w:type="gramEnd"/>
            <w:r>
              <w:t xml:space="preserve"> дублирования для инвалидов по слуху и зрению звуковой и зрительной информации, не предоставляются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
        </w:tc>
        <w:tc>
          <w:tcPr>
            <w:tcW w:w="4677" w:type="dxa"/>
            <w:shd w:val="clear" w:color="auto" w:fill="auto"/>
          </w:tcPr>
          <w:p w14:paraId="4C43C8A3" w14:textId="29964099" w:rsidR="0022574F" w:rsidRPr="0063741B" w:rsidRDefault="0022574F" w:rsidP="0022574F">
            <w:pPr>
              <w:tabs>
                <w:tab w:val="left" w:pos="1134"/>
              </w:tabs>
              <w:spacing w:line="276" w:lineRule="auto"/>
              <w:ind w:firstLine="0"/>
              <w:contextualSpacing/>
              <w:rPr>
                <w:rFonts w:eastAsia="Calibri"/>
                <w:bCs w:val="0"/>
                <w:lang w:eastAsia="en-US"/>
              </w:rPr>
            </w:pPr>
            <w:r>
              <w:rPr>
                <w:rFonts w:eastAsia="Calibri"/>
                <w:bCs w:val="0"/>
                <w:lang w:eastAsia="en-US"/>
              </w:rPr>
              <w:t xml:space="preserve">Обеспечить </w:t>
            </w:r>
            <w:r w:rsidR="003A1C09">
              <w:rPr>
                <w:rFonts w:eastAsia="Calibri"/>
                <w:bCs w:val="0"/>
                <w:lang w:eastAsia="en-US"/>
              </w:rPr>
              <w:t>организацию</w:t>
            </w:r>
            <w:r w:rsidR="003A1C09">
              <w:t xml:space="preserve"> оборудованных</w:t>
            </w:r>
            <w:r>
              <w:t xml:space="preserve">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кресел-колясок</w:t>
            </w:r>
            <w:r w:rsidR="003A1C09">
              <w:t xml:space="preserve"> </w:t>
            </w:r>
            <w:r>
              <w:t>дублировани</w:t>
            </w:r>
            <w:r w:rsidR="003A1C09">
              <w:t>е</w:t>
            </w:r>
            <w:r>
              <w:t xml:space="preserve"> для инвалидов по слуху и зрению звуковой и зрительной информации, предоставл</w:t>
            </w:r>
            <w:r w:rsidR="003A1C09">
              <w:t>ение</w:t>
            </w:r>
            <w:r>
              <w:t xml:space="preserve"> инвалидам по слуху (слуху и зрению) услуги </w:t>
            </w:r>
            <w:proofErr w:type="spellStart"/>
            <w:r>
              <w:lastRenderedPageBreak/>
              <w:t>сурдопереводчика</w:t>
            </w:r>
            <w:proofErr w:type="spellEnd"/>
            <w:r>
              <w:t xml:space="preserve"> (</w:t>
            </w:r>
            <w:proofErr w:type="spellStart"/>
            <w:r>
              <w:t>тифлосурдопереводчика</w:t>
            </w:r>
            <w:proofErr w:type="spellEnd"/>
            <w:r>
              <w:t>)</w:t>
            </w:r>
          </w:p>
        </w:tc>
      </w:tr>
      <w:tr w:rsidR="0022574F" w:rsidRPr="00347CC2" w14:paraId="5588BAC5" w14:textId="77777777" w:rsidTr="00FF2440">
        <w:tc>
          <w:tcPr>
            <w:tcW w:w="10093" w:type="dxa"/>
            <w:gridSpan w:val="3"/>
            <w:shd w:val="clear" w:color="auto" w:fill="auto"/>
          </w:tcPr>
          <w:p w14:paraId="13A5AA73" w14:textId="6FA7EEB8" w:rsidR="0022574F" w:rsidRPr="0063741B" w:rsidRDefault="0022574F" w:rsidP="0022574F">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22574F" w:rsidRPr="00347CC2" w14:paraId="54FCFB4C" w14:textId="77777777" w:rsidTr="008E0F71">
        <w:tc>
          <w:tcPr>
            <w:tcW w:w="5416" w:type="dxa"/>
            <w:gridSpan w:val="2"/>
            <w:shd w:val="clear" w:color="auto" w:fill="auto"/>
          </w:tcPr>
          <w:p w14:paraId="13C243A0" w14:textId="4365884B" w:rsidR="0022574F" w:rsidRPr="0063741B" w:rsidRDefault="0022574F" w:rsidP="0022574F">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1EA903A1" w14:textId="292A6CCE" w:rsidR="0022574F" w:rsidRPr="0063741B" w:rsidRDefault="0022574F" w:rsidP="0022574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2574F" w:rsidRPr="00347CC2" w14:paraId="5A05D947" w14:textId="77777777" w:rsidTr="00FF2440">
        <w:tc>
          <w:tcPr>
            <w:tcW w:w="10093" w:type="dxa"/>
            <w:gridSpan w:val="3"/>
            <w:shd w:val="clear" w:color="auto" w:fill="auto"/>
          </w:tcPr>
          <w:p w14:paraId="6CB0E9CA" w14:textId="2C52A5D4" w:rsidR="0022574F" w:rsidRPr="0063741B" w:rsidRDefault="0022574F" w:rsidP="0022574F">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22574F" w:rsidRPr="00347CC2" w14:paraId="40C9EA7C" w14:textId="77777777" w:rsidTr="008E0F71">
        <w:tc>
          <w:tcPr>
            <w:tcW w:w="5416" w:type="dxa"/>
            <w:gridSpan w:val="2"/>
            <w:shd w:val="clear" w:color="auto" w:fill="auto"/>
          </w:tcPr>
          <w:p w14:paraId="1F55A1B1" w14:textId="6823A55F" w:rsidR="0022574F" w:rsidRPr="0063741B" w:rsidRDefault="0022574F" w:rsidP="0022574F">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3328D6EC" w14:textId="3A8C0D0C" w:rsidR="0022574F" w:rsidRPr="0063741B" w:rsidRDefault="0022574F" w:rsidP="0022574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2574F" w:rsidRPr="00347CC2" w14:paraId="0A7793F2" w14:textId="77777777" w:rsidTr="00FF2440">
        <w:tc>
          <w:tcPr>
            <w:tcW w:w="10093" w:type="dxa"/>
            <w:gridSpan w:val="3"/>
            <w:shd w:val="clear" w:color="auto" w:fill="auto"/>
          </w:tcPr>
          <w:p w14:paraId="35E76E19" w14:textId="24FD7541" w:rsidR="0022574F" w:rsidRPr="0063741B" w:rsidRDefault="003A1C09" w:rsidP="003A1C09">
            <w:pPr>
              <w:tabs>
                <w:tab w:val="left" w:pos="1134"/>
              </w:tabs>
              <w:spacing w:line="276" w:lineRule="auto"/>
              <w:ind w:firstLine="0"/>
              <w:contextualSpacing/>
              <w:jc w:val="center"/>
              <w:rPr>
                <w:rFonts w:eastAsia="Calibri"/>
                <w:bCs w:val="0"/>
                <w:lang w:eastAsia="en-US"/>
              </w:rPr>
            </w:pPr>
            <w:r>
              <w:t>12 МБДОУ «Детский сад № 36»</w:t>
            </w:r>
          </w:p>
        </w:tc>
      </w:tr>
      <w:tr w:rsidR="0022574F" w:rsidRPr="00347CC2" w14:paraId="5E2EF817" w14:textId="77777777" w:rsidTr="00FF2440">
        <w:tc>
          <w:tcPr>
            <w:tcW w:w="10093" w:type="dxa"/>
            <w:gridSpan w:val="3"/>
            <w:shd w:val="clear" w:color="auto" w:fill="auto"/>
          </w:tcPr>
          <w:p w14:paraId="76094F2A" w14:textId="132719C4" w:rsidR="0022574F" w:rsidRPr="0063741B" w:rsidRDefault="003A1C09" w:rsidP="0022574F">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3A1C09" w:rsidRPr="00347CC2" w14:paraId="7F3DA7EF" w14:textId="77777777" w:rsidTr="008E0F71">
        <w:tc>
          <w:tcPr>
            <w:tcW w:w="5416" w:type="dxa"/>
            <w:gridSpan w:val="2"/>
            <w:shd w:val="clear" w:color="auto" w:fill="auto"/>
          </w:tcPr>
          <w:p w14:paraId="6B5C9673" w14:textId="13353ADE" w:rsidR="003A1C09" w:rsidRPr="0063741B" w:rsidRDefault="003A1C09" w:rsidP="003A1C09">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5A04A513" w14:textId="7C2007B9" w:rsidR="003A1C09" w:rsidRPr="0063741B" w:rsidRDefault="003A1C09" w:rsidP="003A1C09">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3A1C09" w:rsidRPr="00347CC2" w14:paraId="420DC0F6" w14:textId="77777777" w:rsidTr="00FF2440">
        <w:tc>
          <w:tcPr>
            <w:tcW w:w="10093" w:type="dxa"/>
            <w:gridSpan w:val="3"/>
            <w:shd w:val="clear" w:color="auto" w:fill="auto"/>
          </w:tcPr>
          <w:p w14:paraId="45073F21" w14:textId="5788E3A5" w:rsidR="003A1C09" w:rsidRPr="0063741B" w:rsidRDefault="003A1C09" w:rsidP="003A1C09">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3A1C09" w:rsidRPr="00347CC2" w14:paraId="292DBEB5" w14:textId="77777777" w:rsidTr="008E0F71">
        <w:tc>
          <w:tcPr>
            <w:tcW w:w="5416" w:type="dxa"/>
            <w:gridSpan w:val="2"/>
            <w:shd w:val="clear" w:color="auto" w:fill="auto"/>
          </w:tcPr>
          <w:p w14:paraId="77E716CF" w14:textId="0BC54466" w:rsidR="003A1C09" w:rsidRPr="0063741B" w:rsidRDefault="003A1C09" w:rsidP="003A1C09">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7762ED12" w14:textId="29DDA1C5" w:rsidR="003A1C09" w:rsidRPr="0063741B" w:rsidRDefault="003A1C09" w:rsidP="003A1C09">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3A1C09" w:rsidRPr="00347CC2" w14:paraId="28A479B4" w14:textId="77777777" w:rsidTr="00FF2440">
        <w:tc>
          <w:tcPr>
            <w:tcW w:w="10093" w:type="dxa"/>
            <w:gridSpan w:val="3"/>
            <w:shd w:val="clear" w:color="auto" w:fill="auto"/>
          </w:tcPr>
          <w:p w14:paraId="546B04D0" w14:textId="384B81EC" w:rsidR="003A1C09" w:rsidRPr="0063741B" w:rsidRDefault="003A1C09" w:rsidP="003A1C09">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3A1C09" w:rsidRPr="00347CC2" w14:paraId="136308FD" w14:textId="77777777" w:rsidTr="008E0F71">
        <w:tc>
          <w:tcPr>
            <w:tcW w:w="5416" w:type="dxa"/>
            <w:gridSpan w:val="2"/>
            <w:shd w:val="clear" w:color="auto" w:fill="auto"/>
          </w:tcPr>
          <w:p w14:paraId="1152536D" w14:textId="61811331" w:rsidR="003A1C09" w:rsidRPr="0063741B" w:rsidRDefault="003A1C09" w:rsidP="003A1C09">
            <w:pPr>
              <w:tabs>
                <w:tab w:val="left" w:pos="1134"/>
              </w:tabs>
              <w:spacing w:line="276" w:lineRule="auto"/>
              <w:ind w:firstLine="0"/>
              <w:contextualSpacing/>
              <w:rPr>
                <w:rFonts w:eastAsia="Calibri"/>
                <w:bCs w:val="0"/>
                <w:lang w:eastAsia="en-US"/>
              </w:rPr>
            </w:pPr>
            <w:r>
              <w:t>нет сменных кресел-колясок</w:t>
            </w:r>
            <w:r>
              <w:br/>
              <w:t>Недостатки доступности среды для инвалидов: нет дублирования для инвалидов по слуху и зрению звуковой и зрительной информации</w:t>
            </w:r>
          </w:p>
        </w:tc>
        <w:tc>
          <w:tcPr>
            <w:tcW w:w="4677" w:type="dxa"/>
            <w:shd w:val="clear" w:color="auto" w:fill="auto"/>
          </w:tcPr>
          <w:p w14:paraId="1E573A44" w14:textId="4DA6A697" w:rsidR="003A1C09" w:rsidRPr="0063741B" w:rsidRDefault="003A1C09" w:rsidP="003A1C09">
            <w:pPr>
              <w:tabs>
                <w:tab w:val="left" w:pos="1134"/>
              </w:tabs>
              <w:spacing w:line="276" w:lineRule="auto"/>
              <w:ind w:firstLine="0"/>
              <w:contextualSpacing/>
              <w:rPr>
                <w:rFonts w:eastAsia="Calibri"/>
                <w:bCs w:val="0"/>
                <w:lang w:eastAsia="en-US"/>
              </w:rPr>
            </w:pPr>
            <w:r>
              <w:rPr>
                <w:rFonts w:eastAsia="Calibri"/>
                <w:bCs w:val="0"/>
                <w:lang w:eastAsia="en-US"/>
              </w:rPr>
              <w:t>Обеспечить организацию</w:t>
            </w:r>
            <w:r>
              <w:t xml:space="preserve"> сменных кресел-колясок, дублирования для инвалидов по слуху и зрению звуковой и зрительной информации. Провести инструктаж и </w:t>
            </w:r>
            <w:proofErr w:type="gramStart"/>
            <w:r>
              <w:t>обучение сотрудников по вопросам</w:t>
            </w:r>
            <w:proofErr w:type="gramEnd"/>
            <w:r>
              <w:t xml:space="preserve"> обеспечения доступности организации для инвалидов, в </w:t>
            </w:r>
            <w:proofErr w:type="spellStart"/>
            <w:r>
              <w:t>т.ч</w:t>
            </w:r>
            <w:proofErr w:type="spellEnd"/>
            <w:r>
              <w:t xml:space="preserve">. по сопровождению маломобильных граждан в помещениях организации и на прилегающей территории с учетом имеющихся у них ограничений и расстройств, по оказанию содействия инвалиду в беспрепятственном получении услуги. Определить и закрепить в должностных инструкциях и распорядительных документах ответственность конкретных работников (категорий работников) организации по сопровождению </w:t>
            </w:r>
            <w:r>
              <w:lastRenderedPageBreak/>
              <w:t>маломобильных граждан и оказанию им содействия в получении услуги. Провести оптимизацию расположения кабинетов организации с учетом обеспечения их доступности для маломобильных граждан, перенести наиболее востребованные кабинеты и услуги на первый этаж</w:t>
            </w:r>
          </w:p>
        </w:tc>
      </w:tr>
      <w:tr w:rsidR="003A1C09" w:rsidRPr="00347CC2" w14:paraId="7A4B3F1B" w14:textId="77777777" w:rsidTr="00FF2440">
        <w:tc>
          <w:tcPr>
            <w:tcW w:w="10093" w:type="dxa"/>
            <w:gridSpan w:val="3"/>
            <w:shd w:val="clear" w:color="auto" w:fill="auto"/>
          </w:tcPr>
          <w:p w14:paraId="719EF5DE" w14:textId="1ECF2C3D" w:rsidR="003A1C09" w:rsidRPr="0063741B" w:rsidRDefault="003A1C09" w:rsidP="003A1C09">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3A1C09" w:rsidRPr="00347CC2" w14:paraId="467D59D1" w14:textId="77777777" w:rsidTr="008E0F71">
        <w:tc>
          <w:tcPr>
            <w:tcW w:w="5416" w:type="dxa"/>
            <w:gridSpan w:val="2"/>
            <w:shd w:val="clear" w:color="auto" w:fill="auto"/>
          </w:tcPr>
          <w:p w14:paraId="185B0060" w14:textId="0386F065" w:rsidR="003A1C09" w:rsidRPr="0063741B" w:rsidRDefault="003A1C09" w:rsidP="003A1C09">
            <w:pPr>
              <w:tabs>
                <w:tab w:val="left" w:pos="1134"/>
              </w:tabs>
              <w:spacing w:line="276" w:lineRule="auto"/>
              <w:ind w:firstLine="0"/>
              <w:contextualSpacing/>
              <w:rPr>
                <w:rFonts w:eastAsia="Calibri"/>
                <w:bCs w:val="0"/>
                <w:lang w:eastAsia="en-US"/>
              </w:rPr>
            </w:pPr>
            <w:r>
              <w:t xml:space="preserve">Получатели </w:t>
            </w:r>
            <w:r w:rsidR="00C46B5F">
              <w:t>услуг,</w:t>
            </w:r>
            <w:r>
              <w:t xml:space="preserve"> удовлетворенных вежливостью и доброжелательностью работников учреждения менее 90%.</w:t>
            </w:r>
          </w:p>
        </w:tc>
        <w:tc>
          <w:tcPr>
            <w:tcW w:w="4677" w:type="dxa"/>
            <w:shd w:val="clear" w:color="auto" w:fill="auto"/>
          </w:tcPr>
          <w:p w14:paraId="762A0E8E" w14:textId="0998065D" w:rsidR="003A1C09" w:rsidRPr="0063741B" w:rsidRDefault="003A1C09" w:rsidP="003A1C09">
            <w:pPr>
              <w:tabs>
                <w:tab w:val="left" w:pos="1134"/>
              </w:tabs>
              <w:spacing w:line="276" w:lineRule="auto"/>
              <w:ind w:firstLine="0"/>
              <w:contextualSpacing/>
              <w:rPr>
                <w:rFonts w:eastAsia="Calibri"/>
                <w:bCs w:val="0"/>
                <w:lang w:eastAsia="en-US"/>
              </w:rPr>
            </w:pPr>
            <w:r>
              <w:t xml:space="preserve">Провести обучение персонала организации по вопросам этики и деонтологии. Провести обучение персонала организации по вопросам </w:t>
            </w:r>
            <w:proofErr w:type="spellStart"/>
            <w:r>
              <w:t>клиентоцентричности</w:t>
            </w:r>
            <w:proofErr w:type="spellEnd"/>
            <w:r>
              <w:t xml:space="preserve">, реализации стандарта «Государство для людей» и принципов </w:t>
            </w:r>
            <w:proofErr w:type="spellStart"/>
            <w:r>
              <w:t>проактивного</w:t>
            </w:r>
            <w:proofErr w:type="spellEnd"/>
            <w:r>
              <w:t xml:space="preserve"> предоставления услуг. Ввести на регулярной основе (не реже 1 раза в квартал) рабочие совещания с коллективом организации по вопросам соблюдения норм профессиональной этики и правил служебного поведения. Разработка внутреннего стандарта и памятки по предоставлению информации по телефону для специалистов организации. Внести изменения в трудовой договор с работниками организации, включив результаты НОК (отдельные критерии/показатели) в состав показателей результативности каждого работника, осуществляющего взаимодействие с получателями услуг, для установления стимулирующих </w:t>
            </w:r>
            <w:r>
              <w:lastRenderedPageBreak/>
              <w:t>выплат и использования в рамках программ нематериальной мотивации</w:t>
            </w:r>
          </w:p>
        </w:tc>
      </w:tr>
      <w:tr w:rsidR="003A1C09" w:rsidRPr="00347CC2" w14:paraId="49ADF5B5" w14:textId="77777777" w:rsidTr="00FF2440">
        <w:tc>
          <w:tcPr>
            <w:tcW w:w="10093" w:type="dxa"/>
            <w:gridSpan w:val="3"/>
            <w:shd w:val="clear" w:color="auto" w:fill="auto"/>
          </w:tcPr>
          <w:p w14:paraId="52F63076" w14:textId="5EDCFE92" w:rsidR="003A1C09" w:rsidRPr="0063741B" w:rsidRDefault="003A1C09" w:rsidP="003A1C09">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V. Удовлетворенность условиями оказания услуг</w:t>
            </w:r>
          </w:p>
        </w:tc>
      </w:tr>
      <w:tr w:rsidR="003A1C09" w:rsidRPr="00347CC2" w14:paraId="061BAC51" w14:textId="77777777" w:rsidTr="008E0F71">
        <w:tc>
          <w:tcPr>
            <w:tcW w:w="5416" w:type="dxa"/>
            <w:gridSpan w:val="2"/>
            <w:shd w:val="clear" w:color="auto" w:fill="auto"/>
          </w:tcPr>
          <w:p w14:paraId="2622F707" w14:textId="167F428F" w:rsidR="003A1C09" w:rsidRPr="0063741B" w:rsidRDefault="003A1C09" w:rsidP="003A1C09">
            <w:pPr>
              <w:tabs>
                <w:tab w:val="left" w:pos="1134"/>
              </w:tabs>
              <w:spacing w:line="276" w:lineRule="auto"/>
              <w:ind w:firstLine="0"/>
              <w:contextualSpacing/>
              <w:rPr>
                <w:rFonts w:eastAsia="Calibri"/>
                <w:bCs w:val="0"/>
                <w:lang w:eastAsia="en-US"/>
              </w:rPr>
            </w:pPr>
            <w:r>
              <w:t>Получателей услуг удовлетворенных оказанием услуг организацией в целом менее 90%</w:t>
            </w:r>
          </w:p>
        </w:tc>
        <w:tc>
          <w:tcPr>
            <w:tcW w:w="4677" w:type="dxa"/>
            <w:shd w:val="clear" w:color="auto" w:fill="auto"/>
          </w:tcPr>
          <w:p w14:paraId="266B86B6" w14:textId="76E4CB43" w:rsidR="003A1C09" w:rsidRPr="0063741B" w:rsidRDefault="003A1C09" w:rsidP="003A1C09">
            <w:pPr>
              <w:tabs>
                <w:tab w:val="left" w:pos="1134"/>
              </w:tabs>
              <w:spacing w:line="276" w:lineRule="auto"/>
              <w:ind w:firstLine="0"/>
              <w:contextualSpacing/>
              <w:rPr>
                <w:rFonts w:eastAsia="Calibri"/>
                <w:bCs w:val="0"/>
                <w:lang w:eastAsia="en-US"/>
              </w:rPr>
            </w:pPr>
            <w:r>
              <w:t xml:space="preserve">Провести внутренний аудит системы менеджмента качества в структурных подразделениях организации с целью реализации превентивных мер, направленных на совершенствование условий оказания услуг по перечню недостатков, выявленных в других организациях или структурных подразделениях (управление по прецедентам). Провести анкетирование среди получателей социальных услуг, направленное на выявление глубинных причин неудовлетворенности условиями оказания услуг. Разработать карты клиентского пути, направленные на уточнение и оптимизацию сценариев и условий оказания услуг в организации. Разработать и провести информационную кампанию по информированию граждан о формах и видах оказываемых услуг, существующих преимуществах получения их в данной организации, возможных льготах и пр. (изготовление памяток, буклетов, написание статей в СМИ и т.п.) </w:t>
            </w:r>
            <w:proofErr w:type="gramStart"/>
            <w:r>
              <w:t xml:space="preserve">Внедрить в практику работы организации проекты, направленные на повышение эффективности предоставления социальных услуг и работу с целевыми категориями получателей услуг (Например, </w:t>
            </w:r>
            <w:r>
              <w:lastRenderedPageBreak/>
              <w:t>созданию условий для обучения людей с ментальными нарушениями, Территория возможностей для граждан серебряного возраста по организации и поддержке творческого досуга граждан пожилого возраста, удовлетворению и развитию их культурных, духовных потребностей).</w:t>
            </w:r>
            <w:proofErr w:type="gramEnd"/>
            <w:r>
              <w:t xml:space="preserve"> На уровне уполномоченного органа власти (учредителя организации) внести изменения в трудовой договор с руководителями организаций социальной сферы, включив общие результаты НОК и результаты исполнения планов по устранению недостатков, выявленных в ходе НОК в показатели результативности для установления стимулирующих выплат и использования в рамках программ нематериальной мотивации</w:t>
            </w:r>
          </w:p>
        </w:tc>
      </w:tr>
      <w:tr w:rsidR="00C46B5F" w:rsidRPr="00347CC2" w14:paraId="268433D5" w14:textId="77777777" w:rsidTr="00C46B5F">
        <w:tc>
          <w:tcPr>
            <w:tcW w:w="10093" w:type="dxa"/>
            <w:gridSpan w:val="3"/>
            <w:shd w:val="clear" w:color="auto" w:fill="auto"/>
            <w:vAlign w:val="center"/>
          </w:tcPr>
          <w:p w14:paraId="5DEB4A09" w14:textId="08FCA896" w:rsidR="00C46B5F" w:rsidRPr="0063741B" w:rsidRDefault="00C46B5F" w:rsidP="00C46B5F">
            <w:pPr>
              <w:tabs>
                <w:tab w:val="left" w:pos="1134"/>
              </w:tabs>
              <w:spacing w:line="276" w:lineRule="auto"/>
              <w:ind w:firstLine="0"/>
              <w:contextualSpacing/>
              <w:jc w:val="center"/>
              <w:rPr>
                <w:rFonts w:eastAsia="Calibri"/>
                <w:bCs w:val="0"/>
                <w:lang w:eastAsia="en-US"/>
              </w:rPr>
            </w:pPr>
            <w:r>
              <w:lastRenderedPageBreak/>
              <w:t>13 МБДОУ «Детский сад № 37»</w:t>
            </w:r>
          </w:p>
        </w:tc>
      </w:tr>
      <w:tr w:rsidR="00C46B5F" w:rsidRPr="00347CC2" w14:paraId="6DF8F74E" w14:textId="77777777" w:rsidTr="00FF2440">
        <w:tc>
          <w:tcPr>
            <w:tcW w:w="10093" w:type="dxa"/>
            <w:gridSpan w:val="3"/>
            <w:shd w:val="clear" w:color="auto" w:fill="auto"/>
          </w:tcPr>
          <w:p w14:paraId="25C0BBFF" w14:textId="5F9636DA" w:rsidR="00C46B5F" w:rsidRPr="0063741B" w:rsidRDefault="00C46B5F" w:rsidP="003A1C09">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C46B5F" w:rsidRPr="00347CC2" w14:paraId="33217009" w14:textId="77777777" w:rsidTr="008E0F71">
        <w:tc>
          <w:tcPr>
            <w:tcW w:w="5416" w:type="dxa"/>
            <w:gridSpan w:val="2"/>
            <w:shd w:val="clear" w:color="auto" w:fill="auto"/>
          </w:tcPr>
          <w:p w14:paraId="72A5122E" w14:textId="663FEFC2" w:rsidR="00C46B5F" w:rsidRPr="0063741B" w:rsidRDefault="00C46B5F" w:rsidP="00C46B5F">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41B7616D" w14:textId="3DDDCE3A" w:rsidR="00C46B5F" w:rsidRPr="0063741B" w:rsidRDefault="00C46B5F" w:rsidP="00C46B5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C46B5F" w:rsidRPr="00347CC2" w14:paraId="763C2433" w14:textId="77777777" w:rsidTr="00FF2440">
        <w:tc>
          <w:tcPr>
            <w:tcW w:w="10093" w:type="dxa"/>
            <w:gridSpan w:val="3"/>
            <w:shd w:val="clear" w:color="auto" w:fill="auto"/>
          </w:tcPr>
          <w:p w14:paraId="556747D9" w14:textId="2A59E0B7" w:rsidR="00C46B5F" w:rsidRPr="0063741B" w:rsidRDefault="00C46B5F" w:rsidP="00C46B5F">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C46B5F" w:rsidRPr="00347CC2" w14:paraId="4CFA7F29" w14:textId="77777777" w:rsidTr="008E0F71">
        <w:tc>
          <w:tcPr>
            <w:tcW w:w="5416" w:type="dxa"/>
            <w:gridSpan w:val="2"/>
            <w:shd w:val="clear" w:color="auto" w:fill="auto"/>
          </w:tcPr>
          <w:p w14:paraId="1DEC6D1B" w14:textId="7F8A93AE" w:rsidR="00C46B5F" w:rsidRPr="0063741B" w:rsidRDefault="00C46B5F" w:rsidP="00C46B5F">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122267F3" w14:textId="02508355" w:rsidR="00C46B5F" w:rsidRPr="0063741B" w:rsidRDefault="00C46B5F" w:rsidP="00C46B5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C46B5F" w:rsidRPr="00347CC2" w14:paraId="5EC6D7A8" w14:textId="77777777" w:rsidTr="00FF2440">
        <w:tc>
          <w:tcPr>
            <w:tcW w:w="10093" w:type="dxa"/>
            <w:gridSpan w:val="3"/>
            <w:shd w:val="clear" w:color="auto" w:fill="auto"/>
          </w:tcPr>
          <w:p w14:paraId="0617EC09" w14:textId="5F6ACD7C" w:rsidR="00C46B5F" w:rsidRPr="0063741B" w:rsidRDefault="00C46B5F" w:rsidP="00C46B5F">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C46B5F" w:rsidRPr="00347CC2" w14:paraId="4F20145C" w14:textId="77777777" w:rsidTr="008E0F71">
        <w:tc>
          <w:tcPr>
            <w:tcW w:w="5416" w:type="dxa"/>
            <w:gridSpan w:val="2"/>
            <w:shd w:val="clear" w:color="auto" w:fill="auto"/>
          </w:tcPr>
          <w:p w14:paraId="76A3B7AE" w14:textId="0882D982" w:rsidR="00C46B5F" w:rsidRPr="0063741B" w:rsidRDefault="00C46B5F" w:rsidP="00C46B5F">
            <w:pPr>
              <w:tabs>
                <w:tab w:val="left" w:pos="1134"/>
              </w:tabs>
              <w:spacing w:line="276" w:lineRule="auto"/>
              <w:ind w:firstLine="0"/>
              <w:contextualSpacing/>
              <w:rPr>
                <w:rFonts w:eastAsia="Calibri"/>
                <w:bCs w:val="0"/>
                <w:lang w:eastAsia="en-US"/>
              </w:rPr>
            </w:pPr>
            <w:r>
              <w:t>Недостатки в разрезе оборудования для инвалидов: нет сменных кресел-колясок</w:t>
            </w:r>
            <w:r>
              <w:br/>
              <w:t xml:space="preserve">Недостатки доступности среды для инвалидов: нет дублирования для инвалидов по слуху и зрению звуковой и зрительной информации, не предоставляются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
        </w:tc>
        <w:tc>
          <w:tcPr>
            <w:tcW w:w="4677" w:type="dxa"/>
            <w:shd w:val="clear" w:color="auto" w:fill="auto"/>
          </w:tcPr>
          <w:p w14:paraId="01CA7611" w14:textId="3F61FB25" w:rsidR="00C46B5F" w:rsidRPr="0063741B" w:rsidRDefault="00C46B5F" w:rsidP="00C46B5F">
            <w:pPr>
              <w:tabs>
                <w:tab w:val="left" w:pos="1134"/>
              </w:tabs>
              <w:spacing w:line="276" w:lineRule="auto"/>
              <w:ind w:firstLine="0"/>
              <w:contextualSpacing/>
              <w:rPr>
                <w:rFonts w:eastAsia="Calibri"/>
                <w:bCs w:val="0"/>
                <w:lang w:eastAsia="en-US"/>
              </w:rPr>
            </w:pPr>
            <w:r>
              <w:rPr>
                <w:rFonts w:eastAsia="Calibri"/>
                <w:bCs w:val="0"/>
                <w:lang w:eastAsia="en-US"/>
              </w:rPr>
              <w:t xml:space="preserve">Обеспечить организацию </w:t>
            </w:r>
            <w:r>
              <w:t xml:space="preserve">сменных кресел-колясок, дублирование для инвалидов по слуху и зрению звуковой и зрительной информации, не предоставляются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
        </w:tc>
      </w:tr>
      <w:tr w:rsidR="00C46B5F" w:rsidRPr="00347CC2" w14:paraId="255BD276" w14:textId="77777777" w:rsidTr="00FF2440">
        <w:tc>
          <w:tcPr>
            <w:tcW w:w="10093" w:type="dxa"/>
            <w:gridSpan w:val="3"/>
            <w:shd w:val="clear" w:color="auto" w:fill="auto"/>
          </w:tcPr>
          <w:p w14:paraId="5E635FB7" w14:textId="6A170B2C" w:rsidR="00C46B5F" w:rsidRPr="0063741B" w:rsidRDefault="00C46B5F" w:rsidP="00C46B5F">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C46B5F" w:rsidRPr="00347CC2" w14:paraId="03A57082" w14:textId="77777777" w:rsidTr="008E0F71">
        <w:tc>
          <w:tcPr>
            <w:tcW w:w="5416" w:type="dxa"/>
            <w:gridSpan w:val="2"/>
            <w:shd w:val="clear" w:color="auto" w:fill="auto"/>
          </w:tcPr>
          <w:p w14:paraId="1F3472F1" w14:textId="11A26030" w:rsidR="00C46B5F" w:rsidRPr="0063741B" w:rsidRDefault="00C46B5F" w:rsidP="00C46B5F">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3A2A4BA9" w14:textId="1D50BDCC" w:rsidR="00C46B5F" w:rsidRPr="0063741B" w:rsidRDefault="00C46B5F" w:rsidP="00C46B5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C46B5F" w:rsidRPr="00347CC2" w14:paraId="0116F201" w14:textId="77777777" w:rsidTr="00FF2440">
        <w:tc>
          <w:tcPr>
            <w:tcW w:w="10093" w:type="dxa"/>
            <w:gridSpan w:val="3"/>
            <w:shd w:val="clear" w:color="auto" w:fill="auto"/>
          </w:tcPr>
          <w:p w14:paraId="68438374" w14:textId="0AAF32D1" w:rsidR="00C46B5F" w:rsidRPr="0063741B" w:rsidRDefault="00C46B5F" w:rsidP="00C46B5F">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C46B5F" w:rsidRPr="00347CC2" w14:paraId="417D17EA" w14:textId="77777777" w:rsidTr="008E0F71">
        <w:tc>
          <w:tcPr>
            <w:tcW w:w="5416" w:type="dxa"/>
            <w:gridSpan w:val="2"/>
            <w:shd w:val="clear" w:color="auto" w:fill="auto"/>
          </w:tcPr>
          <w:p w14:paraId="2EBE31EA" w14:textId="3290253B" w:rsidR="00C46B5F" w:rsidRPr="0063741B" w:rsidRDefault="00C46B5F" w:rsidP="00C46B5F">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518DA198" w14:textId="5EF11A07" w:rsidR="00C46B5F" w:rsidRPr="0063741B" w:rsidRDefault="00C46B5F" w:rsidP="00C46B5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C46B5F" w:rsidRPr="00347CC2" w14:paraId="5AFAC874" w14:textId="77777777" w:rsidTr="00C46B5F">
        <w:tc>
          <w:tcPr>
            <w:tcW w:w="10093" w:type="dxa"/>
            <w:gridSpan w:val="3"/>
            <w:shd w:val="clear" w:color="auto" w:fill="auto"/>
            <w:vAlign w:val="center"/>
          </w:tcPr>
          <w:p w14:paraId="006FC590" w14:textId="14420A36" w:rsidR="00C46B5F" w:rsidRPr="0063741B" w:rsidRDefault="00C46B5F" w:rsidP="00C46B5F">
            <w:pPr>
              <w:tabs>
                <w:tab w:val="left" w:pos="1134"/>
              </w:tabs>
              <w:spacing w:line="276" w:lineRule="auto"/>
              <w:ind w:firstLine="0"/>
              <w:contextualSpacing/>
              <w:jc w:val="center"/>
              <w:rPr>
                <w:rFonts w:eastAsia="Calibri"/>
                <w:bCs w:val="0"/>
                <w:lang w:eastAsia="en-US"/>
              </w:rPr>
            </w:pPr>
            <w:r>
              <w:t>14 МБДОУ «Детский сад № 39»</w:t>
            </w:r>
          </w:p>
        </w:tc>
      </w:tr>
      <w:tr w:rsidR="00C46B5F" w:rsidRPr="00347CC2" w14:paraId="439DF595" w14:textId="77777777" w:rsidTr="00FF2440">
        <w:tc>
          <w:tcPr>
            <w:tcW w:w="10093" w:type="dxa"/>
            <w:gridSpan w:val="3"/>
            <w:shd w:val="clear" w:color="auto" w:fill="auto"/>
          </w:tcPr>
          <w:p w14:paraId="05B67472" w14:textId="1653B8EE" w:rsidR="00C46B5F" w:rsidRPr="0063741B" w:rsidRDefault="00C46B5F" w:rsidP="00C46B5F">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C46B5F" w:rsidRPr="00347CC2" w14:paraId="25D6054F" w14:textId="77777777" w:rsidTr="008E0F71">
        <w:tc>
          <w:tcPr>
            <w:tcW w:w="5416" w:type="dxa"/>
            <w:gridSpan w:val="2"/>
            <w:shd w:val="clear" w:color="auto" w:fill="auto"/>
          </w:tcPr>
          <w:p w14:paraId="77D55392" w14:textId="2F8B0A77" w:rsidR="00C46B5F" w:rsidRPr="0063741B" w:rsidRDefault="00C46B5F" w:rsidP="00C46B5F">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4DF407A4" w14:textId="041D5545" w:rsidR="00C46B5F" w:rsidRPr="0063741B" w:rsidRDefault="00C46B5F" w:rsidP="00C46B5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C46B5F" w:rsidRPr="00347CC2" w14:paraId="2F5077F9" w14:textId="77777777" w:rsidTr="00FF2440">
        <w:tc>
          <w:tcPr>
            <w:tcW w:w="10093" w:type="dxa"/>
            <w:gridSpan w:val="3"/>
            <w:shd w:val="clear" w:color="auto" w:fill="auto"/>
          </w:tcPr>
          <w:p w14:paraId="59E7DE85" w14:textId="196B0CF3" w:rsidR="00C46B5F" w:rsidRPr="0063741B" w:rsidRDefault="00C46B5F" w:rsidP="00C46B5F">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C46B5F" w:rsidRPr="00347CC2" w14:paraId="4F3B8CEE" w14:textId="77777777" w:rsidTr="008E0F71">
        <w:tc>
          <w:tcPr>
            <w:tcW w:w="5416" w:type="dxa"/>
            <w:gridSpan w:val="2"/>
            <w:shd w:val="clear" w:color="auto" w:fill="auto"/>
          </w:tcPr>
          <w:p w14:paraId="73D3ACF1" w14:textId="05F16107" w:rsidR="00C46B5F" w:rsidRPr="0063741B" w:rsidRDefault="00C46B5F" w:rsidP="00C46B5F">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1A9E8AB2" w14:textId="182401D1" w:rsidR="00C46B5F" w:rsidRPr="0063741B" w:rsidRDefault="00C46B5F" w:rsidP="00C46B5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C46B5F" w:rsidRPr="00347CC2" w14:paraId="3D0382DC" w14:textId="77777777" w:rsidTr="00FF2440">
        <w:tc>
          <w:tcPr>
            <w:tcW w:w="10093" w:type="dxa"/>
            <w:gridSpan w:val="3"/>
            <w:shd w:val="clear" w:color="auto" w:fill="auto"/>
          </w:tcPr>
          <w:p w14:paraId="323F2F3A" w14:textId="3F98C67D" w:rsidR="00C46B5F" w:rsidRPr="0063741B" w:rsidRDefault="00C46B5F" w:rsidP="00C46B5F">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C46B5F" w:rsidRPr="00347CC2" w14:paraId="66D5E87C" w14:textId="77777777" w:rsidTr="008E0F71">
        <w:tc>
          <w:tcPr>
            <w:tcW w:w="5416" w:type="dxa"/>
            <w:gridSpan w:val="2"/>
            <w:shd w:val="clear" w:color="auto" w:fill="auto"/>
          </w:tcPr>
          <w:p w14:paraId="470B3FF4" w14:textId="2DD912C2" w:rsidR="00C46B5F" w:rsidRPr="0063741B" w:rsidRDefault="006A1BC9" w:rsidP="00C46B5F">
            <w:pPr>
              <w:tabs>
                <w:tab w:val="left" w:pos="1134"/>
              </w:tabs>
              <w:spacing w:line="276" w:lineRule="auto"/>
              <w:ind w:firstLine="0"/>
              <w:contextualSpacing/>
              <w:rPr>
                <w:rFonts w:eastAsia="Calibri"/>
                <w:bCs w:val="0"/>
                <w:lang w:eastAsia="en-US"/>
              </w:rPr>
            </w:pPr>
            <w:proofErr w:type="gramStart"/>
            <w:r>
              <w:t>Недостатки в разрезе оборудования для инвалидов: нет оборудованных входных групп пандусами (подъемными платформами), нет выделенных стоянок для автотранспортных средств инвалидов, нет сменных кресел-колясок</w:t>
            </w:r>
            <w:r>
              <w:br/>
              <w:t>Недостатки доступности среды для инвалидов: нет дублирования для инвалидов по слуху и зрению звуковой и зрительной информации, нет дублирование надписей, знаков и иной текстовой и графической информации знаками, выполненными рельефно-точечным шрифтом Брайля, не оказывается помощь работниками организации</w:t>
            </w:r>
            <w:proofErr w:type="gramEnd"/>
            <w:r>
              <w:t xml:space="preserve">, </w:t>
            </w:r>
            <w:proofErr w:type="gramStart"/>
            <w:r>
              <w:t>прошедшими</w:t>
            </w:r>
            <w:proofErr w:type="gramEnd"/>
            <w:r>
              <w:t xml:space="preserve"> необходимое обучение (инструктирование) по сопровождению инвалидов в помещениях организации и на прилегающей территории</w:t>
            </w:r>
          </w:p>
        </w:tc>
        <w:tc>
          <w:tcPr>
            <w:tcW w:w="4677" w:type="dxa"/>
            <w:shd w:val="clear" w:color="auto" w:fill="auto"/>
          </w:tcPr>
          <w:p w14:paraId="15A144B7" w14:textId="209F6A8D" w:rsidR="00C46B5F" w:rsidRPr="0063741B" w:rsidRDefault="006A1BC9" w:rsidP="00C46B5F">
            <w:pPr>
              <w:tabs>
                <w:tab w:val="left" w:pos="1134"/>
              </w:tabs>
              <w:spacing w:line="276" w:lineRule="auto"/>
              <w:ind w:firstLine="0"/>
              <w:contextualSpacing/>
              <w:rPr>
                <w:rFonts w:eastAsia="Calibri"/>
                <w:bCs w:val="0"/>
                <w:lang w:eastAsia="en-US"/>
              </w:rPr>
            </w:pPr>
            <w:proofErr w:type="gramStart"/>
            <w:r>
              <w:rPr>
                <w:rFonts w:eastAsia="Calibri"/>
                <w:bCs w:val="0"/>
                <w:lang w:eastAsia="en-US"/>
              </w:rPr>
              <w:t>Обеспечить организацию</w:t>
            </w:r>
            <w:r>
              <w:t xml:space="preserve"> оборудованных входных групп пандусами (подъемными платформами), выделенных стоянок для автотранспортных средств инвалидов, сменных кресел-колясок</w:t>
            </w:r>
            <w:r>
              <w:br/>
              <w:t>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помощи, оказываемой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roofErr w:type="gramEnd"/>
          </w:p>
        </w:tc>
      </w:tr>
      <w:tr w:rsidR="00C46B5F" w:rsidRPr="00347CC2" w14:paraId="5BF2B72F" w14:textId="77777777" w:rsidTr="00FF2440">
        <w:tc>
          <w:tcPr>
            <w:tcW w:w="10093" w:type="dxa"/>
            <w:gridSpan w:val="3"/>
            <w:shd w:val="clear" w:color="auto" w:fill="auto"/>
          </w:tcPr>
          <w:p w14:paraId="26746FD3" w14:textId="27797176" w:rsidR="00C46B5F" w:rsidRPr="0063741B" w:rsidRDefault="00C46B5F" w:rsidP="00C46B5F">
            <w:pPr>
              <w:tabs>
                <w:tab w:val="left" w:pos="1134"/>
              </w:tabs>
              <w:spacing w:line="276" w:lineRule="auto"/>
              <w:ind w:firstLine="0"/>
              <w:contextualSpacing/>
              <w:rPr>
                <w:rFonts w:eastAsia="Calibri"/>
                <w:bCs w:val="0"/>
                <w:lang w:eastAsia="en-US"/>
              </w:rPr>
            </w:pPr>
            <w:r w:rsidRPr="00347CC2">
              <w:rPr>
                <w:rFonts w:eastAsia="Calibri"/>
                <w:lang w:eastAsia="en-US"/>
              </w:rPr>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C46B5F" w:rsidRPr="00347CC2" w14:paraId="73F60D01" w14:textId="77777777" w:rsidTr="008E0F71">
        <w:tc>
          <w:tcPr>
            <w:tcW w:w="5416" w:type="dxa"/>
            <w:gridSpan w:val="2"/>
            <w:shd w:val="clear" w:color="auto" w:fill="auto"/>
          </w:tcPr>
          <w:p w14:paraId="73F6BE1C" w14:textId="78F2CB5F" w:rsidR="00C46B5F" w:rsidRPr="0063741B" w:rsidRDefault="00C46B5F" w:rsidP="00C46B5F">
            <w:pPr>
              <w:tabs>
                <w:tab w:val="left" w:pos="1134"/>
              </w:tabs>
              <w:spacing w:line="276" w:lineRule="auto"/>
              <w:ind w:firstLine="0"/>
              <w:contextualSpacing/>
              <w:rPr>
                <w:rFonts w:eastAsia="Calibri"/>
                <w:bCs w:val="0"/>
                <w:lang w:eastAsia="en-US"/>
              </w:rPr>
            </w:pPr>
            <w:r>
              <w:lastRenderedPageBreak/>
              <w:t>Получатели услуг удовлетворены вежливостью и доброжелательностью работников учреждения.</w:t>
            </w:r>
          </w:p>
        </w:tc>
        <w:tc>
          <w:tcPr>
            <w:tcW w:w="4677" w:type="dxa"/>
            <w:shd w:val="clear" w:color="auto" w:fill="auto"/>
          </w:tcPr>
          <w:p w14:paraId="5BE82591" w14:textId="1570F007" w:rsidR="00C46B5F" w:rsidRPr="0063741B" w:rsidRDefault="00C46B5F" w:rsidP="00C46B5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C46B5F" w:rsidRPr="00347CC2" w14:paraId="766EC341" w14:textId="77777777" w:rsidTr="00FF2440">
        <w:tc>
          <w:tcPr>
            <w:tcW w:w="10093" w:type="dxa"/>
            <w:gridSpan w:val="3"/>
            <w:shd w:val="clear" w:color="auto" w:fill="auto"/>
          </w:tcPr>
          <w:p w14:paraId="0E47E026" w14:textId="5DA220B8" w:rsidR="00C46B5F" w:rsidRPr="0063741B" w:rsidRDefault="00C46B5F" w:rsidP="00C46B5F">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C46B5F" w:rsidRPr="00347CC2" w14:paraId="1A3CBA64" w14:textId="77777777" w:rsidTr="008E0F71">
        <w:tc>
          <w:tcPr>
            <w:tcW w:w="5416" w:type="dxa"/>
            <w:gridSpan w:val="2"/>
            <w:shd w:val="clear" w:color="auto" w:fill="auto"/>
          </w:tcPr>
          <w:p w14:paraId="51C5C067" w14:textId="5B69374D" w:rsidR="00C46B5F" w:rsidRPr="0063741B" w:rsidRDefault="00C46B5F" w:rsidP="00C46B5F">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2A730969" w14:textId="6E7B7583" w:rsidR="00C46B5F" w:rsidRPr="0063741B" w:rsidRDefault="00C46B5F" w:rsidP="00C46B5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C46B5F" w:rsidRPr="00347CC2" w14:paraId="26081000" w14:textId="77777777" w:rsidTr="006A1BC9">
        <w:tc>
          <w:tcPr>
            <w:tcW w:w="10093" w:type="dxa"/>
            <w:gridSpan w:val="3"/>
            <w:shd w:val="clear" w:color="auto" w:fill="auto"/>
            <w:vAlign w:val="center"/>
          </w:tcPr>
          <w:p w14:paraId="425084EB" w14:textId="31EB236E" w:rsidR="00C46B5F" w:rsidRPr="0063741B" w:rsidRDefault="006A1BC9" w:rsidP="006A1BC9">
            <w:pPr>
              <w:tabs>
                <w:tab w:val="left" w:pos="1134"/>
              </w:tabs>
              <w:spacing w:line="276" w:lineRule="auto"/>
              <w:ind w:firstLine="0"/>
              <w:contextualSpacing/>
              <w:jc w:val="center"/>
              <w:rPr>
                <w:rFonts w:eastAsia="Calibri"/>
                <w:bCs w:val="0"/>
                <w:lang w:eastAsia="en-US"/>
              </w:rPr>
            </w:pPr>
            <w:r>
              <w:t>15 МБДОУ «Детский сад №43»</w:t>
            </w:r>
          </w:p>
        </w:tc>
      </w:tr>
      <w:tr w:rsidR="00C46B5F" w:rsidRPr="00347CC2" w14:paraId="70D61286" w14:textId="77777777" w:rsidTr="00FF2440">
        <w:tc>
          <w:tcPr>
            <w:tcW w:w="10093" w:type="dxa"/>
            <w:gridSpan w:val="3"/>
            <w:shd w:val="clear" w:color="auto" w:fill="auto"/>
          </w:tcPr>
          <w:p w14:paraId="73326EEB" w14:textId="7C38E321" w:rsidR="00C46B5F" w:rsidRPr="0063741B" w:rsidRDefault="00C46B5F" w:rsidP="00C46B5F">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C46B5F" w:rsidRPr="00347CC2" w14:paraId="62657F8D" w14:textId="77777777" w:rsidTr="008E0F71">
        <w:tc>
          <w:tcPr>
            <w:tcW w:w="5416" w:type="dxa"/>
            <w:gridSpan w:val="2"/>
            <w:shd w:val="clear" w:color="auto" w:fill="auto"/>
          </w:tcPr>
          <w:p w14:paraId="081291EE" w14:textId="29577146" w:rsidR="00C46B5F" w:rsidRPr="0063741B" w:rsidRDefault="00C46B5F" w:rsidP="00C46B5F">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4B74FEF3" w14:textId="1AA148B3" w:rsidR="00C46B5F" w:rsidRPr="0063741B" w:rsidRDefault="00C46B5F" w:rsidP="00C46B5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C46B5F" w:rsidRPr="00347CC2" w14:paraId="24DEE0D8" w14:textId="77777777" w:rsidTr="00FF2440">
        <w:tc>
          <w:tcPr>
            <w:tcW w:w="10093" w:type="dxa"/>
            <w:gridSpan w:val="3"/>
            <w:shd w:val="clear" w:color="auto" w:fill="auto"/>
          </w:tcPr>
          <w:p w14:paraId="4BF5843C" w14:textId="5636536A" w:rsidR="00C46B5F" w:rsidRPr="0063741B" w:rsidRDefault="00C46B5F" w:rsidP="00C46B5F">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C46B5F" w:rsidRPr="00347CC2" w14:paraId="7200256D" w14:textId="77777777" w:rsidTr="008E0F71">
        <w:tc>
          <w:tcPr>
            <w:tcW w:w="5416" w:type="dxa"/>
            <w:gridSpan w:val="2"/>
            <w:shd w:val="clear" w:color="auto" w:fill="auto"/>
          </w:tcPr>
          <w:p w14:paraId="3E54372B" w14:textId="0D12AA26" w:rsidR="00C46B5F" w:rsidRPr="0063741B" w:rsidRDefault="00C46B5F" w:rsidP="00C46B5F">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3FD53933" w14:textId="20161E5E" w:rsidR="00C46B5F" w:rsidRPr="0063741B" w:rsidRDefault="00C46B5F" w:rsidP="00C46B5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C46B5F" w:rsidRPr="00347CC2" w14:paraId="3ADBEE6E" w14:textId="77777777" w:rsidTr="00FF2440">
        <w:tc>
          <w:tcPr>
            <w:tcW w:w="10093" w:type="dxa"/>
            <w:gridSpan w:val="3"/>
            <w:shd w:val="clear" w:color="auto" w:fill="auto"/>
          </w:tcPr>
          <w:p w14:paraId="610C95CE" w14:textId="2A1E18CC" w:rsidR="00C46B5F" w:rsidRPr="0063741B" w:rsidRDefault="00C46B5F" w:rsidP="00C46B5F">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C46B5F" w:rsidRPr="00347CC2" w14:paraId="05FECB20" w14:textId="77777777" w:rsidTr="008E0F71">
        <w:tc>
          <w:tcPr>
            <w:tcW w:w="5416" w:type="dxa"/>
            <w:gridSpan w:val="2"/>
            <w:shd w:val="clear" w:color="auto" w:fill="auto"/>
          </w:tcPr>
          <w:p w14:paraId="55B16C25" w14:textId="3620A7A3" w:rsidR="00C46B5F" w:rsidRPr="0063741B" w:rsidRDefault="006A1BC9" w:rsidP="00C46B5F">
            <w:pPr>
              <w:tabs>
                <w:tab w:val="left" w:pos="1134"/>
              </w:tabs>
              <w:spacing w:line="276" w:lineRule="auto"/>
              <w:ind w:firstLine="0"/>
              <w:contextualSpacing/>
              <w:rPr>
                <w:rFonts w:eastAsia="Calibri"/>
                <w:bCs w:val="0"/>
                <w:lang w:eastAsia="en-US"/>
              </w:rPr>
            </w:pPr>
            <w:proofErr w:type="gramStart"/>
            <w:r>
              <w:t>Недостатки в разрезе оборудования для инвалидов: нет оборудованных входных групп пандусами (подъемными платформами), нет выделенных стоянок для автотранспортных средств инвалидов, нет сменных кресел-колясок</w:t>
            </w:r>
            <w:r>
              <w:br/>
              <w:t>Недостатки доступности среды для инвалидов: нет дублирования для инвалидов по слуху и зрению звуковой и зрительной информации, нет дублирования надписей, знаков и иной текстовой и графической информации знаками, выполненными рельефно-точечным шрифтом Брайля, не предоставляются инвалидам по слуху</w:t>
            </w:r>
            <w:proofErr w:type="gramEnd"/>
            <w:r>
              <w:t xml:space="preserve"> (слуху и зрению) услуги </w:t>
            </w:r>
            <w:proofErr w:type="spellStart"/>
            <w:r>
              <w:t>сурдопереводчика</w:t>
            </w:r>
            <w:proofErr w:type="spellEnd"/>
            <w:r>
              <w:t xml:space="preserve"> (</w:t>
            </w:r>
            <w:proofErr w:type="spellStart"/>
            <w:r>
              <w:t>тифлосурдопереводчика</w:t>
            </w:r>
            <w:proofErr w:type="spellEnd"/>
            <w:r>
              <w:t>), нет альтернативной версии официального сайта организации для инвалидов по зрению, не оказывается помощь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4677" w:type="dxa"/>
            <w:shd w:val="clear" w:color="auto" w:fill="auto"/>
          </w:tcPr>
          <w:p w14:paraId="128EA93A" w14:textId="070CF23B" w:rsidR="00C46B5F" w:rsidRPr="0063741B" w:rsidRDefault="006A1BC9" w:rsidP="00C46B5F">
            <w:pPr>
              <w:tabs>
                <w:tab w:val="left" w:pos="1134"/>
              </w:tabs>
              <w:spacing w:line="276" w:lineRule="auto"/>
              <w:ind w:firstLine="0"/>
              <w:contextualSpacing/>
              <w:rPr>
                <w:rFonts w:eastAsia="Calibri"/>
                <w:bCs w:val="0"/>
                <w:lang w:eastAsia="en-US"/>
              </w:rPr>
            </w:pPr>
            <w:proofErr w:type="gramStart"/>
            <w:r>
              <w:rPr>
                <w:rFonts w:eastAsia="Calibri"/>
                <w:bCs w:val="0"/>
                <w:lang w:eastAsia="en-US"/>
              </w:rPr>
              <w:t>Обеспечить организацию</w:t>
            </w:r>
            <w:r>
              <w:t xml:space="preserve"> оборудованных входных групп пандусами (подъемными платформами), выделенных стоянок для автотранспортных средств инвалидов, сменных кресел-колясок 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предоставление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 альтернативной версии официального сайта организации для инвалидов по зрению</w:t>
            </w:r>
            <w:proofErr w:type="gramEnd"/>
            <w:r>
              <w:t xml:space="preserve">, помощи, оказываемой работниками организации, прошедшими необходимое обучение (инструктирование) по сопровождению инвалидов в </w:t>
            </w:r>
            <w:r>
              <w:lastRenderedPageBreak/>
              <w:t>помещениях организации и на прилегающей территории</w:t>
            </w:r>
          </w:p>
        </w:tc>
      </w:tr>
      <w:tr w:rsidR="00C46B5F" w:rsidRPr="00347CC2" w14:paraId="7FCAD8A5" w14:textId="77777777" w:rsidTr="00FF2440">
        <w:tc>
          <w:tcPr>
            <w:tcW w:w="10093" w:type="dxa"/>
            <w:gridSpan w:val="3"/>
            <w:shd w:val="clear" w:color="auto" w:fill="auto"/>
          </w:tcPr>
          <w:p w14:paraId="2B1FD8BF" w14:textId="483DD0A8" w:rsidR="00C46B5F" w:rsidRPr="0063741B" w:rsidRDefault="00C46B5F" w:rsidP="00C46B5F">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C46B5F" w:rsidRPr="00347CC2" w14:paraId="2862C6CB" w14:textId="77777777" w:rsidTr="008E0F71">
        <w:tc>
          <w:tcPr>
            <w:tcW w:w="5416" w:type="dxa"/>
            <w:gridSpan w:val="2"/>
            <w:shd w:val="clear" w:color="auto" w:fill="auto"/>
          </w:tcPr>
          <w:p w14:paraId="32A63EF8" w14:textId="293DF13D" w:rsidR="00C46B5F" w:rsidRPr="0063741B" w:rsidRDefault="00C46B5F" w:rsidP="00C46B5F">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2ECA77CD" w14:textId="485C7485" w:rsidR="00C46B5F" w:rsidRPr="0063741B" w:rsidRDefault="00C46B5F" w:rsidP="00C46B5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C46B5F" w:rsidRPr="00347CC2" w14:paraId="6DC6DEFC" w14:textId="77777777" w:rsidTr="00FF2440">
        <w:tc>
          <w:tcPr>
            <w:tcW w:w="10093" w:type="dxa"/>
            <w:gridSpan w:val="3"/>
            <w:shd w:val="clear" w:color="auto" w:fill="auto"/>
          </w:tcPr>
          <w:p w14:paraId="6AF5ABA6" w14:textId="739898AC" w:rsidR="00C46B5F" w:rsidRPr="0063741B" w:rsidRDefault="00C46B5F" w:rsidP="00C46B5F">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C46B5F" w:rsidRPr="00347CC2" w14:paraId="35E41BCB" w14:textId="77777777" w:rsidTr="008E0F71">
        <w:tc>
          <w:tcPr>
            <w:tcW w:w="5416" w:type="dxa"/>
            <w:gridSpan w:val="2"/>
            <w:shd w:val="clear" w:color="auto" w:fill="auto"/>
          </w:tcPr>
          <w:p w14:paraId="2BDD2530" w14:textId="07B31152" w:rsidR="00C46B5F" w:rsidRPr="0063741B" w:rsidRDefault="00C46B5F" w:rsidP="00C46B5F">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5DE85A7B" w14:textId="7BAC3CD8" w:rsidR="00C46B5F" w:rsidRPr="0063741B" w:rsidRDefault="00C46B5F" w:rsidP="00C46B5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C46B5F" w:rsidRPr="00347CC2" w14:paraId="0BD55599" w14:textId="77777777" w:rsidTr="006A1BC9">
        <w:tc>
          <w:tcPr>
            <w:tcW w:w="10093" w:type="dxa"/>
            <w:gridSpan w:val="3"/>
            <w:shd w:val="clear" w:color="auto" w:fill="auto"/>
            <w:vAlign w:val="center"/>
          </w:tcPr>
          <w:p w14:paraId="7BF547ED" w14:textId="1BD95830" w:rsidR="00C46B5F" w:rsidRPr="0063741B" w:rsidRDefault="006A1BC9" w:rsidP="006A1BC9">
            <w:pPr>
              <w:tabs>
                <w:tab w:val="left" w:pos="1134"/>
              </w:tabs>
              <w:spacing w:line="276" w:lineRule="auto"/>
              <w:ind w:firstLine="0"/>
              <w:contextualSpacing/>
              <w:jc w:val="center"/>
              <w:rPr>
                <w:rFonts w:eastAsia="Calibri"/>
                <w:bCs w:val="0"/>
                <w:lang w:eastAsia="en-US"/>
              </w:rPr>
            </w:pPr>
            <w:r>
              <w:t>16 МБДОУ «Детский сад № 57»</w:t>
            </w:r>
          </w:p>
        </w:tc>
      </w:tr>
      <w:tr w:rsidR="00C46B5F" w:rsidRPr="00347CC2" w14:paraId="339A96AC" w14:textId="77777777" w:rsidTr="00FF2440">
        <w:tc>
          <w:tcPr>
            <w:tcW w:w="10093" w:type="dxa"/>
            <w:gridSpan w:val="3"/>
            <w:shd w:val="clear" w:color="auto" w:fill="auto"/>
          </w:tcPr>
          <w:p w14:paraId="149502D6" w14:textId="3C28854D" w:rsidR="00C46B5F" w:rsidRPr="0063741B" w:rsidRDefault="00C46B5F" w:rsidP="00C46B5F">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C46B5F" w:rsidRPr="00347CC2" w14:paraId="4DE8A990" w14:textId="77777777" w:rsidTr="008E0F71">
        <w:tc>
          <w:tcPr>
            <w:tcW w:w="5416" w:type="dxa"/>
            <w:gridSpan w:val="2"/>
            <w:shd w:val="clear" w:color="auto" w:fill="auto"/>
          </w:tcPr>
          <w:p w14:paraId="0F0B872A" w14:textId="03A71467" w:rsidR="00C46B5F" w:rsidRPr="0063741B" w:rsidRDefault="00C46B5F" w:rsidP="00C46B5F">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484D05E9" w14:textId="3BC65789" w:rsidR="00C46B5F" w:rsidRPr="0063741B" w:rsidRDefault="00C46B5F" w:rsidP="00C46B5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C46B5F" w:rsidRPr="00347CC2" w14:paraId="1B11DD9F" w14:textId="77777777" w:rsidTr="00FF2440">
        <w:tc>
          <w:tcPr>
            <w:tcW w:w="10093" w:type="dxa"/>
            <w:gridSpan w:val="3"/>
            <w:shd w:val="clear" w:color="auto" w:fill="auto"/>
          </w:tcPr>
          <w:p w14:paraId="4D3F93B1" w14:textId="0C1D4569" w:rsidR="00C46B5F" w:rsidRPr="0063741B" w:rsidRDefault="00C46B5F" w:rsidP="00C46B5F">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C46B5F" w:rsidRPr="00347CC2" w14:paraId="515E2957" w14:textId="77777777" w:rsidTr="008E0F71">
        <w:tc>
          <w:tcPr>
            <w:tcW w:w="5416" w:type="dxa"/>
            <w:gridSpan w:val="2"/>
            <w:shd w:val="clear" w:color="auto" w:fill="auto"/>
          </w:tcPr>
          <w:p w14:paraId="71343C21" w14:textId="172844F3" w:rsidR="00C46B5F" w:rsidRPr="0063741B" w:rsidRDefault="00C46B5F" w:rsidP="00C46B5F">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7BF3C1C9" w14:textId="7EE9CFF4" w:rsidR="00C46B5F" w:rsidRPr="0063741B" w:rsidRDefault="00C46B5F" w:rsidP="00C46B5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C46B5F" w:rsidRPr="00347CC2" w14:paraId="0F888CB9" w14:textId="77777777" w:rsidTr="00FF2440">
        <w:tc>
          <w:tcPr>
            <w:tcW w:w="10093" w:type="dxa"/>
            <w:gridSpan w:val="3"/>
            <w:shd w:val="clear" w:color="auto" w:fill="auto"/>
          </w:tcPr>
          <w:p w14:paraId="7116B772" w14:textId="3EE99B4D" w:rsidR="00C46B5F" w:rsidRPr="0063741B" w:rsidRDefault="00C46B5F" w:rsidP="00C46B5F">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C46B5F" w:rsidRPr="00347CC2" w14:paraId="443FFF62" w14:textId="77777777" w:rsidTr="008E0F71">
        <w:tc>
          <w:tcPr>
            <w:tcW w:w="5416" w:type="dxa"/>
            <w:gridSpan w:val="2"/>
            <w:shd w:val="clear" w:color="auto" w:fill="auto"/>
          </w:tcPr>
          <w:p w14:paraId="31D39E09" w14:textId="19671120" w:rsidR="00C46B5F" w:rsidRPr="0063741B" w:rsidRDefault="006A1BC9" w:rsidP="00C46B5F">
            <w:pPr>
              <w:tabs>
                <w:tab w:val="left" w:pos="1134"/>
              </w:tabs>
              <w:spacing w:line="276" w:lineRule="auto"/>
              <w:ind w:firstLine="0"/>
              <w:contextualSpacing/>
              <w:rPr>
                <w:rFonts w:eastAsia="Calibri"/>
                <w:bCs w:val="0"/>
                <w:lang w:eastAsia="en-US"/>
              </w:rPr>
            </w:pPr>
            <w:proofErr w:type="gramStart"/>
            <w:r>
              <w:t>Недостатки в разрезе оборудования для инвалидов: нет оборудованных входных групп пандусами (подъемными платформами), нет выделенных стоянок для автотранспортных средств инвалидов, нет сменных кресел-колясок</w:t>
            </w:r>
            <w:r>
              <w:br/>
              <w:t xml:space="preserve">Недостатки доступности среды для инвалидов: не предоставляются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 не оказывается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roofErr w:type="gramEnd"/>
          </w:p>
        </w:tc>
        <w:tc>
          <w:tcPr>
            <w:tcW w:w="4677" w:type="dxa"/>
            <w:shd w:val="clear" w:color="auto" w:fill="auto"/>
          </w:tcPr>
          <w:p w14:paraId="1E6282C8" w14:textId="2C302589" w:rsidR="00C46B5F" w:rsidRPr="0063741B" w:rsidRDefault="006A1BC9" w:rsidP="00C46B5F">
            <w:pPr>
              <w:tabs>
                <w:tab w:val="left" w:pos="1134"/>
              </w:tabs>
              <w:spacing w:line="276" w:lineRule="auto"/>
              <w:ind w:firstLine="0"/>
              <w:contextualSpacing/>
              <w:rPr>
                <w:rFonts w:eastAsia="Calibri"/>
                <w:bCs w:val="0"/>
                <w:lang w:eastAsia="en-US"/>
              </w:rPr>
            </w:pPr>
            <w:r>
              <w:rPr>
                <w:rFonts w:eastAsia="Calibri"/>
                <w:bCs w:val="0"/>
                <w:lang w:eastAsia="en-US"/>
              </w:rPr>
              <w:t>Обеспечить организацию</w:t>
            </w:r>
            <w:r>
              <w:t xml:space="preserve"> оборудованных входных групп пандусами (подъемными платформами), выделенных стоянок для автотранспортных средств инвалидов, сменных кресел-колясок</w:t>
            </w:r>
            <w:r>
              <w:br/>
              <w:t xml:space="preserve">предоставление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 помощи, оказываемой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r>
      <w:tr w:rsidR="00C46B5F" w:rsidRPr="00347CC2" w14:paraId="553F0DF3" w14:textId="77777777" w:rsidTr="00FF2440">
        <w:tc>
          <w:tcPr>
            <w:tcW w:w="10093" w:type="dxa"/>
            <w:gridSpan w:val="3"/>
            <w:shd w:val="clear" w:color="auto" w:fill="auto"/>
          </w:tcPr>
          <w:p w14:paraId="4D1261CF" w14:textId="7299DE01" w:rsidR="00C46B5F" w:rsidRPr="0063741B" w:rsidRDefault="00C46B5F" w:rsidP="00C46B5F">
            <w:pPr>
              <w:tabs>
                <w:tab w:val="left" w:pos="1134"/>
              </w:tabs>
              <w:spacing w:line="276" w:lineRule="auto"/>
              <w:ind w:firstLine="0"/>
              <w:contextualSpacing/>
              <w:rPr>
                <w:rFonts w:eastAsia="Calibri"/>
                <w:bCs w:val="0"/>
                <w:lang w:eastAsia="en-US"/>
              </w:rPr>
            </w:pPr>
            <w:r w:rsidRPr="00347CC2">
              <w:rPr>
                <w:rFonts w:eastAsia="Calibri"/>
                <w:lang w:eastAsia="en-US"/>
              </w:rPr>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C46B5F" w:rsidRPr="00347CC2" w14:paraId="7D5C69AF" w14:textId="77777777" w:rsidTr="008E0F71">
        <w:tc>
          <w:tcPr>
            <w:tcW w:w="5416" w:type="dxa"/>
            <w:gridSpan w:val="2"/>
            <w:shd w:val="clear" w:color="auto" w:fill="auto"/>
          </w:tcPr>
          <w:p w14:paraId="7683B1BF" w14:textId="75172813" w:rsidR="00C46B5F" w:rsidRPr="0063741B" w:rsidRDefault="00C46B5F" w:rsidP="00C46B5F">
            <w:pPr>
              <w:tabs>
                <w:tab w:val="left" w:pos="1134"/>
              </w:tabs>
              <w:spacing w:line="276" w:lineRule="auto"/>
              <w:ind w:firstLine="0"/>
              <w:contextualSpacing/>
              <w:rPr>
                <w:rFonts w:eastAsia="Calibri"/>
                <w:bCs w:val="0"/>
                <w:lang w:eastAsia="en-US"/>
              </w:rPr>
            </w:pPr>
            <w:r>
              <w:t xml:space="preserve">Получатели услуг удовлетворены вежливостью и доброжелательностью </w:t>
            </w:r>
            <w:r>
              <w:lastRenderedPageBreak/>
              <w:t>работников учреждения.</w:t>
            </w:r>
          </w:p>
        </w:tc>
        <w:tc>
          <w:tcPr>
            <w:tcW w:w="4677" w:type="dxa"/>
            <w:shd w:val="clear" w:color="auto" w:fill="auto"/>
          </w:tcPr>
          <w:p w14:paraId="3546EF70" w14:textId="14694B3B" w:rsidR="00C46B5F" w:rsidRPr="0063741B" w:rsidRDefault="00C46B5F" w:rsidP="00C46B5F">
            <w:pPr>
              <w:tabs>
                <w:tab w:val="left" w:pos="1134"/>
              </w:tabs>
              <w:spacing w:line="276" w:lineRule="auto"/>
              <w:ind w:firstLine="0"/>
              <w:contextualSpacing/>
              <w:rPr>
                <w:rFonts w:eastAsia="Calibri"/>
                <w:bCs w:val="0"/>
                <w:lang w:eastAsia="en-US"/>
              </w:rPr>
            </w:pPr>
            <w:r w:rsidRPr="0063741B">
              <w:rPr>
                <w:rFonts w:eastAsia="Calibri"/>
                <w:bCs w:val="0"/>
                <w:lang w:eastAsia="en-US"/>
              </w:rPr>
              <w:lastRenderedPageBreak/>
              <w:t>Нет рекомендаций</w:t>
            </w:r>
          </w:p>
        </w:tc>
      </w:tr>
      <w:tr w:rsidR="00C46B5F" w:rsidRPr="00347CC2" w14:paraId="4BE89BC4" w14:textId="77777777" w:rsidTr="00FF2440">
        <w:tc>
          <w:tcPr>
            <w:tcW w:w="10093" w:type="dxa"/>
            <w:gridSpan w:val="3"/>
            <w:shd w:val="clear" w:color="auto" w:fill="auto"/>
          </w:tcPr>
          <w:p w14:paraId="3134A69D" w14:textId="5B19D1DE" w:rsidR="00C46B5F" w:rsidRPr="0063741B" w:rsidRDefault="00C46B5F" w:rsidP="00C46B5F">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V. Удовлетворенность условиями оказания услуг</w:t>
            </w:r>
          </w:p>
        </w:tc>
      </w:tr>
      <w:tr w:rsidR="00C46B5F" w:rsidRPr="00347CC2" w14:paraId="2295B53D" w14:textId="77777777" w:rsidTr="008E0F71">
        <w:tc>
          <w:tcPr>
            <w:tcW w:w="5416" w:type="dxa"/>
            <w:gridSpan w:val="2"/>
            <w:shd w:val="clear" w:color="auto" w:fill="auto"/>
          </w:tcPr>
          <w:p w14:paraId="73F3C244" w14:textId="60DF94BC" w:rsidR="00C46B5F" w:rsidRPr="0063741B" w:rsidRDefault="00C46B5F" w:rsidP="00C46B5F">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6970AC7A" w14:textId="7C59DF30" w:rsidR="00C46B5F" w:rsidRPr="0063741B" w:rsidRDefault="00C46B5F" w:rsidP="00C46B5F">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6A1BC9" w:rsidRPr="00347CC2" w14:paraId="45EBFC25" w14:textId="77777777" w:rsidTr="006A1BC9">
        <w:tc>
          <w:tcPr>
            <w:tcW w:w="10093" w:type="dxa"/>
            <w:gridSpan w:val="3"/>
            <w:shd w:val="clear" w:color="auto" w:fill="auto"/>
            <w:vAlign w:val="center"/>
          </w:tcPr>
          <w:p w14:paraId="3A400AD2" w14:textId="2C7B1C62" w:rsidR="006A1BC9" w:rsidRPr="0063741B" w:rsidRDefault="006A1BC9" w:rsidP="006A1BC9">
            <w:pPr>
              <w:tabs>
                <w:tab w:val="left" w:pos="1134"/>
              </w:tabs>
              <w:spacing w:line="276" w:lineRule="auto"/>
              <w:ind w:firstLine="0"/>
              <w:contextualSpacing/>
              <w:jc w:val="center"/>
              <w:rPr>
                <w:rFonts w:eastAsia="Calibri"/>
                <w:bCs w:val="0"/>
                <w:lang w:eastAsia="en-US"/>
              </w:rPr>
            </w:pPr>
            <w:r>
              <w:t>17 МБДОУ «Детский сад № 61»</w:t>
            </w:r>
          </w:p>
        </w:tc>
      </w:tr>
      <w:tr w:rsidR="006A1BC9" w:rsidRPr="00347CC2" w14:paraId="1DD8A003" w14:textId="77777777" w:rsidTr="00FF2440">
        <w:tc>
          <w:tcPr>
            <w:tcW w:w="10093" w:type="dxa"/>
            <w:gridSpan w:val="3"/>
            <w:shd w:val="clear" w:color="auto" w:fill="auto"/>
          </w:tcPr>
          <w:p w14:paraId="1739C21D" w14:textId="725237C5" w:rsidR="006A1BC9" w:rsidRPr="0063741B" w:rsidRDefault="006A1BC9" w:rsidP="00C46B5F">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6A1BC9" w:rsidRPr="00347CC2" w14:paraId="7CE0EA50" w14:textId="77777777" w:rsidTr="008E0F71">
        <w:tc>
          <w:tcPr>
            <w:tcW w:w="5416" w:type="dxa"/>
            <w:gridSpan w:val="2"/>
            <w:shd w:val="clear" w:color="auto" w:fill="auto"/>
          </w:tcPr>
          <w:p w14:paraId="2503E805" w14:textId="591FD19F" w:rsidR="006A1BC9" w:rsidRPr="0063741B" w:rsidRDefault="006A1BC9" w:rsidP="006A1BC9">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21E8D931" w14:textId="34B9B128" w:rsidR="006A1BC9" w:rsidRPr="0063741B" w:rsidRDefault="006A1BC9" w:rsidP="006A1BC9">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6A1BC9" w:rsidRPr="00347CC2" w14:paraId="7B08C032" w14:textId="77777777" w:rsidTr="00FF2440">
        <w:tc>
          <w:tcPr>
            <w:tcW w:w="10093" w:type="dxa"/>
            <w:gridSpan w:val="3"/>
            <w:shd w:val="clear" w:color="auto" w:fill="auto"/>
          </w:tcPr>
          <w:p w14:paraId="5AB8B51B" w14:textId="466322E1" w:rsidR="006A1BC9" w:rsidRPr="0063741B" w:rsidRDefault="006A1BC9" w:rsidP="006A1BC9">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6A1BC9" w:rsidRPr="00347CC2" w14:paraId="7D1793FB" w14:textId="77777777" w:rsidTr="008E0F71">
        <w:tc>
          <w:tcPr>
            <w:tcW w:w="5416" w:type="dxa"/>
            <w:gridSpan w:val="2"/>
            <w:shd w:val="clear" w:color="auto" w:fill="auto"/>
          </w:tcPr>
          <w:p w14:paraId="0705E1DC" w14:textId="7137BB65" w:rsidR="006A1BC9" w:rsidRPr="0063741B" w:rsidRDefault="006A1BC9" w:rsidP="006A1BC9">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07B670F1" w14:textId="021D06BC" w:rsidR="006A1BC9" w:rsidRPr="0063741B" w:rsidRDefault="006A1BC9" w:rsidP="006A1BC9">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6A1BC9" w:rsidRPr="00347CC2" w14:paraId="78FDFC04" w14:textId="77777777" w:rsidTr="00FF2440">
        <w:tc>
          <w:tcPr>
            <w:tcW w:w="10093" w:type="dxa"/>
            <w:gridSpan w:val="3"/>
            <w:shd w:val="clear" w:color="auto" w:fill="auto"/>
          </w:tcPr>
          <w:p w14:paraId="7D09B8A8" w14:textId="18C2C8B6" w:rsidR="006A1BC9" w:rsidRPr="0063741B" w:rsidRDefault="006A1BC9" w:rsidP="006A1BC9">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6A1BC9" w:rsidRPr="00347CC2" w14:paraId="7156C800" w14:textId="77777777" w:rsidTr="008E0F71">
        <w:tc>
          <w:tcPr>
            <w:tcW w:w="5416" w:type="dxa"/>
            <w:gridSpan w:val="2"/>
            <w:shd w:val="clear" w:color="auto" w:fill="auto"/>
          </w:tcPr>
          <w:p w14:paraId="32068CB4" w14:textId="0E75B2FF" w:rsidR="006A1BC9" w:rsidRPr="0063741B" w:rsidRDefault="006A1BC9" w:rsidP="006A1BC9">
            <w:pPr>
              <w:tabs>
                <w:tab w:val="left" w:pos="1134"/>
              </w:tabs>
              <w:spacing w:line="276" w:lineRule="auto"/>
              <w:ind w:firstLine="0"/>
              <w:contextualSpacing/>
              <w:rPr>
                <w:rFonts w:eastAsia="Calibri"/>
                <w:bCs w:val="0"/>
                <w:lang w:eastAsia="en-US"/>
              </w:rPr>
            </w:pPr>
            <w:r>
              <w:t>Недостатки в разрезе оборудования для инвалидов: нет выделенных стоянок для автотранспортных средств инвалидов, нет сменных кресел-колясок</w:t>
            </w:r>
            <w:r>
              <w:br/>
              <w:t xml:space="preserve">Недостатки доступности среды для инвалидов: не предоставляются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
        </w:tc>
        <w:tc>
          <w:tcPr>
            <w:tcW w:w="4677" w:type="dxa"/>
            <w:shd w:val="clear" w:color="auto" w:fill="auto"/>
          </w:tcPr>
          <w:p w14:paraId="4050A856" w14:textId="73C714EC" w:rsidR="006A1BC9" w:rsidRPr="0063741B" w:rsidRDefault="00731F46" w:rsidP="006A1BC9">
            <w:pPr>
              <w:tabs>
                <w:tab w:val="left" w:pos="1134"/>
              </w:tabs>
              <w:spacing w:line="276" w:lineRule="auto"/>
              <w:ind w:firstLine="0"/>
              <w:contextualSpacing/>
              <w:rPr>
                <w:rFonts w:eastAsia="Calibri"/>
                <w:bCs w:val="0"/>
                <w:lang w:eastAsia="en-US"/>
              </w:rPr>
            </w:pPr>
            <w:r>
              <w:rPr>
                <w:rFonts w:eastAsia="Calibri"/>
                <w:bCs w:val="0"/>
                <w:lang w:eastAsia="en-US"/>
              </w:rPr>
              <w:t>Обеспечить организацию</w:t>
            </w:r>
            <w:r>
              <w:t xml:space="preserve"> </w:t>
            </w:r>
            <w:r w:rsidR="006A1BC9">
              <w:t>выделенных стоянок для автотранспортных средств инвалидов, сменных кресел-колясок</w:t>
            </w:r>
            <w:r>
              <w:t xml:space="preserve">, </w:t>
            </w:r>
            <w:r w:rsidR="006A1BC9">
              <w:t>предоставл</w:t>
            </w:r>
            <w:r>
              <w:t>ение</w:t>
            </w:r>
            <w:r w:rsidR="006A1BC9">
              <w:t xml:space="preserve"> инвалидам по слуху (слуху и зрению) услуги </w:t>
            </w:r>
            <w:proofErr w:type="spellStart"/>
            <w:r w:rsidR="006A1BC9">
              <w:t>сурдопереводчика</w:t>
            </w:r>
            <w:proofErr w:type="spellEnd"/>
            <w:r w:rsidR="006A1BC9">
              <w:t xml:space="preserve"> (</w:t>
            </w:r>
            <w:proofErr w:type="spellStart"/>
            <w:r w:rsidR="006A1BC9">
              <w:t>тифлосурдопереводчика</w:t>
            </w:r>
            <w:proofErr w:type="spellEnd"/>
            <w:r w:rsidR="006A1BC9">
              <w:t>)</w:t>
            </w:r>
          </w:p>
        </w:tc>
      </w:tr>
      <w:tr w:rsidR="006A1BC9" w:rsidRPr="00347CC2" w14:paraId="57925700" w14:textId="77777777" w:rsidTr="00FF2440">
        <w:tc>
          <w:tcPr>
            <w:tcW w:w="10093" w:type="dxa"/>
            <w:gridSpan w:val="3"/>
            <w:shd w:val="clear" w:color="auto" w:fill="auto"/>
          </w:tcPr>
          <w:p w14:paraId="275DE120" w14:textId="223D6C1F" w:rsidR="006A1BC9" w:rsidRPr="0063741B" w:rsidRDefault="006A1BC9" w:rsidP="006A1BC9">
            <w:pPr>
              <w:tabs>
                <w:tab w:val="left" w:pos="1134"/>
              </w:tabs>
              <w:spacing w:line="276" w:lineRule="auto"/>
              <w:ind w:firstLine="0"/>
              <w:contextualSpacing/>
              <w:rPr>
                <w:rFonts w:eastAsia="Calibri"/>
                <w:bCs w:val="0"/>
                <w:lang w:eastAsia="en-US"/>
              </w:rPr>
            </w:pPr>
            <w:r w:rsidRPr="00347CC2">
              <w:rPr>
                <w:rFonts w:eastAsia="Calibri"/>
                <w:lang w:eastAsia="en-US"/>
              </w:rPr>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6A1BC9" w:rsidRPr="00347CC2" w14:paraId="4EF4847D" w14:textId="77777777" w:rsidTr="008E0F71">
        <w:tc>
          <w:tcPr>
            <w:tcW w:w="5416" w:type="dxa"/>
            <w:gridSpan w:val="2"/>
            <w:shd w:val="clear" w:color="auto" w:fill="auto"/>
          </w:tcPr>
          <w:p w14:paraId="2C6F30E7" w14:textId="2DF45048" w:rsidR="006A1BC9" w:rsidRPr="0063741B" w:rsidRDefault="006A1BC9" w:rsidP="006A1BC9">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40B3DB65" w14:textId="10B8B4AC" w:rsidR="006A1BC9" w:rsidRPr="0063741B" w:rsidRDefault="006A1BC9" w:rsidP="006A1BC9">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6A1BC9" w:rsidRPr="00347CC2" w14:paraId="551C70B4" w14:textId="77777777" w:rsidTr="00FF2440">
        <w:tc>
          <w:tcPr>
            <w:tcW w:w="10093" w:type="dxa"/>
            <w:gridSpan w:val="3"/>
            <w:shd w:val="clear" w:color="auto" w:fill="auto"/>
          </w:tcPr>
          <w:p w14:paraId="000EDC0C" w14:textId="7A77DC1A" w:rsidR="006A1BC9" w:rsidRPr="0063741B" w:rsidRDefault="006A1BC9" w:rsidP="006A1BC9">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6A1BC9" w:rsidRPr="00347CC2" w14:paraId="6388F418" w14:textId="77777777" w:rsidTr="008E0F71">
        <w:tc>
          <w:tcPr>
            <w:tcW w:w="5416" w:type="dxa"/>
            <w:gridSpan w:val="2"/>
            <w:shd w:val="clear" w:color="auto" w:fill="auto"/>
          </w:tcPr>
          <w:p w14:paraId="75C80C6B" w14:textId="63D067B8" w:rsidR="006A1BC9" w:rsidRPr="0063741B" w:rsidRDefault="006A1BC9" w:rsidP="006A1BC9">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1691697F" w14:textId="4D27FA73" w:rsidR="006A1BC9" w:rsidRPr="0063741B" w:rsidRDefault="006A1BC9" w:rsidP="006A1BC9">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6A1BC9" w:rsidRPr="00347CC2" w14:paraId="17992608" w14:textId="77777777" w:rsidTr="00731F46">
        <w:tc>
          <w:tcPr>
            <w:tcW w:w="10093" w:type="dxa"/>
            <w:gridSpan w:val="3"/>
            <w:shd w:val="clear" w:color="auto" w:fill="auto"/>
            <w:vAlign w:val="center"/>
          </w:tcPr>
          <w:p w14:paraId="4AED95D0" w14:textId="00607016" w:rsidR="006A1BC9" w:rsidRPr="0063741B" w:rsidRDefault="00731F46" w:rsidP="00731F46">
            <w:pPr>
              <w:tabs>
                <w:tab w:val="left" w:pos="1134"/>
              </w:tabs>
              <w:spacing w:line="276" w:lineRule="auto"/>
              <w:ind w:firstLine="0"/>
              <w:contextualSpacing/>
              <w:jc w:val="center"/>
              <w:rPr>
                <w:rFonts w:eastAsia="Calibri"/>
                <w:bCs w:val="0"/>
                <w:lang w:eastAsia="en-US"/>
              </w:rPr>
            </w:pPr>
            <w:r>
              <w:t>18 МБДОУ «Детский сад № 63»</w:t>
            </w:r>
          </w:p>
        </w:tc>
      </w:tr>
      <w:tr w:rsidR="006A1BC9" w:rsidRPr="00347CC2" w14:paraId="055DB7B4" w14:textId="77777777" w:rsidTr="00FF2440">
        <w:tc>
          <w:tcPr>
            <w:tcW w:w="10093" w:type="dxa"/>
            <w:gridSpan w:val="3"/>
            <w:shd w:val="clear" w:color="auto" w:fill="auto"/>
          </w:tcPr>
          <w:p w14:paraId="0A0BE505" w14:textId="0A8A058C" w:rsidR="006A1BC9" w:rsidRPr="0063741B" w:rsidRDefault="006A1BC9" w:rsidP="006A1BC9">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6A1BC9" w:rsidRPr="00347CC2" w14:paraId="0F23D336" w14:textId="77777777" w:rsidTr="008E0F71">
        <w:tc>
          <w:tcPr>
            <w:tcW w:w="5416" w:type="dxa"/>
            <w:gridSpan w:val="2"/>
            <w:shd w:val="clear" w:color="auto" w:fill="auto"/>
          </w:tcPr>
          <w:p w14:paraId="5D622D94" w14:textId="13D5BAA1" w:rsidR="006A1BC9" w:rsidRPr="0063741B" w:rsidRDefault="006A1BC9" w:rsidP="006A1BC9">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1A7B8180" w14:textId="09657361" w:rsidR="006A1BC9" w:rsidRPr="0063741B" w:rsidRDefault="006A1BC9" w:rsidP="006A1BC9">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6A1BC9" w:rsidRPr="00347CC2" w14:paraId="33C05515" w14:textId="77777777" w:rsidTr="00FF2440">
        <w:tc>
          <w:tcPr>
            <w:tcW w:w="10093" w:type="dxa"/>
            <w:gridSpan w:val="3"/>
            <w:shd w:val="clear" w:color="auto" w:fill="auto"/>
          </w:tcPr>
          <w:p w14:paraId="283FD44D" w14:textId="65B8BF87" w:rsidR="006A1BC9" w:rsidRPr="0063741B" w:rsidRDefault="006A1BC9" w:rsidP="006A1BC9">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6A1BC9" w:rsidRPr="00347CC2" w14:paraId="2C81E3D9" w14:textId="77777777" w:rsidTr="008E0F71">
        <w:tc>
          <w:tcPr>
            <w:tcW w:w="5416" w:type="dxa"/>
            <w:gridSpan w:val="2"/>
            <w:shd w:val="clear" w:color="auto" w:fill="auto"/>
          </w:tcPr>
          <w:p w14:paraId="41F3700C" w14:textId="56680903" w:rsidR="006A1BC9" w:rsidRPr="0063741B" w:rsidRDefault="006A1BC9" w:rsidP="006A1BC9">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331E4D22" w14:textId="702EACE7" w:rsidR="006A1BC9" w:rsidRPr="0063741B" w:rsidRDefault="006A1BC9" w:rsidP="006A1BC9">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6A1BC9" w:rsidRPr="00347CC2" w14:paraId="0F83108A" w14:textId="77777777" w:rsidTr="00FF2440">
        <w:tc>
          <w:tcPr>
            <w:tcW w:w="10093" w:type="dxa"/>
            <w:gridSpan w:val="3"/>
            <w:shd w:val="clear" w:color="auto" w:fill="auto"/>
          </w:tcPr>
          <w:p w14:paraId="4913968A" w14:textId="5FCE8D23" w:rsidR="006A1BC9" w:rsidRPr="0063741B" w:rsidRDefault="006A1BC9" w:rsidP="006A1BC9">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6A1BC9" w:rsidRPr="00347CC2" w14:paraId="1A9C3256" w14:textId="77777777" w:rsidTr="008E0F71">
        <w:tc>
          <w:tcPr>
            <w:tcW w:w="5416" w:type="dxa"/>
            <w:gridSpan w:val="2"/>
            <w:shd w:val="clear" w:color="auto" w:fill="auto"/>
          </w:tcPr>
          <w:p w14:paraId="69AA0E0D" w14:textId="580D7FAC" w:rsidR="006A1BC9" w:rsidRPr="0063741B" w:rsidRDefault="00731F46" w:rsidP="006A1BC9">
            <w:pPr>
              <w:tabs>
                <w:tab w:val="left" w:pos="1134"/>
              </w:tabs>
              <w:spacing w:line="276" w:lineRule="auto"/>
              <w:ind w:firstLine="0"/>
              <w:contextualSpacing/>
              <w:rPr>
                <w:rFonts w:eastAsia="Calibri"/>
                <w:bCs w:val="0"/>
                <w:lang w:eastAsia="en-US"/>
              </w:rPr>
            </w:pPr>
            <w:proofErr w:type="gramStart"/>
            <w:r>
              <w:t xml:space="preserve">Недостатки в разрезе оборудования для инвалидов: нет оборудованных входных групп пандусами (подъемными </w:t>
            </w:r>
            <w:r>
              <w:lastRenderedPageBreak/>
              <w:t>платформами), нет выделенных стоянок для автотранспортных средств инвалидов, нет сменных кресел-колясок</w:t>
            </w:r>
            <w:r>
              <w:br/>
              <w:t xml:space="preserve">Недостатки доступности среды для инвалидов: нет дублирования для инвалидов по слуху и зрению звуковой и зрительной информации, не предоставляются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roofErr w:type="gramEnd"/>
          </w:p>
        </w:tc>
        <w:tc>
          <w:tcPr>
            <w:tcW w:w="4677" w:type="dxa"/>
            <w:shd w:val="clear" w:color="auto" w:fill="auto"/>
          </w:tcPr>
          <w:p w14:paraId="3BE9FD03" w14:textId="195B0F54" w:rsidR="006A1BC9" w:rsidRPr="0063741B" w:rsidRDefault="00731F46" w:rsidP="006A1BC9">
            <w:pPr>
              <w:tabs>
                <w:tab w:val="left" w:pos="1134"/>
              </w:tabs>
              <w:spacing w:line="276" w:lineRule="auto"/>
              <w:ind w:firstLine="0"/>
              <w:contextualSpacing/>
              <w:rPr>
                <w:rFonts w:eastAsia="Calibri"/>
                <w:bCs w:val="0"/>
                <w:lang w:eastAsia="en-US"/>
              </w:rPr>
            </w:pPr>
            <w:r>
              <w:rPr>
                <w:rFonts w:eastAsia="Calibri"/>
                <w:bCs w:val="0"/>
                <w:lang w:eastAsia="en-US"/>
              </w:rPr>
              <w:lastRenderedPageBreak/>
              <w:t>Обеспечить организацию</w:t>
            </w:r>
            <w:r>
              <w:t xml:space="preserve"> оборудованных входных групп пандусами (подъемными </w:t>
            </w:r>
            <w:r>
              <w:lastRenderedPageBreak/>
              <w:t xml:space="preserve">платформами), выделенных стоянок для автотранспортных средств инвалидов, сменных кресел-колясок, дублирования для инвалидов по слуху и зрению звуковой и зрительной информации, предоставление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
        </w:tc>
      </w:tr>
      <w:tr w:rsidR="006A1BC9" w:rsidRPr="00347CC2" w14:paraId="287288B9" w14:textId="77777777" w:rsidTr="00FF2440">
        <w:tc>
          <w:tcPr>
            <w:tcW w:w="10093" w:type="dxa"/>
            <w:gridSpan w:val="3"/>
            <w:shd w:val="clear" w:color="auto" w:fill="auto"/>
          </w:tcPr>
          <w:p w14:paraId="7A299628" w14:textId="104C52D6" w:rsidR="006A1BC9" w:rsidRPr="0063741B" w:rsidRDefault="006A1BC9" w:rsidP="006A1BC9">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6A1BC9" w:rsidRPr="00347CC2" w14:paraId="2D462774" w14:textId="77777777" w:rsidTr="008E0F71">
        <w:tc>
          <w:tcPr>
            <w:tcW w:w="5416" w:type="dxa"/>
            <w:gridSpan w:val="2"/>
            <w:shd w:val="clear" w:color="auto" w:fill="auto"/>
          </w:tcPr>
          <w:p w14:paraId="2EC9159B" w14:textId="16742D4B" w:rsidR="006A1BC9" w:rsidRPr="0063741B" w:rsidRDefault="006A1BC9" w:rsidP="006A1BC9">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734EB36C" w14:textId="01FA42D5" w:rsidR="006A1BC9" w:rsidRPr="0063741B" w:rsidRDefault="006A1BC9" w:rsidP="006A1BC9">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6A1BC9" w:rsidRPr="00347CC2" w14:paraId="1AC0008F" w14:textId="77777777" w:rsidTr="00FF2440">
        <w:tc>
          <w:tcPr>
            <w:tcW w:w="10093" w:type="dxa"/>
            <w:gridSpan w:val="3"/>
            <w:shd w:val="clear" w:color="auto" w:fill="auto"/>
          </w:tcPr>
          <w:p w14:paraId="32379E48" w14:textId="287EF631" w:rsidR="006A1BC9" w:rsidRPr="0063741B" w:rsidRDefault="006A1BC9" w:rsidP="006A1BC9">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6A1BC9" w:rsidRPr="00347CC2" w14:paraId="10798BF2" w14:textId="77777777" w:rsidTr="008E0F71">
        <w:tc>
          <w:tcPr>
            <w:tcW w:w="5416" w:type="dxa"/>
            <w:gridSpan w:val="2"/>
            <w:shd w:val="clear" w:color="auto" w:fill="auto"/>
          </w:tcPr>
          <w:p w14:paraId="755A2C07" w14:textId="5CEE7822" w:rsidR="006A1BC9" w:rsidRPr="0063741B" w:rsidRDefault="006A1BC9" w:rsidP="006A1BC9">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1F581064" w14:textId="43839222" w:rsidR="006A1BC9" w:rsidRPr="0063741B" w:rsidRDefault="006A1BC9" w:rsidP="006A1BC9">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6A1BC9" w:rsidRPr="00347CC2" w14:paraId="546CE58F" w14:textId="77777777" w:rsidTr="00731F46">
        <w:tc>
          <w:tcPr>
            <w:tcW w:w="10093" w:type="dxa"/>
            <w:gridSpan w:val="3"/>
            <w:shd w:val="clear" w:color="auto" w:fill="auto"/>
            <w:vAlign w:val="center"/>
          </w:tcPr>
          <w:p w14:paraId="5879D1A7" w14:textId="7C3141F1" w:rsidR="006A1BC9" w:rsidRPr="0063741B" w:rsidRDefault="00731F46" w:rsidP="00731F46">
            <w:pPr>
              <w:tabs>
                <w:tab w:val="left" w:pos="1134"/>
              </w:tabs>
              <w:spacing w:line="276" w:lineRule="auto"/>
              <w:ind w:firstLine="0"/>
              <w:contextualSpacing/>
              <w:jc w:val="center"/>
              <w:rPr>
                <w:rFonts w:eastAsia="Calibri"/>
                <w:bCs w:val="0"/>
                <w:lang w:eastAsia="en-US"/>
              </w:rPr>
            </w:pPr>
            <w:r>
              <w:t>19 МБДОУ «Детский сад № 64»</w:t>
            </w:r>
          </w:p>
        </w:tc>
      </w:tr>
      <w:tr w:rsidR="006A1BC9" w:rsidRPr="00347CC2" w14:paraId="4224671B" w14:textId="77777777" w:rsidTr="00FF2440">
        <w:tc>
          <w:tcPr>
            <w:tcW w:w="10093" w:type="dxa"/>
            <w:gridSpan w:val="3"/>
            <w:shd w:val="clear" w:color="auto" w:fill="auto"/>
          </w:tcPr>
          <w:p w14:paraId="44CB3105" w14:textId="18DC6226" w:rsidR="006A1BC9" w:rsidRPr="0063741B" w:rsidRDefault="00731F46" w:rsidP="006A1BC9">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731F46" w:rsidRPr="00347CC2" w14:paraId="7507EFF9" w14:textId="77777777" w:rsidTr="008E0F71">
        <w:tc>
          <w:tcPr>
            <w:tcW w:w="5416" w:type="dxa"/>
            <w:gridSpan w:val="2"/>
            <w:shd w:val="clear" w:color="auto" w:fill="auto"/>
          </w:tcPr>
          <w:p w14:paraId="21585E1A" w14:textId="4FAFADA7" w:rsidR="00731F46" w:rsidRPr="0063741B" w:rsidRDefault="00731F46" w:rsidP="00731F46">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561EC211" w14:textId="21A5D1C9" w:rsidR="00731F46" w:rsidRPr="0063741B" w:rsidRDefault="00731F46" w:rsidP="00731F46">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731F46" w:rsidRPr="00347CC2" w14:paraId="05434F73" w14:textId="77777777" w:rsidTr="00FF2440">
        <w:tc>
          <w:tcPr>
            <w:tcW w:w="10093" w:type="dxa"/>
            <w:gridSpan w:val="3"/>
            <w:shd w:val="clear" w:color="auto" w:fill="auto"/>
          </w:tcPr>
          <w:p w14:paraId="2B7D6974" w14:textId="6B88A356" w:rsidR="00731F46" w:rsidRPr="0063741B" w:rsidRDefault="00731F46" w:rsidP="00731F46">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731F46" w:rsidRPr="00347CC2" w14:paraId="33886191" w14:textId="77777777" w:rsidTr="008E0F71">
        <w:tc>
          <w:tcPr>
            <w:tcW w:w="5416" w:type="dxa"/>
            <w:gridSpan w:val="2"/>
            <w:shd w:val="clear" w:color="auto" w:fill="auto"/>
          </w:tcPr>
          <w:p w14:paraId="4361E90F" w14:textId="6476687B" w:rsidR="00731F46" w:rsidRPr="0063741B" w:rsidRDefault="00731F46" w:rsidP="00731F46">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1E36B347" w14:textId="2D931B50" w:rsidR="00731F46" w:rsidRPr="0063741B" w:rsidRDefault="00731F46" w:rsidP="00731F46">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731F46" w:rsidRPr="00347CC2" w14:paraId="414F66C4" w14:textId="77777777" w:rsidTr="00FF2440">
        <w:tc>
          <w:tcPr>
            <w:tcW w:w="10093" w:type="dxa"/>
            <w:gridSpan w:val="3"/>
            <w:shd w:val="clear" w:color="auto" w:fill="auto"/>
          </w:tcPr>
          <w:p w14:paraId="175C0C45" w14:textId="2B150458" w:rsidR="00731F46" w:rsidRPr="0063741B" w:rsidRDefault="00731F46" w:rsidP="00731F46">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731F46" w:rsidRPr="00347CC2" w14:paraId="79D8C068" w14:textId="77777777" w:rsidTr="008E0F71">
        <w:tc>
          <w:tcPr>
            <w:tcW w:w="5416" w:type="dxa"/>
            <w:gridSpan w:val="2"/>
            <w:shd w:val="clear" w:color="auto" w:fill="auto"/>
          </w:tcPr>
          <w:p w14:paraId="374CC4ED" w14:textId="405726BD" w:rsidR="00731F46" w:rsidRPr="0063741B" w:rsidRDefault="00731F46" w:rsidP="00731F46">
            <w:pPr>
              <w:tabs>
                <w:tab w:val="left" w:pos="1134"/>
              </w:tabs>
              <w:spacing w:line="276" w:lineRule="auto"/>
              <w:ind w:firstLine="0"/>
              <w:contextualSpacing/>
              <w:rPr>
                <w:rFonts w:eastAsia="Calibri"/>
                <w:bCs w:val="0"/>
                <w:lang w:eastAsia="en-US"/>
              </w:rPr>
            </w:pPr>
            <w:r>
              <w:t xml:space="preserve">Недостатки доступности среды для инвалидов: не предоставляются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
        </w:tc>
        <w:tc>
          <w:tcPr>
            <w:tcW w:w="4677" w:type="dxa"/>
            <w:shd w:val="clear" w:color="auto" w:fill="auto"/>
          </w:tcPr>
          <w:p w14:paraId="172B794A" w14:textId="3A638209" w:rsidR="00731F46" w:rsidRPr="0063741B" w:rsidRDefault="00731F46" w:rsidP="00731F46">
            <w:pPr>
              <w:ind w:firstLine="0"/>
              <w:jc w:val="left"/>
              <w:rPr>
                <w:rFonts w:eastAsia="Calibri"/>
                <w:bCs w:val="0"/>
                <w:lang w:eastAsia="en-US"/>
              </w:rPr>
            </w:pPr>
            <w:r>
              <w:rPr>
                <w:rFonts w:eastAsia="Calibri"/>
                <w:bCs w:val="0"/>
                <w:lang w:eastAsia="en-US"/>
              </w:rPr>
              <w:t>Обеспечить организацию</w:t>
            </w:r>
            <w:r>
              <w:t xml:space="preserve"> предоставление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 xml:space="preserve">). Провести инструктаж и </w:t>
            </w:r>
            <w:proofErr w:type="gramStart"/>
            <w:r>
              <w:t>обучение сотрудников по вопросам</w:t>
            </w:r>
            <w:proofErr w:type="gramEnd"/>
            <w:r>
              <w:t xml:space="preserve"> обеспечения доступности организации для инвалидов, в </w:t>
            </w:r>
            <w:proofErr w:type="spellStart"/>
            <w:r>
              <w:t>т.ч</w:t>
            </w:r>
            <w:proofErr w:type="spellEnd"/>
            <w:r>
              <w:t xml:space="preserve">. по сопровождению маломобильных граждан в помещениях организации и на прилегающей территории с учетом имеющихся у них ограничений и расстройств, по оказанию содействия инвалиду в </w:t>
            </w:r>
            <w:r>
              <w:lastRenderedPageBreak/>
              <w:t>беспрепятственном получении услуги. Определить и закрепить в должностных инструкциях и распорядительных документах ответственность конкретных работников (категорий работников) организации по сопровождению маломобильных граждан и оказанию им содействия в получении услуги. Провести оптимизацию расположения кабинетов организации с учетом обеспечения их доступности для маломобильных граждан, перенести наиболее востребованные кабинеты и услуги на первый этаж</w:t>
            </w:r>
          </w:p>
        </w:tc>
      </w:tr>
      <w:tr w:rsidR="00731F46" w:rsidRPr="00347CC2" w14:paraId="39AC55DE" w14:textId="77777777" w:rsidTr="00FF2440">
        <w:tc>
          <w:tcPr>
            <w:tcW w:w="10093" w:type="dxa"/>
            <w:gridSpan w:val="3"/>
            <w:shd w:val="clear" w:color="auto" w:fill="auto"/>
          </w:tcPr>
          <w:p w14:paraId="659253F9" w14:textId="7784B579" w:rsidR="00731F46" w:rsidRPr="0063741B" w:rsidRDefault="00731F46" w:rsidP="00731F46">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731F46" w:rsidRPr="00347CC2" w14:paraId="1B9CF9A9" w14:textId="77777777" w:rsidTr="008E0F71">
        <w:tc>
          <w:tcPr>
            <w:tcW w:w="5416" w:type="dxa"/>
            <w:gridSpan w:val="2"/>
            <w:shd w:val="clear" w:color="auto" w:fill="auto"/>
          </w:tcPr>
          <w:p w14:paraId="70E14E73" w14:textId="49625028" w:rsidR="00731F46" w:rsidRPr="0063741B" w:rsidRDefault="00731F46" w:rsidP="00731F46">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0E8B9342" w14:textId="5BA9E85E" w:rsidR="00731F46" w:rsidRPr="0063741B" w:rsidRDefault="00731F46" w:rsidP="00731F46">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731F46" w:rsidRPr="00347CC2" w14:paraId="74214624" w14:textId="77777777" w:rsidTr="00FF2440">
        <w:tc>
          <w:tcPr>
            <w:tcW w:w="10093" w:type="dxa"/>
            <w:gridSpan w:val="3"/>
            <w:shd w:val="clear" w:color="auto" w:fill="auto"/>
          </w:tcPr>
          <w:p w14:paraId="162DBFBC" w14:textId="78AB2276" w:rsidR="00731F46" w:rsidRPr="0063741B" w:rsidRDefault="00731F46" w:rsidP="00731F46">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731F46" w:rsidRPr="00347CC2" w14:paraId="330A4161" w14:textId="77777777" w:rsidTr="008E0F71">
        <w:tc>
          <w:tcPr>
            <w:tcW w:w="5416" w:type="dxa"/>
            <w:gridSpan w:val="2"/>
            <w:shd w:val="clear" w:color="auto" w:fill="auto"/>
          </w:tcPr>
          <w:p w14:paraId="7C9D3276" w14:textId="5D418F1D" w:rsidR="00731F46" w:rsidRPr="0063741B" w:rsidRDefault="00731F46" w:rsidP="00731F46">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35A5C1D8" w14:textId="371C285F" w:rsidR="00731F46" w:rsidRPr="0063741B" w:rsidRDefault="00731F46" w:rsidP="00731F46">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731F46" w:rsidRPr="00347CC2" w14:paraId="05036E1B" w14:textId="77777777" w:rsidTr="00731F46">
        <w:tc>
          <w:tcPr>
            <w:tcW w:w="10093" w:type="dxa"/>
            <w:gridSpan w:val="3"/>
            <w:shd w:val="clear" w:color="auto" w:fill="auto"/>
            <w:vAlign w:val="center"/>
          </w:tcPr>
          <w:p w14:paraId="4A56F50A" w14:textId="5F4AD5F8" w:rsidR="00731F46" w:rsidRPr="0063741B" w:rsidRDefault="00731F46" w:rsidP="00731F46">
            <w:pPr>
              <w:tabs>
                <w:tab w:val="left" w:pos="1134"/>
              </w:tabs>
              <w:spacing w:line="276" w:lineRule="auto"/>
              <w:ind w:firstLine="0"/>
              <w:contextualSpacing/>
              <w:jc w:val="center"/>
              <w:rPr>
                <w:rFonts w:eastAsia="Calibri"/>
                <w:bCs w:val="0"/>
                <w:lang w:eastAsia="en-US"/>
              </w:rPr>
            </w:pPr>
            <w:r>
              <w:t>20 МБДОУ «Детский сад № 72»</w:t>
            </w:r>
          </w:p>
        </w:tc>
      </w:tr>
      <w:tr w:rsidR="00731F46" w:rsidRPr="00347CC2" w14:paraId="36175646" w14:textId="77777777" w:rsidTr="00FF2440">
        <w:tc>
          <w:tcPr>
            <w:tcW w:w="10093" w:type="dxa"/>
            <w:gridSpan w:val="3"/>
            <w:shd w:val="clear" w:color="auto" w:fill="auto"/>
          </w:tcPr>
          <w:p w14:paraId="3DB7251B" w14:textId="23664343" w:rsidR="00731F46" w:rsidRPr="0063741B" w:rsidRDefault="00731F46" w:rsidP="00731F46">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731F46" w:rsidRPr="00347CC2" w14:paraId="72412A8B" w14:textId="77777777" w:rsidTr="008E0F71">
        <w:tc>
          <w:tcPr>
            <w:tcW w:w="5416" w:type="dxa"/>
            <w:gridSpan w:val="2"/>
            <w:shd w:val="clear" w:color="auto" w:fill="auto"/>
          </w:tcPr>
          <w:p w14:paraId="2E9B4DF1" w14:textId="2E8645DE" w:rsidR="00731F46" w:rsidRPr="0063741B" w:rsidRDefault="00731F46" w:rsidP="00731F46">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1709E920" w14:textId="70333122" w:rsidR="00731F46" w:rsidRPr="0063741B" w:rsidRDefault="00731F46" w:rsidP="00731F46">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731F46" w:rsidRPr="00347CC2" w14:paraId="7033F307" w14:textId="77777777" w:rsidTr="00FF2440">
        <w:tc>
          <w:tcPr>
            <w:tcW w:w="10093" w:type="dxa"/>
            <w:gridSpan w:val="3"/>
            <w:shd w:val="clear" w:color="auto" w:fill="auto"/>
          </w:tcPr>
          <w:p w14:paraId="575197A8" w14:textId="68660F53" w:rsidR="00731F46" w:rsidRPr="0063741B" w:rsidRDefault="00731F46" w:rsidP="00731F46">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731F46" w:rsidRPr="00347CC2" w14:paraId="429BFE3B" w14:textId="77777777" w:rsidTr="008E0F71">
        <w:tc>
          <w:tcPr>
            <w:tcW w:w="5416" w:type="dxa"/>
            <w:gridSpan w:val="2"/>
            <w:shd w:val="clear" w:color="auto" w:fill="auto"/>
          </w:tcPr>
          <w:p w14:paraId="21BA7B43" w14:textId="166E0F0E" w:rsidR="00731F46" w:rsidRPr="0063741B" w:rsidRDefault="00731F46" w:rsidP="00731F46">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0A178027" w14:textId="17445957" w:rsidR="00731F46" w:rsidRPr="0063741B" w:rsidRDefault="00731F46" w:rsidP="00731F46">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731F46" w:rsidRPr="00347CC2" w14:paraId="2C91F44A" w14:textId="77777777" w:rsidTr="00FF2440">
        <w:tc>
          <w:tcPr>
            <w:tcW w:w="10093" w:type="dxa"/>
            <w:gridSpan w:val="3"/>
            <w:shd w:val="clear" w:color="auto" w:fill="auto"/>
          </w:tcPr>
          <w:p w14:paraId="67185C18" w14:textId="13827523" w:rsidR="00731F46" w:rsidRPr="0063741B" w:rsidRDefault="00731F46" w:rsidP="00731F46">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731F46" w:rsidRPr="00347CC2" w14:paraId="46283826" w14:textId="77777777" w:rsidTr="008E0F71">
        <w:tc>
          <w:tcPr>
            <w:tcW w:w="5416" w:type="dxa"/>
            <w:gridSpan w:val="2"/>
            <w:shd w:val="clear" w:color="auto" w:fill="auto"/>
          </w:tcPr>
          <w:p w14:paraId="0B362746" w14:textId="086EA59A" w:rsidR="00731F46" w:rsidRPr="0063741B" w:rsidRDefault="00917D97" w:rsidP="00731F46">
            <w:pPr>
              <w:tabs>
                <w:tab w:val="left" w:pos="1134"/>
              </w:tabs>
              <w:spacing w:line="276" w:lineRule="auto"/>
              <w:ind w:firstLine="0"/>
              <w:contextualSpacing/>
              <w:rPr>
                <w:rFonts w:eastAsia="Calibri"/>
                <w:bCs w:val="0"/>
                <w:lang w:eastAsia="en-US"/>
              </w:rPr>
            </w:pPr>
            <w:proofErr w:type="gramStart"/>
            <w:r>
              <w:t>Недостатки в разрезе оборудования для инвалидов: не предусмотрены адаптированные образовательные программы и/или отсутствуют обучающиеся с ОВЗ, нет выделенных стоянок для автотранспортных средств инвалидов, нет сменных кресел-колясок</w:t>
            </w:r>
            <w:r>
              <w:br/>
              <w:t xml:space="preserve">Недостатки доступности среды для инвалидов: нет дублирования для </w:t>
            </w:r>
            <w:r>
              <w:lastRenderedPageBreak/>
              <w:t>инвалидов по слуху и зрению звуковой и зрительной информации, нет дублирования надписей, знаков и иной текстовой и графической информации знаками, выполненными рельефно-точечным шрифтом Брайля, не</w:t>
            </w:r>
            <w:proofErr w:type="gramEnd"/>
            <w:r>
              <w:t xml:space="preserve"> предоставляются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 не оказывается помощь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4677" w:type="dxa"/>
            <w:shd w:val="clear" w:color="auto" w:fill="auto"/>
          </w:tcPr>
          <w:p w14:paraId="378D6353" w14:textId="404D61C3" w:rsidR="00731F46" w:rsidRPr="0063741B" w:rsidRDefault="00917D97" w:rsidP="00731F46">
            <w:pPr>
              <w:tabs>
                <w:tab w:val="left" w:pos="1134"/>
              </w:tabs>
              <w:spacing w:line="276" w:lineRule="auto"/>
              <w:ind w:firstLine="0"/>
              <w:contextualSpacing/>
              <w:rPr>
                <w:rFonts w:eastAsia="Calibri"/>
                <w:bCs w:val="0"/>
                <w:lang w:eastAsia="en-US"/>
              </w:rPr>
            </w:pPr>
            <w:proofErr w:type="gramStart"/>
            <w:r>
              <w:rPr>
                <w:rFonts w:eastAsia="Calibri"/>
                <w:bCs w:val="0"/>
                <w:lang w:eastAsia="en-US"/>
              </w:rPr>
              <w:lastRenderedPageBreak/>
              <w:t>Обеспечить организацию</w:t>
            </w:r>
            <w:r>
              <w:t xml:space="preserve"> адаптированных образовательных программ, выделенных стоянок для автотранспортных средств инвалидов, сменных кресел-колясок, дублирования для инвалидов по слуху и зрению звуковой и зрительной информации, дублирования надписей, знаков и </w:t>
            </w:r>
            <w:r>
              <w:lastRenderedPageBreak/>
              <w:t xml:space="preserve">иной текстовой и графической информации знаками, выполненными рельефно-точечным шрифтом Брайля, предоставление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 помощи, оказываемой работниками организации, прошедшими необходимое обучение (инструктирование) по сопровождению инвалидов в</w:t>
            </w:r>
            <w:proofErr w:type="gramEnd"/>
            <w:r>
              <w:t xml:space="preserve"> </w:t>
            </w:r>
            <w:proofErr w:type="gramStart"/>
            <w:r>
              <w:t>помещениях</w:t>
            </w:r>
            <w:proofErr w:type="gramEnd"/>
            <w:r>
              <w:t xml:space="preserve"> организации и на прилегающей территории</w:t>
            </w:r>
          </w:p>
        </w:tc>
      </w:tr>
      <w:tr w:rsidR="00731F46" w:rsidRPr="00347CC2" w14:paraId="2BDBD132" w14:textId="77777777" w:rsidTr="00FF2440">
        <w:tc>
          <w:tcPr>
            <w:tcW w:w="10093" w:type="dxa"/>
            <w:gridSpan w:val="3"/>
            <w:shd w:val="clear" w:color="auto" w:fill="auto"/>
          </w:tcPr>
          <w:p w14:paraId="79F44A85" w14:textId="6B7D0870" w:rsidR="00731F46" w:rsidRPr="0063741B" w:rsidRDefault="00731F46" w:rsidP="00731F46">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731F46" w:rsidRPr="00347CC2" w14:paraId="6FFC064A" w14:textId="77777777" w:rsidTr="008E0F71">
        <w:tc>
          <w:tcPr>
            <w:tcW w:w="5416" w:type="dxa"/>
            <w:gridSpan w:val="2"/>
            <w:shd w:val="clear" w:color="auto" w:fill="auto"/>
          </w:tcPr>
          <w:p w14:paraId="23AE0806" w14:textId="66F7E0CE" w:rsidR="00731F46" w:rsidRPr="0063741B" w:rsidRDefault="00731F46" w:rsidP="00731F46">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6676A099" w14:textId="4E781E5E" w:rsidR="00731F46" w:rsidRPr="0063741B" w:rsidRDefault="00731F46" w:rsidP="00731F46">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731F46" w:rsidRPr="00347CC2" w14:paraId="4A1E91AA" w14:textId="77777777" w:rsidTr="00FF2440">
        <w:tc>
          <w:tcPr>
            <w:tcW w:w="10093" w:type="dxa"/>
            <w:gridSpan w:val="3"/>
            <w:shd w:val="clear" w:color="auto" w:fill="auto"/>
          </w:tcPr>
          <w:p w14:paraId="320021D4" w14:textId="61A20923" w:rsidR="00731F46" w:rsidRPr="0063741B" w:rsidRDefault="00917D97" w:rsidP="00731F46">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917D97" w:rsidRPr="00347CC2" w14:paraId="09AD877A" w14:textId="77777777" w:rsidTr="008E0F71">
        <w:tc>
          <w:tcPr>
            <w:tcW w:w="5416" w:type="dxa"/>
            <w:gridSpan w:val="2"/>
            <w:shd w:val="clear" w:color="auto" w:fill="auto"/>
          </w:tcPr>
          <w:p w14:paraId="2B7FC34E" w14:textId="47B4519F" w:rsidR="00917D97" w:rsidRPr="0063741B" w:rsidRDefault="00917D97" w:rsidP="00917D97">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 менее чем на 90%</w:t>
            </w:r>
          </w:p>
        </w:tc>
        <w:tc>
          <w:tcPr>
            <w:tcW w:w="4677" w:type="dxa"/>
            <w:shd w:val="clear" w:color="auto" w:fill="auto"/>
          </w:tcPr>
          <w:p w14:paraId="5F743F4E" w14:textId="3642A352" w:rsidR="00917D97" w:rsidRPr="0063741B" w:rsidRDefault="00917D97" w:rsidP="00917D97">
            <w:pPr>
              <w:tabs>
                <w:tab w:val="left" w:pos="1134"/>
              </w:tabs>
              <w:spacing w:line="276" w:lineRule="auto"/>
              <w:ind w:firstLine="0"/>
              <w:contextualSpacing/>
              <w:rPr>
                <w:rFonts w:eastAsia="Calibri"/>
                <w:bCs w:val="0"/>
                <w:lang w:eastAsia="en-US"/>
              </w:rPr>
            </w:pPr>
            <w:r>
              <w:t xml:space="preserve">Провести внутренний аудит системы менеджмента качества в структурных подразделениях организации с целью реализации превентивных мер, направленных на совершенствование условий оказания услуг по перечню недостатков, выявленных в других организациях или структурных подразделениях (управление по прецедентам). Провести анкетирование среди получателей социальных услуг, направленное на выявление глубинных причин неудовлетворенности условиями оказания услуг. Разработать карты клиентского пути, направленные на уточнение и оптимизацию сценариев </w:t>
            </w:r>
            <w:r>
              <w:lastRenderedPageBreak/>
              <w:t xml:space="preserve">и условий оказания услуг в организации. Разработать и провести информационную кампанию по информированию граждан о формах и видах оказываемых услуг, существующих преимуществах получения их в данной организации, возможных льготах и пр. (изготовление памяток, буклетов, написание статей в СМИ и т.п.) </w:t>
            </w:r>
            <w:proofErr w:type="gramStart"/>
            <w:r>
              <w:t>Внедрить в практику работы организации проекты, направленные на повышение эффективности предоставления социальных услуг и работу с целевыми категориями получателей услуг (Например, созданию условий для обучения людей с ментальными нарушениями, Территория возможностей для граждан серебряного возраста по организации и поддержке творческого досуга граждан пожилого возраста, удовлетворению и развитию их культурных, духовных потребностей).</w:t>
            </w:r>
            <w:proofErr w:type="gramEnd"/>
            <w:r>
              <w:t xml:space="preserve"> На уровне уполномоченного органа власти (учредителя организации) внести изменения в трудовой договор с руководителями организаций социальной сферы, включив общие результаты НОК и результаты исполнения планов по устранению недостатков, выявленных в ходе НОК в показатели результативности для установления стимулирующих выплат и использования в рамках программ нематериальной мотивации</w:t>
            </w:r>
          </w:p>
        </w:tc>
      </w:tr>
      <w:tr w:rsidR="00917D97" w:rsidRPr="00347CC2" w14:paraId="14E2DB54" w14:textId="77777777" w:rsidTr="00917D97">
        <w:tc>
          <w:tcPr>
            <w:tcW w:w="10093" w:type="dxa"/>
            <w:gridSpan w:val="3"/>
            <w:shd w:val="clear" w:color="auto" w:fill="auto"/>
            <w:vAlign w:val="center"/>
          </w:tcPr>
          <w:p w14:paraId="587ED5F4" w14:textId="0CFC8B51" w:rsidR="00917D97" w:rsidRPr="0063741B" w:rsidRDefault="00917D97" w:rsidP="00917D97">
            <w:pPr>
              <w:tabs>
                <w:tab w:val="left" w:pos="1134"/>
              </w:tabs>
              <w:spacing w:line="276" w:lineRule="auto"/>
              <w:ind w:firstLine="0"/>
              <w:contextualSpacing/>
              <w:jc w:val="center"/>
              <w:rPr>
                <w:rFonts w:eastAsia="Calibri"/>
                <w:bCs w:val="0"/>
                <w:lang w:eastAsia="en-US"/>
              </w:rPr>
            </w:pPr>
            <w:r>
              <w:lastRenderedPageBreak/>
              <w:t>21 МБДОУ «Детский сад № 93»</w:t>
            </w:r>
          </w:p>
        </w:tc>
      </w:tr>
      <w:tr w:rsidR="00917D97" w:rsidRPr="00347CC2" w14:paraId="636DD6D5" w14:textId="77777777" w:rsidTr="00FF2440">
        <w:tc>
          <w:tcPr>
            <w:tcW w:w="10093" w:type="dxa"/>
            <w:gridSpan w:val="3"/>
            <w:shd w:val="clear" w:color="auto" w:fill="auto"/>
          </w:tcPr>
          <w:p w14:paraId="2A28345F" w14:textId="35A95718" w:rsidR="00917D97" w:rsidRPr="0063741B" w:rsidRDefault="00917D97" w:rsidP="00917D97">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917D97" w:rsidRPr="00347CC2" w14:paraId="23E0B06A" w14:textId="77777777" w:rsidTr="008E0F71">
        <w:tc>
          <w:tcPr>
            <w:tcW w:w="5416" w:type="dxa"/>
            <w:gridSpan w:val="2"/>
            <w:shd w:val="clear" w:color="auto" w:fill="auto"/>
          </w:tcPr>
          <w:p w14:paraId="27CAEF40" w14:textId="5078C522" w:rsidR="00917D97" w:rsidRPr="0063741B" w:rsidRDefault="00917D97" w:rsidP="00917D97">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2F49236C" w14:textId="442F9852" w:rsidR="00917D97" w:rsidRPr="0063741B" w:rsidRDefault="00917D97" w:rsidP="00917D97">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17D97" w:rsidRPr="00347CC2" w14:paraId="65E91B25" w14:textId="77777777" w:rsidTr="00FF2440">
        <w:tc>
          <w:tcPr>
            <w:tcW w:w="10093" w:type="dxa"/>
            <w:gridSpan w:val="3"/>
            <w:shd w:val="clear" w:color="auto" w:fill="auto"/>
          </w:tcPr>
          <w:p w14:paraId="42A8EF17" w14:textId="42B7631C" w:rsidR="00917D97" w:rsidRPr="0063741B" w:rsidRDefault="00917D97" w:rsidP="00917D97">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917D97" w:rsidRPr="00347CC2" w14:paraId="09863117" w14:textId="77777777" w:rsidTr="008E0F71">
        <w:tc>
          <w:tcPr>
            <w:tcW w:w="5416" w:type="dxa"/>
            <w:gridSpan w:val="2"/>
            <w:shd w:val="clear" w:color="auto" w:fill="auto"/>
          </w:tcPr>
          <w:p w14:paraId="5036FCA0" w14:textId="5F1D6E87" w:rsidR="00917D97" w:rsidRPr="0063741B" w:rsidRDefault="00917D97" w:rsidP="00917D97">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688676BD" w14:textId="07261274" w:rsidR="00917D97" w:rsidRPr="0063741B" w:rsidRDefault="00917D97" w:rsidP="00917D97">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17D97" w:rsidRPr="00347CC2" w14:paraId="66E52631" w14:textId="77777777" w:rsidTr="00FF2440">
        <w:tc>
          <w:tcPr>
            <w:tcW w:w="10093" w:type="dxa"/>
            <w:gridSpan w:val="3"/>
            <w:shd w:val="clear" w:color="auto" w:fill="auto"/>
          </w:tcPr>
          <w:p w14:paraId="3A8DA44E" w14:textId="1321B947" w:rsidR="00917D97" w:rsidRPr="0063741B" w:rsidRDefault="00917D97" w:rsidP="00917D97">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917D97" w:rsidRPr="00347CC2" w14:paraId="13F5E7A8" w14:textId="77777777" w:rsidTr="008E0F71">
        <w:tc>
          <w:tcPr>
            <w:tcW w:w="5416" w:type="dxa"/>
            <w:gridSpan w:val="2"/>
            <w:shd w:val="clear" w:color="auto" w:fill="auto"/>
          </w:tcPr>
          <w:p w14:paraId="3436802D" w14:textId="62CF78CD" w:rsidR="00917D97" w:rsidRPr="0063741B" w:rsidRDefault="00917D97" w:rsidP="00917D97">
            <w:pPr>
              <w:tabs>
                <w:tab w:val="left" w:pos="1134"/>
              </w:tabs>
              <w:spacing w:line="276" w:lineRule="auto"/>
              <w:ind w:firstLine="0"/>
              <w:contextualSpacing/>
              <w:rPr>
                <w:rFonts w:eastAsia="Calibri"/>
                <w:bCs w:val="0"/>
                <w:lang w:eastAsia="en-US"/>
              </w:rPr>
            </w:pPr>
            <w:proofErr w:type="gramStart"/>
            <w:r>
              <w:t>Недостатки в разрезе оборудования для инвалидов: нет оборудованных входных групп пандусами (подъемными платформами), нет выделенных стоянок для автотранспортных средств инвалидов, нет сменных кресел-колясок</w:t>
            </w:r>
            <w:r>
              <w:br/>
              <w:t xml:space="preserve">Недостатки доступности среды для инвалидов: не предоставляются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 не оказывается помощь,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roofErr w:type="gramEnd"/>
          </w:p>
        </w:tc>
        <w:tc>
          <w:tcPr>
            <w:tcW w:w="4677" w:type="dxa"/>
            <w:shd w:val="clear" w:color="auto" w:fill="auto"/>
          </w:tcPr>
          <w:p w14:paraId="29E010EC" w14:textId="065749B3" w:rsidR="00917D97" w:rsidRPr="0063741B" w:rsidRDefault="00917D97" w:rsidP="00917D97">
            <w:pPr>
              <w:tabs>
                <w:tab w:val="left" w:pos="1134"/>
              </w:tabs>
              <w:spacing w:line="276" w:lineRule="auto"/>
              <w:ind w:firstLine="0"/>
              <w:contextualSpacing/>
              <w:rPr>
                <w:rFonts w:eastAsia="Calibri"/>
                <w:bCs w:val="0"/>
                <w:lang w:eastAsia="en-US"/>
              </w:rPr>
            </w:pPr>
            <w:r>
              <w:rPr>
                <w:rFonts w:eastAsia="Calibri"/>
                <w:bCs w:val="0"/>
                <w:lang w:eastAsia="en-US"/>
              </w:rPr>
              <w:t>Обеспечить организацию</w:t>
            </w:r>
            <w:r>
              <w:t xml:space="preserve"> оборудованных входных групп пандусами (подъемными платформами), выделенных стоянок для автотранспортных средств инвалидов, сменных кресел-колясок, предоставления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 помощи, оказываемой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r>
      <w:tr w:rsidR="00917D97" w:rsidRPr="00347CC2" w14:paraId="046F95F4" w14:textId="77777777" w:rsidTr="00FF2440">
        <w:tc>
          <w:tcPr>
            <w:tcW w:w="10093" w:type="dxa"/>
            <w:gridSpan w:val="3"/>
            <w:shd w:val="clear" w:color="auto" w:fill="auto"/>
          </w:tcPr>
          <w:p w14:paraId="65763F84" w14:textId="438665C8" w:rsidR="00917D97" w:rsidRPr="0063741B" w:rsidRDefault="00917D97" w:rsidP="00917D97">
            <w:pPr>
              <w:tabs>
                <w:tab w:val="left" w:pos="1134"/>
              </w:tabs>
              <w:spacing w:line="276" w:lineRule="auto"/>
              <w:ind w:firstLine="0"/>
              <w:contextualSpacing/>
              <w:rPr>
                <w:rFonts w:eastAsia="Calibri"/>
                <w:bCs w:val="0"/>
                <w:lang w:eastAsia="en-US"/>
              </w:rPr>
            </w:pPr>
            <w:r w:rsidRPr="00347CC2">
              <w:rPr>
                <w:rFonts w:eastAsia="Calibri"/>
                <w:lang w:eastAsia="en-US"/>
              </w:rPr>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917D97" w:rsidRPr="00347CC2" w14:paraId="6E92D283" w14:textId="77777777" w:rsidTr="008E0F71">
        <w:tc>
          <w:tcPr>
            <w:tcW w:w="5416" w:type="dxa"/>
            <w:gridSpan w:val="2"/>
            <w:shd w:val="clear" w:color="auto" w:fill="auto"/>
          </w:tcPr>
          <w:p w14:paraId="76AE29FF" w14:textId="03DB4A4B" w:rsidR="00917D97" w:rsidRPr="0063741B" w:rsidRDefault="00917D97" w:rsidP="00917D97">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128E0CEE" w14:textId="0EBDCF6E" w:rsidR="00917D97" w:rsidRPr="0063741B" w:rsidRDefault="00917D97" w:rsidP="00917D97">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17D97" w:rsidRPr="00347CC2" w14:paraId="167CB1EA" w14:textId="77777777" w:rsidTr="00FF2440">
        <w:tc>
          <w:tcPr>
            <w:tcW w:w="10093" w:type="dxa"/>
            <w:gridSpan w:val="3"/>
            <w:shd w:val="clear" w:color="auto" w:fill="auto"/>
          </w:tcPr>
          <w:p w14:paraId="7F8E7072" w14:textId="6E5E61F0" w:rsidR="00917D97" w:rsidRPr="0063741B" w:rsidRDefault="00917D97" w:rsidP="00917D97">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917D97" w:rsidRPr="00347CC2" w14:paraId="5E5433E2" w14:textId="77777777" w:rsidTr="008E0F71">
        <w:tc>
          <w:tcPr>
            <w:tcW w:w="5416" w:type="dxa"/>
            <w:gridSpan w:val="2"/>
            <w:shd w:val="clear" w:color="auto" w:fill="auto"/>
          </w:tcPr>
          <w:p w14:paraId="26D4225C" w14:textId="089BAC66" w:rsidR="00917D97" w:rsidRPr="0063741B" w:rsidRDefault="00917D97" w:rsidP="00917D97">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3336F4A5" w14:textId="57317F6C" w:rsidR="00917D97" w:rsidRPr="0063741B" w:rsidRDefault="00917D97" w:rsidP="00917D97">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bl>
    <w:p w14:paraId="1315AD78" w14:textId="77777777" w:rsidR="00B50DD8" w:rsidRDefault="00B50DD8" w:rsidP="00B50DD8">
      <w:pPr>
        <w:autoSpaceDE/>
        <w:autoSpaceDN/>
        <w:adjustRightInd/>
        <w:spacing w:after="200" w:line="276" w:lineRule="auto"/>
        <w:ind w:firstLine="0"/>
        <w:jc w:val="left"/>
      </w:pPr>
    </w:p>
    <w:p w14:paraId="41AC897E" w14:textId="77777777" w:rsidR="00B50DD8" w:rsidRPr="00294220" w:rsidRDefault="00B50DD8" w:rsidP="00B50DD8">
      <w:pPr>
        <w:jc w:val="center"/>
        <w:rPr>
          <w:b/>
          <w:bCs w:val="0"/>
          <w:sz w:val="32"/>
          <w:szCs w:val="32"/>
        </w:rPr>
      </w:pPr>
      <w:r>
        <w:rPr>
          <w:b/>
          <w:bCs w:val="0"/>
          <w:sz w:val="32"/>
          <w:szCs w:val="32"/>
        </w:rPr>
        <w:t>Общеобразовательные</w:t>
      </w:r>
      <w:r w:rsidRPr="00294220">
        <w:rPr>
          <w:b/>
          <w:bCs w:val="0"/>
          <w:sz w:val="32"/>
          <w:szCs w:val="32"/>
        </w:rPr>
        <w:t xml:space="preserve"> учреждения</w:t>
      </w:r>
    </w:p>
    <w:p w14:paraId="6F47F1C1" w14:textId="77777777" w:rsidR="00BF43AB" w:rsidRDefault="00BF43AB" w:rsidP="00BF43AB">
      <w:pPr>
        <w:jc w:val="center"/>
      </w:pPr>
      <w:r>
        <w:rPr>
          <w:b/>
          <w:sz w:val="32"/>
        </w:rPr>
        <w:t>Основные выводы по результатам независимой оценки.</w:t>
      </w:r>
    </w:p>
    <w:p w14:paraId="79893B00" w14:textId="22A3A38E" w:rsidR="00BF43AB" w:rsidRDefault="00BF43AB" w:rsidP="00BF43AB">
      <w:r>
        <w:t xml:space="preserve"> </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5637"/>
        <w:gridCol w:w="4677"/>
      </w:tblGrid>
      <w:tr w:rsidR="00917D97" w:rsidRPr="0063741B" w14:paraId="4EA1F2B9" w14:textId="77777777" w:rsidTr="00917D97">
        <w:tc>
          <w:tcPr>
            <w:tcW w:w="10348" w:type="dxa"/>
            <w:gridSpan w:val="3"/>
            <w:shd w:val="clear" w:color="auto" w:fill="auto"/>
          </w:tcPr>
          <w:p w14:paraId="2D69CB1D" w14:textId="4E18F72D" w:rsidR="00917D97" w:rsidRPr="0063741B" w:rsidRDefault="00917D97" w:rsidP="00917D97">
            <w:pPr>
              <w:tabs>
                <w:tab w:val="left" w:pos="1134"/>
              </w:tabs>
              <w:spacing w:line="276" w:lineRule="auto"/>
              <w:ind w:firstLine="0"/>
              <w:contextualSpacing/>
              <w:jc w:val="center"/>
              <w:rPr>
                <w:rFonts w:eastAsia="Calibri"/>
                <w:bCs w:val="0"/>
                <w:lang w:eastAsia="en-US"/>
              </w:rPr>
            </w:pPr>
            <w:r>
              <w:t>22 МБОУ «Средняя общеобразовательная школа  №3»</w:t>
            </w:r>
          </w:p>
        </w:tc>
      </w:tr>
      <w:tr w:rsidR="00917D97" w:rsidRPr="0063741B" w14:paraId="5B7B9F64" w14:textId="77777777" w:rsidTr="00917D97">
        <w:tc>
          <w:tcPr>
            <w:tcW w:w="10348" w:type="dxa"/>
            <w:gridSpan w:val="3"/>
            <w:shd w:val="clear" w:color="auto" w:fill="auto"/>
          </w:tcPr>
          <w:p w14:paraId="35E98AB9" w14:textId="7B349FCC" w:rsidR="00917D97" w:rsidRPr="0063741B" w:rsidRDefault="00917D97" w:rsidP="00FF2440">
            <w:pPr>
              <w:tabs>
                <w:tab w:val="left" w:pos="1134"/>
              </w:tabs>
              <w:spacing w:line="276" w:lineRule="auto"/>
              <w:ind w:firstLine="0"/>
              <w:contextualSpacing/>
              <w:rPr>
                <w:rFonts w:eastAsia="Calibri"/>
                <w:bCs w:val="0"/>
                <w:lang w:eastAsia="en-US"/>
              </w:rPr>
            </w:pPr>
            <w:r>
              <w:rPr>
                <w:lang w:val="en-US"/>
              </w:rPr>
              <w:t>I</w:t>
            </w:r>
            <w:r w:rsidRPr="0063741B">
              <w:t>.</w:t>
            </w:r>
            <w:r w:rsidRPr="00347CC2">
              <w:t xml:space="preserve">Открытость и доступность информации об организации или о федеральном </w:t>
            </w:r>
            <w:r w:rsidRPr="00347CC2">
              <w:lastRenderedPageBreak/>
              <w:t>учреждении медико-социальной экспертизы</w:t>
            </w:r>
          </w:p>
        </w:tc>
      </w:tr>
      <w:tr w:rsidR="00917D97" w:rsidRPr="0063741B" w14:paraId="54C69A3C" w14:textId="77777777" w:rsidTr="00917D97">
        <w:tc>
          <w:tcPr>
            <w:tcW w:w="5671" w:type="dxa"/>
            <w:gridSpan w:val="2"/>
            <w:shd w:val="clear" w:color="auto" w:fill="auto"/>
          </w:tcPr>
          <w:p w14:paraId="309EA468" w14:textId="28B69E38" w:rsidR="00917D97" w:rsidRPr="0063741B" w:rsidRDefault="00917D97" w:rsidP="00917D97">
            <w:pPr>
              <w:tabs>
                <w:tab w:val="left" w:pos="1134"/>
              </w:tabs>
              <w:spacing w:line="276" w:lineRule="auto"/>
              <w:ind w:firstLine="0"/>
              <w:contextualSpacing/>
              <w:rPr>
                <w:rFonts w:eastAsia="Calibri"/>
                <w:bCs w:val="0"/>
                <w:lang w:eastAsia="en-US"/>
              </w:rPr>
            </w:pPr>
            <w:r>
              <w:lastRenderedPageBreak/>
              <w:t>нет недостатков</w:t>
            </w:r>
          </w:p>
        </w:tc>
        <w:tc>
          <w:tcPr>
            <w:tcW w:w="4677" w:type="dxa"/>
            <w:shd w:val="clear" w:color="auto" w:fill="auto"/>
          </w:tcPr>
          <w:p w14:paraId="511604E5" w14:textId="00E082C5" w:rsidR="00917D97" w:rsidRPr="0063741B" w:rsidRDefault="00917D97" w:rsidP="00917D97">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17D97" w:rsidRPr="0063741B" w14:paraId="468DD927" w14:textId="77777777" w:rsidTr="00917D97">
        <w:tc>
          <w:tcPr>
            <w:tcW w:w="10348" w:type="dxa"/>
            <w:gridSpan w:val="3"/>
            <w:shd w:val="clear" w:color="auto" w:fill="auto"/>
          </w:tcPr>
          <w:p w14:paraId="6217CFDA" w14:textId="2AD0AD8B" w:rsidR="00917D97" w:rsidRPr="0063741B" w:rsidRDefault="00917D97" w:rsidP="00917D97">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917D97" w:rsidRPr="0063741B" w14:paraId="3BE65566" w14:textId="77777777" w:rsidTr="00917D97">
        <w:tc>
          <w:tcPr>
            <w:tcW w:w="5671" w:type="dxa"/>
            <w:gridSpan w:val="2"/>
            <w:shd w:val="clear" w:color="auto" w:fill="auto"/>
          </w:tcPr>
          <w:p w14:paraId="4AD089C7" w14:textId="324775FB" w:rsidR="00917D97" w:rsidRPr="0063741B" w:rsidRDefault="00917D97" w:rsidP="00917D97">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3D42849D" w14:textId="7A85F266" w:rsidR="00917D97" w:rsidRPr="0063741B" w:rsidRDefault="00917D97" w:rsidP="00917D97">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17D97" w:rsidRPr="0063741B" w14:paraId="216375FC" w14:textId="77777777" w:rsidTr="00917D97">
        <w:tc>
          <w:tcPr>
            <w:tcW w:w="10348" w:type="dxa"/>
            <w:gridSpan w:val="3"/>
            <w:shd w:val="clear" w:color="auto" w:fill="auto"/>
          </w:tcPr>
          <w:p w14:paraId="0E670625" w14:textId="4CF9B1DC" w:rsidR="00917D97" w:rsidRPr="0063741B" w:rsidRDefault="00917D97" w:rsidP="00917D97">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917D97" w:rsidRPr="0063741B" w14:paraId="02F8DCE1" w14:textId="77777777" w:rsidTr="00917D97">
        <w:tc>
          <w:tcPr>
            <w:tcW w:w="5671" w:type="dxa"/>
            <w:gridSpan w:val="2"/>
            <w:shd w:val="clear" w:color="auto" w:fill="auto"/>
          </w:tcPr>
          <w:p w14:paraId="7FB21564" w14:textId="4BED8E08" w:rsidR="00917D97" w:rsidRPr="0063741B" w:rsidRDefault="00904EC6" w:rsidP="00917D97">
            <w:pPr>
              <w:tabs>
                <w:tab w:val="left" w:pos="1134"/>
              </w:tabs>
              <w:spacing w:line="276" w:lineRule="auto"/>
              <w:ind w:firstLine="0"/>
              <w:contextualSpacing/>
              <w:rPr>
                <w:rFonts w:eastAsia="Calibri"/>
                <w:bCs w:val="0"/>
                <w:lang w:eastAsia="en-US"/>
              </w:rPr>
            </w:pPr>
            <w:r>
              <w:t>Недостатки в разрезе оборудования для инвалидов: нет сменных кресел-колясок</w:t>
            </w:r>
          </w:p>
        </w:tc>
        <w:tc>
          <w:tcPr>
            <w:tcW w:w="4677" w:type="dxa"/>
            <w:shd w:val="clear" w:color="auto" w:fill="auto"/>
          </w:tcPr>
          <w:p w14:paraId="6DEB9D27" w14:textId="015DA1C9" w:rsidR="00917D97" w:rsidRPr="0063741B" w:rsidRDefault="00904EC6" w:rsidP="00917D97">
            <w:pPr>
              <w:tabs>
                <w:tab w:val="left" w:pos="1134"/>
              </w:tabs>
              <w:spacing w:line="276" w:lineRule="auto"/>
              <w:ind w:firstLine="0"/>
              <w:contextualSpacing/>
              <w:rPr>
                <w:rFonts w:eastAsia="Calibri"/>
                <w:bCs w:val="0"/>
                <w:lang w:eastAsia="en-US"/>
              </w:rPr>
            </w:pPr>
            <w:r>
              <w:rPr>
                <w:rFonts w:eastAsia="Calibri"/>
                <w:bCs w:val="0"/>
                <w:lang w:eastAsia="en-US"/>
              </w:rPr>
              <w:t>Обеспечить организацию</w:t>
            </w:r>
            <w:r>
              <w:t xml:space="preserve"> сменных кресел-колясок</w:t>
            </w:r>
          </w:p>
        </w:tc>
      </w:tr>
      <w:tr w:rsidR="00917D97" w:rsidRPr="0063741B" w14:paraId="1203B1E6" w14:textId="77777777" w:rsidTr="00917D97">
        <w:tc>
          <w:tcPr>
            <w:tcW w:w="10348" w:type="dxa"/>
            <w:gridSpan w:val="3"/>
            <w:shd w:val="clear" w:color="auto" w:fill="auto"/>
          </w:tcPr>
          <w:p w14:paraId="203E5305" w14:textId="03381AAC" w:rsidR="00917D97" w:rsidRPr="0063741B" w:rsidRDefault="00917D97" w:rsidP="00917D97">
            <w:pPr>
              <w:tabs>
                <w:tab w:val="left" w:pos="1134"/>
              </w:tabs>
              <w:spacing w:line="276" w:lineRule="auto"/>
              <w:ind w:firstLine="0"/>
              <w:contextualSpacing/>
              <w:rPr>
                <w:rFonts w:eastAsia="Calibri"/>
                <w:bCs w:val="0"/>
                <w:lang w:eastAsia="en-US"/>
              </w:rPr>
            </w:pPr>
            <w:r w:rsidRPr="00347CC2">
              <w:rPr>
                <w:rFonts w:eastAsia="Calibri"/>
                <w:lang w:eastAsia="en-US"/>
              </w:rPr>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917D97" w:rsidRPr="0063741B" w14:paraId="7DF2835E" w14:textId="77777777" w:rsidTr="00917D97">
        <w:tc>
          <w:tcPr>
            <w:tcW w:w="5671" w:type="dxa"/>
            <w:gridSpan w:val="2"/>
            <w:shd w:val="clear" w:color="auto" w:fill="auto"/>
          </w:tcPr>
          <w:p w14:paraId="32CC8F2F" w14:textId="357411CA" w:rsidR="00917D97" w:rsidRPr="0063741B" w:rsidRDefault="00917D97" w:rsidP="00917D97">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6C9DD49D" w14:textId="40DB440E" w:rsidR="00917D97" w:rsidRPr="0063741B" w:rsidRDefault="00917D97" w:rsidP="00917D97">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17D97" w:rsidRPr="0063741B" w14:paraId="22B73A11" w14:textId="77777777" w:rsidTr="00917D97">
        <w:tc>
          <w:tcPr>
            <w:tcW w:w="10348" w:type="dxa"/>
            <w:gridSpan w:val="3"/>
            <w:shd w:val="clear" w:color="auto" w:fill="auto"/>
          </w:tcPr>
          <w:p w14:paraId="5BA6A28F" w14:textId="30D5648C" w:rsidR="00917D97" w:rsidRPr="0063741B" w:rsidRDefault="00917D97" w:rsidP="00917D97">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917D97" w:rsidRPr="0063741B" w14:paraId="143A363F" w14:textId="77777777" w:rsidTr="00917D97">
        <w:tc>
          <w:tcPr>
            <w:tcW w:w="5671" w:type="dxa"/>
            <w:gridSpan w:val="2"/>
            <w:shd w:val="clear" w:color="auto" w:fill="auto"/>
          </w:tcPr>
          <w:p w14:paraId="6A3B6A27" w14:textId="60587EC8" w:rsidR="00917D97" w:rsidRPr="0063741B" w:rsidRDefault="00917D97" w:rsidP="00917D97">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04643B0E" w14:textId="3E04B678" w:rsidR="00917D97" w:rsidRPr="0063741B" w:rsidRDefault="00917D97" w:rsidP="00917D97">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17D97" w:rsidRPr="0063741B" w14:paraId="606F42B3" w14:textId="77777777" w:rsidTr="00917D97">
        <w:trPr>
          <w:gridBefore w:val="1"/>
          <w:wBefore w:w="34" w:type="dxa"/>
        </w:trPr>
        <w:tc>
          <w:tcPr>
            <w:tcW w:w="10314" w:type="dxa"/>
            <w:gridSpan w:val="2"/>
            <w:shd w:val="clear" w:color="auto" w:fill="auto"/>
          </w:tcPr>
          <w:p w14:paraId="183FBE2B" w14:textId="77993F3A" w:rsidR="00917D97" w:rsidRPr="0063741B" w:rsidRDefault="00904EC6" w:rsidP="00904EC6">
            <w:pPr>
              <w:tabs>
                <w:tab w:val="left" w:pos="1134"/>
              </w:tabs>
              <w:spacing w:line="276" w:lineRule="auto"/>
              <w:ind w:firstLine="0"/>
              <w:contextualSpacing/>
              <w:jc w:val="center"/>
              <w:rPr>
                <w:rFonts w:eastAsia="Calibri"/>
                <w:bCs w:val="0"/>
                <w:lang w:eastAsia="en-US"/>
              </w:rPr>
            </w:pPr>
            <w:r>
              <w:t>23 МБОУ «Средняя общеобразовательная школа  №7»</w:t>
            </w:r>
          </w:p>
        </w:tc>
      </w:tr>
      <w:tr w:rsidR="00917D97" w:rsidRPr="0063741B" w14:paraId="753A240F" w14:textId="77777777" w:rsidTr="00917D97">
        <w:trPr>
          <w:gridBefore w:val="1"/>
          <w:wBefore w:w="34" w:type="dxa"/>
        </w:trPr>
        <w:tc>
          <w:tcPr>
            <w:tcW w:w="10314" w:type="dxa"/>
            <w:gridSpan w:val="2"/>
            <w:shd w:val="clear" w:color="auto" w:fill="auto"/>
          </w:tcPr>
          <w:p w14:paraId="275EA705" w14:textId="72AD8838" w:rsidR="00917D97" w:rsidRPr="0063741B" w:rsidRDefault="009628A4" w:rsidP="00917D97">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9628A4" w:rsidRPr="0063741B" w14:paraId="01C26A8E" w14:textId="77777777" w:rsidTr="00917D97">
        <w:trPr>
          <w:gridBefore w:val="1"/>
          <w:wBefore w:w="34" w:type="dxa"/>
        </w:trPr>
        <w:tc>
          <w:tcPr>
            <w:tcW w:w="5637" w:type="dxa"/>
            <w:shd w:val="clear" w:color="auto" w:fill="auto"/>
          </w:tcPr>
          <w:p w14:paraId="52864AF6" w14:textId="19B498EA" w:rsidR="009628A4" w:rsidRPr="0063741B" w:rsidRDefault="009628A4" w:rsidP="009628A4">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04F68E6C" w14:textId="405B1356" w:rsidR="009628A4" w:rsidRPr="0063741B" w:rsidRDefault="009628A4" w:rsidP="009628A4">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628A4" w:rsidRPr="0063741B" w14:paraId="7E718470" w14:textId="77777777" w:rsidTr="00917D97">
        <w:trPr>
          <w:gridBefore w:val="1"/>
          <w:wBefore w:w="34" w:type="dxa"/>
        </w:trPr>
        <w:tc>
          <w:tcPr>
            <w:tcW w:w="10314" w:type="dxa"/>
            <w:gridSpan w:val="2"/>
            <w:shd w:val="clear" w:color="auto" w:fill="auto"/>
          </w:tcPr>
          <w:p w14:paraId="1A7E683C" w14:textId="70C5D6E8" w:rsidR="009628A4" w:rsidRPr="0063741B" w:rsidRDefault="009628A4" w:rsidP="009628A4">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9628A4" w:rsidRPr="0063741B" w14:paraId="5BB6B45A" w14:textId="77777777" w:rsidTr="00917D97">
        <w:trPr>
          <w:gridBefore w:val="1"/>
          <w:wBefore w:w="34" w:type="dxa"/>
        </w:trPr>
        <w:tc>
          <w:tcPr>
            <w:tcW w:w="5637" w:type="dxa"/>
            <w:shd w:val="clear" w:color="auto" w:fill="auto"/>
          </w:tcPr>
          <w:p w14:paraId="63F2A7D5" w14:textId="6A14A8BC" w:rsidR="009628A4" w:rsidRPr="0063741B" w:rsidRDefault="009628A4" w:rsidP="009628A4">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6F1D8CFD" w14:textId="359A1C26" w:rsidR="009628A4" w:rsidRPr="0063741B" w:rsidRDefault="009628A4" w:rsidP="009628A4">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628A4" w:rsidRPr="0063741B" w14:paraId="12123A4D" w14:textId="77777777" w:rsidTr="00917D97">
        <w:trPr>
          <w:gridBefore w:val="1"/>
          <w:wBefore w:w="34" w:type="dxa"/>
        </w:trPr>
        <w:tc>
          <w:tcPr>
            <w:tcW w:w="10314" w:type="dxa"/>
            <w:gridSpan w:val="2"/>
            <w:shd w:val="clear" w:color="auto" w:fill="auto"/>
          </w:tcPr>
          <w:p w14:paraId="0B31D703" w14:textId="00DC7EDC" w:rsidR="009628A4" w:rsidRPr="0063741B" w:rsidRDefault="009628A4" w:rsidP="009628A4">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9628A4" w:rsidRPr="0063741B" w14:paraId="0A5A67C4" w14:textId="77777777" w:rsidTr="00917D97">
        <w:trPr>
          <w:gridBefore w:val="1"/>
          <w:wBefore w:w="34" w:type="dxa"/>
        </w:trPr>
        <w:tc>
          <w:tcPr>
            <w:tcW w:w="5637" w:type="dxa"/>
            <w:shd w:val="clear" w:color="auto" w:fill="auto"/>
          </w:tcPr>
          <w:p w14:paraId="605355E4" w14:textId="12877DDF" w:rsidR="009628A4" w:rsidRPr="0063741B" w:rsidRDefault="00904EC6" w:rsidP="009628A4">
            <w:pPr>
              <w:tabs>
                <w:tab w:val="left" w:pos="1134"/>
              </w:tabs>
              <w:spacing w:line="276" w:lineRule="auto"/>
              <w:ind w:firstLine="0"/>
              <w:contextualSpacing/>
              <w:rPr>
                <w:rFonts w:eastAsia="Calibri"/>
                <w:bCs w:val="0"/>
                <w:lang w:eastAsia="en-US"/>
              </w:rPr>
            </w:pPr>
            <w:r>
              <w:t>Недостатки в разрезе оборудования для инвалидов: нет сменных кресел-колясок</w:t>
            </w:r>
            <w:r>
              <w:br/>
              <w:t xml:space="preserve">Недостатки доступности среды для инвалидов: не предоставляются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
        </w:tc>
        <w:tc>
          <w:tcPr>
            <w:tcW w:w="4677" w:type="dxa"/>
            <w:shd w:val="clear" w:color="auto" w:fill="auto"/>
          </w:tcPr>
          <w:p w14:paraId="7812F553" w14:textId="61B2D5C1" w:rsidR="009628A4" w:rsidRPr="0063741B" w:rsidRDefault="00904EC6" w:rsidP="009628A4">
            <w:pPr>
              <w:tabs>
                <w:tab w:val="left" w:pos="1134"/>
              </w:tabs>
              <w:spacing w:line="276" w:lineRule="auto"/>
              <w:ind w:firstLine="0"/>
              <w:contextualSpacing/>
              <w:rPr>
                <w:rFonts w:eastAsia="Calibri"/>
                <w:bCs w:val="0"/>
                <w:lang w:eastAsia="en-US"/>
              </w:rPr>
            </w:pPr>
            <w:r>
              <w:rPr>
                <w:rFonts w:eastAsia="Calibri"/>
                <w:bCs w:val="0"/>
                <w:lang w:eastAsia="en-US"/>
              </w:rPr>
              <w:t>Обеспечить организацию</w:t>
            </w:r>
            <w:r>
              <w:t xml:space="preserve"> сменных кресел-колясок, предоставление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 xml:space="preserve">). Провести инструктаж и </w:t>
            </w:r>
            <w:proofErr w:type="gramStart"/>
            <w:r>
              <w:t>обучение сотрудников по вопросам</w:t>
            </w:r>
            <w:proofErr w:type="gramEnd"/>
            <w:r>
              <w:t xml:space="preserve"> обеспечения доступности организации для инвалидов, в </w:t>
            </w:r>
            <w:proofErr w:type="spellStart"/>
            <w:r>
              <w:t>т.ч</w:t>
            </w:r>
            <w:proofErr w:type="spellEnd"/>
            <w:r>
              <w:t xml:space="preserve">. по сопровождению маломобильных граждан в помещениях организации и на прилегающей территории с учетом имеющихся у них ограничений и расстройств, по оказанию содействия инвалиду в беспрепятственном получении </w:t>
            </w:r>
            <w:r>
              <w:lastRenderedPageBreak/>
              <w:t>услуги. Определить и закрепить в должностных инструкциях и распорядительных документах ответственность конкретных работников (категорий работников) организации по сопровождению маломобильных граждан и оказанию им содействия в получении услуги. Провести оптимизацию расположения кабинетов организации с учетом обеспечения их доступности для маломобильных граждан, перенести наиболее востребованные кабинеты и услуги на первый этаж</w:t>
            </w:r>
          </w:p>
        </w:tc>
      </w:tr>
      <w:tr w:rsidR="009628A4" w:rsidRPr="0063741B" w14:paraId="733AAA30" w14:textId="77777777" w:rsidTr="00917D97">
        <w:trPr>
          <w:gridBefore w:val="1"/>
          <w:wBefore w:w="34" w:type="dxa"/>
        </w:trPr>
        <w:tc>
          <w:tcPr>
            <w:tcW w:w="10314" w:type="dxa"/>
            <w:gridSpan w:val="2"/>
            <w:shd w:val="clear" w:color="auto" w:fill="auto"/>
          </w:tcPr>
          <w:p w14:paraId="494B925C" w14:textId="1CCF3FB5" w:rsidR="009628A4" w:rsidRPr="0063741B" w:rsidRDefault="009628A4" w:rsidP="009628A4">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9628A4" w:rsidRPr="0063741B" w14:paraId="58B1FD77" w14:textId="77777777" w:rsidTr="00917D97">
        <w:trPr>
          <w:gridBefore w:val="1"/>
          <w:wBefore w:w="34" w:type="dxa"/>
        </w:trPr>
        <w:tc>
          <w:tcPr>
            <w:tcW w:w="5637" w:type="dxa"/>
            <w:shd w:val="clear" w:color="auto" w:fill="auto"/>
          </w:tcPr>
          <w:p w14:paraId="2C9FDA51" w14:textId="144D2C65" w:rsidR="009628A4" w:rsidRPr="0063741B" w:rsidRDefault="009628A4" w:rsidP="009628A4">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0B87180A" w14:textId="6FACE2A6" w:rsidR="009628A4" w:rsidRPr="0063741B" w:rsidRDefault="009628A4" w:rsidP="009628A4">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628A4" w:rsidRPr="0063741B" w14:paraId="53612912" w14:textId="77777777" w:rsidTr="00917D97">
        <w:trPr>
          <w:gridBefore w:val="1"/>
          <w:wBefore w:w="34" w:type="dxa"/>
        </w:trPr>
        <w:tc>
          <w:tcPr>
            <w:tcW w:w="10314" w:type="dxa"/>
            <w:gridSpan w:val="2"/>
            <w:shd w:val="clear" w:color="auto" w:fill="auto"/>
          </w:tcPr>
          <w:p w14:paraId="3F55A329" w14:textId="05474FBC" w:rsidR="009628A4" w:rsidRPr="0063741B" w:rsidRDefault="009628A4" w:rsidP="009628A4">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9628A4" w:rsidRPr="0063741B" w14:paraId="55A13601" w14:textId="77777777" w:rsidTr="00917D97">
        <w:trPr>
          <w:gridBefore w:val="1"/>
          <w:wBefore w:w="34" w:type="dxa"/>
        </w:trPr>
        <w:tc>
          <w:tcPr>
            <w:tcW w:w="5637" w:type="dxa"/>
            <w:shd w:val="clear" w:color="auto" w:fill="auto"/>
          </w:tcPr>
          <w:p w14:paraId="517174D3" w14:textId="0C580D99" w:rsidR="009628A4" w:rsidRPr="0063741B" w:rsidRDefault="009628A4" w:rsidP="009628A4">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089BA1F7" w14:textId="290E6932" w:rsidR="009628A4" w:rsidRPr="0063741B" w:rsidRDefault="009628A4" w:rsidP="009628A4">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628A4" w:rsidRPr="0063741B" w14:paraId="681698DC" w14:textId="77777777" w:rsidTr="00917D97">
        <w:trPr>
          <w:gridBefore w:val="1"/>
          <w:wBefore w:w="34" w:type="dxa"/>
        </w:trPr>
        <w:tc>
          <w:tcPr>
            <w:tcW w:w="10314" w:type="dxa"/>
            <w:gridSpan w:val="2"/>
            <w:shd w:val="clear" w:color="auto" w:fill="auto"/>
          </w:tcPr>
          <w:p w14:paraId="24A1A3D3" w14:textId="11A15906" w:rsidR="009628A4" w:rsidRPr="0063741B" w:rsidRDefault="00904EC6" w:rsidP="00904EC6">
            <w:pPr>
              <w:tabs>
                <w:tab w:val="left" w:pos="1134"/>
              </w:tabs>
              <w:spacing w:line="276" w:lineRule="auto"/>
              <w:ind w:firstLine="0"/>
              <w:contextualSpacing/>
              <w:jc w:val="center"/>
              <w:rPr>
                <w:rFonts w:eastAsia="Calibri"/>
                <w:bCs w:val="0"/>
                <w:lang w:eastAsia="en-US"/>
              </w:rPr>
            </w:pPr>
            <w:r>
              <w:t>24 МБОУ «Средняя общеобразовательная школа №10»</w:t>
            </w:r>
          </w:p>
        </w:tc>
      </w:tr>
      <w:tr w:rsidR="009628A4" w:rsidRPr="0063741B" w14:paraId="1D2571D3" w14:textId="77777777" w:rsidTr="00917D97">
        <w:trPr>
          <w:gridBefore w:val="1"/>
          <w:wBefore w:w="34" w:type="dxa"/>
        </w:trPr>
        <w:tc>
          <w:tcPr>
            <w:tcW w:w="10314" w:type="dxa"/>
            <w:gridSpan w:val="2"/>
            <w:shd w:val="clear" w:color="auto" w:fill="auto"/>
          </w:tcPr>
          <w:p w14:paraId="45F32D80" w14:textId="2F961D69" w:rsidR="009628A4" w:rsidRPr="0063741B" w:rsidRDefault="00904EC6" w:rsidP="009628A4">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904EC6" w:rsidRPr="0063741B" w14:paraId="403E06E9" w14:textId="77777777" w:rsidTr="00917D97">
        <w:trPr>
          <w:gridBefore w:val="1"/>
          <w:wBefore w:w="34" w:type="dxa"/>
        </w:trPr>
        <w:tc>
          <w:tcPr>
            <w:tcW w:w="5637" w:type="dxa"/>
            <w:shd w:val="clear" w:color="auto" w:fill="auto"/>
          </w:tcPr>
          <w:p w14:paraId="408C7BD3" w14:textId="7C9F8A9D" w:rsidR="00904EC6" w:rsidRPr="0063741B" w:rsidRDefault="00904EC6" w:rsidP="00904EC6">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68773520" w14:textId="0F9597EF" w:rsidR="00904EC6" w:rsidRPr="0063741B" w:rsidRDefault="00904EC6" w:rsidP="00904EC6">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04EC6" w:rsidRPr="0063741B" w14:paraId="447675F7" w14:textId="77777777" w:rsidTr="00917D97">
        <w:trPr>
          <w:gridBefore w:val="1"/>
          <w:wBefore w:w="34" w:type="dxa"/>
        </w:trPr>
        <w:tc>
          <w:tcPr>
            <w:tcW w:w="10314" w:type="dxa"/>
            <w:gridSpan w:val="2"/>
            <w:shd w:val="clear" w:color="auto" w:fill="auto"/>
          </w:tcPr>
          <w:p w14:paraId="269BDCE8" w14:textId="1722DCB1" w:rsidR="00904EC6" w:rsidRPr="0063741B" w:rsidRDefault="00904EC6" w:rsidP="00904EC6">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904EC6" w:rsidRPr="0063741B" w14:paraId="1CC2DFAA" w14:textId="77777777" w:rsidTr="00917D97">
        <w:trPr>
          <w:gridBefore w:val="1"/>
          <w:wBefore w:w="34" w:type="dxa"/>
        </w:trPr>
        <w:tc>
          <w:tcPr>
            <w:tcW w:w="5637" w:type="dxa"/>
            <w:shd w:val="clear" w:color="auto" w:fill="auto"/>
          </w:tcPr>
          <w:p w14:paraId="0F985BBA" w14:textId="4A881BAB" w:rsidR="00904EC6" w:rsidRPr="0063741B" w:rsidRDefault="00904EC6" w:rsidP="00904EC6">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63039DA0" w14:textId="629A5BB1" w:rsidR="00904EC6" w:rsidRPr="0063741B" w:rsidRDefault="00904EC6" w:rsidP="00904EC6">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04EC6" w:rsidRPr="0063741B" w14:paraId="792649DE" w14:textId="77777777" w:rsidTr="00917D97">
        <w:trPr>
          <w:gridBefore w:val="1"/>
          <w:wBefore w:w="34" w:type="dxa"/>
        </w:trPr>
        <w:tc>
          <w:tcPr>
            <w:tcW w:w="10314" w:type="dxa"/>
            <w:gridSpan w:val="2"/>
            <w:shd w:val="clear" w:color="auto" w:fill="auto"/>
          </w:tcPr>
          <w:p w14:paraId="7B0B3CBE" w14:textId="34D77F5C" w:rsidR="00904EC6" w:rsidRPr="0063741B" w:rsidRDefault="00904EC6" w:rsidP="00904EC6">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904EC6" w:rsidRPr="0063741B" w14:paraId="1B949C11" w14:textId="77777777" w:rsidTr="00917D97">
        <w:trPr>
          <w:gridBefore w:val="1"/>
          <w:wBefore w:w="34" w:type="dxa"/>
        </w:trPr>
        <w:tc>
          <w:tcPr>
            <w:tcW w:w="5637" w:type="dxa"/>
            <w:shd w:val="clear" w:color="auto" w:fill="auto"/>
          </w:tcPr>
          <w:p w14:paraId="4CECCBCC" w14:textId="150C3BCE" w:rsidR="00904EC6" w:rsidRPr="0063741B" w:rsidRDefault="00904EC6" w:rsidP="00904EC6">
            <w:pPr>
              <w:tabs>
                <w:tab w:val="left" w:pos="1134"/>
              </w:tabs>
              <w:spacing w:line="276" w:lineRule="auto"/>
              <w:ind w:firstLine="0"/>
              <w:contextualSpacing/>
              <w:rPr>
                <w:rFonts w:eastAsia="Calibri"/>
                <w:bCs w:val="0"/>
                <w:lang w:eastAsia="en-US"/>
              </w:rPr>
            </w:pPr>
            <w:proofErr w:type="gramStart"/>
            <w:r>
              <w:t>Недостатки в разрезе оборудования для инвалидов: нет оборудованных входных групп пандусами (подъемными платформами), нет сменных кресел-колясок</w:t>
            </w:r>
            <w:r>
              <w:br/>
              <w:t xml:space="preserve">Недостатки доступности среды для инвалидов: нет дублирования для инвалидов по слуху и зрению звуковой и зрительной информации, нет дублирования надписей, </w:t>
            </w:r>
            <w:r>
              <w:lastRenderedPageBreak/>
              <w:t xml:space="preserve">знаков и иной текстовой и графической информации знаками, выполненными рельефно-точечным шрифтом Брайля, не предоставляется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roofErr w:type="gramEnd"/>
          </w:p>
        </w:tc>
        <w:tc>
          <w:tcPr>
            <w:tcW w:w="4677" w:type="dxa"/>
            <w:shd w:val="clear" w:color="auto" w:fill="auto"/>
          </w:tcPr>
          <w:p w14:paraId="33533E95" w14:textId="24B49149" w:rsidR="00904EC6" w:rsidRPr="0063741B" w:rsidRDefault="00904EC6" w:rsidP="00904EC6">
            <w:pPr>
              <w:tabs>
                <w:tab w:val="left" w:pos="1134"/>
              </w:tabs>
              <w:spacing w:line="276" w:lineRule="auto"/>
              <w:ind w:firstLine="0"/>
              <w:contextualSpacing/>
              <w:rPr>
                <w:rFonts w:eastAsia="Calibri"/>
                <w:bCs w:val="0"/>
                <w:lang w:eastAsia="en-US"/>
              </w:rPr>
            </w:pPr>
            <w:r>
              <w:rPr>
                <w:rFonts w:eastAsia="Calibri"/>
                <w:bCs w:val="0"/>
                <w:lang w:eastAsia="en-US"/>
              </w:rPr>
              <w:lastRenderedPageBreak/>
              <w:t>Обеспечить организацию</w:t>
            </w:r>
            <w:r>
              <w:t xml:space="preserve"> оборудованных входных групп пандусами (подъемными платформами), нет сменных кресел-колясок, дублирования для инвалидов по слуху и зрению звуковой и зрительной информации, дублирования надписей, знаков и </w:t>
            </w:r>
            <w:r>
              <w:lastRenderedPageBreak/>
              <w:t xml:space="preserve">иной текстовой и графической информации знаками, выполненными рельефно-точечным шрифтом Брайля, предоставление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 xml:space="preserve">). </w:t>
            </w:r>
          </w:p>
        </w:tc>
      </w:tr>
      <w:tr w:rsidR="00904EC6" w:rsidRPr="0063741B" w14:paraId="7ABDFF78" w14:textId="77777777" w:rsidTr="00917D97">
        <w:trPr>
          <w:gridBefore w:val="1"/>
          <w:wBefore w:w="34" w:type="dxa"/>
        </w:trPr>
        <w:tc>
          <w:tcPr>
            <w:tcW w:w="10314" w:type="dxa"/>
            <w:gridSpan w:val="2"/>
            <w:shd w:val="clear" w:color="auto" w:fill="auto"/>
          </w:tcPr>
          <w:p w14:paraId="2F340C06" w14:textId="10E0A098" w:rsidR="00904EC6" w:rsidRPr="0063741B" w:rsidRDefault="00904EC6" w:rsidP="00904EC6">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904EC6" w:rsidRPr="0063741B" w14:paraId="2D563251" w14:textId="77777777" w:rsidTr="00917D97">
        <w:trPr>
          <w:gridBefore w:val="1"/>
          <w:wBefore w:w="34" w:type="dxa"/>
        </w:trPr>
        <w:tc>
          <w:tcPr>
            <w:tcW w:w="5637" w:type="dxa"/>
            <w:shd w:val="clear" w:color="auto" w:fill="auto"/>
          </w:tcPr>
          <w:p w14:paraId="65FE8EC2" w14:textId="72F55C63" w:rsidR="00904EC6" w:rsidRPr="0063741B" w:rsidRDefault="00904EC6" w:rsidP="00904EC6">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71B7A587" w14:textId="49E6459D" w:rsidR="00904EC6" w:rsidRPr="0063741B" w:rsidRDefault="00904EC6" w:rsidP="00904EC6">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04EC6" w:rsidRPr="0063741B" w14:paraId="2F704E7C" w14:textId="77777777" w:rsidTr="00917D97">
        <w:trPr>
          <w:gridBefore w:val="1"/>
          <w:wBefore w:w="34" w:type="dxa"/>
        </w:trPr>
        <w:tc>
          <w:tcPr>
            <w:tcW w:w="10314" w:type="dxa"/>
            <w:gridSpan w:val="2"/>
            <w:shd w:val="clear" w:color="auto" w:fill="auto"/>
          </w:tcPr>
          <w:p w14:paraId="5ED51415" w14:textId="6037267A" w:rsidR="00904EC6" w:rsidRPr="0063741B" w:rsidRDefault="00904EC6" w:rsidP="00904EC6">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904EC6" w:rsidRPr="0063741B" w14:paraId="18CE5AC1" w14:textId="77777777" w:rsidTr="00917D97">
        <w:trPr>
          <w:gridBefore w:val="1"/>
          <w:wBefore w:w="34" w:type="dxa"/>
        </w:trPr>
        <w:tc>
          <w:tcPr>
            <w:tcW w:w="5637" w:type="dxa"/>
            <w:shd w:val="clear" w:color="auto" w:fill="auto"/>
          </w:tcPr>
          <w:p w14:paraId="027FB142" w14:textId="2A9D8AA6" w:rsidR="00904EC6" w:rsidRPr="0063741B" w:rsidRDefault="00904EC6" w:rsidP="00904EC6">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77BFEC04" w14:textId="78DCC882" w:rsidR="00904EC6" w:rsidRPr="0063741B" w:rsidRDefault="00904EC6" w:rsidP="00904EC6">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04EC6" w:rsidRPr="0063741B" w14:paraId="23916EA5" w14:textId="77777777" w:rsidTr="00917D97">
        <w:trPr>
          <w:gridBefore w:val="1"/>
          <w:wBefore w:w="34" w:type="dxa"/>
        </w:trPr>
        <w:tc>
          <w:tcPr>
            <w:tcW w:w="10314" w:type="dxa"/>
            <w:gridSpan w:val="2"/>
            <w:shd w:val="clear" w:color="auto" w:fill="auto"/>
          </w:tcPr>
          <w:p w14:paraId="3F7C6DEA" w14:textId="1BE9D449" w:rsidR="00904EC6" w:rsidRPr="0063741B" w:rsidRDefault="000E6C72" w:rsidP="000E6C72">
            <w:pPr>
              <w:tabs>
                <w:tab w:val="left" w:pos="1134"/>
              </w:tabs>
              <w:spacing w:line="276" w:lineRule="auto"/>
              <w:ind w:firstLine="0"/>
              <w:contextualSpacing/>
              <w:jc w:val="center"/>
              <w:rPr>
                <w:rFonts w:eastAsia="Calibri"/>
                <w:bCs w:val="0"/>
                <w:lang w:eastAsia="en-US"/>
              </w:rPr>
            </w:pPr>
            <w:r>
              <w:t>25 МБОУ «Средняя общеобразовательная школа  №13»</w:t>
            </w:r>
          </w:p>
        </w:tc>
      </w:tr>
      <w:tr w:rsidR="00904EC6" w:rsidRPr="0063741B" w14:paraId="657C3831" w14:textId="77777777" w:rsidTr="00917D97">
        <w:trPr>
          <w:gridBefore w:val="1"/>
          <w:wBefore w:w="34" w:type="dxa"/>
        </w:trPr>
        <w:tc>
          <w:tcPr>
            <w:tcW w:w="10314" w:type="dxa"/>
            <w:gridSpan w:val="2"/>
            <w:shd w:val="clear" w:color="auto" w:fill="auto"/>
          </w:tcPr>
          <w:p w14:paraId="1D4E721B" w14:textId="664F5792" w:rsidR="00904EC6" w:rsidRPr="0063741B" w:rsidRDefault="00904EC6" w:rsidP="00904EC6">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904EC6" w:rsidRPr="0063741B" w14:paraId="55586A60" w14:textId="77777777" w:rsidTr="00917D97">
        <w:trPr>
          <w:gridBefore w:val="1"/>
          <w:wBefore w:w="34" w:type="dxa"/>
        </w:trPr>
        <w:tc>
          <w:tcPr>
            <w:tcW w:w="5637" w:type="dxa"/>
            <w:shd w:val="clear" w:color="auto" w:fill="auto"/>
          </w:tcPr>
          <w:p w14:paraId="6984AD74" w14:textId="44DE3073" w:rsidR="00904EC6" w:rsidRPr="0063741B" w:rsidRDefault="00904EC6" w:rsidP="00904EC6">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21FF2C6F" w14:textId="1AF57D9A" w:rsidR="00904EC6" w:rsidRPr="0063741B" w:rsidRDefault="00904EC6" w:rsidP="00904EC6">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04EC6" w:rsidRPr="0063741B" w14:paraId="5FBBCBF7" w14:textId="77777777" w:rsidTr="00917D97">
        <w:trPr>
          <w:gridBefore w:val="1"/>
          <w:wBefore w:w="34" w:type="dxa"/>
        </w:trPr>
        <w:tc>
          <w:tcPr>
            <w:tcW w:w="10314" w:type="dxa"/>
            <w:gridSpan w:val="2"/>
            <w:shd w:val="clear" w:color="auto" w:fill="auto"/>
          </w:tcPr>
          <w:p w14:paraId="3BF5CCBA" w14:textId="0D282EDD" w:rsidR="00904EC6" w:rsidRPr="0063741B" w:rsidRDefault="00904EC6" w:rsidP="00904EC6">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904EC6" w:rsidRPr="0063741B" w14:paraId="258DF51B" w14:textId="77777777" w:rsidTr="00917D97">
        <w:trPr>
          <w:gridBefore w:val="1"/>
          <w:wBefore w:w="34" w:type="dxa"/>
        </w:trPr>
        <w:tc>
          <w:tcPr>
            <w:tcW w:w="5637" w:type="dxa"/>
            <w:shd w:val="clear" w:color="auto" w:fill="auto"/>
          </w:tcPr>
          <w:p w14:paraId="428CBF1D" w14:textId="1A0D8E0B" w:rsidR="00904EC6" w:rsidRPr="0063741B" w:rsidRDefault="00904EC6" w:rsidP="00904EC6">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2C8C8318" w14:textId="150EEECD" w:rsidR="00904EC6" w:rsidRPr="0063741B" w:rsidRDefault="00904EC6" w:rsidP="00904EC6">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04EC6" w:rsidRPr="0063741B" w14:paraId="0302B501" w14:textId="77777777" w:rsidTr="00917D97">
        <w:trPr>
          <w:gridBefore w:val="1"/>
          <w:wBefore w:w="34" w:type="dxa"/>
        </w:trPr>
        <w:tc>
          <w:tcPr>
            <w:tcW w:w="10314" w:type="dxa"/>
            <w:gridSpan w:val="2"/>
            <w:shd w:val="clear" w:color="auto" w:fill="auto"/>
          </w:tcPr>
          <w:p w14:paraId="5200C7ED" w14:textId="45B229DE" w:rsidR="00904EC6" w:rsidRPr="0063741B" w:rsidRDefault="00904EC6" w:rsidP="00904EC6">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904EC6" w:rsidRPr="0063741B" w14:paraId="0A048FF1" w14:textId="77777777" w:rsidTr="00917D97">
        <w:trPr>
          <w:gridBefore w:val="1"/>
          <w:wBefore w:w="34" w:type="dxa"/>
        </w:trPr>
        <w:tc>
          <w:tcPr>
            <w:tcW w:w="5637" w:type="dxa"/>
            <w:shd w:val="clear" w:color="auto" w:fill="auto"/>
          </w:tcPr>
          <w:p w14:paraId="19E69C0A" w14:textId="1DF6917D" w:rsidR="00904EC6" w:rsidRPr="0063741B" w:rsidRDefault="000E6C72" w:rsidP="00904EC6">
            <w:pPr>
              <w:tabs>
                <w:tab w:val="left" w:pos="1134"/>
              </w:tabs>
              <w:spacing w:line="276" w:lineRule="auto"/>
              <w:ind w:firstLine="0"/>
              <w:contextualSpacing/>
              <w:rPr>
                <w:rFonts w:eastAsia="Calibri"/>
                <w:bCs w:val="0"/>
                <w:lang w:eastAsia="en-US"/>
              </w:rPr>
            </w:pPr>
            <w:r>
              <w:t>Недостатки в разрезе оборудования для инвалидов: нет оборудованных входных групп пандусами (подъемными платформами), нет адаптированных лифтов, поручней, расширенных дверных проемов, нет сменных кресел-колясок</w:t>
            </w:r>
          </w:p>
        </w:tc>
        <w:tc>
          <w:tcPr>
            <w:tcW w:w="4677" w:type="dxa"/>
            <w:shd w:val="clear" w:color="auto" w:fill="auto"/>
          </w:tcPr>
          <w:p w14:paraId="3EFCF9B6" w14:textId="05D9F260" w:rsidR="00904EC6" w:rsidRPr="0063741B" w:rsidRDefault="000E6C72" w:rsidP="00904EC6">
            <w:pPr>
              <w:tabs>
                <w:tab w:val="left" w:pos="1134"/>
              </w:tabs>
              <w:spacing w:line="276" w:lineRule="auto"/>
              <w:ind w:firstLine="0"/>
              <w:contextualSpacing/>
              <w:rPr>
                <w:rFonts w:eastAsia="Calibri"/>
                <w:bCs w:val="0"/>
                <w:lang w:eastAsia="en-US"/>
              </w:rPr>
            </w:pPr>
            <w:r>
              <w:rPr>
                <w:rFonts w:eastAsia="Calibri"/>
                <w:bCs w:val="0"/>
                <w:lang w:eastAsia="en-US"/>
              </w:rPr>
              <w:t>Обеспечить организацию</w:t>
            </w:r>
            <w:r>
              <w:t xml:space="preserve"> оборудованных входных групп пандусами (подъемными платформами), адаптированных лифтов, поручней, расширенных дверных проемов, сменных кресел-колясок</w:t>
            </w:r>
          </w:p>
        </w:tc>
      </w:tr>
      <w:tr w:rsidR="00904EC6" w:rsidRPr="0063741B" w14:paraId="24C3AB91" w14:textId="77777777" w:rsidTr="00917D97">
        <w:trPr>
          <w:gridBefore w:val="1"/>
          <w:wBefore w:w="34" w:type="dxa"/>
        </w:trPr>
        <w:tc>
          <w:tcPr>
            <w:tcW w:w="10314" w:type="dxa"/>
            <w:gridSpan w:val="2"/>
            <w:shd w:val="clear" w:color="auto" w:fill="auto"/>
          </w:tcPr>
          <w:p w14:paraId="6C12B557" w14:textId="534A6357" w:rsidR="00904EC6" w:rsidRPr="0063741B" w:rsidRDefault="00904EC6" w:rsidP="00904EC6">
            <w:pPr>
              <w:tabs>
                <w:tab w:val="left" w:pos="1134"/>
              </w:tabs>
              <w:spacing w:line="276" w:lineRule="auto"/>
              <w:ind w:firstLine="0"/>
              <w:contextualSpacing/>
              <w:rPr>
                <w:rFonts w:eastAsia="Calibri"/>
                <w:bCs w:val="0"/>
                <w:lang w:eastAsia="en-US"/>
              </w:rPr>
            </w:pPr>
            <w:r w:rsidRPr="00347CC2">
              <w:rPr>
                <w:rFonts w:eastAsia="Calibri"/>
                <w:lang w:eastAsia="en-US"/>
              </w:rPr>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904EC6" w:rsidRPr="0063741B" w14:paraId="5E4D18DF" w14:textId="77777777" w:rsidTr="00917D97">
        <w:trPr>
          <w:gridBefore w:val="1"/>
          <w:wBefore w:w="34" w:type="dxa"/>
        </w:trPr>
        <w:tc>
          <w:tcPr>
            <w:tcW w:w="5637" w:type="dxa"/>
            <w:shd w:val="clear" w:color="auto" w:fill="auto"/>
          </w:tcPr>
          <w:p w14:paraId="01998EF4" w14:textId="1AE59CFA" w:rsidR="00904EC6" w:rsidRPr="0063741B" w:rsidRDefault="00904EC6" w:rsidP="00904EC6">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r w:rsidR="000E6C72">
              <w:t xml:space="preserve"> менее чем на 90%</w:t>
            </w:r>
            <w:r>
              <w:t>.</w:t>
            </w:r>
          </w:p>
        </w:tc>
        <w:tc>
          <w:tcPr>
            <w:tcW w:w="4677" w:type="dxa"/>
            <w:shd w:val="clear" w:color="auto" w:fill="auto"/>
          </w:tcPr>
          <w:p w14:paraId="7B0DDFBC" w14:textId="55F10A6D" w:rsidR="00904EC6" w:rsidRPr="0063741B" w:rsidRDefault="000E6C72" w:rsidP="00904EC6">
            <w:pPr>
              <w:tabs>
                <w:tab w:val="left" w:pos="1134"/>
              </w:tabs>
              <w:spacing w:line="276" w:lineRule="auto"/>
              <w:ind w:firstLine="0"/>
              <w:contextualSpacing/>
              <w:rPr>
                <w:rFonts w:eastAsia="Calibri"/>
                <w:bCs w:val="0"/>
                <w:lang w:eastAsia="en-US"/>
              </w:rPr>
            </w:pPr>
            <w:r>
              <w:t xml:space="preserve">Провести обучение персонала организации по вопросам этики и деонтологии. Провести обучение персонала организации по вопросам </w:t>
            </w:r>
            <w:proofErr w:type="spellStart"/>
            <w:r>
              <w:t>клиентоцентричности</w:t>
            </w:r>
            <w:proofErr w:type="spellEnd"/>
            <w:r>
              <w:t xml:space="preserve">, реализации стандарта «Государство для людей» и принципов </w:t>
            </w:r>
            <w:proofErr w:type="spellStart"/>
            <w:r>
              <w:t>проактивного</w:t>
            </w:r>
            <w:proofErr w:type="spellEnd"/>
            <w:r>
              <w:t xml:space="preserve"> </w:t>
            </w:r>
            <w:r>
              <w:lastRenderedPageBreak/>
              <w:t>предоставления услуг. Ввести на регулярной основе (не реже 1 раза в квартал) рабочие совещания с коллективом организации по вопросам соблюдения норм профессиональной этики и правил служебного поведения. Разработка внутреннего стандарта и памятки по предоставлению информации по телефону для специалистов организации. Внести изменения в трудовой договор с работниками организации, включив результаты НОК (отдельные критерии/показатели) в состав показателей результативности каждого работника, осуществляющего взаимодействие с получателями услуг, для установления стимулирующих выплат и использования в рамках программ нематериальной мотивации</w:t>
            </w:r>
          </w:p>
        </w:tc>
      </w:tr>
      <w:tr w:rsidR="00904EC6" w:rsidRPr="0063741B" w14:paraId="37ACF959" w14:textId="77777777" w:rsidTr="00917D97">
        <w:trPr>
          <w:gridBefore w:val="1"/>
          <w:wBefore w:w="34" w:type="dxa"/>
        </w:trPr>
        <w:tc>
          <w:tcPr>
            <w:tcW w:w="10314" w:type="dxa"/>
            <w:gridSpan w:val="2"/>
            <w:shd w:val="clear" w:color="auto" w:fill="auto"/>
          </w:tcPr>
          <w:p w14:paraId="4EC005D7" w14:textId="3231E68F" w:rsidR="00904EC6" w:rsidRPr="0063741B" w:rsidRDefault="00904EC6" w:rsidP="00904EC6">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V. Удовлетворенность условиями оказания услуг</w:t>
            </w:r>
          </w:p>
        </w:tc>
      </w:tr>
      <w:tr w:rsidR="00904EC6" w:rsidRPr="0063741B" w14:paraId="3D7266F5" w14:textId="77777777" w:rsidTr="00917D97">
        <w:trPr>
          <w:gridBefore w:val="1"/>
          <w:wBefore w:w="34" w:type="dxa"/>
        </w:trPr>
        <w:tc>
          <w:tcPr>
            <w:tcW w:w="5637" w:type="dxa"/>
            <w:shd w:val="clear" w:color="auto" w:fill="auto"/>
          </w:tcPr>
          <w:p w14:paraId="01E6A8EC" w14:textId="111F46D9" w:rsidR="00904EC6" w:rsidRPr="0063741B" w:rsidRDefault="00904EC6" w:rsidP="00904EC6">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r w:rsidR="000E6C72">
              <w:t xml:space="preserve"> менее чем на 90%.</w:t>
            </w:r>
          </w:p>
        </w:tc>
        <w:tc>
          <w:tcPr>
            <w:tcW w:w="4677" w:type="dxa"/>
            <w:shd w:val="clear" w:color="auto" w:fill="auto"/>
          </w:tcPr>
          <w:p w14:paraId="08EB1432" w14:textId="06EFEF05" w:rsidR="00904EC6" w:rsidRPr="0063741B" w:rsidRDefault="000E6C72" w:rsidP="00904EC6">
            <w:pPr>
              <w:tabs>
                <w:tab w:val="left" w:pos="1134"/>
              </w:tabs>
              <w:spacing w:line="276" w:lineRule="auto"/>
              <w:ind w:firstLine="0"/>
              <w:contextualSpacing/>
              <w:rPr>
                <w:rFonts w:eastAsia="Calibri"/>
                <w:bCs w:val="0"/>
                <w:lang w:eastAsia="en-US"/>
              </w:rPr>
            </w:pPr>
            <w:r>
              <w:t xml:space="preserve">Провести внутренний аудит системы менеджмента качества в структурных подразделениях организации с целью реализации превентивных мер, направленных на совершенствование условий оказания услуг по перечню недостатков, выявленных в других организациях или структурных подразделениях (управление по прецедентам). Провести анкетирование среди получателей социальных услуг, направленное на выявление глубинных причин </w:t>
            </w:r>
            <w:r>
              <w:lastRenderedPageBreak/>
              <w:t xml:space="preserve">неудовлетворенности условиями оказания услуг. Разработать карты клиентского пути, направленные на уточнение и оптимизацию сценариев и условий оказания услуг в организации. Разработать и провести информационную кампанию по информированию граждан о формах и видах оказываемых услуг, существующих преимуществах получения их в данной организации, возможных льготах и пр. (изготовление памяток, буклетов, написание статей в СМИ и т.п.) </w:t>
            </w:r>
            <w:proofErr w:type="gramStart"/>
            <w:r>
              <w:t>Внедрить в практику работы организации проекты, направленные на повышение эффективности предоставления социальных услуг и работу с целевыми категориями получателей услуг (Например, созданию условий для обучения людей с ментальными нарушениями, Территория возможностей для граждан серебряного возраста по организации и поддержке творческого досуга граждан пожилого возраста, удовлетворению и развитию их культурных, духовных потребностей).</w:t>
            </w:r>
            <w:proofErr w:type="gramEnd"/>
            <w:r>
              <w:t xml:space="preserve"> На уровне уполномоченного органа власти (учредителя организации) внести изменения в трудовой договор с руководителями организаций социальной сферы, включив общие результаты НОК и результаты исполнения планов по устранению недостатков, выявленных в ходе НОК в показатели результативности </w:t>
            </w:r>
            <w:r>
              <w:lastRenderedPageBreak/>
              <w:t>для установления стимулирующих выплат и использования в рамках программ нематериальной мотивации</w:t>
            </w:r>
          </w:p>
        </w:tc>
      </w:tr>
      <w:tr w:rsidR="00904EC6" w:rsidRPr="0063741B" w14:paraId="2636ADC8" w14:textId="77777777" w:rsidTr="00917D97">
        <w:trPr>
          <w:gridBefore w:val="1"/>
          <w:wBefore w:w="34" w:type="dxa"/>
        </w:trPr>
        <w:tc>
          <w:tcPr>
            <w:tcW w:w="10314" w:type="dxa"/>
            <w:gridSpan w:val="2"/>
            <w:shd w:val="clear" w:color="auto" w:fill="auto"/>
          </w:tcPr>
          <w:p w14:paraId="45B75B4F" w14:textId="56ABD564" w:rsidR="00904EC6" w:rsidRPr="0063741B" w:rsidRDefault="000E6C72" w:rsidP="000E6C72">
            <w:pPr>
              <w:tabs>
                <w:tab w:val="left" w:pos="1134"/>
              </w:tabs>
              <w:spacing w:line="276" w:lineRule="auto"/>
              <w:ind w:firstLine="0"/>
              <w:contextualSpacing/>
              <w:jc w:val="center"/>
              <w:rPr>
                <w:rFonts w:eastAsia="Calibri"/>
                <w:bCs w:val="0"/>
                <w:lang w:eastAsia="en-US"/>
              </w:rPr>
            </w:pPr>
            <w:r>
              <w:lastRenderedPageBreak/>
              <w:t>26 МБОУ «Средняя общеобразовательная школа №14»</w:t>
            </w:r>
          </w:p>
        </w:tc>
      </w:tr>
      <w:tr w:rsidR="00904EC6" w:rsidRPr="0063741B" w14:paraId="44FFCA23" w14:textId="77777777" w:rsidTr="00917D97">
        <w:trPr>
          <w:gridBefore w:val="1"/>
          <w:wBefore w:w="34" w:type="dxa"/>
        </w:trPr>
        <w:tc>
          <w:tcPr>
            <w:tcW w:w="10314" w:type="dxa"/>
            <w:gridSpan w:val="2"/>
            <w:shd w:val="clear" w:color="auto" w:fill="auto"/>
          </w:tcPr>
          <w:p w14:paraId="1AB5A175" w14:textId="624AD0C1" w:rsidR="00904EC6" w:rsidRPr="0063741B" w:rsidRDefault="00904EC6" w:rsidP="00904EC6">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904EC6" w:rsidRPr="0063741B" w14:paraId="25D4AEF0" w14:textId="77777777" w:rsidTr="00917D97">
        <w:trPr>
          <w:gridBefore w:val="1"/>
          <w:wBefore w:w="34" w:type="dxa"/>
        </w:trPr>
        <w:tc>
          <w:tcPr>
            <w:tcW w:w="5637" w:type="dxa"/>
            <w:shd w:val="clear" w:color="auto" w:fill="auto"/>
          </w:tcPr>
          <w:p w14:paraId="23FA893E" w14:textId="4966BD26" w:rsidR="00904EC6" w:rsidRPr="0063741B" w:rsidRDefault="00904EC6" w:rsidP="00904EC6">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5D6FD1E9" w14:textId="0573359F" w:rsidR="00904EC6" w:rsidRPr="0063741B" w:rsidRDefault="00904EC6" w:rsidP="00904EC6">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04EC6" w:rsidRPr="0063741B" w14:paraId="430662F3" w14:textId="77777777" w:rsidTr="00917D97">
        <w:trPr>
          <w:gridBefore w:val="1"/>
          <w:wBefore w:w="34" w:type="dxa"/>
        </w:trPr>
        <w:tc>
          <w:tcPr>
            <w:tcW w:w="10314" w:type="dxa"/>
            <w:gridSpan w:val="2"/>
            <w:shd w:val="clear" w:color="auto" w:fill="auto"/>
          </w:tcPr>
          <w:p w14:paraId="6B47F81D" w14:textId="0CA1636D" w:rsidR="00904EC6" w:rsidRPr="0063741B" w:rsidRDefault="00904EC6" w:rsidP="00904EC6">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904EC6" w:rsidRPr="0063741B" w14:paraId="0494DBE1" w14:textId="77777777" w:rsidTr="00917D97">
        <w:trPr>
          <w:gridBefore w:val="1"/>
          <w:wBefore w:w="34" w:type="dxa"/>
        </w:trPr>
        <w:tc>
          <w:tcPr>
            <w:tcW w:w="5637" w:type="dxa"/>
            <w:shd w:val="clear" w:color="auto" w:fill="auto"/>
          </w:tcPr>
          <w:p w14:paraId="670EEC33" w14:textId="649FFE5D" w:rsidR="00904EC6" w:rsidRPr="0063741B" w:rsidRDefault="00904EC6" w:rsidP="00904EC6">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42885E42" w14:textId="68EE31F0" w:rsidR="00904EC6" w:rsidRPr="0063741B" w:rsidRDefault="00904EC6" w:rsidP="00904EC6">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04EC6" w:rsidRPr="0063741B" w14:paraId="3FB3E090" w14:textId="77777777" w:rsidTr="00917D97">
        <w:trPr>
          <w:gridBefore w:val="1"/>
          <w:wBefore w:w="34" w:type="dxa"/>
        </w:trPr>
        <w:tc>
          <w:tcPr>
            <w:tcW w:w="10314" w:type="dxa"/>
            <w:gridSpan w:val="2"/>
            <w:shd w:val="clear" w:color="auto" w:fill="auto"/>
          </w:tcPr>
          <w:p w14:paraId="5DC3E84E" w14:textId="1AED9F48" w:rsidR="00904EC6" w:rsidRPr="0063741B" w:rsidRDefault="00904EC6" w:rsidP="00904EC6">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904EC6" w:rsidRPr="0063741B" w14:paraId="6136A57C" w14:textId="77777777" w:rsidTr="00917D97">
        <w:trPr>
          <w:gridBefore w:val="1"/>
          <w:wBefore w:w="34" w:type="dxa"/>
        </w:trPr>
        <w:tc>
          <w:tcPr>
            <w:tcW w:w="5637" w:type="dxa"/>
            <w:shd w:val="clear" w:color="auto" w:fill="auto"/>
          </w:tcPr>
          <w:p w14:paraId="72BAC130" w14:textId="0DBDC45E" w:rsidR="00904EC6" w:rsidRPr="0063741B" w:rsidRDefault="000E6C72" w:rsidP="00904EC6">
            <w:pPr>
              <w:tabs>
                <w:tab w:val="left" w:pos="1134"/>
              </w:tabs>
              <w:spacing w:line="276" w:lineRule="auto"/>
              <w:ind w:firstLine="0"/>
              <w:contextualSpacing/>
              <w:rPr>
                <w:rFonts w:eastAsia="Calibri"/>
                <w:bCs w:val="0"/>
                <w:lang w:eastAsia="en-US"/>
              </w:rPr>
            </w:pPr>
            <w:r>
              <w:t>Недостатки в разрезе оборудования для инвалидов: нет выделенных стоянок для автотранспортных средств инвалидов</w:t>
            </w:r>
            <w:r>
              <w:br/>
              <w:t xml:space="preserve">Недостатки доступности среды для инвалидов: не предоставляется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tc>
        <w:tc>
          <w:tcPr>
            <w:tcW w:w="4677" w:type="dxa"/>
            <w:shd w:val="clear" w:color="auto" w:fill="auto"/>
          </w:tcPr>
          <w:p w14:paraId="01923638" w14:textId="5AF9A648" w:rsidR="00904EC6" w:rsidRPr="0063741B" w:rsidRDefault="000E6C72" w:rsidP="00904EC6">
            <w:pPr>
              <w:tabs>
                <w:tab w:val="left" w:pos="1134"/>
              </w:tabs>
              <w:spacing w:line="276" w:lineRule="auto"/>
              <w:ind w:firstLine="0"/>
              <w:contextualSpacing/>
              <w:rPr>
                <w:rFonts w:eastAsia="Calibri"/>
                <w:bCs w:val="0"/>
                <w:lang w:eastAsia="en-US"/>
              </w:rPr>
            </w:pPr>
            <w:r>
              <w:rPr>
                <w:rFonts w:eastAsia="Calibri"/>
                <w:bCs w:val="0"/>
                <w:lang w:eastAsia="en-US"/>
              </w:rPr>
              <w:t>Обеспечить организацию</w:t>
            </w:r>
            <w:r>
              <w:t xml:space="preserve"> выделенных стоянок для автотранспортных средств инвалидов, предоставление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 xml:space="preserve">). Провести инструктаж и </w:t>
            </w:r>
            <w:proofErr w:type="gramStart"/>
            <w:r>
              <w:t>обучение сотрудников по вопросам</w:t>
            </w:r>
            <w:proofErr w:type="gramEnd"/>
            <w:r>
              <w:t xml:space="preserve"> обеспечения доступности организации для инвалидов, в </w:t>
            </w:r>
            <w:proofErr w:type="spellStart"/>
            <w:r>
              <w:t>т.ч</w:t>
            </w:r>
            <w:proofErr w:type="spellEnd"/>
            <w:r>
              <w:t xml:space="preserve">. по сопровождению маломобильных граждан в помещениях организации и на прилегающей территории с учетом имеющихся у них ограничений и расстройств, по оказанию содействия инвалиду в беспрепятственном получении услуги. Определить и закрепить в должностных инструкциях и распорядительных документах ответственность конкретных работников (категорий работников) организации по сопровождению маломобильных граждан и оказанию им содействия в получении услуги. Провести оптимизацию </w:t>
            </w:r>
            <w:r>
              <w:lastRenderedPageBreak/>
              <w:t>расположения кабинетов организации с учетом обеспечения их доступности для маломобильных граждан, перенести наиболее востребованные кабинеты и услуги на первый этаж.</w:t>
            </w:r>
          </w:p>
        </w:tc>
      </w:tr>
      <w:tr w:rsidR="00904EC6" w:rsidRPr="0063741B" w14:paraId="67BD380E" w14:textId="77777777" w:rsidTr="00917D97">
        <w:trPr>
          <w:gridBefore w:val="1"/>
          <w:wBefore w:w="34" w:type="dxa"/>
        </w:trPr>
        <w:tc>
          <w:tcPr>
            <w:tcW w:w="10314" w:type="dxa"/>
            <w:gridSpan w:val="2"/>
            <w:shd w:val="clear" w:color="auto" w:fill="auto"/>
          </w:tcPr>
          <w:p w14:paraId="08776729" w14:textId="2DC4B775" w:rsidR="00904EC6" w:rsidRPr="0063741B" w:rsidRDefault="00904EC6" w:rsidP="00904EC6">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904EC6" w:rsidRPr="0063741B" w14:paraId="42CB75D7" w14:textId="77777777" w:rsidTr="00917D97">
        <w:trPr>
          <w:gridBefore w:val="1"/>
          <w:wBefore w:w="34" w:type="dxa"/>
        </w:trPr>
        <w:tc>
          <w:tcPr>
            <w:tcW w:w="5637" w:type="dxa"/>
            <w:shd w:val="clear" w:color="auto" w:fill="auto"/>
          </w:tcPr>
          <w:p w14:paraId="611C58B6" w14:textId="1AB15797" w:rsidR="00904EC6" w:rsidRPr="0063741B" w:rsidRDefault="00904EC6" w:rsidP="00904EC6">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17841FFA" w14:textId="207A0A28" w:rsidR="00904EC6" w:rsidRPr="0063741B" w:rsidRDefault="00904EC6" w:rsidP="00904EC6">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04EC6" w:rsidRPr="0063741B" w14:paraId="1A4DA115" w14:textId="77777777" w:rsidTr="00917D97">
        <w:trPr>
          <w:gridBefore w:val="1"/>
          <w:wBefore w:w="34" w:type="dxa"/>
        </w:trPr>
        <w:tc>
          <w:tcPr>
            <w:tcW w:w="10314" w:type="dxa"/>
            <w:gridSpan w:val="2"/>
            <w:shd w:val="clear" w:color="auto" w:fill="auto"/>
          </w:tcPr>
          <w:p w14:paraId="12747F8B" w14:textId="4B264C78" w:rsidR="00904EC6" w:rsidRPr="0063741B" w:rsidRDefault="00904EC6" w:rsidP="00904EC6">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904EC6" w:rsidRPr="0063741B" w14:paraId="6B25BFB2" w14:textId="77777777" w:rsidTr="00917D97">
        <w:trPr>
          <w:gridBefore w:val="1"/>
          <w:wBefore w:w="34" w:type="dxa"/>
        </w:trPr>
        <w:tc>
          <w:tcPr>
            <w:tcW w:w="5637" w:type="dxa"/>
            <w:shd w:val="clear" w:color="auto" w:fill="auto"/>
          </w:tcPr>
          <w:p w14:paraId="2F297534" w14:textId="1F265A21" w:rsidR="00904EC6" w:rsidRPr="0063741B" w:rsidRDefault="00904EC6" w:rsidP="00904EC6">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648205CF" w14:textId="1D5C64BB" w:rsidR="00904EC6" w:rsidRPr="0063741B" w:rsidRDefault="00904EC6" w:rsidP="00904EC6">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04EC6" w:rsidRPr="0063741B" w14:paraId="5A5599F3" w14:textId="77777777" w:rsidTr="00917D97">
        <w:trPr>
          <w:gridBefore w:val="1"/>
          <w:wBefore w:w="34" w:type="dxa"/>
        </w:trPr>
        <w:tc>
          <w:tcPr>
            <w:tcW w:w="10314" w:type="dxa"/>
            <w:gridSpan w:val="2"/>
            <w:shd w:val="clear" w:color="auto" w:fill="auto"/>
          </w:tcPr>
          <w:p w14:paraId="22380647" w14:textId="4015C835" w:rsidR="00904EC6" w:rsidRPr="0063741B" w:rsidRDefault="000E6C72" w:rsidP="000E6C72">
            <w:pPr>
              <w:tabs>
                <w:tab w:val="left" w:pos="1134"/>
              </w:tabs>
              <w:spacing w:line="276" w:lineRule="auto"/>
              <w:ind w:firstLine="0"/>
              <w:contextualSpacing/>
              <w:jc w:val="center"/>
              <w:rPr>
                <w:rFonts w:eastAsia="Calibri"/>
                <w:bCs w:val="0"/>
                <w:lang w:eastAsia="en-US"/>
              </w:rPr>
            </w:pPr>
            <w:r>
              <w:t>27 МБОУ «Средняя общеобразовательная школа №15»</w:t>
            </w:r>
          </w:p>
        </w:tc>
      </w:tr>
      <w:tr w:rsidR="00904EC6" w:rsidRPr="0063741B" w14:paraId="11C34AE0" w14:textId="77777777" w:rsidTr="00917D97">
        <w:trPr>
          <w:gridBefore w:val="1"/>
          <w:wBefore w:w="34" w:type="dxa"/>
        </w:trPr>
        <w:tc>
          <w:tcPr>
            <w:tcW w:w="10314" w:type="dxa"/>
            <w:gridSpan w:val="2"/>
            <w:shd w:val="clear" w:color="auto" w:fill="auto"/>
          </w:tcPr>
          <w:p w14:paraId="20FFD60C" w14:textId="63604AF4" w:rsidR="00904EC6" w:rsidRPr="0063741B" w:rsidRDefault="00904EC6" w:rsidP="00904EC6">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904EC6" w:rsidRPr="0063741B" w14:paraId="748D240F" w14:textId="77777777" w:rsidTr="00917D97">
        <w:trPr>
          <w:gridBefore w:val="1"/>
          <w:wBefore w:w="34" w:type="dxa"/>
        </w:trPr>
        <w:tc>
          <w:tcPr>
            <w:tcW w:w="5637" w:type="dxa"/>
            <w:shd w:val="clear" w:color="auto" w:fill="auto"/>
          </w:tcPr>
          <w:p w14:paraId="0C1C35EA" w14:textId="0E078B8F" w:rsidR="00904EC6" w:rsidRPr="0063741B" w:rsidRDefault="00904EC6" w:rsidP="00904EC6">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314D10E0" w14:textId="52819DE0" w:rsidR="00904EC6" w:rsidRPr="0063741B" w:rsidRDefault="00904EC6" w:rsidP="00904EC6">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04EC6" w:rsidRPr="0063741B" w14:paraId="437AD5EB" w14:textId="77777777" w:rsidTr="00917D97">
        <w:trPr>
          <w:gridBefore w:val="1"/>
          <w:wBefore w:w="34" w:type="dxa"/>
        </w:trPr>
        <w:tc>
          <w:tcPr>
            <w:tcW w:w="10314" w:type="dxa"/>
            <w:gridSpan w:val="2"/>
            <w:shd w:val="clear" w:color="auto" w:fill="auto"/>
          </w:tcPr>
          <w:p w14:paraId="65AD469D" w14:textId="71376865" w:rsidR="00904EC6" w:rsidRPr="0063741B" w:rsidRDefault="00904EC6" w:rsidP="00904EC6">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904EC6" w:rsidRPr="0063741B" w14:paraId="51D7B909" w14:textId="77777777" w:rsidTr="00917D97">
        <w:trPr>
          <w:gridBefore w:val="1"/>
          <w:wBefore w:w="34" w:type="dxa"/>
        </w:trPr>
        <w:tc>
          <w:tcPr>
            <w:tcW w:w="5637" w:type="dxa"/>
            <w:shd w:val="clear" w:color="auto" w:fill="auto"/>
          </w:tcPr>
          <w:p w14:paraId="5A6D6CE4" w14:textId="4540916B" w:rsidR="00904EC6" w:rsidRPr="0063741B" w:rsidRDefault="00904EC6" w:rsidP="00904EC6">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32F73C79" w14:textId="5917A25E" w:rsidR="00904EC6" w:rsidRPr="0063741B" w:rsidRDefault="00904EC6" w:rsidP="00904EC6">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04EC6" w:rsidRPr="0063741B" w14:paraId="17C68B96" w14:textId="77777777" w:rsidTr="00917D97">
        <w:trPr>
          <w:gridBefore w:val="1"/>
          <w:wBefore w:w="34" w:type="dxa"/>
        </w:trPr>
        <w:tc>
          <w:tcPr>
            <w:tcW w:w="10314" w:type="dxa"/>
            <w:gridSpan w:val="2"/>
            <w:shd w:val="clear" w:color="auto" w:fill="auto"/>
          </w:tcPr>
          <w:p w14:paraId="5BE26842" w14:textId="37B4BF8C" w:rsidR="00904EC6" w:rsidRPr="0063741B" w:rsidRDefault="00904EC6" w:rsidP="00904EC6">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904EC6" w:rsidRPr="0063741B" w14:paraId="7AD0404B" w14:textId="77777777" w:rsidTr="00917D97">
        <w:trPr>
          <w:gridBefore w:val="1"/>
          <w:wBefore w:w="34" w:type="dxa"/>
        </w:trPr>
        <w:tc>
          <w:tcPr>
            <w:tcW w:w="5637" w:type="dxa"/>
            <w:shd w:val="clear" w:color="auto" w:fill="auto"/>
          </w:tcPr>
          <w:p w14:paraId="36E5CAA4" w14:textId="12F7DF47" w:rsidR="00904EC6" w:rsidRPr="0063741B" w:rsidRDefault="000E6C72" w:rsidP="00904EC6">
            <w:pPr>
              <w:tabs>
                <w:tab w:val="left" w:pos="1134"/>
              </w:tabs>
              <w:spacing w:line="276" w:lineRule="auto"/>
              <w:ind w:firstLine="0"/>
              <w:contextualSpacing/>
              <w:rPr>
                <w:rFonts w:eastAsia="Calibri"/>
                <w:bCs w:val="0"/>
                <w:lang w:eastAsia="en-US"/>
              </w:rPr>
            </w:pPr>
            <w:proofErr w:type="gramStart"/>
            <w:r>
              <w:t>Недостатки в разрезе оборудования для инвалидов: нет  оборудованных входных групп пандусами (подъемными платформами), нет адаптированных лифтов, поручней, расширенных дверных проемов, нет сменных кресел-колясок</w:t>
            </w:r>
            <w:r>
              <w:br/>
              <w:t xml:space="preserve">Недостатки доступности среды для инвалидов: нет дублирования для инвалидов по слуху и зрению звуковой и зрительной информации, не предоставляется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roofErr w:type="gramEnd"/>
          </w:p>
        </w:tc>
        <w:tc>
          <w:tcPr>
            <w:tcW w:w="4677" w:type="dxa"/>
            <w:shd w:val="clear" w:color="auto" w:fill="auto"/>
          </w:tcPr>
          <w:p w14:paraId="289BC48E" w14:textId="3293B9E9" w:rsidR="00904EC6" w:rsidRPr="0063741B" w:rsidRDefault="000E6C72" w:rsidP="00904EC6">
            <w:pPr>
              <w:tabs>
                <w:tab w:val="left" w:pos="1134"/>
              </w:tabs>
              <w:spacing w:line="276" w:lineRule="auto"/>
              <w:ind w:firstLine="0"/>
              <w:contextualSpacing/>
              <w:rPr>
                <w:rFonts w:eastAsia="Calibri"/>
                <w:bCs w:val="0"/>
                <w:lang w:eastAsia="en-US"/>
              </w:rPr>
            </w:pPr>
            <w:r>
              <w:rPr>
                <w:rFonts w:eastAsia="Calibri"/>
                <w:bCs w:val="0"/>
                <w:lang w:eastAsia="en-US"/>
              </w:rPr>
              <w:t>Обеспечить организацию</w:t>
            </w:r>
            <w:r>
              <w:t xml:space="preserve"> оборудованных входных групп пандусами (подъемными платформами), адаптированных лифтов, поручней, расширенных дверных проемов, сменных кресел-колясок, дублирования для инвалидов по слуху и зрению звуковой и зрительной информации, предоставл</w:t>
            </w:r>
            <w:r w:rsidR="00E76C92">
              <w:t>ение</w:t>
            </w:r>
            <w:r>
              <w:t xml:space="preserve">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 xml:space="preserve">). Провести инструктаж и </w:t>
            </w:r>
            <w:proofErr w:type="gramStart"/>
            <w:r>
              <w:t>обучение сотрудников по вопросам</w:t>
            </w:r>
            <w:proofErr w:type="gramEnd"/>
            <w:r>
              <w:t xml:space="preserve"> обеспечения доступности организации для инвалидов, в </w:t>
            </w:r>
            <w:proofErr w:type="spellStart"/>
            <w:r>
              <w:t>т.ч</w:t>
            </w:r>
            <w:proofErr w:type="spellEnd"/>
            <w:r>
              <w:t xml:space="preserve">. по сопровождению </w:t>
            </w:r>
            <w:r>
              <w:lastRenderedPageBreak/>
              <w:t>маломобильных граждан в помещениях организации и на прилегающей территории с учетом имеющихся у них ограничений и расстройств, по оказанию содействия инвалиду в беспрепятственном получении услуги. Определить и закрепить в должностных инструкциях и распорядительных документах ответственность конкретных работников (категорий работников) организации по сопровождению маломобильных граждан и оказанию им содействия в получении услуги. Провести оптимизацию расположения кабинетов организации с учетом обеспечения их доступности для маломобильных граждан, перенести наиболее востребованные кабинеты и услуги на первый этаж</w:t>
            </w:r>
          </w:p>
        </w:tc>
      </w:tr>
      <w:tr w:rsidR="00904EC6" w:rsidRPr="0063741B" w14:paraId="763B7349" w14:textId="77777777" w:rsidTr="00917D97">
        <w:trPr>
          <w:gridBefore w:val="1"/>
          <w:wBefore w:w="34" w:type="dxa"/>
        </w:trPr>
        <w:tc>
          <w:tcPr>
            <w:tcW w:w="10314" w:type="dxa"/>
            <w:gridSpan w:val="2"/>
            <w:shd w:val="clear" w:color="auto" w:fill="auto"/>
          </w:tcPr>
          <w:p w14:paraId="223F6CBE" w14:textId="516D8FFB" w:rsidR="00904EC6" w:rsidRPr="0063741B" w:rsidRDefault="00904EC6" w:rsidP="00904EC6">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904EC6" w:rsidRPr="0063741B" w14:paraId="0B6D230B" w14:textId="77777777" w:rsidTr="00917D97">
        <w:trPr>
          <w:gridBefore w:val="1"/>
          <w:wBefore w:w="34" w:type="dxa"/>
        </w:trPr>
        <w:tc>
          <w:tcPr>
            <w:tcW w:w="5637" w:type="dxa"/>
            <w:shd w:val="clear" w:color="auto" w:fill="auto"/>
          </w:tcPr>
          <w:p w14:paraId="61C2B58C" w14:textId="12FE4DDC" w:rsidR="00904EC6" w:rsidRPr="0063741B" w:rsidRDefault="00904EC6" w:rsidP="00904EC6">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05BBA9C8" w14:textId="40FDBEB3" w:rsidR="00904EC6" w:rsidRPr="0063741B" w:rsidRDefault="00904EC6" w:rsidP="00904EC6">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04EC6" w:rsidRPr="0063741B" w14:paraId="3A37F670" w14:textId="77777777" w:rsidTr="00917D97">
        <w:trPr>
          <w:gridBefore w:val="1"/>
          <w:wBefore w:w="34" w:type="dxa"/>
        </w:trPr>
        <w:tc>
          <w:tcPr>
            <w:tcW w:w="10314" w:type="dxa"/>
            <w:gridSpan w:val="2"/>
            <w:shd w:val="clear" w:color="auto" w:fill="auto"/>
          </w:tcPr>
          <w:p w14:paraId="74E6181D" w14:textId="77FF1E94" w:rsidR="00904EC6" w:rsidRPr="0063741B" w:rsidRDefault="00904EC6" w:rsidP="00904EC6">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904EC6" w:rsidRPr="0063741B" w14:paraId="687E401E" w14:textId="77777777" w:rsidTr="00917D97">
        <w:trPr>
          <w:gridBefore w:val="1"/>
          <w:wBefore w:w="34" w:type="dxa"/>
        </w:trPr>
        <w:tc>
          <w:tcPr>
            <w:tcW w:w="5637" w:type="dxa"/>
            <w:shd w:val="clear" w:color="auto" w:fill="auto"/>
          </w:tcPr>
          <w:p w14:paraId="0FF601BB" w14:textId="1E7FC7CC" w:rsidR="00904EC6" w:rsidRPr="0063741B" w:rsidRDefault="00904EC6" w:rsidP="00904EC6">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6BAD0AA5" w14:textId="27208E6A" w:rsidR="00904EC6" w:rsidRPr="0063741B" w:rsidRDefault="00904EC6" w:rsidP="00904EC6">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904EC6" w:rsidRPr="0063741B" w14:paraId="08D163B1" w14:textId="77777777" w:rsidTr="00917D97">
        <w:trPr>
          <w:gridBefore w:val="1"/>
          <w:wBefore w:w="34" w:type="dxa"/>
        </w:trPr>
        <w:tc>
          <w:tcPr>
            <w:tcW w:w="10314" w:type="dxa"/>
            <w:gridSpan w:val="2"/>
            <w:shd w:val="clear" w:color="auto" w:fill="auto"/>
          </w:tcPr>
          <w:p w14:paraId="4E6EB98E" w14:textId="29ADBD22" w:rsidR="00904EC6" w:rsidRPr="0063741B" w:rsidRDefault="00E76C92" w:rsidP="00E76C92">
            <w:pPr>
              <w:tabs>
                <w:tab w:val="left" w:pos="1134"/>
              </w:tabs>
              <w:spacing w:line="276" w:lineRule="auto"/>
              <w:ind w:firstLine="0"/>
              <w:contextualSpacing/>
              <w:jc w:val="center"/>
              <w:rPr>
                <w:rFonts w:eastAsia="Calibri"/>
                <w:bCs w:val="0"/>
                <w:lang w:eastAsia="en-US"/>
              </w:rPr>
            </w:pPr>
            <w:r>
              <w:t>28 МБОУ «Средняя общеобразовательная школа №20»</w:t>
            </w:r>
          </w:p>
        </w:tc>
      </w:tr>
      <w:tr w:rsidR="00904EC6" w:rsidRPr="0063741B" w14:paraId="2A02181B" w14:textId="77777777" w:rsidTr="00917D97">
        <w:trPr>
          <w:gridBefore w:val="1"/>
          <w:wBefore w:w="34" w:type="dxa"/>
        </w:trPr>
        <w:tc>
          <w:tcPr>
            <w:tcW w:w="10314" w:type="dxa"/>
            <w:gridSpan w:val="2"/>
            <w:shd w:val="clear" w:color="auto" w:fill="auto"/>
          </w:tcPr>
          <w:p w14:paraId="63EA2E60" w14:textId="41243E70" w:rsidR="00904EC6" w:rsidRPr="0063741B" w:rsidRDefault="000E6C72" w:rsidP="00904EC6">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0E6C72" w:rsidRPr="0063741B" w14:paraId="3C6B465B" w14:textId="77777777" w:rsidTr="00917D97">
        <w:trPr>
          <w:gridBefore w:val="1"/>
          <w:wBefore w:w="34" w:type="dxa"/>
        </w:trPr>
        <w:tc>
          <w:tcPr>
            <w:tcW w:w="5637" w:type="dxa"/>
            <w:shd w:val="clear" w:color="auto" w:fill="auto"/>
          </w:tcPr>
          <w:p w14:paraId="2D63879F" w14:textId="5BB20440" w:rsidR="000E6C72" w:rsidRPr="0063741B" w:rsidRDefault="000E6C72" w:rsidP="000E6C72">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5E56A0FF" w14:textId="5759E65D" w:rsidR="000E6C72" w:rsidRPr="0063741B" w:rsidRDefault="000E6C72" w:rsidP="000E6C7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0E6C72" w:rsidRPr="0063741B" w14:paraId="3E1E76BD" w14:textId="77777777" w:rsidTr="00917D97">
        <w:trPr>
          <w:gridBefore w:val="1"/>
          <w:wBefore w:w="34" w:type="dxa"/>
        </w:trPr>
        <w:tc>
          <w:tcPr>
            <w:tcW w:w="10314" w:type="dxa"/>
            <w:gridSpan w:val="2"/>
            <w:shd w:val="clear" w:color="auto" w:fill="auto"/>
          </w:tcPr>
          <w:p w14:paraId="7A76E43A" w14:textId="61C8478A" w:rsidR="000E6C72" w:rsidRPr="0063741B" w:rsidRDefault="000E6C72" w:rsidP="000E6C72">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0E6C72" w:rsidRPr="0063741B" w14:paraId="74082885" w14:textId="77777777" w:rsidTr="00917D97">
        <w:trPr>
          <w:gridBefore w:val="1"/>
          <w:wBefore w:w="34" w:type="dxa"/>
        </w:trPr>
        <w:tc>
          <w:tcPr>
            <w:tcW w:w="5637" w:type="dxa"/>
            <w:shd w:val="clear" w:color="auto" w:fill="auto"/>
          </w:tcPr>
          <w:p w14:paraId="31BDF944" w14:textId="31574402" w:rsidR="000E6C72" w:rsidRPr="0063741B" w:rsidRDefault="000E6C72" w:rsidP="000E6C72">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60107FEA" w14:textId="7BD8DD2F" w:rsidR="000E6C72" w:rsidRPr="0063741B" w:rsidRDefault="000E6C72" w:rsidP="000E6C7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0E6C72" w:rsidRPr="0063741B" w14:paraId="4E32E27A" w14:textId="77777777" w:rsidTr="00917D97">
        <w:trPr>
          <w:gridBefore w:val="1"/>
          <w:wBefore w:w="34" w:type="dxa"/>
        </w:trPr>
        <w:tc>
          <w:tcPr>
            <w:tcW w:w="10314" w:type="dxa"/>
            <w:gridSpan w:val="2"/>
            <w:shd w:val="clear" w:color="auto" w:fill="auto"/>
          </w:tcPr>
          <w:p w14:paraId="78076176" w14:textId="2744AFF9" w:rsidR="000E6C72" w:rsidRPr="0063741B" w:rsidRDefault="000E6C72" w:rsidP="000E6C72">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0E6C72" w:rsidRPr="0063741B" w14:paraId="588E37E3" w14:textId="77777777" w:rsidTr="00917D97">
        <w:trPr>
          <w:gridBefore w:val="1"/>
          <w:wBefore w:w="34" w:type="dxa"/>
        </w:trPr>
        <w:tc>
          <w:tcPr>
            <w:tcW w:w="5637" w:type="dxa"/>
            <w:shd w:val="clear" w:color="auto" w:fill="auto"/>
          </w:tcPr>
          <w:p w14:paraId="112750D8" w14:textId="5F6BFFEA" w:rsidR="000E6C72" w:rsidRPr="0063741B" w:rsidRDefault="00E76C92" w:rsidP="000E6C72">
            <w:pPr>
              <w:tabs>
                <w:tab w:val="left" w:pos="1134"/>
              </w:tabs>
              <w:spacing w:line="276" w:lineRule="auto"/>
              <w:ind w:firstLine="0"/>
              <w:contextualSpacing/>
              <w:rPr>
                <w:rFonts w:eastAsia="Calibri"/>
                <w:bCs w:val="0"/>
                <w:lang w:eastAsia="en-US"/>
              </w:rPr>
            </w:pPr>
            <w:r>
              <w:t xml:space="preserve">Недостатки в разрезе оборудования для </w:t>
            </w:r>
            <w:r>
              <w:lastRenderedPageBreak/>
              <w:t xml:space="preserve">инвалидов: нет сменных кресел-колясок </w:t>
            </w:r>
            <w:r>
              <w:br/>
              <w:t xml:space="preserve">Недостатки доступности среды для инвалидов: нет дублирования надписей, знаков и иной текстовой и графической информации знаками, выполненными рельефно-точечным шрифтом Брайля', не предоставляются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
        </w:tc>
        <w:tc>
          <w:tcPr>
            <w:tcW w:w="4677" w:type="dxa"/>
            <w:shd w:val="clear" w:color="auto" w:fill="auto"/>
          </w:tcPr>
          <w:p w14:paraId="2C551EE0" w14:textId="2CDE05A4" w:rsidR="000E6C72" w:rsidRPr="0063741B" w:rsidRDefault="00E76C92" w:rsidP="000E6C72">
            <w:pPr>
              <w:tabs>
                <w:tab w:val="left" w:pos="1134"/>
              </w:tabs>
              <w:spacing w:line="276" w:lineRule="auto"/>
              <w:ind w:firstLine="0"/>
              <w:contextualSpacing/>
              <w:rPr>
                <w:rFonts w:eastAsia="Calibri"/>
                <w:bCs w:val="0"/>
                <w:lang w:eastAsia="en-US"/>
              </w:rPr>
            </w:pPr>
            <w:r>
              <w:rPr>
                <w:rFonts w:eastAsia="Calibri"/>
                <w:bCs w:val="0"/>
                <w:lang w:eastAsia="en-US"/>
              </w:rPr>
              <w:lastRenderedPageBreak/>
              <w:t>Обеспечить организацию</w:t>
            </w:r>
            <w:r>
              <w:t xml:space="preserve"> сменных </w:t>
            </w:r>
            <w:r>
              <w:lastRenderedPageBreak/>
              <w:t xml:space="preserve">кресел-колясок, дублирования надписей, знаков и иной текстовой и графической информации знаками, выполненными рельефно-точечным шрифтом Брайля, предоставление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
        </w:tc>
      </w:tr>
      <w:tr w:rsidR="000E6C72" w:rsidRPr="0063741B" w14:paraId="01991D04" w14:textId="77777777" w:rsidTr="00917D97">
        <w:trPr>
          <w:gridBefore w:val="1"/>
          <w:wBefore w:w="34" w:type="dxa"/>
        </w:trPr>
        <w:tc>
          <w:tcPr>
            <w:tcW w:w="10314" w:type="dxa"/>
            <w:gridSpan w:val="2"/>
            <w:shd w:val="clear" w:color="auto" w:fill="auto"/>
          </w:tcPr>
          <w:p w14:paraId="6302E85D" w14:textId="0E763F2D" w:rsidR="000E6C72" w:rsidRPr="0063741B" w:rsidRDefault="000E6C72" w:rsidP="000E6C72">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0E6C72" w:rsidRPr="0063741B" w14:paraId="701F3E02" w14:textId="77777777" w:rsidTr="00917D97">
        <w:trPr>
          <w:gridBefore w:val="1"/>
          <w:wBefore w:w="34" w:type="dxa"/>
        </w:trPr>
        <w:tc>
          <w:tcPr>
            <w:tcW w:w="5637" w:type="dxa"/>
            <w:shd w:val="clear" w:color="auto" w:fill="auto"/>
          </w:tcPr>
          <w:p w14:paraId="69FAE523" w14:textId="4B5E94AD" w:rsidR="000E6C72" w:rsidRPr="0063741B" w:rsidRDefault="000E6C72" w:rsidP="000E6C72">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593562E1" w14:textId="067A8E49" w:rsidR="000E6C72" w:rsidRPr="0063741B" w:rsidRDefault="000E6C72" w:rsidP="000E6C7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0E6C72" w:rsidRPr="0063741B" w14:paraId="408FC92E" w14:textId="77777777" w:rsidTr="00917D97">
        <w:trPr>
          <w:gridBefore w:val="1"/>
          <w:wBefore w:w="34" w:type="dxa"/>
        </w:trPr>
        <w:tc>
          <w:tcPr>
            <w:tcW w:w="10314" w:type="dxa"/>
            <w:gridSpan w:val="2"/>
            <w:shd w:val="clear" w:color="auto" w:fill="auto"/>
          </w:tcPr>
          <w:p w14:paraId="799ABE9F" w14:textId="7AF33BCF" w:rsidR="000E6C72" w:rsidRPr="0063741B" w:rsidRDefault="000E6C72" w:rsidP="000E6C72">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0E6C72" w:rsidRPr="0063741B" w14:paraId="415AB1E5" w14:textId="77777777" w:rsidTr="00917D97">
        <w:trPr>
          <w:gridBefore w:val="1"/>
          <w:wBefore w:w="34" w:type="dxa"/>
        </w:trPr>
        <w:tc>
          <w:tcPr>
            <w:tcW w:w="5637" w:type="dxa"/>
            <w:shd w:val="clear" w:color="auto" w:fill="auto"/>
          </w:tcPr>
          <w:p w14:paraId="6725C772" w14:textId="3EBE65E7" w:rsidR="000E6C72" w:rsidRPr="0063741B" w:rsidRDefault="000E6C72" w:rsidP="000E6C72">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2F61432C" w14:textId="29581A26" w:rsidR="000E6C72" w:rsidRPr="0063741B" w:rsidRDefault="000E6C72" w:rsidP="000E6C7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0E6C72" w:rsidRPr="0063741B" w14:paraId="50A26F00" w14:textId="77777777" w:rsidTr="00917D97">
        <w:trPr>
          <w:gridBefore w:val="1"/>
          <w:wBefore w:w="34" w:type="dxa"/>
        </w:trPr>
        <w:tc>
          <w:tcPr>
            <w:tcW w:w="10314" w:type="dxa"/>
            <w:gridSpan w:val="2"/>
            <w:shd w:val="clear" w:color="auto" w:fill="auto"/>
          </w:tcPr>
          <w:p w14:paraId="4F677FE6" w14:textId="62BD0970" w:rsidR="000E6C72" w:rsidRPr="0063741B" w:rsidRDefault="00E76C92" w:rsidP="00E76C92">
            <w:pPr>
              <w:tabs>
                <w:tab w:val="left" w:pos="1134"/>
              </w:tabs>
              <w:spacing w:line="276" w:lineRule="auto"/>
              <w:ind w:firstLine="0"/>
              <w:contextualSpacing/>
              <w:jc w:val="center"/>
              <w:rPr>
                <w:rFonts w:eastAsia="Calibri"/>
                <w:bCs w:val="0"/>
                <w:lang w:eastAsia="en-US"/>
              </w:rPr>
            </w:pPr>
            <w:r>
              <w:t>29 МБОУ «Средняя общеобразовательная школа №23»</w:t>
            </w:r>
          </w:p>
        </w:tc>
      </w:tr>
      <w:tr w:rsidR="000E6C72" w:rsidRPr="0063741B" w14:paraId="61DDB90C" w14:textId="77777777" w:rsidTr="00917D97">
        <w:trPr>
          <w:gridBefore w:val="1"/>
          <w:wBefore w:w="34" w:type="dxa"/>
        </w:trPr>
        <w:tc>
          <w:tcPr>
            <w:tcW w:w="10314" w:type="dxa"/>
            <w:gridSpan w:val="2"/>
            <w:shd w:val="clear" w:color="auto" w:fill="auto"/>
          </w:tcPr>
          <w:p w14:paraId="028921AE" w14:textId="153F1E85" w:rsidR="000E6C72" w:rsidRPr="0063741B" w:rsidRDefault="000E6C72" w:rsidP="000E6C72">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0E6C72" w:rsidRPr="0063741B" w14:paraId="3991898B" w14:textId="77777777" w:rsidTr="00917D97">
        <w:trPr>
          <w:gridBefore w:val="1"/>
          <w:wBefore w:w="34" w:type="dxa"/>
        </w:trPr>
        <w:tc>
          <w:tcPr>
            <w:tcW w:w="5637" w:type="dxa"/>
            <w:shd w:val="clear" w:color="auto" w:fill="auto"/>
          </w:tcPr>
          <w:p w14:paraId="1210DAFB" w14:textId="4DADEA43" w:rsidR="000E6C72" w:rsidRPr="0063741B" w:rsidRDefault="000E6C72" w:rsidP="000E6C72">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2BAD7C97" w14:textId="2400DF10" w:rsidR="000E6C72" w:rsidRPr="0063741B" w:rsidRDefault="000E6C72" w:rsidP="000E6C7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0E6C72" w:rsidRPr="0063741B" w14:paraId="50CA707A" w14:textId="77777777" w:rsidTr="00917D97">
        <w:trPr>
          <w:gridBefore w:val="1"/>
          <w:wBefore w:w="34" w:type="dxa"/>
        </w:trPr>
        <w:tc>
          <w:tcPr>
            <w:tcW w:w="10314" w:type="dxa"/>
            <w:gridSpan w:val="2"/>
            <w:shd w:val="clear" w:color="auto" w:fill="auto"/>
          </w:tcPr>
          <w:p w14:paraId="1F56676D" w14:textId="09896AE2" w:rsidR="000E6C72" w:rsidRPr="0063741B" w:rsidRDefault="000E6C72" w:rsidP="000E6C72">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0E6C72" w:rsidRPr="0063741B" w14:paraId="062A4E3E" w14:textId="77777777" w:rsidTr="00917D97">
        <w:trPr>
          <w:gridBefore w:val="1"/>
          <w:wBefore w:w="34" w:type="dxa"/>
        </w:trPr>
        <w:tc>
          <w:tcPr>
            <w:tcW w:w="5637" w:type="dxa"/>
            <w:shd w:val="clear" w:color="auto" w:fill="auto"/>
          </w:tcPr>
          <w:p w14:paraId="0149D4C9" w14:textId="6A67FDF4" w:rsidR="000E6C72" w:rsidRPr="0063741B" w:rsidRDefault="000E6C72" w:rsidP="000E6C72">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0874DC0B" w14:textId="328665B0" w:rsidR="000E6C72" w:rsidRPr="0063741B" w:rsidRDefault="000E6C72" w:rsidP="000E6C7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0E6C72" w:rsidRPr="0063741B" w14:paraId="7C7E0F3B" w14:textId="77777777" w:rsidTr="00917D97">
        <w:trPr>
          <w:gridBefore w:val="1"/>
          <w:wBefore w:w="34" w:type="dxa"/>
        </w:trPr>
        <w:tc>
          <w:tcPr>
            <w:tcW w:w="10314" w:type="dxa"/>
            <w:gridSpan w:val="2"/>
            <w:shd w:val="clear" w:color="auto" w:fill="auto"/>
          </w:tcPr>
          <w:p w14:paraId="20086100" w14:textId="7AB1144A" w:rsidR="000E6C72" w:rsidRPr="0063741B" w:rsidRDefault="000E6C72" w:rsidP="000E6C72">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0E6C72" w:rsidRPr="0063741B" w14:paraId="1EF32907" w14:textId="77777777" w:rsidTr="00917D97">
        <w:trPr>
          <w:gridBefore w:val="1"/>
          <w:wBefore w:w="34" w:type="dxa"/>
        </w:trPr>
        <w:tc>
          <w:tcPr>
            <w:tcW w:w="5637" w:type="dxa"/>
            <w:shd w:val="clear" w:color="auto" w:fill="auto"/>
          </w:tcPr>
          <w:p w14:paraId="0B1B44E8" w14:textId="20F13194" w:rsidR="000E6C72" w:rsidRPr="0063741B" w:rsidRDefault="00E76C92" w:rsidP="000E6C72">
            <w:pPr>
              <w:tabs>
                <w:tab w:val="left" w:pos="1134"/>
              </w:tabs>
              <w:spacing w:line="276" w:lineRule="auto"/>
              <w:ind w:firstLine="0"/>
              <w:contextualSpacing/>
              <w:rPr>
                <w:rFonts w:eastAsia="Calibri"/>
                <w:bCs w:val="0"/>
                <w:lang w:eastAsia="en-US"/>
              </w:rPr>
            </w:pPr>
            <w:r>
              <w:t xml:space="preserve">Недостатки доступности среды для инвалидов: не предоставляется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
        </w:tc>
        <w:tc>
          <w:tcPr>
            <w:tcW w:w="4677" w:type="dxa"/>
            <w:shd w:val="clear" w:color="auto" w:fill="auto"/>
          </w:tcPr>
          <w:p w14:paraId="302F3AE5" w14:textId="7285DEE7" w:rsidR="000E6C72" w:rsidRPr="0063741B" w:rsidRDefault="00E76C92" w:rsidP="000E6C72">
            <w:pPr>
              <w:tabs>
                <w:tab w:val="left" w:pos="1134"/>
              </w:tabs>
              <w:spacing w:line="276" w:lineRule="auto"/>
              <w:ind w:firstLine="0"/>
              <w:contextualSpacing/>
              <w:rPr>
                <w:rFonts w:eastAsia="Calibri"/>
                <w:bCs w:val="0"/>
                <w:lang w:eastAsia="en-US"/>
              </w:rPr>
            </w:pPr>
            <w:r>
              <w:rPr>
                <w:rFonts w:eastAsia="Calibri"/>
                <w:bCs w:val="0"/>
                <w:lang w:eastAsia="en-US"/>
              </w:rPr>
              <w:t>Обеспечить организацию</w:t>
            </w:r>
            <w:r>
              <w:t xml:space="preserve"> предоставление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
        </w:tc>
      </w:tr>
      <w:tr w:rsidR="000E6C72" w:rsidRPr="0063741B" w14:paraId="6465EF59" w14:textId="77777777" w:rsidTr="00917D97">
        <w:trPr>
          <w:gridBefore w:val="1"/>
          <w:wBefore w:w="34" w:type="dxa"/>
        </w:trPr>
        <w:tc>
          <w:tcPr>
            <w:tcW w:w="10314" w:type="dxa"/>
            <w:gridSpan w:val="2"/>
            <w:shd w:val="clear" w:color="auto" w:fill="auto"/>
          </w:tcPr>
          <w:p w14:paraId="7179B01B" w14:textId="0AC817E6" w:rsidR="000E6C72" w:rsidRPr="0063741B" w:rsidRDefault="000E6C72" w:rsidP="000E6C72">
            <w:pPr>
              <w:tabs>
                <w:tab w:val="left" w:pos="1134"/>
              </w:tabs>
              <w:spacing w:line="276" w:lineRule="auto"/>
              <w:ind w:firstLine="0"/>
              <w:contextualSpacing/>
              <w:rPr>
                <w:rFonts w:eastAsia="Calibri"/>
                <w:bCs w:val="0"/>
                <w:lang w:eastAsia="en-US"/>
              </w:rPr>
            </w:pPr>
            <w:r w:rsidRPr="00347CC2">
              <w:rPr>
                <w:rFonts w:eastAsia="Calibri"/>
                <w:lang w:eastAsia="en-US"/>
              </w:rPr>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0E6C72" w:rsidRPr="0063741B" w14:paraId="02B2612D" w14:textId="77777777" w:rsidTr="00917D97">
        <w:trPr>
          <w:gridBefore w:val="1"/>
          <w:wBefore w:w="34" w:type="dxa"/>
        </w:trPr>
        <w:tc>
          <w:tcPr>
            <w:tcW w:w="5637" w:type="dxa"/>
            <w:shd w:val="clear" w:color="auto" w:fill="auto"/>
          </w:tcPr>
          <w:p w14:paraId="359C06C5" w14:textId="3FFABA5D" w:rsidR="000E6C72" w:rsidRPr="0063741B" w:rsidRDefault="000E6C72" w:rsidP="000E6C72">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3DBC7A73" w14:textId="10CC66F1" w:rsidR="000E6C72" w:rsidRPr="0063741B" w:rsidRDefault="000E6C72" w:rsidP="000E6C7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0E6C72" w:rsidRPr="0063741B" w14:paraId="03A1FB56" w14:textId="77777777" w:rsidTr="00917D97">
        <w:trPr>
          <w:gridBefore w:val="1"/>
          <w:wBefore w:w="34" w:type="dxa"/>
        </w:trPr>
        <w:tc>
          <w:tcPr>
            <w:tcW w:w="10314" w:type="dxa"/>
            <w:gridSpan w:val="2"/>
            <w:shd w:val="clear" w:color="auto" w:fill="auto"/>
          </w:tcPr>
          <w:p w14:paraId="1046B532" w14:textId="6DD612FD" w:rsidR="000E6C72" w:rsidRPr="0063741B" w:rsidRDefault="000E6C72" w:rsidP="000E6C72">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0E6C72" w:rsidRPr="0063741B" w14:paraId="58186CC2" w14:textId="77777777" w:rsidTr="00917D97">
        <w:trPr>
          <w:gridBefore w:val="1"/>
          <w:wBefore w:w="34" w:type="dxa"/>
        </w:trPr>
        <w:tc>
          <w:tcPr>
            <w:tcW w:w="5637" w:type="dxa"/>
            <w:shd w:val="clear" w:color="auto" w:fill="auto"/>
          </w:tcPr>
          <w:p w14:paraId="7833D73F" w14:textId="20343D7F" w:rsidR="000E6C72" w:rsidRPr="0063741B" w:rsidRDefault="000E6C72" w:rsidP="000E6C72">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77D59740" w14:textId="0F27ED4F" w:rsidR="000E6C72" w:rsidRPr="0063741B" w:rsidRDefault="000E6C72" w:rsidP="000E6C7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0E6C72" w:rsidRPr="0063741B" w14:paraId="792D7E21" w14:textId="77777777" w:rsidTr="00917D97">
        <w:trPr>
          <w:gridBefore w:val="1"/>
          <w:wBefore w:w="34" w:type="dxa"/>
        </w:trPr>
        <w:tc>
          <w:tcPr>
            <w:tcW w:w="10314" w:type="dxa"/>
            <w:gridSpan w:val="2"/>
            <w:shd w:val="clear" w:color="auto" w:fill="auto"/>
          </w:tcPr>
          <w:p w14:paraId="3C1127B7" w14:textId="38F29FA7" w:rsidR="000E6C72" w:rsidRPr="0063741B" w:rsidRDefault="00E76C92" w:rsidP="00E76C92">
            <w:pPr>
              <w:tabs>
                <w:tab w:val="left" w:pos="1134"/>
              </w:tabs>
              <w:spacing w:line="276" w:lineRule="auto"/>
              <w:ind w:firstLine="0"/>
              <w:contextualSpacing/>
              <w:jc w:val="center"/>
              <w:rPr>
                <w:rFonts w:eastAsia="Calibri"/>
                <w:bCs w:val="0"/>
                <w:lang w:eastAsia="en-US"/>
              </w:rPr>
            </w:pPr>
            <w:r>
              <w:t>30 МБОУ «Средняя общеобразовательная школа  №24»</w:t>
            </w:r>
          </w:p>
        </w:tc>
      </w:tr>
      <w:tr w:rsidR="000E6C72" w:rsidRPr="0063741B" w14:paraId="5662CBA2" w14:textId="77777777" w:rsidTr="00917D97">
        <w:trPr>
          <w:gridBefore w:val="1"/>
          <w:wBefore w:w="34" w:type="dxa"/>
        </w:trPr>
        <w:tc>
          <w:tcPr>
            <w:tcW w:w="10314" w:type="dxa"/>
            <w:gridSpan w:val="2"/>
            <w:shd w:val="clear" w:color="auto" w:fill="auto"/>
          </w:tcPr>
          <w:p w14:paraId="614CB258" w14:textId="49F9F076" w:rsidR="000E6C72" w:rsidRPr="0063741B" w:rsidRDefault="000E6C72" w:rsidP="000E6C72">
            <w:pPr>
              <w:tabs>
                <w:tab w:val="left" w:pos="1134"/>
              </w:tabs>
              <w:spacing w:line="276" w:lineRule="auto"/>
              <w:ind w:firstLine="0"/>
              <w:contextualSpacing/>
              <w:rPr>
                <w:rFonts w:eastAsia="Calibri"/>
                <w:bCs w:val="0"/>
                <w:lang w:eastAsia="en-US"/>
              </w:rPr>
            </w:pPr>
            <w:r>
              <w:rPr>
                <w:lang w:val="en-US"/>
              </w:rPr>
              <w:lastRenderedPageBreak/>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0E6C72" w:rsidRPr="0063741B" w14:paraId="22FD1720" w14:textId="77777777" w:rsidTr="00917D97">
        <w:trPr>
          <w:gridBefore w:val="1"/>
          <w:wBefore w:w="34" w:type="dxa"/>
        </w:trPr>
        <w:tc>
          <w:tcPr>
            <w:tcW w:w="5637" w:type="dxa"/>
            <w:shd w:val="clear" w:color="auto" w:fill="auto"/>
          </w:tcPr>
          <w:p w14:paraId="272AF4BF" w14:textId="4E5CE3EA" w:rsidR="000E6C72" w:rsidRPr="0063741B" w:rsidRDefault="00E76C92" w:rsidP="000E6C72">
            <w:pPr>
              <w:tabs>
                <w:tab w:val="left" w:pos="1134"/>
              </w:tabs>
              <w:spacing w:line="276" w:lineRule="auto"/>
              <w:ind w:firstLine="0"/>
              <w:contextualSpacing/>
              <w:rPr>
                <w:rFonts w:eastAsia="Calibri"/>
                <w:bCs w:val="0"/>
                <w:lang w:eastAsia="en-US"/>
              </w:rPr>
            </w:pPr>
            <w:r>
              <w:t>Недостатки функционирование дистанционных способов связи: нет раздела «Часто задаваемые вопросы»</w:t>
            </w:r>
          </w:p>
        </w:tc>
        <w:tc>
          <w:tcPr>
            <w:tcW w:w="4677" w:type="dxa"/>
            <w:shd w:val="clear" w:color="auto" w:fill="auto"/>
          </w:tcPr>
          <w:p w14:paraId="35FC16A2" w14:textId="5C247891" w:rsidR="000E6C72" w:rsidRPr="0063741B" w:rsidRDefault="00E76C92" w:rsidP="000E6C72">
            <w:pPr>
              <w:tabs>
                <w:tab w:val="left" w:pos="1134"/>
              </w:tabs>
              <w:spacing w:line="276" w:lineRule="auto"/>
              <w:ind w:firstLine="0"/>
              <w:contextualSpacing/>
              <w:rPr>
                <w:rFonts w:eastAsia="Calibri"/>
                <w:bCs w:val="0"/>
                <w:lang w:eastAsia="en-US"/>
              </w:rPr>
            </w:pPr>
            <w:r>
              <w:rPr>
                <w:rFonts w:eastAsia="Calibri"/>
                <w:bCs w:val="0"/>
                <w:lang w:eastAsia="en-US"/>
              </w:rPr>
              <w:t>Обеспечить организацию</w:t>
            </w:r>
            <w:r>
              <w:t xml:space="preserve"> раздела «Часто задаваемые вопросы»</w:t>
            </w:r>
          </w:p>
        </w:tc>
      </w:tr>
      <w:tr w:rsidR="000E6C72" w:rsidRPr="0063741B" w14:paraId="07818BE5" w14:textId="77777777" w:rsidTr="00917D97">
        <w:trPr>
          <w:gridBefore w:val="1"/>
          <w:wBefore w:w="34" w:type="dxa"/>
        </w:trPr>
        <w:tc>
          <w:tcPr>
            <w:tcW w:w="10314" w:type="dxa"/>
            <w:gridSpan w:val="2"/>
            <w:shd w:val="clear" w:color="auto" w:fill="auto"/>
          </w:tcPr>
          <w:p w14:paraId="626CEB08" w14:textId="27C3200B" w:rsidR="000E6C72" w:rsidRPr="0063741B" w:rsidRDefault="000E6C72" w:rsidP="000E6C72">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0E6C72" w:rsidRPr="0063741B" w14:paraId="6130F551" w14:textId="77777777" w:rsidTr="00917D97">
        <w:trPr>
          <w:gridBefore w:val="1"/>
          <w:wBefore w:w="34" w:type="dxa"/>
        </w:trPr>
        <w:tc>
          <w:tcPr>
            <w:tcW w:w="5637" w:type="dxa"/>
            <w:shd w:val="clear" w:color="auto" w:fill="auto"/>
          </w:tcPr>
          <w:p w14:paraId="0FE07895" w14:textId="4843A052" w:rsidR="000E6C72" w:rsidRPr="0063741B" w:rsidRDefault="000E6C72" w:rsidP="000E6C72">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317E9BEF" w14:textId="656A4413" w:rsidR="000E6C72" w:rsidRPr="0063741B" w:rsidRDefault="000E6C72" w:rsidP="000E6C7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0E6C72" w:rsidRPr="0063741B" w14:paraId="697D17B1" w14:textId="77777777" w:rsidTr="00917D97">
        <w:trPr>
          <w:gridBefore w:val="1"/>
          <w:wBefore w:w="34" w:type="dxa"/>
        </w:trPr>
        <w:tc>
          <w:tcPr>
            <w:tcW w:w="10314" w:type="dxa"/>
            <w:gridSpan w:val="2"/>
            <w:shd w:val="clear" w:color="auto" w:fill="auto"/>
          </w:tcPr>
          <w:p w14:paraId="2E4007EF" w14:textId="19F6FEA1" w:rsidR="000E6C72" w:rsidRPr="0063741B" w:rsidRDefault="000E6C72" w:rsidP="000E6C72">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0E6C72" w:rsidRPr="0063741B" w14:paraId="436CC6E4" w14:textId="77777777" w:rsidTr="00917D97">
        <w:trPr>
          <w:gridBefore w:val="1"/>
          <w:wBefore w:w="34" w:type="dxa"/>
        </w:trPr>
        <w:tc>
          <w:tcPr>
            <w:tcW w:w="5637" w:type="dxa"/>
            <w:shd w:val="clear" w:color="auto" w:fill="auto"/>
          </w:tcPr>
          <w:p w14:paraId="7F02C028" w14:textId="70213840" w:rsidR="000E6C72" w:rsidRPr="0063741B" w:rsidRDefault="00E76C92" w:rsidP="000E6C72">
            <w:pPr>
              <w:tabs>
                <w:tab w:val="left" w:pos="1134"/>
              </w:tabs>
              <w:spacing w:line="276" w:lineRule="auto"/>
              <w:ind w:firstLine="0"/>
              <w:contextualSpacing/>
              <w:rPr>
                <w:rFonts w:eastAsia="Calibri"/>
                <w:bCs w:val="0"/>
                <w:lang w:eastAsia="en-US"/>
              </w:rPr>
            </w:pPr>
            <w:r>
              <w:t xml:space="preserve">Недостатки доступности среды для инвалидов: нет дублирования для инвалидов по слуху и зрению звуковой и зрительной информации, не предоставляется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
        </w:tc>
        <w:tc>
          <w:tcPr>
            <w:tcW w:w="4677" w:type="dxa"/>
            <w:shd w:val="clear" w:color="auto" w:fill="auto"/>
          </w:tcPr>
          <w:p w14:paraId="2792BD16" w14:textId="7688DC14" w:rsidR="000E6C72" w:rsidRPr="0063741B" w:rsidRDefault="00E76C92" w:rsidP="000E6C72">
            <w:pPr>
              <w:tabs>
                <w:tab w:val="left" w:pos="1134"/>
              </w:tabs>
              <w:spacing w:line="276" w:lineRule="auto"/>
              <w:ind w:firstLine="0"/>
              <w:contextualSpacing/>
              <w:rPr>
                <w:rFonts w:eastAsia="Calibri"/>
                <w:bCs w:val="0"/>
                <w:lang w:eastAsia="en-US"/>
              </w:rPr>
            </w:pPr>
            <w:r>
              <w:rPr>
                <w:rFonts w:eastAsia="Calibri"/>
                <w:bCs w:val="0"/>
                <w:lang w:eastAsia="en-US"/>
              </w:rPr>
              <w:t>Обеспечить организацию</w:t>
            </w:r>
            <w:r>
              <w:t xml:space="preserve"> дублирования для инвалидов по слуху и зрению звуковой и зрительной информации, предоставления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
        </w:tc>
      </w:tr>
      <w:tr w:rsidR="000E6C72" w:rsidRPr="0063741B" w14:paraId="6BB95AB3" w14:textId="77777777" w:rsidTr="00917D97">
        <w:trPr>
          <w:gridBefore w:val="1"/>
          <w:wBefore w:w="34" w:type="dxa"/>
        </w:trPr>
        <w:tc>
          <w:tcPr>
            <w:tcW w:w="10314" w:type="dxa"/>
            <w:gridSpan w:val="2"/>
            <w:shd w:val="clear" w:color="auto" w:fill="auto"/>
          </w:tcPr>
          <w:p w14:paraId="3F16E0C2" w14:textId="553A5E7E" w:rsidR="000E6C72" w:rsidRPr="0063741B" w:rsidRDefault="000E6C72" w:rsidP="000E6C72">
            <w:pPr>
              <w:tabs>
                <w:tab w:val="left" w:pos="1134"/>
              </w:tabs>
              <w:spacing w:line="276" w:lineRule="auto"/>
              <w:ind w:firstLine="0"/>
              <w:contextualSpacing/>
              <w:rPr>
                <w:rFonts w:eastAsia="Calibri"/>
                <w:bCs w:val="0"/>
                <w:lang w:eastAsia="en-US"/>
              </w:rPr>
            </w:pPr>
            <w:r w:rsidRPr="00347CC2">
              <w:rPr>
                <w:rFonts w:eastAsia="Calibri"/>
                <w:lang w:eastAsia="en-US"/>
              </w:rPr>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0E6C72" w:rsidRPr="0063741B" w14:paraId="606FE7DA" w14:textId="77777777" w:rsidTr="00917D97">
        <w:trPr>
          <w:gridBefore w:val="1"/>
          <w:wBefore w:w="34" w:type="dxa"/>
        </w:trPr>
        <w:tc>
          <w:tcPr>
            <w:tcW w:w="5637" w:type="dxa"/>
            <w:shd w:val="clear" w:color="auto" w:fill="auto"/>
          </w:tcPr>
          <w:p w14:paraId="40D97844" w14:textId="5F3E333F" w:rsidR="000E6C72" w:rsidRPr="0063741B" w:rsidRDefault="000E6C72" w:rsidP="000E6C72">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71E7B0A0" w14:textId="7040EDAC" w:rsidR="000E6C72" w:rsidRPr="0063741B" w:rsidRDefault="000E6C72" w:rsidP="000E6C7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0E6C72" w:rsidRPr="0063741B" w14:paraId="6F51A62D" w14:textId="77777777" w:rsidTr="00917D97">
        <w:trPr>
          <w:gridBefore w:val="1"/>
          <w:wBefore w:w="34" w:type="dxa"/>
        </w:trPr>
        <w:tc>
          <w:tcPr>
            <w:tcW w:w="10314" w:type="dxa"/>
            <w:gridSpan w:val="2"/>
            <w:shd w:val="clear" w:color="auto" w:fill="auto"/>
          </w:tcPr>
          <w:p w14:paraId="401E8E9B" w14:textId="1BEDD335" w:rsidR="000E6C72" w:rsidRPr="0063741B" w:rsidRDefault="000E6C72" w:rsidP="000E6C72">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0E6C72" w:rsidRPr="0063741B" w14:paraId="263B8378" w14:textId="77777777" w:rsidTr="00917D97">
        <w:trPr>
          <w:gridBefore w:val="1"/>
          <w:wBefore w:w="34" w:type="dxa"/>
        </w:trPr>
        <w:tc>
          <w:tcPr>
            <w:tcW w:w="5637" w:type="dxa"/>
            <w:shd w:val="clear" w:color="auto" w:fill="auto"/>
          </w:tcPr>
          <w:p w14:paraId="2A60EC55" w14:textId="48D3721E" w:rsidR="000E6C72" w:rsidRPr="0063741B" w:rsidRDefault="000E6C72" w:rsidP="000E6C72">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63574694" w14:textId="5986CBE9" w:rsidR="000E6C72" w:rsidRPr="0063741B" w:rsidRDefault="000E6C72" w:rsidP="000E6C7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0E6C72" w:rsidRPr="0063741B" w14:paraId="36DED859" w14:textId="77777777" w:rsidTr="00917D97">
        <w:trPr>
          <w:gridBefore w:val="1"/>
          <w:wBefore w:w="34" w:type="dxa"/>
        </w:trPr>
        <w:tc>
          <w:tcPr>
            <w:tcW w:w="10314" w:type="dxa"/>
            <w:gridSpan w:val="2"/>
            <w:shd w:val="clear" w:color="auto" w:fill="auto"/>
          </w:tcPr>
          <w:p w14:paraId="542F550E" w14:textId="57446AEB" w:rsidR="000E6C72" w:rsidRPr="0063741B" w:rsidRDefault="00E76C92" w:rsidP="00E76C92">
            <w:pPr>
              <w:tabs>
                <w:tab w:val="left" w:pos="1134"/>
              </w:tabs>
              <w:spacing w:line="276" w:lineRule="auto"/>
              <w:ind w:firstLine="0"/>
              <w:contextualSpacing/>
              <w:jc w:val="center"/>
              <w:rPr>
                <w:rFonts w:eastAsia="Calibri"/>
                <w:bCs w:val="0"/>
                <w:lang w:eastAsia="en-US"/>
              </w:rPr>
            </w:pPr>
            <w:r>
              <w:t xml:space="preserve">31 МБОУ «Средняя общеобразовательная </w:t>
            </w:r>
            <w:r w:rsidR="00CC545B">
              <w:t>школа №</w:t>
            </w:r>
            <w:r>
              <w:t>25»</w:t>
            </w:r>
          </w:p>
        </w:tc>
      </w:tr>
      <w:tr w:rsidR="000E6C72" w:rsidRPr="0063741B" w14:paraId="164C5282" w14:textId="77777777" w:rsidTr="00917D97">
        <w:trPr>
          <w:gridBefore w:val="1"/>
          <w:wBefore w:w="34" w:type="dxa"/>
        </w:trPr>
        <w:tc>
          <w:tcPr>
            <w:tcW w:w="10314" w:type="dxa"/>
            <w:gridSpan w:val="2"/>
            <w:shd w:val="clear" w:color="auto" w:fill="auto"/>
          </w:tcPr>
          <w:p w14:paraId="1E1E9524" w14:textId="1CB3357F" w:rsidR="000E6C72" w:rsidRPr="0063741B" w:rsidRDefault="000E6C72" w:rsidP="000E6C72">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0E6C72" w:rsidRPr="0063741B" w14:paraId="34EF9EE5" w14:textId="77777777" w:rsidTr="00917D97">
        <w:trPr>
          <w:gridBefore w:val="1"/>
          <w:wBefore w:w="34" w:type="dxa"/>
        </w:trPr>
        <w:tc>
          <w:tcPr>
            <w:tcW w:w="5637" w:type="dxa"/>
            <w:shd w:val="clear" w:color="auto" w:fill="auto"/>
          </w:tcPr>
          <w:p w14:paraId="09060332" w14:textId="27459FD1" w:rsidR="000E6C72" w:rsidRPr="0063741B" w:rsidRDefault="000E6C72" w:rsidP="000E6C72">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46B550F5" w14:textId="3510E0FB" w:rsidR="000E6C72" w:rsidRPr="0063741B" w:rsidRDefault="000E6C72" w:rsidP="000E6C7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0E6C72" w:rsidRPr="0063741B" w14:paraId="55BA8D4F" w14:textId="77777777" w:rsidTr="00917D97">
        <w:trPr>
          <w:gridBefore w:val="1"/>
          <w:wBefore w:w="34" w:type="dxa"/>
        </w:trPr>
        <w:tc>
          <w:tcPr>
            <w:tcW w:w="10314" w:type="dxa"/>
            <w:gridSpan w:val="2"/>
            <w:shd w:val="clear" w:color="auto" w:fill="auto"/>
          </w:tcPr>
          <w:p w14:paraId="67AF9380" w14:textId="36069CE2" w:rsidR="000E6C72" w:rsidRPr="0063741B" w:rsidRDefault="000E6C72" w:rsidP="000E6C72">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0E6C72" w:rsidRPr="0063741B" w14:paraId="29BFB17C" w14:textId="77777777" w:rsidTr="00917D97">
        <w:trPr>
          <w:gridBefore w:val="1"/>
          <w:wBefore w:w="34" w:type="dxa"/>
        </w:trPr>
        <w:tc>
          <w:tcPr>
            <w:tcW w:w="5637" w:type="dxa"/>
            <w:shd w:val="clear" w:color="auto" w:fill="auto"/>
          </w:tcPr>
          <w:p w14:paraId="70CBFA8B" w14:textId="60211086" w:rsidR="000E6C72" w:rsidRPr="0063741B" w:rsidRDefault="000E6C72" w:rsidP="000E6C72">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5C57A772" w14:textId="6F83D1EC" w:rsidR="000E6C72" w:rsidRPr="0063741B" w:rsidRDefault="000E6C72" w:rsidP="000E6C7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0E6C72" w:rsidRPr="0063741B" w14:paraId="76E9E103" w14:textId="77777777" w:rsidTr="00917D97">
        <w:trPr>
          <w:gridBefore w:val="1"/>
          <w:wBefore w:w="34" w:type="dxa"/>
        </w:trPr>
        <w:tc>
          <w:tcPr>
            <w:tcW w:w="10314" w:type="dxa"/>
            <w:gridSpan w:val="2"/>
            <w:shd w:val="clear" w:color="auto" w:fill="auto"/>
          </w:tcPr>
          <w:p w14:paraId="3A089932" w14:textId="7765760E" w:rsidR="000E6C72" w:rsidRPr="0063741B" w:rsidRDefault="000E6C72" w:rsidP="000E6C72">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0E6C72" w:rsidRPr="0063741B" w14:paraId="3E0E43EB" w14:textId="77777777" w:rsidTr="00917D97">
        <w:trPr>
          <w:gridBefore w:val="1"/>
          <w:wBefore w:w="34" w:type="dxa"/>
        </w:trPr>
        <w:tc>
          <w:tcPr>
            <w:tcW w:w="5637" w:type="dxa"/>
            <w:shd w:val="clear" w:color="auto" w:fill="auto"/>
          </w:tcPr>
          <w:p w14:paraId="056A25BB" w14:textId="7B9E523F" w:rsidR="000E6C72" w:rsidRPr="0063741B" w:rsidRDefault="00CC545B" w:rsidP="000E6C72">
            <w:pPr>
              <w:tabs>
                <w:tab w:val="left" w:pos="1134"/>
              </w:tabs>
              <w:spacing w:line="276" w:lineRule="auto"/>
              <w:ind w:firstLine="0"/>
              <w:contextualSpacing/>
              <w:rPr>
                <w:rFonts w:eastAsia="Calibri"/>
                <w:bCs w:val="0"/>
                <w:lang w:eastAsia="en-US"/>
              </w:rPr>
            </w:pPr>
            <w:proofErr w:type="gramStart"/>
            <w:r>
              <w:t xml:space="preserve">Недостатки в разрезе оборудования для инвалидов: нет оборудованных входных групп пандусами (подъемными платформами), нет выделенных стоянок для автотранспортных средств инвалидов, нет адаптированных лифтов, поручней, расширенных дверных проемов, нет </w:t>
            </w:r>
            <w:r>
              <w:lastRenderedPageBreak/>
              <w:t>сменных кресел-колясок</w:t>
            </w:r>
            <w:r>
              <w:br/>
              <w:t xml:space="preserve">Недостатки доступности среды для инвалидов: не предоставляются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 не оказывается помощь, работниками организации, прошедшими необходимое обучение (инструктирование) по сопровождению инвалидов в помещениях</w:t>
            </w:r>
            <w:proofErr w:type="gramEnd"/>
            <w:r>
              <w:t xml:space="preserve"> организации и на прилегающей территории</w:t>
            </w:r>
          </w:p>
        </w:tc>
        <w:tc>
          <w:tcPr>
            <w:tcW w:w="4677" w:type="dxa"/>
            <w:shd w:val="clear" w:color="auto" w:fill="auto"/>
          </w:tcPr>
          <w:p w14:paraId="03BD4D49" w14:textId="77777777" w:rsidR="00CC545B" w:rsidRDefault="00CC545B" w:rsidP="000E6C72">
            <w:pPr>
              <w:tabs>
                <w:tab w:val="left" w:pos="1134"/>
              </w:tabs>
              <w:spacing w:line="276" w:lineRule="auto"/>
              <w:ind w:firstLine="0"/>
              <w:contextualSpacing/>
            </w:pPr>
            <w:r>
              <w:rPr>
                <w:rFonts w:eastAsia="Calibri"/>
                <w:bCs w:val="0"/>
                <w:lang w:eastAsia="en-US"/>
              </w:rPr>
              <w:lastRenderedPageBreak/>
              <w:t>Обеспечить организацию</w:t>
            </w:r>
            <w:r>
              <w:t xml:space="preserve">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w:t>
            </w:r>
            <w:r>
              <w:lastRenderedPageBreak/>
              <w:t xml:space="preserve">проемов, сменных кресел-колясок. </w:t>
            </w:r>
          </w:p>
          <w:p w14:paraId="5436314D" w14:textId="302F19DC" w:rsidR="000E6C72" w:rsidRPr="0063741B" w:rsidRDefault="00CC545B" w:rsidP="000E6C72">
            <w:pPr>
              <w:tabs>
                <w:tab w:val="left" w:pos="1134"/>
              </w:tabs>
              <w:spacing w:line="276" w:lineRule="auto"/>
              <w:ind w:firstLine="0"/>
              <w:contextualSpacing/>
              <w:rPr>
                <w:rFonts w:eastAsia="Calibri"/>
                <w:bCs w:val="0"/>
                <w:lang w:eastAsia="en-US"/>
              </w:rPr>
            </w:pPr>
            <w:r>
              <w:t xml:space="preserve">предоставление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 xml:space="preserve">), 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Провести инструктаж и </w:t>
            </w:r>
            <w:proofErr w:type="gramStart"/>
            <w:r>
              <w:t>обучение сотрудников по вопросам</w:t>
            </w:r>
            <w:proofErr w:type="gramEnd"/>
            <w:r>
              <w:t xml:space="preserve"> обеспечения доступности организации для инвалидов, в </w:t>
            </w:r>
            <w:proofErr w:type="spellStart"/>
            <w:r>
              <w:t>т.ч</w:t>
            </w:r>
            <w:proofErr w:type="spellEnd"/>
            <w:r>
              <w:t>. по сопровождению маломобильных граждан в помещениях организации и на прилегающей территории с учетом имеющихся у них ограничений и расстройств, по оказанию содействия инвалиду в беспрепятственном получении услуги. Определить и закрепить в должностных инструкциях и распорядительных документах ответственность конкретных работников (категорий работников) организации по сопровождению маломобильных граждан и оказанию им содействия в получении услуги. Провести оптимизацию расположения кабинетов организации с учетом обеспечения их доступности для маломобильных граждан, перенести наиболее востребованные кабинеты и услуги на первый этаж</w:t>
            </w:r>
          </w:p>
        </w:tc>
      </w:tr>
      <w:tr w:rsidR="000E6C72" w:rsidRPr="0063741B" w14:paraId="5C55EA4E" w14:textId="77777777" w:rsidTr="00917D97">
        <w:trPr>
          <w:gridBefore w:val="1"/>
          <w:wBefore w:w="34" w:type="dxa"/>
        </w:trPr>
        <w:tc>
          <w:tcPr>
            <w:tcW w:w="10314" w:type="dxa"/>
            <w:gridSpan w:val="2"/>
            <w:shd w:val="clear" w:color="auto" w:fill="auto"/>
          </w:tcPr>
          <w:p w14:paraId="44506C42" w14:textId="6065031A" w:rsidR="000E6C72" w:rsidRPr="0063741B" w:rsidRDefault="000E6C72" w:rsidP="000E6C72">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0E6C72" w:rsidRPr="0063741B" w14:paraId="57948AB5" w14:textId="77777777" w:rsidTr="00917D97">
        <w:trPr>
          <w:gridBefore w:val="1"/>
          <w:wBefore w:w="34" w:type="dxa"/>
        </w:trPr>
        <w:tc>
          <w:tcPr>
            <w:tcW w:w="5637" w:type="dxa"/>
            <w:shd w:val="clear" w:color="auto" w:fill="auto"/>
          </w:tcPr>
          <w:p w14:paraId="670A935E" w14:textId="7EEF9305" w:rsidR="000E6C72" w:rsidRPr="0063741B" w:rsidRDefault="000E6C72" w:rsidP="000E6C72">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1BC45F9B" w14:textId="47E81EA0" w:rsidR="000E6C72" w:rsidRPr="0063741B" w:rsidRDefault="000E6C72" w:rsidP="000E6C7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0E6C72" w:rsidRPr="0063741B" w14:paraId="4EC79DDC" w14:textId="77777777" w:rsidTr="00917D97">
        <w:trPr>
          <w:gridBefore w:val="1"/>
          <w:wBefore w:w="34" w:type="dxa"/>
        </w:trPr>
        <w:tc>
          <w:tcPr>
            <w:tcW w:w="10314" w:type="dxa"/>
            <w:gridSpan w:val="2"/>
            <w:shd w:val="clear" w:color="auto" w:fill="auto"/>
          </w:tcPr>
          <w:p w14:paraId="789A33F1" w14:textId="26D96CEB" w:rsidR="000E6C72" w:rsidRPr="0063741B" w:rsidRDefault="000E6C72" w:rsidP="000E6C72">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0E6C72" w:rsidRPr="0063741B" w14:paraId="6EB6D29A" w14:textId="77777777" w:rsidTr="00917D97">
        <w:trPr>
          <w:gridBefore w:val="1"/>
          <w:wBefore w:w="34" w:type="dxa"/>
        </w:trPr>
        <w:tc>
          <w:tcPr>
            <w:tcW w:w="5637" w:type="dxa"/>
            <w:shd w:val="clear" w:color="auto" w:fill="auto"/>
          </w:tcPr>
          <w:p w14:paraId="5AFFDDC2" w14:textId="6661CFF7" w:rsidR="000E6C72" w:rsidRPr="0063741B" w:rsidRDefault="000E6C72" w:rsidP="000E6C72">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24EB3757" w14:textId="5174148A" w:rsidR="000E6C72" w:rsidRPr="0063741B" w:rsidRDefault="000E6C72" w:rsidP="000E6C7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0E6C72" w:rsidRPr="0063741B" w14:paraId="673C03A8" w14:textId="77777777" w:rsidTr="00917D97">
        <w:trPr>
          <w:gridBefore w:val="1"/>
          <w:wBefore w:w="34" w:type="dxa"/>
        </w:trPr>
        <w:tc>
          <w:tcPr>
            <w:tcW w:w="10314" w:type="dxa"/>
            <w:gridSpan w:val="2"/>
            <w:shd w:val="clear" w:color="auto" w:fill="auto"/>
          </w:tcPr>
          <w:p w14:paraId="76BA6184" w14:textId="1CAF66A8" w:rsidR="000E6C72" w:rsidRPr="0063741B" w:rsidRDefault="00CC545B" w:rsidP="00CC545B">
            <w:pPr>
              <w:tabs>
                <w:tab w:val="left" w:pos="1134"/>
              </w:tabs>
              <w:spacing w:line="276" w:lineRule="auto"/>
              <w:ind w:firstLine="0"/>
              <w:contextualSpacing/>
              <w:jc w:val="center"/>
              <w:rPr>
                <w:rFonts w:eastAsia="Calibri"/>
                <w:bCs w:val="0"/>
                <w:lang w:eastAsia="en-US"/>
              </w:rPr>
            </w:pPr>
            <w:r>
              <w:t>32 МБОУ «Средняя общеобразовательная школа  №29»</w:t>
            </w:r>
          </w:p>
        </w:tc>
      </w:tr>
      <w:tr w:rsidR="000E6C72" w:rsidRPr="0063741B" w14:paraId="371DBB57" w14:textId="77777777" w:rsidTr="00917D97">
        <w:trPr>
          <w:gridBefore w:val="1"/>
          <w:wBefore w:w="34" w:type="dxa"/>
        </w:trPr>
        <w:tc>
          <w:tcPr>
            <w:tcW w:w="10314" w:type="dxa"/>
            <w:gridSpan w:val="2"/>
            <w:shd w:val="clear" w:color="auto" w:fill="auto"/>
          </w:tcPr>
          <w:p w14:paraId="046523DE" w14:textId="2C06537B" w:rsidR="000E6C72" w:rsidRPr="0063741B" w:rsidRDefault="00E76C92" w:rsidP="000E6C72">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E76C92" w:rsidRPr="0063741B" w14:paraId="0B89B848" w14:textId="77777777" w:rsidTr="00917D97">
        <w:trPr>
          <w:gridBefore w:val="1"/>
          <w:wBefore w:w="34" w:type="dxa"/>
        </w:trPr>
        <w:tc>
          <w:tcPr>
            <w:tcW w:w="5637" w:type="dxa"/>
            <w:shd w:val="clear" w:color="auto" w:fill="auto"/>
          </w:tcPr>
          <w:p w14:paraId="0AA8BB38" w14:textId="58469D6D" w:rsidR="00E76C92" w:rsidRPr="0063741B" w:rsidRDefault="00E76C92" w:rsidP="00E76C92">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0623192E" w14:textId="60E051C4" w:rsidR="00E76C92" w:rsidRPr="0063741B" w:rsidRDefault="00E76C92" w:rsidP="00E76C9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E76C92" w:rsidRPr="0063741B" w14:paraId="714F2F60" w14:textId="77777777" w:rsidTr="00917D97">
        <w:trPr>
          <w:gridBefore w:val="1"/>
          <w:wBefore w:w="34" w:type="dxa"/>
        </w:trPr>
        <w:tc>
          <w:tcPr>
            <w:tcW w:w="10314" w:type="dxa"/>
            <w:gridSpan w:val="2"/>
            <w:shd w:val="clear" w:color="auto" w:fill="auto"/>
          </w:tcPr>
          <w:p w14:paraId="3D6F48F8" w14:textId="2DED0D6D" w:rsidR="00E76C92" w:rsidRPr="0063741B" w:rsidRDefault="00E76C92" w:rsidP="00E76C92">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E76C92" w:rsidRPr="0063741B" w14:paraId="68BF3898" w14:textId="77777777" w:rsidTr="00917D97">
        <w:trPr>
          <w:gridBefore w:val="1"/>
          <w:wBefore w:w="34" w:type="dxa"/>
        </w:trPr>
        <w:tc>
          <w:tcPr>
            <w:tcW w:w="5637" w:type="dxa"/>
            <w:shd w:val="clear" w:color="auto" w:fill="auto"/>
          </w:tcPr>
          <w:p w14:paraId="05D97B8D" w14:textId="6B444C81" w:rsidR="00E76C92" w:rsidRPr="0063741B" w:rsidRDefault="00CC545B" w:rsidP="00E76C92">
            <w:pPr>
              <w:tabs>
                <w:tab w:val="left" w:pos="1134"/>
              </w:tabs>
              <w:spacing w:line="276" w:lineRule="auto"/>
              <w:ind w:firstLine="0"/>
              <w:contextualSpacing/>
              <w:rPr>
                <w:rFonts w:eastAsia="Calibri"/>
                <w:bCs w:val="0"/>
                <w:lang w:eastAsia="en-US"/>
              </w:rPr>
            </w:pPr>
            <w:r>
              <w:t>Недостатки комфортности условий предоставления услуг: нет комфортной зоны отдыха (ожидания) оборудованной соответствующей мебелью</w:t>
            </w:r>
          </w:p>
        </w:tc>
        <w:tc>
          <w:tcPr>
            <w:tcW w:w="4677" w:type="dxa"/>
            <w:shd w:val="clear" w:color="auto" w:fill="auto"/>
          </w:tcPr>
          <w:p w14:paraId="03658580" w14:textId="55BFC75E" w:rsidR="00E76C92" w:rsidRPr="0063741B" w:rsidRDefault="00CC545B" w:rsidP="00E76C92">
            <w:pPr>
              <w:tabs>
                <w:tab w:val="left" w:pos="1134"/>
              </w:tabs>
              <w:spacing w:line="276" w:lineRule="auto"/>
              <w:ind w:firstLine="0"/>
              <w:contextualSpacing/>
              <w:rPr>
                <w:rFonts w:eastAsia="Calibri"/>
                <w:bCs w:val="0"/>
                <w:lang w:eastAsia="en-US"/>
              </w:rPr>
            </w:pPr>
            <w:r>
              <w:rPr>
                <w:rFonts w:eastAsia="Calibri"/>
                <w:bCs w:val="0"/>
                <w:lang w:eastAsia="en-US"/>
              </w:rPr>
              <w:t>Обеспечить организацию</w:t>
            </w:r>
            <w:r>
              <w:t xml:space="preserve"> комфортной зоны отдыха (ожидания) оборудованной соответствующей мебелью</w:t>
            </w:r>
          </w:p>
        </w:tc>
      </w:tr>
      <w:tr w:rsidR="00E76C92" w:rsidRPr="0063741B" w14:paraId="75BD2AF6" w14:textId="77777777" w:rsidTr="00917D97">
        <w:trPr>
          <w:gridBefore w:val="1"/>
          <w:wBefore w:w="34" w:type="dxa"/>
        </w:trPr>
        <w:tc>
          <w:tcPr>
            <w:tcW w:w="10314" w:type="dxa"/>
            <w:gridSpan w:val="2"/>
            <w:shd w:val="clear" w:color="auto" w:fill="auto"/>
          </w:tcPr>
          <w:p w14:paraId="0AEB08CC" w14:textId="6B8B738F" w:rsidR="00E76C92" w:rsidRPr="0063741B" w:rsidRDefault="00E76C92" w:rsidP="00E76C92">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E76C92" w:rsidRPr="0063741B" w14:paraId="15B23862" w14:textId="77777777" w:rsidTr="00917D97">
        <w:trPr>
          <w:gridBefore w:val="1"/>
          <w:wBefore w:w="34" w:type="dxa"/>
        </w:trPr>
        <w:tc>
          <w:tcPr>
            <w:tcW w:w="5637" w:type="dxa"/>
            <w:shd w:val="clear" w:color="auto" w:fill="auto"/>
          </w:tcPr>
          <w:p w14:paraId="752609B0" w14:textId="3DF06448" w:rsidR="00E76C92" w:rsidRPr="0063741B" w:rsidRDefault="00CC545B" w:rsidP="00E76C92">
            <w:pPr>
              <w:tabs>
                <w:tab w:val="left" w:pos="1134"/>
              </w:tabs>
              <w:spacing w:line="276" w:lineRule="auto"/>
              <w:ind w:firstLine="0"/>
              <w:contextualSpacing/>
              <w:rPr>
                <w:rFonts w:eastAsia="Calibri"/>
                <w:bCs w:val="0"/>
                <w:lang w:eastAsia="en-US"/>
              </w:rPr>
            </w:pPr>
            <w:r>
              <w:t>Недостатки в разрезе оборудования для инвалидов: нет сменных кресел-колясок</w:t>
            </w:r>
            <w:r>
              <w:br/>
              <w:t xml:space="preserve">Недостатки доступности среды для инвалидов: нет дублирования надписей, знаков и иной текстовой и графической информации знаками, выполненными рельефно-точечным шрифтом Брайля, не предоставляются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 нет альтернативной версии официального сайта организации для инвалидов по зрению</w:t>
            </w:r>
          </w:p>
        </w:tc>
        <w:tc>
          <w:tcPr>
            <w:tcW w:w="4677" w:type="dxa"/>
            <w:shd w:val="clear" w:color="auto" w:fill="auto"/>
          </w:tcPr>
          <w:p w14:paraId="4F4E9B8C" w14:textId="62DE45B9" w:rsidR="00E76C92" w:rsidRPr="0063741B" w:rsidRDefault="00CC545B" w:rsidP="00E76C92">
            <w:pPr>
              <w:tabs>
                <w:tab w:val="left" w:pos="1134"/>
              </w:tabs>
              <w:spacing w:line="276" w:lineRule="auto"/>
              <w:ind w:firstLine="0"/>
              <w:contextualSpacing/>
              <w:rPr>
                <w:rFonts w:eastAsia="Calibri"/>
                <w:bCs w:val="0"/>
                <w:lang w:eastAsia="en-US"/>
              </w:rPr>
            </w:pPr>
            <w:r>
              <w:rPr>
                <w:rFonts w:eastAsia="Calibri"/>
                <w:bCs w:val="0"/>
                <w:lang w:eastAsia="en-US"/>
              </w:rPr>
              <w:t>Обеспечить организацию</w:t>
            </w:r>
            <w:r>
              <w:t xml:space="preserve"> сменных кресел-колясок, дублирования надписей, знаков и иной текстовой и графической информации знаками, выполненными рельефно-точечным шрифтом Брайля, предоставление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 альтернативной версии официального сайта организации для инвалидов по зрению</w:t>
            </w:r>
          </w:p>
        </w:tc>
      </w:tr>
      <w:tr w:rsidR="00E76C92" w:rsidRPr="0063741B" w14:paraId="6884E53D" w14:textId="77777777" w:rsidTr="00917D97">
        <w:trPr>
          <w:gridBefore w:val="1"/>
          <w:wBefore w:w="34" w:type="dxa"/>
        </w:trPr>
        <w:tc>
          <w:tcPr>
            <w:tcW w:w="10314" w:type="dxa"/>
            <w:gridSpan w:val="2"/>
            <w:shd w:val="clear" w:color="auto" w:fill="auto"/>
          </w:tcPr>
          <w:p w14:paraId="7129B801" w14:textId="621D37A0" w:rsidR="00E76C92" w:rsidRPr="0063741B" w:rsidRDefault="00E76C92" w:rsidP="00E76C92">
            <w:pPr>
              <w:tabs>
                <w:tab w:val="left" w:pos="1134"/>
              </w:tabs>
              <w:spacing w:line="276" w:lineRule="auto"/>
              <w:ind w:firstLine="0"/>
              <w:contextualSpacing/>
              <w:rPr>
                <w:rFonts w:eastAsia="Calibri"/>
                <w:bCs w:val="0"/>
                <w:lang w:eastAsia="en-US"/>
              </w:rPr>
            </w:pPr>
            <w:r w:rsidRPr="00347CC2">
              <w:rPr>
                <w:rFonts w:eastAsia="Calibri"/>
                <w:lang w:eastAsia="en-US"/>
              </w:rPr>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E76C92" w:rsidRPr="0063741B" w14:paraId="78AF01C9" w14:textId="77777777" w:rsidTr="00917D97">
        <w:trPr>
          <w:gridBefore w:val="1"/>
          <w:wBefore w:w="34" w:type="dxa"/>
        </w:trPr>
        <w:tc>
          <w:tcPr>
            <w:tcW w:w="5637" w:type="dxa"/>
            <w:shd w:val="clear" w:color="auto" w:fill="auto"/>
          </w:tcPr>
          <w:p w14:paraId="4D5B3E22" w14:textId="3F051CA2" w:rsidR="00E76C92" w:rsidRPr="0063741B" w:rsidRDefault="00E76C92" w:rsidP="00E76C92">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406B8A8C" w14:textId="422835D6" w:rsidR="00E76C92" w:rsidRPr="0063741B" w:rsidRDefault="00E76C92" w:rsidP="00E76C9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E76C92" w:rsidRPr="0063741B" w14:paraId="12989E63" w14:textId="77777777" w:rsidTr="00917D97">
        <w:trPr>
          <w:gridBefore w:val="1"/>
          <w:wBefore w:w="34" w:type="dxa"/>
        </w:trPr>
        <w:tc>
          <w:tcPr>
            <w:tcW w:w="10314" w:type="dxa"/>
            <w:gridSpan w:val="2"/>
            <w:shd w:val="clear" w:color="auto" w:fill="auto"/>
          </w:tcPr>
          <w:p w14:paraId="6CE46F8E" w14:textId="0038577A" w:rsidR="00E76C92" w:rsidRPr="0063741B" w:rsidRDefault="00E76C92" w:rsidP="00E76C92">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E76C92" w:rsidRPr="0063741B" w14:paraId="0529852C" w14:textId="77777777" w:rsidTr="00917D97">
        <w:trPr>
          <w:gridBefore w:val="1"/>
          <w:wBefore w:w="34" w:type="dxa"/>
        </w:trPr>
        <w:tc>
          <w:tcPr>
            <w:tcW w:w="5637" w:type="dxa"/>
            <w:shd w:val="clear" w:color="auto" w:fill="auto"/>
          </w:tcPr>
          <w:p w14:paraId="040102ED" w14:textId="22856ECE" w:rsidR="00E76C92" w:rsidRPr="0063741B" w:rsidRDefault="00E76C92" w:rsidP="00E76C92">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35D9F219" w14:textId="73F8871C" w:rsidR="00E76C92" w:rsidRPr="0063741B" w:rsidRDefault="00E76C92" w:rsidP="00E76C9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E76C92" w:rsidRPr="0063741B" w14:paraId="3F68FCE4" w14:textId="77777777" w:rsidTr="00917D97">
        <w:trPr>
          <w:gridBefore w:val="1"/>
          <w:wBefore w:w="34" w:type="dxa"/>
        </w:trPr>
        <w:tc>
          <w:tcPr>
            <w:tcW w:w="10314" w:type="dxa"/>
            <w:gridSpan w:val="2"/>
            <w:shd w:val="clear" w:color="auto" w:fill="auto"/>
          </w:tcPr>
          <w:p w14:paraId="24E6A587" w14:textId="7B29FACD" w:rsidR="00E76C92" w:rsidRPr="0063741B" w:rsidRDefault="00CC545B" w:rsidP="00CC545B">
            <w:pPr>
              <w:tabs>
                <w:tab w:val="left" w:pos="1134"/>
              </w:tabs>
              <w:spacing w:line="276" w:lineRule="auto"/>
              <w:ind w:firstLine="0"/>
              <w:contextualSpacing/>
              <w:jc w:val="center"/>
              <w:rPr>
                <w:rFonts w:eastAsia="Calibri"/>
                <w:bCs w:val="0"/>
                <w:lang w:eastAsia="en-US"/>
              </w:rPr>
            </w:pPr>
            <w:r>
              <w:lastRenderedPageBreak/>
              <w:t>33 МБОУ «Средняя общеобразовательная школа №32</w:t>
            </w:r>
          </w:p>
        </w:tc>
      </w:tr>
      <w:tr w:rsidR="00E76C92" w:rsidRPr="0063741B" w14:paraId="453E6271" w14:textId="77777777" w:rsidTr="00917D97">
        <w:trPr>
          <w:gridBefore w:val="1"/>
          <w:wBefore w:w="34" w:type="dxa"/>
        </w:trPr>
        <w:tc>
          <w:tcPr>
            <w:tcW w:w="10314" w:type="dxa"/>
            <w:gridSpan w:val="2"/>
            <w:shd w:val="clear" w:color="auto" w:fill="auto"/>
          </w:tcPr>
          <w:p w14:paraId="39BA904B" w14:textId="3FE40596" w:rsidR="00E76C92" w:rsidRPr="0063741B" w:rsidRDefault="00E76C92" w:rsidP="00E76C92">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E76C92" w:rsidRPr="0063741B" w14:paraId="23950276" w14:textId="77777777" w:rsidTr="00917D97">
        <w:trPr>
          <w:gridBefore w:val="1"/>
          <w:wBefore w:w="34" w:type="dxa"/>
        </w:trPr>
        <w:tc>
          <w:tcPr>
            <w:tcW w:w="5637" w:type="dxa"/>
            <w:shd w:val="clear" w:color="auto" w:fill="auto"/>
          </w:tcPr>
          <w:p w14:paraId="055350B0" w14:textId="4E4D56F5" w:rsidR="00E76C92" w:rsidRPr="0063741B" w:rsidRDefault="00E76C92" w:rsidP="00E76C92">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684B15ED" w14:textId="080DCBB3" w:rsidR="00E76C92" w:rsidRPr="0063741B" w:rsidRDefault="00E76C92" w:rsidP="00E76C9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E76C92" w:rsidRPr="0063741B" w14:paraId="6A05582C" w14:textId="77777777" w:rsidTr="00917D97">
        <w:trPr>
          <w:gridBefore w:val="1"/>
          <w:wBefore w:w="34" w:type="dxa"/>
        </w:trPr>
        <w:tc>
          <w:tcPr>
            <w:tcW w:w="10314" w:type="dxa"/>
            <w:gridSpan w:val="2"/>
            <w:shd w:val="clear" w:color="auto" w:fill="auto"/>
          </w:tcPr>
          <w:p w14:paraId="268C28C8" w14:textId="352158F8" w:rsidR="00E76C92" w:rsidRPr="0063741B" w:rsidRDefault="00E76C92" w:rsidP="00E76C92">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E76C92" w:rsidRPr="0063741B" w14:paraId="3B6A81CC" w14:textId="77777777" w:rsidTr="00917D97">
        <w:trPr>
          <w:gridBefore w:val="1"/>
          <w:wBefore w:w="34" w:type="dxa"/>
        </w:trPr>
        <w:tc>
          <w:tcPr>
            <w:tcW w:w="5637" w:type="dxa"/>
            <w:shd w:val="clear" w:color="auto" w:fill="auto"/>
          </w:tcPr>
          <w:p w14:paraId="6A146FD1" w14:textId="120C34DB" w:rsidR="00E76C92" w:rsidRPr="0063741B" w:rsidRDefault="00E76C92" w:rsidP="00E76C92">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2D128AFB" w14:textId="79546E5A" w:rsidR="00E76C92" w:rsidRPr="0063741B" w:rsidRDefault="00E76C92" w:rsidP="00E76C9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E76C92" w:rsidRPr="0063741B" w14:paraId="6FB5E67A" w14:textId="77777777" w:rsidTr="00917D97">
        <w:trPr>
          <w:gridBefore w:val="1"/>
          <w:wBefore w:w="34" w:type="dxa"/>
        </w:trPr>
        <w:tc>
          <w:tcPr>
            <w:tcW w:w="10314" w:type="dxa"/>
            <w:gridSpan w:val="2"/>
            <w:shd w:val="clear" w:color="auto" w:fill="auto"/>
          </w:tcPr>
          <w:p w14:paraId="000234F2" w14:textId="0AE50841" w:rsidR="00E76C92" w:rsidRPr="0063741B" w:rsidRDefault="00E76C92" w:rsidP="00E76C92">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E76C92" w:rsidRPr="0063741B" w14:paraId="05C1AA83" w14:textId="77777777" w:rsidTr="00917D97">
        <w:trPr>
          <w:gridBefore w:val="1"/>
          <w:wBefore w:w="34" w:type="dxa"/>
        </w:trPr>
        <w:tc>
          <w:tcPr>
            <w:tcW w:w="5637" w:type="dxa"/>
            <w:shd w:val="clear" w:color="auto" w:fill="auto"/>
          </w:tcPr>
          <w:p w14:paraId="3057C9DD" w14:textId="5D1A08E8" w:rsidR="00E76C92" w:rsidRPr="0063741B" w:rsidRDefault="00CC545B" w:rsidP="00E76C92">
            <w:pPr>
              <w:tabs>
                <w:tab w:val="left" w:pos="1134"/>
              </w:tabs>
              <w:spacing w:line="276" w:lineRule="auto"/>
              <w:ind w:firstLine="0"/>
              <w:contextualSpacing/>
              <w:rPr>
                <w:rFonts w:eastAsia="Calibri"/>
                <w:bCs w:val="0"/>
                <w:lang w:eastAsia="en-US"/>
              </w:rPr>
            </w:pPr>
            <w:proofErr w:type="gramStart"/>
            <w:r>
              <w:t>Недостатки в разрезе оборудования для инвалидов: нет выделенных стоянок для автотранспортных средств инвалидов, нет адаптированных лифтов, поручней, расширенных дверных проемов, нет сменных кресел-колясок</w:t>
            </w:r>
            <w:r>
              <w:br/>
              <w:t xml:space="preserve">Недостатки доступности среды для инвалидов: нет дублирования для инвалидов по слуху и зрению звуковой и зрительной информации, не предоставляются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roofErr w:type="gramEnd"/>
          </w:p>
        </w:tc>
        <w:tc>
          <w:tcPr>
            <w:tcW w:w="4677" w:type="dxa"/>
            <w:shd w:val="clear" w:color="auto" w:fill="auto"/>
          </w:tcPr>
          <w:p w14:paraId="32E7E825" w14:textId="3CC1FA13" w:rsidR="00E76C92" w:rsidRPr="0063741B" w:rsidRDefault="00CC545B" w:rsidP="00E76C92">
            <w:pPr>
              <w:tabs>
                <w:tab w:val="left" w:pos="1134"/>
              </w:tabs>
              <w:spacing w:line="276" w:lineRule="auto"/>
              <w:ind w:firstLine="0"/>
              <w:contextualSpacing/>
              <w:rPr>
                <w:rFonts w:eastAsia="Calibri"/>
                <w:bCs w:val="0"/>
                <w:lang w:eastAsia="en-US"/>
              </w:rPr>
            </w:pPr>
            <w:r>
              <w:rPr>
                <w:rFonts w:eastAsia="Calibri"/>
                <w:bCs w:val="0"/>
                <w:lang w:eastAsia="en-US"/>
              </w:rPr>
              <w:t>Обеспечить организацию</w:t>
            </w:r>
            <w:r>
              <w:t xml:space="preserve"> выделенных стоянок для автотранспортных средств инвалидов, адаптированных лифтов, поручней, расширенных дверных проемов, сменных кресел-колясок, дублирования для инвалидов по слуху и зрению звуковой и зрительной информации, предоставление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
        </w:tc>
      </w:tr>
      <w:tr w:rsidR="00E76C92" w:rsidRPr="0063741B" w14:paraId="185E7474" w14:textId="77777777" w:rsidTr="00917D97">
        <w:trPr>
          <w:gridBefore w:val="1"/>
          <w:wBefore w:w="34" w:type="dxa"/>
        </w:trPr>
        <w:tc>
          <w:tcPr>
            <w:tcW w:w="10314" w:type="dxa"/>
            <w:gridSpan w:val="2"/>
            <w:shd w:val="clear" w:color="auto" w:fill="auto"/>
          </w:tcPr>
          <w:p w14:paraId="71B7199C" w14:textId="726AACE5" w:rsidR="00E76C92" w:rsidRPr="0063741B" w:rsidRDefault="00E76C92" w:rsidP="00E76C92">
            <w:pPr>
              <w:tabs>
                <w:tab w:val="left" w:pos="1134"/>
              </w:tabs>
              <w:spacing w:line="276" w:lineRule="auto"/>
              <w:ind w:firstLine="0"/>
              <w:contextualSpacing/>
              <w:rPr>
                <w:rFonts w:eastAsia="Calibri"/>
                <w:bCs w:val="0"/>
                <w:lang w:eastAsia="en-US"/>
              </w:rPr>
            </w:pPr>
            <w:r w:rsidRPr="00347CC2">
              <w:rPr>
                <w:rFonts w:eastAsia="Calibri"/>
                <w:lang w:eastAsia="en-US"/>
              </w:rPr>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E76C92" w:rsidRPr="0063741B" w14:paraId="05129547" w14:textId="77777777" w:rsidTr="00917D97">
        <w:trPr>
          <w:gridBefore w:val="1"/>
          <w:wBefore w:w="34" w:type="dxa"/>
        </w:trPr>
        <w:tc>
          <w:tcPr>
            <w:tcW w:w="5637" w:type="dxa"/>
            <w:shd w:val="clear" w:color="auto" w:fill="auto"/>
          </w:tcPr>
          <w:p w14:paraId="7AA64680" w14:textId="6747DFCA" w:rsidR="00E76C92" w:rsidRPr="0063741B" w:rsidRDefault="00E76C92" w:rsidP="00E76C92">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57EB9DD3" w14:textId="4B61339B" w:rsidR="00E76C92" w:rsidRPr="0063741B" w:rsidRDefault="00E76C92" w:rsidP="00E76C9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E76C92" w:rsidRPr="0063741B" w14:paraId="469571F0" w14:textId="77777777" w:rsidTr="00917D97">
        <w:trPr>
          <w:gridBefore w:val="1"/>
          <w:wBefore w:w="34" w:type="dxa"/>
        </w:trPr>
        <w:tc>
          <w:tcPr>
            <w:tcW w:w="10314" w:type="dxa"/>
            <w:gridSpan w:val="2"/>
            <w:shd w:val="clear" w:color="auto" w:fill="auto"/>
          </w:tcPr>
          <w:p w14:paraId="34F56E4E" w14:textId="50B37743" w:rsidR="00E76C92" w:rsidRPr="0063741B" w:rsidRDefault="00E76C92" w:rsidP="00E76C92">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E76C92" w:rsidRPr="0063741B" w14:paraId="51AF5E07" w14:textId="77777777" w:rsidTr="00917D97">
        <w:trPr>
          <w:gridBefore w:val="1"/>
          <w:wBefore w:w="34" w:type="dxa"/>
        </w:trPr>
        <w:tc>
          <w:tcPr>
            <w:tcW w:w="5637" w:type="dxa"/>
            <w:shd w:val="clear" w:color="auto" w:fill="auto"/>
          </w:tcPr>
          <w:p w14:paraId="6E40E897" w14:textId="0AFD9369" w:rsidR="00E76C92" w:rsidRPr="0063741B" w:rsidRDefault="00E76C92" w:rsidP="00E76C92">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4B27D1FB" w14:textId="3D0CDD4A" w:rsidR="00E76C92" w:rsidRPr="0063741B" w:rsidRDefault="00E76C92" w:rsidP="00E76C9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E76C92" w:rsidRPr="0063741B" w14:paraId="3DDB6C55" w14:textId="77777777" w:rsidTr="00917D97">
        <w:trPr>
          <w:gridBefore w:val="1"/>
          <w:wBefore w:w="34" w:type="dxa"/>
        </w:trPr>
        <w:tc>
          <w:tcPr>
            <w:tcW w:w="10314" w:type="dxa"/>
            <w:gridSpan w:val="2"/>
            <w:shd w:val="clear" w:color="auto" w:fill="auto"/>
          </w:tcPr>
          <w:p w14:paraId="4FB71632" w14:textId="6D4E74B8" w:rsidR="00E76C92" w:rsidRPr="0063741B" w:rsidRDefault="00CC545B" w:rsidP="00CC545B">
            <w:pPr>
              <w:tabs>
                <w:tab w:val="left" w:pos="1134"/>
              </w:tabs>
              <w:spacing w:line="276" w:lineRule="auto"/>
              <w:ind w:firstLine="0"/>
              <w:contextualSpacing/>
              <w:jc w:val="center"/>
              <w:rPr>
                <w:rFonts w:eastAsia="Calibri"/>
                <w:bCs w:val="0"/>
                <w:lang w:eastAsia="en-US"/>
              </w:rPr>
            </w:pPr>
            <w:r>
              <w:t>34 МБОУ «Средняя общеобразовательная школа №34»</w:t>
            </w:r>
          </w:p>
        </w:tc>
      </w:tr>
      <w:tr w:rsidR="00E76C92" w:rsidRPr="0063741B" w14:paraId="63401413" w14:textId="77777777" w:rsidTr="00917D97">
        <w:trPr>
          <w:gridBefore w:val="1"/>
          <w:wBefore w:w="34" w:type="dxa"/>
        </w:trPr>
        <w:tc>
          <w:tcPr>
            <w:tcW w:w="10314" w:type="dxa"/>
            <w:gridSpan w:val="2"/>
            <w:shd w:val="clear" w:color="auto" w:fill="auto"/>
          </w:tcPr>
          <w:p w14:paraId="25D7CF7F" w14:textId="517842FB" w:rsidR="00E76C92" w:rsidRPr="0063741B" w:rsidRDefault="00E76C92" w:rsidP="00E76C92">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E76C92" w:rsidRPr="0063741B" w14:paraId="314B320D" w14:textId="77777777" w:rsidTr="00917D97">
        <w:trPr>
          <w:gridBefore w:val="1"/>
          <w:wBefore w:w="34" w:type="dxa"/>
        </w:trPr>
        <w:tc>
          <w:tcPr>
            <w:tcW w:w="5637" w:type="dxa"/>
            <w:shd w:val="clear" w:color="auto" w:fill="auto"/>
          </w:tcPr>
          <w:p w14:paraId="2C4F0E0C" w14:textId="4135FF2B" w:rsidR="00E76C92" w:rsidRPr="0063741B" w:rsidRDefault="00CC545B" w:rsidP="00E76C92">
            <w:pPr>
              <w:tabs>
                <w:tab w:val="left" w:pos="1134"/>
              </w:tabs>
              <w:spacing w:line="276" w:lineRule="auto"/>
              <w:ind w:firstLine="0"/>
              <w:contextualSpacing/>
              <w:rPr>
                <w:rFonts w:eastAsia="Calibri"/>
                <w:bCs w:val="0"/>
                <w:lang w:eastAsia="en-US"/>
              </w:rPr>
            </w:pPr>
            <w:r>
              <w:t>Недостатки функционирование дистанционных способов связи: нет раздела «Часто задаваемые вопросы»</w:t>
            </w:r>
          </w:p>
        </w:tc>
        <w:tc>
          <w:tcPr>
            <w:tcW w:w="4677" w:type="dxa"/>
            <w:shd w:val="clear" w:color="auto" w:fill="auto"/>
          </w:tcPr>
          <w:p w14:paraId="6FDAA079" w14:textId="10A922C8" w:rsidR="00E76C92" w:rsidRPr="0063741B" w:rsidRDefault="00CC545B" w:rsidP="00E76C92">
            <w:pPr>
              <w:tabs>
                <w:tab w:val="left" w:pos="1134"/>
              </w:tabs>
              <w:spacing w:line="276" w:lineRule="auto"/>
              <w:ind w:firstLine="0"/>
              <w:contextualSpacing/>
              <w:rPr>
                <w:rFonts w:eastAsia="Calibri"/>
                <w:bCs w:val="0"/>
                <w:lang w:eastAsia="en-US"/>
              </w:rPr>
            </w:pPr>
            <w:r>
              <w:rPr>
                <w:rFonts w:eastAsia="Calibri"/>
                <w:bCs w:val="0"/>
                <w:lang w:eastAsia="en-US"/>
              </w:rPr>
              <w:t>Обеспечить организацию</w:t>
            </w:r>
            <w:r>
              <w:t xml:space="preserve"> раздела «Часто задаваемые вопросы»</w:t>
            </w:r>
          </w:p>
        </w:tc>
      </w:tr>
      <w:tr w:rsidR="00E76C92" w:rsidRPr="0063741B" w14:paraId="2637D593" w14:textId="77777777" w:rsidTr="00917D97">
        <w:trPr>
          <w:gridBefore w:val="1"/>
          <w:wBefore w:w="34" w:type="dxa"/>
        </w:trPr>
        <w:tc>
          <w:tcPr>
            <w:tcW w:w="10314" w:type="dxa"/>
            <w:gridSpan w:val="2"/>
            <w:shd w:val="clear" w:color="auto" w:fill="auto"/>
          </w:tcPr>
          <w:p w14:paraId="2CCBEC5F" w14:textId="3A7AACE1" w:rsidR="00E76C92" w:rsidRPr="0063741B" w:rsidRDefault="00E76C92" w:rsidP="00E76C92">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E76C92" w:rsidRPr="0063741B" w14:paraId="579A2013" w14:textId="77777777" w:rsidTr="00917D97">
        <w:trPr>
          <w:gridBefore w:val="1"/>
          <w:wBefore w:w="34" w:type="dxa"/>
        </w:trPr>
        <w:tc>
          <w:tcPr>
            <w:tcW w:w="5637" w:type="dxa"/>
            <w:shd w:val="clear" w:color="auto" w:fill="auto"/>
          </w:tcPr>
          <w:p w14:paraId="470932CE" w14:textId="6FC0D468" w:rsidR="00E76C92" w:rsidRPr="0063741B" w:rsidRDefault="00E76C92" w:rsidP="00E76C92">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46EEF0D6" w14:textId="53A181C8" w:rsidR="00E76C92" w:rsidRPr="0063741B" w:rsidRDefault="00E76C92" w:rsidP="00E76C9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E76C92" w:rsidRPr="0063741B" w14:paraId="39DD074D" w14:textId="77777777" w:rsidTr="00917D97">
        <w:trPr>
          <w:gridBefore w:val="1"/>
          <w:wBefore w:w="34" w:type="dxa"/>
        </w:trPr>
        <w:tc>
          <w:tcPr>
            <w:tcW w:w="10314" w:type="dxa"/>
            <w:gridSpan w:val="2"/>
            <w:shd w:val="clear" w:color="auto" w:fill="auto"/>
          </w:tcPr>
          <w:p w14:paraId="4ECD6D0A" w14:textId="6D0D3451" w:rsidR="00E76C92" w:rsidRPr="0063741B" w:rsidRDefault="00E76C92" w:rsidP="00E76C92">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E76C92" w:rsidRPr="0063741B" w14:paraId="2F869869" w14:textId="77777777" w:rsidTr="00917D97">
        <w:trPr>
          <w:gridBefore w:val="1"/>
          <w:wBefore w:w="34" w:type="dxa"/>
        </w:trPr>
        <w:tc>
          <w:tcPr>
            <w:tcW w:w="5637" w:type="dxa"/>
            <w:shd w:val="clear" w:color="auto" w:fill="auto"/>
          </w:tcPr>
          <w:p w14:paraId="6F6DF9AC" w14:textId="79744BCA" w:rsidR="00E76C92" w:rsidRPr="0063741B" w:rsidRDefault="00CC545B" w:rsidP="00E76C92">
            <w:pPr>
              <w:tabs>
                <w:tab w:val="left" w:pos="1134"/>
              </w:tabs>
              <w:spacing w:line="276" w:lineRule="auto"/>
              <w:ind w:firstLine="0"/>
              <w:contextualSpacing/>
              <w:rPr>
                <w:rFonts w:eastAsia="Calibri"/>
                <w:bCs w:val="0"/>
                <w:lang w:eastAsia="en-US"/>
              </w:rPr>
            </w:pPr>
            <w:proofErr w:type="gramStart"/>
            <w:r>
              <w:t xml:space="preserve">Недостатки в разрезе оборудования для </w:t>
            </w:r>
            <w:r>
              <w:lastRenderedPageBreak/>
              <w:t>инвалидов: нет адаптированных лифтов, поручней, расширенных дверных проемов, нет сменных кресел-колясок</w:t>
            </w:r>
            <w:r>
              <w:br/>
              <w:t>Недостатки доступности среды для инвалидов: нет дублирования для инвалидов по слуху и зрению звуковой и зрительной информации, не оказывается помощь,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roofErr w:type="gramEnd"/>
          </w:p>
        </w:tc>
        <w:tc>
          <w:tcPr>
            <w:tcW w:w="4677" w:type="dxa"/>
            <w:shd w:val="clear" w:color="auto" w:fill="auto"/>
          </w:tcPr>
          <w:p w14:paraId="6910407B" w14:textId="4AC8C31B" w:rsidR="00E76C92" w:rsidRPr="0063741B" w:rsidRDefault="0027152B" w:rsidP="00E76C92">
            <w:pPr>
              <w:tabs>
                <w:tab w:val="left" w:pos="1134"/>
              </w:tabs>
              <w:spacing w:line="276" w:lineRule="auto"/>
              <w:ind w:firstLine="0"/>
              <w:contextualSpacing/>
              <w:rPr>
                <w:rFonts w:eastAsia="Calibri"/>
                <w:bCs w:val="0"/>
                <w:lang w:eastAsia="en-US"/>
              </w:rPr>
            </w:pPr>
            <w:r>
              <w:rPr>
                <w:rFonts w:eastAsia="Calibri"/>
                <w:bCs w:val="0"/>
                <w:lang w:eastAsia="en-US"/>
              </w:rPr>
              <w:lastRenderedPageBreak/>
              <w:t>Обеспечить организацию</w:t>
            </w:r>
            <w:r w:rsidR="00CC545B">
              <w:t xml:space="preserve"> </w:t>
            </w:r>
            <w:r w:rsidR="00CC545B">
              <w:lastRenderedPageBreak/>
              <w:t>адаптированных лифтов, поручней, расширенных дверных проемов, нет сменных кресел-колясок</w:t>
            </w:r>
            <w:r>
              <w:t xml:space="preserve">, </w:t>
            </w:r>
            <w:r w:rsidR="00CC545B">
              <w:t>дублирования для инвалидов по слуху и зрению звуковой и зрительной информации, помощ</w:t>
            </w:r>
            <w:r>
              <w:t>и</w:t>
            </w:r>
            <w:r w:rsidR="00CC545B">
              <w:t>,</w:t>
            </w:r>
            <w:r>
              <w:t xml:space="preserve"> оказываемой</w:t>
            </w:r>
            <w:r w:rsidR="00CC545B">
              <w:t xml:space="preserve">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Провести инструктаж и </w:t>
            </w:r>
            <w:proofErr w:type="gramStart"/>
            <w:r w:rsidR="00CC545B">
              <w:t>обучение сотрудников по вопросам</w:t>
            </w:r>
            <w:proofErr w:type="gramEnd"/>
            <w:r w:rsidR="00CC545B">
              <w:t xml:space="preserve"> обеспечения доступности организации для инвалидов, в </w:t>
            </w:r>
            <w:proofErr w:type="spellStart"/>
            <w:r w:rsidR="00CC545B">
              <w:t>т.ч</w:t>
            </w:r>
            <w:proofErr w:type="spellEnd"/>
            <w:r w:rsidR="00CC545B">
              <w:t xml:space="preserve">. по сопровождению маломобильных граждан в помещениях организации и на прилегающей территории с учетом имеющихся у них ограничений и расстройств, по оказанию содействия инвалиду в беспрепятственном получении услуги. Определить и закрепить в должностных инструкциях и распорядительных документах ответственность конкретных работников (категорий работников) организации по сопровождению маломобильных граждан и оказанию им содействия в получении услуги. Провести оптимизацию расположения кабинетов организации с учетом обеспечения их доступности для маломобильных граждан, перенести наиболее востребованные кабинеты и услуги </w:t>
            </w:r>
            <w:r w:rsidR="00CC545B">
              <w:lastRenderedPageBreak/>
              <w:t>на первый этаж</w:t>
            </w:r>
          </w:p>
        </w:tc>
      </w:tr>
      <w:tr w:rsidR="00E76C92" w:rsidRPr="0063741B" w14:paraId="458A5CE8" w14:textId="77777777" w:rsidTr="00917D97">
        <w:trPr>
          <w:gridBefore w:val="1"/>
          <w:wBefore w:w="34" w:type="dxa"/>
        </w:trPr>
        <w:tc>
          <w:tcPr>
            <w:tcW w:w="10314" w:type="dxa"/>
            <w:gridSpan w:val="2"/>
            <w:shd w:val="clear" w:color="auto" w:fill="auto"/>
          </w:tcPr>
          <w:p w14:paraId="5991B2EF" w14:textId="7A91E50C" w:rsidR="00E76C92" w:rsidRPr="0063741B" w:rsidRDefault="00E76C92" w:rsidP="00E76C92">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E76C92" w:rsidRPr="0063741B" w14:paraId="6EEE2939" w14:textId="77777777" w:rsidTr="00917D97">
        <w:trPr>
          <w:gridBefore w:val="1"/>
          <w:wBefore w:w="34" w:type="dxa"/>
        </w:trPr>
        <w:tc>
          <w:tcPr>
            <w:tcW w:w="5637" w:type="dxa"/>
            <w:shd w:val="clear" w:color="auto" w:fill="auto"/>
          </w:tcPr>
          <w:p w14:paraId="681B0134" w14:textId="4FC36905" w:rsidR="00E76C92" w:rsidRPr="0063741B" w:rsidRDefault="00E76C92" w:rsidP="00E76C92">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6F0A0852" w14:textId="16A0C2A1" w:rsidR="00E76C92" w:rsidRPr="0063741B" w:rsidRDefault="00E76C92" w:rsidP="00E76C9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E76C92" w:rsidRPr="0063741B" w14:paraId="261BADEA" w14:textId="77777777" w:rsidTr="00917D97">
        <w:trPr>
          <w:gridBefore w:val="1"/>
          <w:wBefore w:w="34" w:type="dxa"/>
        </w:trPr>
        <w:tc>
          <w:tcPr>
            <w:tcW w:w="10314" w:type="dxa"/>
            <w:gridSpan w:val="2"/>
            <w:shd w:val="clear" w:color="auto" w:fill="auto"/>
          </w:tcPr>
          <w:p w14:paraId="41B05E3A" w14:textId="22B832FD" w:rsidR="00E76C92" w:rsidRPr="0063741B" w:rsidRDefault="00E76C92" w:rsidP="00E76C92">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E76C92" w:rsidRPr="0063741B" w14:paraId="6F0C300A" w14:textId="77777777" w:rsidTr="00917D97">
        <w:trPr>
          <w:gridBefore w:val="1"/>
          <w:wBefore w:w="34" w:type="dxa"/>
        </w:trPr>
        <w:tc>
          <w:tcPr>
            <w:tcW w:w="5637" w:type="dxa"/>
            <w:shd w:val="clear" w:color="auto" w:fill="auto"/>
          </w:tcPr>
          <w:p w14:paraId="0EEBB17E" w14:textId="14249A53" w:rsidR="00E76C92" w:rsidRPr="0063741B" w:rsidRDefault="00E76C92" w:rsidP="00E76C92">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0304ED31" w14:textId="5B4115ED" w:rsidR="00E76C92" w:rsidRPr="0063741B" w:rsidRDefault="00E76C92" w:rsidP="00E76C9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E76C92" w:rsidRPr="0063741B" w14:paraId="124D7B76" w14:textId="77777777" w:rsidTr="00917D97">
        <w:trPr>
          <w:gridBefore w:val="1"/>
          <w:wBefore w:w="34" w:type="dxa"/>
        </w:trPr>
        <w:tc>
          <w:tcPr>
            <w:tcW w:w="10314" w:type="dxa"/>
            <w:gridSpan w:val="2"/>
            <w:shd w:val="clear" w:color="auto" w:fill="auto"/>
          </w:tcPr>
          <w:p w14:paraId="419BD52A" w14:textId="49619C21" w:rsidR="00E76C92" w:rsidRPr="0063741B" w:rsidRDefault="0027152B" w:rsidP="0027152B">
            <w:pPr>
              <w:tabs>
                <w:tab w:val="left" w:pos="1134"/>
              </w:tabs>
              <w:spacing w:line="276" w:lineRule="auto"/>
              <w:ind w:firstLine="0"/>
              <w:contextualSpacing/>
              <w:jc w:val="center"/>
              <w:rPr>
                <w:rFonts w:eastAsia="Calibri"/>
                <w:bCs w:val="0"/>
                <w:lang w:eastAsia="en-US"/>
              </w:rPr>
            </w:pPr>
            <w:r>
              <w:t>35 МБОУ «Средняя общеобразовательная школа  №44»</w:t>
            </w:r>
          </w:p>
        </w:tc>
      </w:tr>
      <w:tr w:rsidR="00E76C92" w:rsidRPr="0063741B" w14:paraId="4F4B8F07" w14:textId="77777777" w:rsidTr="00917D97">
        <w:trPr>
          <w:gridBefore w:val="1"/>
          <w:wBefore w:w="34" w:type="dxa"/>
        </w:trPr>
        <w:tc>
          <w:tcPr>
            <w:tcW w:w="10314" w:type="dxa"/>
            <w:gridSpan w:val="2"/>
            <w:shd w:val="clear" w:color="auto" w:fill="auto"/>
          </w:tcPr>
          <w:p w14:paraId="4186111E" w14:textId="0A1F0CDA" w:rsidR="00E76C92" w:rsidRPr="0063741B" w:rsidRDefault="00E76C92" w:rsidP="00E76C92">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E76C92" w:rsidRPr="0063741B" w14:paraId="12E05970" w14:textId="77777777" w:rsidTr="00917D97">
        <w:trPr>
          <w:gridBefore w:val="1"/>
          <w:wBefore w:w="34" w:type="dxa"/>
        </w:trPr>
        <w:tc>
          <w:tcPr>
            <w:tcW w:w="5637" w:type="dxa"/>
            <w:shd w:val="clear" w:color="auto" w:fill="auto"/>
          </w:tcPr>
          <w:p w14:paraId="20BAE54C" w14:textId="1F23B90D" w:rsidR="00E76C92" w:rsidRPr="0063741B" w:rsidRDefault="00E76C92" w:rsidP="00E76C92">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3CFB61B6" w14:textId="387EE7A3" w:rsidR="00E76C92" w:rsidRPr="0063741B" w:rsidRDefault="00E76C92" w:rsidP="00E76C9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E76C92" w:rsidRPr="0063741B" w14:paraId="317BF961" w14:textId="77777777" w:rsidTr="00917D97">
        <w:trPr>
          <w:gridBefore w:val="1"/>
          <w:wBefore w:w="34" w:type="dxa"/>
        </w:trPr>
        <w:tc>
          <w:tcPr>
            <w:tcW w:w="10314" w:type="dxa"/>
            <w:gridSpan w:val="2"/>
            <w:shd w:val="clear" w:color="auto" w:fill="auto"/>
          </w:tcPr>
          <w:p w14:paraId="43D3DAC1" w14:textId="48CCAC92" w:rsidR="00E76C92" w:rsidRPr="0063741B" w:rsidRDefault="00E76C92" w:rsidP="00E76C92">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E76C92" w:rsidRPr="0063741B" w14:paraId="3415A738" w14:textId="77777777" w:rsidTr="00917D97">
        <w:trPr>
          <w:gridBefore w:val="1"/>
          <w:wBefore w:w="34" w:type="dxa"/>
        </w:trPr>
        <w:tc>
          <w:tcPr>
            <w:tcW w:w="5637" w:type="dxa"/>
            <w:shd w:val="clear" w:color="auto" w:fill="auto"/>
          </w:tcPr>
          <w:p w14:paraId="7C1ABADA" w14:textId="1A8FCA12" w:rsidR="00E76C92" w:rsidRPr="0063741B" w:rsidRDefault="00E76C92" w:rsidP="00E76C92">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287F3B60" w14:textId="1947DE32" w:rsidR="00E76C92" w:rsidRPr="0063741B" w:rsidRDefault="00E76C92" w:rsidP="00E76C9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E76C92" w:rsidRPr="0063741B" w14:paraId="12A6A91F" w14:textId="77777777" w:rsidTr="00917D97">
        <w:trPr>
          <w:gridBefore w:val="1"/>
          <w:wBefore w:w="34" w:type="dxa"/>
        </w:trPr>
        <w:tc>
          <w:tcPr>
            <w:tcW w:w="10314" w:type="dxa"/>
            <w:gridSpan w:val="2"/>
            <w:shd w:val="clear" w:color="auto" w:fill="auto"/>
          </w:tcPr>
          <w:p w14:paraId="3DBCE4EA" w14:textId="7E41FBA6" w:rsidR="00E76C92" w:rsidRPr="0063741B" w:rsidRDefault="00E76C92" w:rsidP="00E76C92">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E76C92" w:rsidRPr="0063741B" w14:paraId="34F0A30A" w14:textId="77777777" w:rsidTr="00917D97">
        <w:trPr>
          <w:gridBefore w:val="1"/>
          <w:wBefore w:w="34" w:type="dxa"/>
        </w:trPr>
        <w:tc>
          <w:tcPr>
            <w:tcW w:w="5637" w:type="dxa"/>
            <w:shd w:val="clear" w:color="auto" w:fill="auto"/>
          </w:tcPr>
          <w:p w14:paraId="1EB2C203" w14:textId="1DB9EF79" w:rsidR="00E76C92" w:rsidRPr="0063741B" w:rsidRDefault="0027152B" w:rsidP="00E76C92">
            <w:pPr>
              <w:tabs>
                <w:tab w:val="left" w:pos="1134"/>
              </w:tabs>
              <w:spacing w:line="276" w:lineRule="auto"/>
              <w:ind w:firstLine="0"/>
              <w:contextualSpacing/>
              <w:rPr>
                <w:rFonts w:eastAsia="Calibri"/>
                <w:bCs w:val="0"/>
                <w:lang w:eastAsia="en-US"/>
              </w:rPr>
            </w:pPr>
            <w:r>
              <w:t>Недостатки в разрезе оборудования для инвалидов: нет оборудованных входных групп пандусами (подъемными платформами), нет выделенных стоянок для автотранспортных средств инвалидов, нет адаптированных лифтов, поручней, расширенных дверных проемов, нет сменных кресел-колясок</w:t>
            </w:r>
            <w:r>
              <w:br/>
              <w:t xml:space="preserve">Недостатки доступности среды для инвалидов: не предоставляются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
        </w:tc>
        <w:tc>
          <w:tcPr>
            <w:tcW w:w="4677" w:type="dxa"/>
            <w:shd w:val="clear" w:color="auto" w:fill="auto"/>
          </w:tcPr>
          <w:p w14:paraId="4AC9A5F6" w14:textId="6C311742" w:rsidR="00E76C92" w:rsidRPr="0063741B" w:rsidRDefault="0027152B" w:rsidP="00E76C92">
            <w:pPr>
              <w:tabs>
                <w:tab w:val="left" w:pos="1134"/>
              </w:tabs>
              <w:spacing w:line="276" w:lineRule="auto"/>
              <w:ind w:firstLine="0"/>
              <w:contextualSpacing/>
              <w:rPr>
                <w:rFonts w:eastAsia="Calibri"/>
                <w:bCs w:val="0"/>
                <w:lang w:eastAsia="en-US"/>
              </w:rPr>
            </w:pPr>
            <w:r>
              <w:rPr>
                <w:rFonts w:eastAsia="Calibri"/>
                <w:bCs w:val="0"/>
                <w:lang w:eastAsia="en-US"/>
              </w:rPr>
              <w:t>Обеспечить организацию</w:t>
            </w:r>
            <w:r>
              <w:t xml:space="preserve">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кресел-колясок, предоставление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 xml:space="preserve">). Провести инструктаж и </w:t>
            </w:r>
            <w:proofErr w:type="gramStart"/>
            <w:r>
              <w:t>обучение сотрудников по вопросам</w:t>
            </w:r>
            <w:proofErr w:type="gramEnd"/>
            <w:r>
              <w:t xml:space="preserve"> обеспечения доступности организации для инвалидов, в </w:t>
            </w:r>
            <w:proofErr w:type="spellStart"/>
            <w:r>
              <w:t>т.ч</w:t>
            </w:r>
            <w:proofErr w:type="spellEnd"/>
            <w:r>
              <w:t xml:space="preserve">. по сопровождению маломобильных граждан в помещениях организации и на прилегающей территории с учетом имеющихся у них ограничений и расстройств, по оказанию содействия инвалиду в </w:t>
            </w:r>
            <w:r>
              <w:lastRenderedPageBreak/>
              <w:t>беспрепятственном получении услуги. Определить и закрепить в должностных инструкциях и распорядительных документах ответственность конкретных работников (категорий работников) организации по сопровождению маломобильных граждан и оказанию им содействия в получении услуги. Провести оптимизацию расположения кабинетов организации с учетом обеспечения их доступности для маломобильных граждан, перенести наиболее востребованные кабинеты и услуги на первый этаж</w:t>
            </w:r>
          </w:p>
        </w:tc>
      </w:tr>
      <w:tr w:rsidR="00E76C92" w:rsidRPr="0063741B" w14:paraId="62883508" w14:textId="77777777" w:rsidTr="00917D97">
        <w:trPr>
          <w:gridBefore w:val="1"/>
          <w:wBefore w:w="34" w:type="dxa"/>
        </w:trPr>
        <w:tc>
          <w:tcPr>
            <w:tcW w:w="10314" w:type="dxa"/>
            <w:gridSpan w:val="2"/>
            <w:shd w:val="clear" w:color="auto" w:fill="auto"/>
          </w:tcPr>
          <w:p w14:paraId="0EAB73DA" w14:textId="16F1B6C7" w:rsidR="00E76C92" w:rsidRPr="0063741B" w:rsidRDefault="00E76C92" w:rsidP="00E76C92">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E76C92" w:rsidRPr="0063741B" w14:paraId="61249186" w14:textId="77777777" w:rsidTr="00917D97">
        <w:trPr>
          <w:gridBefore w:val="1"/>
          <w:wBefore w:w="34" w:type="dxa"/>
        </w:trPr>
        <w:tc>
          <w:tcPr>
            <w:tcW w:w="5637" w:type="dxa"/>
            <w:shd w:val="clear" w:color="auto" w:fill="auto"/>
          </w:tcPr>
          <w:p w14:paraId="1E674EA6" w14:textId="16BFBB8A" w:rsidR="00E76C92" w:rsidRPr="0063741B" w:rsidRDefault="00E76C92" w:rsidP="00E76C92">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7C40E881" w14:textId="548A50C2" w:rsidR="00E76C92" w:rsidRPr="0063741B" w:rsidRDefault="00E76C92" w:rsidP="00E76C9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E76C92" w:rsidRPr="0063741B" w14:paraId="51DF98EE" w14:textId="77777777" w:rsidTr="00917D97">
        <w:trPr>
          <w:gridBefore w:val="1"/>
          <w:wBefore w:w="34" w:type="dxa"/>
        </w:trPr>
        <w:tc>
          <w:tcPr>
            <w:tcW w:w="10314" w:type="dxa"/>
            <w:gridSpan w:val="2"/>
            <w:shd w:val="clear" w:color="auto" w:fill="auto"/>
          </w:tcPr>
          <w:p w14:paraId="52EFBAD7" w14:textId="60E1D723" w:rsidR="00E76C92" w:rsidRPr="0063741B" w:rsidRDefault="00E76C92" w:rsidP="00E76C92">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E76C92" w:rsidRPr="0063741B" w14:paraId="3B447185" w14:textId="77777777" w:rsidTr="00917D97">
        <w:trPr>
          <w:gridBefore w:val="1"/>
          <w:wBefore w:w="34" w:type="dxa"/>
        </w:trPr>
        <w:tc>
          <w:tcPr>
            <w:tcW w:w="5637" w:type="dxa"/>
            <w:shd w:val="clear" w:color="auto" w:fill="auto"/>
          </w:tcPr>
          <w:p w14:paraId="09FABF9A" w14:textId="22405926" w:rsidR="00E76C92" w:rsidRPr="0063741B" w:rsidRDefault="00E76C92" w:rsidP="00E76C92">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739521F4" w14:textId="19A8C4C6" w:rsidR="00E76C92" w:rsidRPr="0063741B" w:rsidRDefault="00E76C92" w:rsidP="00E76C9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E76C92" w:rsidRPr="0063741B" w14:paraId="3392E8AB" w14:textId="77777777" w:rsidTr="00917D97">
        <w:trPr>
          <w:gridBefore w:val="1"/>
          <w:wBefore w:w="34" w:type="dxa"/>
        </w:trPr>
        <w:tc>
          <w:tcPr>
            <w:tcW w:w="10314" w:type="dxa"/>
            <w:gridSpan w:val="2"/>
            <w:shd w:val="clear" w:color="auto" w:fill="auto"/>
          </w:tcPr>
          <w:p w14:paraId="4BC3DA1A" w14:textId="590AC7B4" w:rsidR="00E76C92" w:rsidRPr="0063741B" w:rsidRDefault="0027152B" w:rsidP="0027152B">
            <w:pPr>
              <w:tabs>
                <w:tab w:val="left" w:pos="1134"/>
              </w:tabs>
              <w:spacing w:line="276" w:lineRule="auto"/>
              <w:ind w:firstLine="0"/>
              <w:contextualSpacing/>
              <w:jc w:val="center"/>
              <w:rPr>
                <w:rFonts w:eastAsia="Calibri"/>
                <w:bCs w:val="0"/>
                <w:lang w:eastAsia="en-US"/>
              </w:rPr>
            </w:pPr>
            <w:r>
              <w:t>36 МБОУ «Средняя общеобразовательная школа  №46»</w:t>
            </w:r>
          </w:p>
        </w:tc>
      </w:tr>
      <w:tr w:rsidR="00E76C92" w:rsidRPr="0063741B" w14:paraId="392C52C4" w14:textId="77777777" w:rsidTr="00917D97">
        <w:trPr>
          <w:gridBefore w:val="1"/>
          <w:wBefore w:w="34" w:type="dxa"/>
        </w:trPr>
        <w:tc>
          <w:tcPr>
            <w:tcW w:w="10314" w:type="dxa"/>
            <w:gridSpan w:val="2"/>
            <w:shd w:val="clear" w:color="auto" w:fill="auto"/>
          </w:tcPr>
          <w:p w14:paraId="25F4BE11" w14:textId="3F0FE019" w:rsidR="00E76C92" w:rsidRPr="0063741B" w:rsidRDefault="00E76C92" w:rsidP="00E76C92">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E76C92" w:rsidRPr="0063741B" w14:paraId="0844E35A" w14:textId="77777777" w:rsidTr="00917D97">
        <w:trPr>
          <w:gridBefore w:val="1"/>
          <w:wBefore w:w="34" w:type="dxa"/>
        </w:trPr>
        <w:tc>
          <w:tcPr>
            <w:tcW w:w="5637" w:type="dxa"/>
            <w:shd w:val="clear" w:color="auto" w:fill="auto"/>
          </w:tcPr>
          <w:p w14:paraId="746FF2B4" w14:textId="4E23A7D4" w:rsidR="00E76C92" w:rsidRPr="0063741B" w:rsidRDefault="00E76C92" w:rsidP="00E76C92">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05BEEADD" w14:textId="48EA4F66" w:rsidR="00E76C92" w:rsidRPr="0063741B" w:rsidRDefault="00E76C92" w:rsidP="00E76C9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E76C92" w:rsidRPr="0063741B" w14:paraId="0AE8D13E" w14:textId="77777777" w:rsidTr="00917D97">
        <w:trPr>
          <w:gridBefore w:val="1"/>
          <w:wBefore w:w="34" w:type="dxa"/>
        </w:trPr>
        <w:tc>
          <w:tcPr>
            <w:tcW w:w="10314" w:type="dxa"/>
            <w:gridSpan w:val="2"/>
            <w:shd w:val="clear" w:color="auto" w:fill="auto"/>
          </w:tcPr>
          <w:p w14:paraId="55D2969C" w14:textId="72804A73" w:rsidR="00E76C92" w:rsidRPr="0063741B" w:rsidRDefault="00E76C92" w:rsidP="00E76C92">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E76C92" w:rsidRPr="0063741B" w14:paraId="55379112" w14:textId="77777777" w:rsidTr="00917D97">
        <w:trPr>
          <w:gridBefore w:val="1"/>
          <w:wBefore w:w="34" w:type="dxa"/>
        </w:trPr>
        <w:tc>
          <w:tcPr>
            <w:tcW w:w="5637" w:type="dxa"/>
            <w:shd w:val="clear" w:color="auto" w:fill="auto"/>
          </w:tcPr>
          <w:p w14:paraId="20AFE096" w14:textId="1D7CBA11" w:rsidR="00E76C92" w:rsidRPr="0063741B" w:rsidRDefault="00E76C92" w:rsidP="00E76C92">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1647A2A7" w14:textId="54FACDAE" w:rsidR="00E76C92" w:rsidRPr="0063741B" w:rsidRDefault="00E76C92" w:rsidP="00E76C9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E76C92" w:rsidRPr="0063741B" w14:paraId="5E2B3968" w14:textId="77777777" w:rsidTr="00917D97">
        <w:trPr>
          <w:gridBefore w:val="1"/>
          <w:wBefore w:w="34" w:type="dxa"/>
        </w:trPr>
        <w:tc>
          <w:tcPr>
            <w:tcW w:w="10314" w:type="dxa"/>
            <w:gridSpan w:val="2"/>
            <w:shd w:val="clear" w:color="auto" w:fill="auto"/>
          </w:tcPr>
          <w:p w14:paraId="4FC5466A" w14:textId="159087CB" w:rsidR="00E76C92" w:rsidRPr="0063741B" w:rsidRDefault="00E76C92" w:rsidP="00E76C92">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E76C92" w:rsidRPr="0063741B" w14:paraId="10609019" w14:textId="77777777" w:rsidTr="00917D97">
        <w:trPr>
          <w:gridBefore w:val="1"/>
          <w:wBefore w:w="34" w:type="dxa"/>
        </w:trPr>
        <w:tc>
          <w:tcPr>
            <w:tcW w:w="5637" w:type="dxa"/>
            <w:shd w:val="clear" w:color="auto" w:fill="auto"/>
          </w:tcPr>
          <w:p w14:paraId="3B463003" w14:textId="0222426F" w:rsidR="00E76C92" w:rsidRPr="0063741B" w:rsidRDefault="0027152B" w:rsidP="00E76C92">
            <w:pPr>
              <w:tabs>
                <w:tab w:val="left" w:pos="1134"/>
              </w:tabs>
              <w:spacing w:line="276" w:lineRule="auto"/>
              <w:ind w:firstLine="0"/>
              <w:contextualSpacing/>
              <w:rPr>
                <w:rFonts w:eastAsia="Calibri"/>
                <w:bCs w:val="0"/>
                <w:lang w:eastAsia="en-US"/>
              </w:rPr>
            </w:pPr>
            <w:proofErr w:type="gramStart"/>
            <w:r>
              <w:t xml:space="preserve">Недостатки в разрезе оборудования для инвалидов: нет оборудованных входных групп пандусами (подъемными платформами), нет выделенных стоянок для автотранспортных средств инвалидов, нет адаптированных лифтов, поручней, расширенных дверных проемов, нет </w:t>
            </w:r>
            <w:r>
              <w:lastRenderedPageBreak/>
              <w:t>сменных кресел-колясок</w:t>
            </w:r>
            <w:r>
              <w:br/>
              <w:t>Недостатки доступности среды для инвалидов: нет дублирования для инвалидов по слуху и зрению звуковой и зрительной информации, нет дублирования надписей, знаков и иной текстовой и графической информации знаками, выполненными рельефно-точечным</w:t>
            </w:r>
            <w:proofErr w:type="gramEnd"/>
            <w:r>
              <w:t xml:space="preserve"> шрифтом Брайля, не предоставляется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tc>
        <w:tc>
          <w:tcPr>
            <w:tcW w:w="4677" w:type="dxa"/>
            <w:shd w:val="clear" w:color="auto" w:fill="auto"/>
          </w:tcPr>
          <w:p w14:paraId="0EACA5C8" w14:textId="5F01D761" w:rsidR="00E76C92" w:rsidRPr="0063741B" w:rsidRDefault="0027152B" w:rsidP="00E76C92">
            <w:pPr>
              <w:tabs>
                <w:tab w:val="left" w:pos="1134"/>
              </w:tabs>
              <w:spacing w:line="276" w:lineRule="auto"/>
              <w:ind w:firstLine="0"/>
              <w:contextualSpacing/>
              <w:rPr>
                <w:rFonts w:eastAsia="Calibri"/>
                <w:bCs w:val="0"/>
                <w:lang w:eastAsia="en-US"/>
              </w:rPr>
            </w:pPr>
            <w:proofErr w:type="gramStart"/>
            <w:r>
              <w:rPr>
                <w:rFonts w:eastAsia="Calibri"/>
                <w:bCs w:val="0"/>
                <w:lang w:eastAsia="en-US"/>
              </w:rPr>
              <w:lastRenderedPageBreak/>
              <w:t>Обеспечить организацию</w:t>
            </w:r>
            <w:r>
              <w:t xml:space="preserve">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w:t>
            </w:r>
            <w:r>
              <w:lastRenderedPageBreak/>
              <w:t xml:space="preserve">проемов, сменных кресел-колясок, 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предоставление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roofErr w:type="gramEnd"/>
            <w:r>
              <w:t xml:space="preserve"> Провести инструктаж и </w:t>
            </w:r>
            <w:proofErr w:type="gramStart"/>
            <w:r>
              <w:t>обучение сотрудников по вопросам</w:t>
            </w:r>
            <w:proofErr w:type="gramEnd"/>
            <w:r>
              <w:t xml:space="preserve"> обеспечения доступности организации для инвалидов, в </w:t>
            </w:r>
            <w:proofErr w:type="spellStart"/>
            <w:r>
              <w:t>т.ч</w:t>
            </w:r>
            <w:proofErr w:type="spellEnd"/>
            <w:r>
              <w:t>. по сопровождению маломобильных граждан в помещениях организации и на прилегающей территории с учетом имеющихся у них ограничений и расстройств, по оказанию содействия инвалиду в беспрепятственном получении услуги. Определить и закрепить в должностных инструкциях и распорядительных документах ответственность конкретных работников (категорий работников) организации по сопровождению маломобильных граждан и оказанию им содействия в получении услуги. Провести оптимизацию расположения кабинетов организации с учетом обеспечения их доступности для маломобильных граждан, перенести наиболее востребованные кабинеты и услуги на первый этаж</w:t>
            </w:r>
          </w:p>
        </w:tc>
      </w:tr>
      <w:tr w:rsidR="00E76C92" w:rsidRPr="0063741B" w14:paraId="78340D97" w14:textId="77777777" w:rsidTr="00917D97">
        <w:trPr>
          <w:gridBefore w:val="1"/>
          <w:wBefore w:w="34" w:type="dxa"/>
        </w:trPr>
        <w:tc>
          <w:tcPr>
            <w:tcW w:w="10314" w:type="dxa"/>
            <w:gridSpan w:val="2"/>
            <w:shd w:val="clear" w:color="auto" w:fill="auto"/>
          </w:tcPr>
          <w:p w14:paraId="6384C986" w14:textId="24DCD692" w:rsidR="00E76C92" w:rsidRPr="0063741B" w:rsidRDefault="00E76C92" w:rsidP="00E76C92">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E76C92" w:rsidRPr="0063741B" w14:paraId="33D2AB94" w14:textId="77777777" w:rsidTr="00917D97">
        <w:trPr>
          <w:gridBefore w:val="1"/>
          <w:wBefore w:w="34" w:type="dxa"/>
        </w:trPr>
        <w:tc>
          <w:tcPr>
            <w:tcW w:w="5637" w:type="dxa"/>
            <w:shd w:val="clear" w:color="auto" w:fill="auto"/>
          </w:tcPr>
          <w:p w14:paraId="7FFA59FB" w14:textId="45C579DA" w:rsidR="00E76C92" w:rsidRPr="0063741B" w:rsidRDefault="00E76C92" w:rsidP="00E76C92">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425AE367" w14:textId="43E06E32" w:rsidR="00E76C92" w:rsidRPr="0063741B" w:rsidRDefault="00E76C92" w:rsidP="00E76C9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E76C92" w:rsidRPr="0063741B" w14:paraId="759210DE" w14:textId="77777777" w:rsidTr="00917D97">
        <w:trPr>
          <w:gridBefore w:val="1"/>
          <w:wBefore w:w="34" w:type="dxa"/>
        </w:trPr>
        <w:tc>
          <w:tcPr>
            <w:tcW w:w="10314" w:type="dxa"/>
            <w:gridSpan w:val="2"/>
            <w:shd w:val="clear" w:color="auto" w:fill="auto"/>
          </w:tcPr>
          <w:p w14:paraId="340D1958" w14:textId="056EA838" w:rsidR="00E76C92" w:rsidRPr="0063741B" w:rsidRDefault="00E76C92" w:rsidP="00E76C92">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E76C92" w:rsidRPr="0063741B" w14:paraId="7D444800" w14:textId="77777777" w:rsidTr="00917D97">
        <w:trPr>
          <w:gridBefore w:val="1"/>
          <w:wBefore w:w="34" w:type="dxa"/>
        </w:trPr>
        <w:tc>
          <w:tcPr>
            <w:tcW w:w="5637" w:type="dxa"/>
            <w:shd w:val="clear" w:color="auto" w:fill="auto"/>
          </w:tcPr>
          <w:p w14:paraId="7F9E14EC" w14:textId="1AC65E90" w:rsidR="00E76C92" w:rsidRPr="0063741B" w:rsidRDefault="00E76C92" w:rsidP="00E76C92">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6E95A0BC" w14:textId="47267BBA" w:rsidR="00E76C92" w:rsidRPr="0063741B" w:rsidRDefault="00E76C92" w:rsidP="00E76C92">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E76C92" w:rsidRPr="0063741B" w14:paraId="57F12BE1" w14:textId="77777777" w:rsidTr="00917D97">
        <w:trPr>
          <w:gridBefore w:val="1"/>
          <w:wBefore w:w="34" w:type="dxa"/>
        </w:trPr>
        <w:tc>
          <w:tcPr>
            <w:tcW w:w="10314" w:type="dxa"/>
            <w:gridSpan w:val="2"/>
            <w:shd w:val="clear" w:color="auto" w:fill="auto"/>
          </w:tcPr>
          <w:p w14:paraId="3F8B2402" w14:textId="6BA02BED" w:rsidR="00E76C92" w:rsidRPr="0063741B" w:rsidRDefault="0027152B" w:rsidP="00E76C92">
            <w:pPr>
              <w:tabs>
                <w:tab w:val="left" w:pos="1134"/>
              </w:tabs>
              <w:spacing w:line="276" w:lineRule="auto"/>
              <w:ind w:firstLine="0"/>
              <w:contextualSpacing/>
              <w:rPr>
                <w:rFonts w:eastAsia="Calibri"/>
                <w:bCs w:val="0"/>
                <w:lang w:eastAsia="en-US"/>
              </w:rPr>
            </w:pPr>
            <w:r>
              <w:t>37 МБОУ «Средняя общеобразовательная школа №51</w:t>
            </w:r>
          </w:p>
        </w:tc>
      </w:tr>
      <w:tr w:rsidR="00E76C92" w:rsidRPr="0063741B" w14:paraId="13BE8328" w14:textId="77777777" w:rsidTr="00917D97">
        <w:trPr>
          <w:gridBefore w:val="1"/>
          <w:wBefore w:w="34" w:type="dxa"/>
        </w:trPr>
        <w:tc>
          <w:tcPr>
            <w:tcW w:w="10314" w:type="dxa"/>
            <w:gridSpan w:val="2"/>
            <w:shd w:val="clear" w:color="auto" w:fill="auto"/>
          </w:tcPr>
          <w:p w14:paraId="5A2D37B2" w14:textId="4238DAA0" w:rsidR="00E76C92" w:rsidRPr="0063741B" w:rsidRDefault="00CC545B" w:rsidP="00E76C92">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CC545B" w:rsidRPr="0063741B" w14:paraId="1FF46F95" w14:textId="77777777" w:rsidTr="00917D97">
        <w:trPr>
          <w:gridBefore w:val="1"/>
          <w:wBefore w:w="34" w:type="dxa"/>
        </w:trPr>
        <w:tc>
          <w:tcPr>
            <w:tcW w:w="5637" w:type="dxa"/>
            <w:shd w:val="clear" w:color="auto" w:fill="auto"/>
          </w:tcPr>
          <w:p w14:paraId="0EBA40B1" w14:textId="5E9169D4" w:rsidR="00CC545B" w:rsidRPr="0063741B" w:rsidRDefault="00CC545B" w:rsidP="00CC545B">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1A5091C2" w14:textId="0B95DC36" w:rsidR="00CC545B" w:rsidRPr="0063741B" w:rsidRDefault="00CC545B" w:rsidP="00CC545B">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CC545B" w:rsidRPr="0063741B" w14:paraId="0B4C5560" w14:textId="77777777" w:rsidTr="00917D97">
        <w:trPr>
          <w:gridBefore w:val="1"/>
          <w:wBefore w:w="34" w:type="dxa"/>
        </w:trPr>
        <w:tc>
          <w:tcPr>
            <w:tcW w:w="10314" w:type="dxa"/>
            <w:gridSpan w:val="2"/>
            <w:shd w:val="clear" w:color="auto" w:fill="auto"/>
          </w:tcPr>
          <w:p w14:paraId="7F697221" w14:textId="047F81D9" w:rsidR="00CC545B" w:rsidRPr="0063741B" w:rsidRDefault="00CC545B" w:rsidP="00CC545B">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CC545B" w:rsidRPr="0063741B" w14:paraId="52F3CE1B" w14:textId="77777777" w:rsidTr="00917D97">
        <w:trPr>
          <w:gridBefore w:val="1"/>
          <w:wBefore w:w="34" w:type="dxa"/>
        </w:trPr>
        <w:tc>
          <w:tcPr>
            <w:tcW w:w="5637" w:type="dxa"/>
            <w:shd w:val="clear" w:color="auto" w:fill="auto"/>
          </w:tcPr>
          <w:p w14:paraId="0A74013F" w14:textId="02B40AD6" w:rsidR="00CC545B" w:rsidRPr="0063741B" w:rsidRDefault="00CC545B" w:rsidP="00CC545B">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1F60784C" w14:textId="50105B61" w:rsidR="00CC545B" w:rsidRPr="0063741B" w:rsidRDefault="00CC545B" w:rsidP="00CC545B">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CC545B" w:rsidRPr="0063741B" w14:paraId="44B581E2" w14:textId="77777777" w:rsidTr="00917D97">
        <w:trPr>
          <w:gridBefore w:val="1"/>
          <w:wBefore w:w="34" w:type="dxa"/>
        </w:trPr>
        <w:tc>
          <w:tcPr>
            <w:tcW w:w="10314" w:type="dxa"/>
            <w:gridSpan w:val="2"/>
            <w:shd w:val="clear" w:color="auto" w:fill="auto"/>
          </w:tcPr>
          <w:p w14:paraId="6E36BB1F" w14:textId="5A3CAC1F" w:rsidR="00CC545B" w:rsidRPr="0063741B" w:rsidRDefault="00CC545B" w:rsidP="00CC545B">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CC545B" w:rsidRPr="0063741B" w14:paraId="3823D188" w14:textId="77777777" w:rsidTr="00917D97">
        <w:trPr>
          <w:gridBefore w:val="1"/>
          <w:wBefore w:w="34" w:type="dxa"/>
        </w:trPr>
        <w:tc>
          <w:tcPr>
            <w:tcW w:w="5637" w:type="dxa"/>
            <w:shd w:val="clear" w:color="auto" w:fill="auto"/>
          </w:tcPr>
          <w:p w14:paraId="02448B0E" w14:textId="29D46846" w:rsidR="00CC545B" w:rsidRPr="0063741B" w:rsidRDefault="0027152B" w:rsidP="00CC545B">
            <w:pPr>
              <w:tabs>
                <w:tab w:val="left" w:pos="1134"/>
              </w:tabs>
              <w:spacing w:line="276" w:lineRule="auto"/>
              <w:ind w:firstLine="0"/>
              <w:contextualSpacing/>
              <w:rPr>
                <w:rFonts w:eastAsia="Calibri"/>
                <w:bCs w:val="0"/>
                <w:lang w:eastAsia="en-US"/>
              </w:rPr>
            </w:pPr>
            <w:r>
              <w:t>Недостатки в разрезе оборудования для инвалидов: нет выделенных стоянок для автотранспортных средств инвалидов, нет сменных кресел-колясок</w:t>
            </w:r>
            <w:r>
              <w:br/>
              <w:t xml:space="preserve">Недостатки доступности среды для инвалидов: не предоставляется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tc>
        <w:tc>
          <w:tcPr>
            <w:tcW w:w="4677" w:type="dxa"/>
            <w:shd w:val="clear" w:color="auto" w:fill="auto"/>
          </w:tcPr>
          <w:p w14:paraId="1A97444C" w14:textId="6EA39BDE" w:rsidR="00CC545B" w:rsidRPr="0063741B" w:rsidRDefault="0027152B" w:rsidP="00CC545B">
            <w:pPr>
              <w:tabs>
                <w:tab w:val="left" w:pos="1134"/>
              </w:tabs>
              <w:spacing w:line="276" w:lineRule="auto"/>
              <w:ind w:firstLine="0"/>
              <w:contextualSpacing/>
              <w:rPr>
                <w:rFonts w:eastAsia="Calibri"/>
                <w:bCs w:val="0"/>
                <w:lang w:eastAsia="en-US"/>
              </w:rPr>
            </w:pPr>
            <w:r>
              <w:rPr>
                <w:rFonts w:eastAsia="Calibri"/>
                <w:bCs w:val="0"/>
                <w:lang w:eastAsia="en-US"/>
              </w:rPr>
              <w:t>Обеспечить организацию</w:t>
            </w:r>
            <w:r>
              <w:t xml:space="preserve"> выделенных стоянок для автотранспортных средств инвалидов, сменных кресел-колясок, предоставление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tc>
      </w:tr>
      <w:tr w:rsidR="00CC545B" w:rsidRPr="0063741B" w14:paraId="59624A0A" w14:textId="77777777" w:rsidTr="00917D97">
        <w:trPr>
          <w:gridBefore w:val="1"/>
          <w:wBefore w:w="34" w:type="dxa"/>
        </w:trPr>
        <w:tc>
          <w:tcPr>
            <w:tcW w:w="10314" w:type="dxa"/>
            <w:gridSpan w:val="2"/>
            <w:shd w:val="clear" w:color="auto" w:fill="auto"/>
          </w:tcPr>
          <w:p w14:paraId="512A288B" w14:textId="2DCF86E2" w:rsidR="00CC545B" w:rsidRPr="0063741B" w:rsidRDefault="00CC545B" w:rsidP="00CC545B">
            <w:pPr>
              <w:tabs>
                <w:tab w:val="left" w:pos="1134"/>
              </w:tabs>
              <w:spacing w:line="276" w:lineRule="auto"/>
              <w:ind w:firstLine="0"/>
              <w:contextualSpacing/>
              <w:rPr>
                <w:rFonts w:eastAsia="Calibri"/>
                <w:bCs w:val="0"/>
                <w:lang w:eastAsia="en-US"/>
              </w:rPr>
            </w:pPr>
            <w:r w:rsidRPr="00347CC2">
              <w:rPr>
                <w:rFonts w:eastAsia="Calibri"/>
                <w:lang w:eastAsia="en-US"/>
              </w:rPr>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CC545B" w:rsidRPr="0063741B" w14:paraId="03D3E09D" w14:textId="77777777" w:rsidTr="00917D97">
        <w:trPr>
          <w:gridBefore w:val="1"/>
          <w:wBefore w:w="34" w:type="dxa"/>
        </w:trPr>
        <w:tc>
          <w:tcPr>
            <w:tcW w:w="5637" w:type="dxa"/>
            <w:shd w:val="clear" w:color="auto" w:fill="auto"/>
          </w:tcPr>
          <w:p w14:paraId="2ABF50E7" w14:textId="14C3BAEB" w:rsidR="00CC545B" w:rsidRPr="0063741B" w:rsidRDefault="00CC545B" w:rsidP="00CC545B">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088F7DA5" w14:textId="33E6950D" w:rsidR="00CC545B" w:rsidRPr="0063741B" w:rsidRDefault="00CC545B" w:rsidP="00CC545B">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CC545B" w:rsidRPr="0063741B" w14:paraId="62B22704" w14:textId="77777777" w:rsidTr="00917D97">
        <w:trPr>
          <w:gridBefore w:val="1"/>
          <w:wBefore w:w="34" w:type="dxa"/>
        </w:trPr>
        <w:tc>
          <w:tcPr>
            <w:tcW w:w="10314" w:type="dxa"/>
            <w:gridSpan w:val="2"/>
            <w:shd w:val="clear" w:color="auto" w:fill="auto"/>
          </w:tcPr>
          <w:p w14:paraId="725C86F4" w14:textId="45B762F0" w:rsidR="00CC545B" w:rsidRPr="0063741B" w:rsidRDefault="00CC545B" w:rsidP="00CC545B">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CC545B" w:rsidRPr="0063741B" w14:paraId="4643FF3B" w14:textId="77777777" w:rsidTr="00917D97">
        <w:trPr>
          <w:gridBefore w:val="1"/>
          <w:wBefore w:w="34" w:type="dxa"/>
        </w:trPr>
        <w:tc>
          <w:tcPr>
            <w:tcW w:w="5637" w:type="dxa"/>
            <w:shd w:val="clear" w:color="auto" w:fill="auto"/>
          </w:tcPr>
          <w:p w14:paraId="678F9F57" w14:textId="77C7D651" w:rsidR="00CC545B" w:rsidRPr="0063741B" w:rsidRDefault="00CC545B" w:rsidP="00CC545B">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0BE0B31C" w14:textId="4875CEF9" w:rsidR="00CC545B" w:rsidRPr="0063741B" w:rsidRDefault="00CC545B" w:rsidP="00CC545B">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CC545B" w:rsidRPr="0063741B" w14:paraId="48F07E18" w14:textId="77777777" w:rsidTr="00917D97">
        <w:trPr>
          <w:gridBefore w:val="1"/>
          <w:wBefore w:w="34" w:type="dxa"/>
        </w:trPr>
        <w:tc>
          <w:tcPr>
            <w:tcW w:w="10314" w:type="dxa"/>
            <w:gridSpan w:val="2"/>
            <w:shd w:val="clear" w:color="auto" w:fill="auto"/>
          </w:tcPr>
          <w:p w14:paraId="39A34DE8" w14:textId="04ED27B2" w:rsidR="00CC545B" w:rsidRPr="0063741B" w:rsidRDefault="0027152B" w:rsidP="0027152B">
            <w:pPr>
              <w:tabs>
                <w:tab w:val="left" w:pos="1134"/>
              </w:tabs>
              <w:spacing w:line="276" w:lineRule="auto"/>
              <w:ind w:firstLine="0"/>
              <w:contextualSpacing/>
              <w:jc w:val="center"/>
              <w:rPr>
                <w:rFonts w:eastAsia="Calibri"/>
                <w:bCs w:val="0"/>
                <w:lang w:eastAsia="en-US"/>
              </w:rPr>
            </w:pPr>
            <w:r>
              <w:t>38 МБОУ «Средняя общеобразовательная школа №52»</w:t>
            </w:r>
          </w:p>
        </w:tc>
      </w:tr>
      <w:tr w:rsidR="00CC545B" w:rsidRPr="0063741B" w14:paraId="358FEFBC" w14:textId="77777777" w:rsidTr="00917D97">
        <w:trPr>
          <w:gridBefore w:val="1"/>
          <w:wBefore w:w="34" w:type="dxa"/>
        </w:trPr>
        <w:tc>
          <w:tcPr>
            <w:tcW w:w="10314" w:type="dxa"/>
            <w:gridSpan w:val="2"/>
            <w:shd w:val="clear" w:color="auto" w:fill="auto"/>
          </w:tcPr>
          <w:p w14:paraId="4D223D21" w14:textId="05380833" w:rsidR="00CC545B" w:rsidRPr="0063741B" w:rsidRDefault="0027152B" w:rsidP="00CC545B">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27152B" w:rsidRPr="0063741B" w14:paraId="33B95607" w14:textId="77777777" w:rsidTr="00917D97">
        <w:trPr>
          <w:gridBefore w:val="1"/>
          <w:wBefore w:w="34" w:type="dxa"/>
        </w:trPr>
        <w:tc>
          <w:tcPr>
            <w:tcW w:w="5637" w:type="dxa"/>
            <w:shd w:val="clear" w:color="auto" w:fill="auto"/>
          </w:tcPr>
          <w:p w14:paraId="6DECC37B" w14:textId="148283DB" w:rsidR="0027152B" w:rsidRPr="0063741B" w:rsidRDefault="0027152B" w:rsidP="0027152B">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2F142AC3" w14:textId="6E0924E0" w:rsidR="0027152B" w:rsidRPr="0063741B" w:rsidRDefault="0027152B" w:rsidP="0027152B">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7152B" w:rsidRPr="0063741B" w14:paraId="1AA1F187" w14:textId="77777777" w:rsidTr="00917D97">
        <w:trPr>
          <w:gridBefore w:val="1"/>
          <w:wBefore w:w="34" w:type="dxa"/>
        </w:trPr>
        <w:tc>
          <w:tcPr>
            <w:tcW w:w="10314" w:type="dxa"/>
            <w:gridSpan w:val="2"/>
            <w:shd w:val="clear" w:color="auto" w:fill="auto"/>
          </w:tcPr>
          <w:p w14:paraId="6826268E" w14:textId="0FBE5D54" w:rsidR="0027152B" w:rsidRPr="0063741B" w:rsidRDefault="0027152B" w:rsidP="0027152B">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27152B" w:rsidRPr="0063741B" w14:paraId="2D93D668" w14:textId="77777777" w:rsidTr="00917D97">
        <w:trPr>
          <w:gridBefore w:val="1"/>
          <w:wBefore w:w="34" w:type="dxa"/>
        </w:trPr>
        <w:tc>
          <w:tcPr>
            <w:tcW w:w="5637" w:type="dxa"/>
            <w:shd w:val="clear" w:color="auto" w:fill="auto"/>
          </w:tcPr>
          <w:p w14:paraId="51BB76A6" w14:textId="4D07F78D" w:rsidR="0027152B" w:rsidRPr="0063741B" w:rsidRDefault="0027152B" w:rsidP="0027152B">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1FC39766" w14:textId="45B0CD70" w:rsidR="0027152B" w:rsidRPr="0063741B" w:rsidRDefault="0027152B" w:rsidP="0027152B">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7152B" w:rsidRPr="0063741B" w14:paraId="455FFA4C" w14:textId="77777777" w:rsidTr="00917D97">
        <w:trPr>
          <w:gridBefore w:val="1"/>
          <w:wBefore w:w="34" w:type="dxa"/>
        </w:trPr>
        <w:tc>
          <w:tcPr>
            <w:tcW w:w="10314" w:type="dxa"/>
            <w:gridSpan w:val="2"/>
            <w:shd w:val="clear" w:color="auto" w:fill="auto"/>
          </w:tcPr>
          <w:p w14:paraId="1B953005" w14:textId="0C45500F" w:rsidR="0027152B" w:rsidRPr="0063741B" w:rsidRDefault="0027152B" w:rsidP="0027152B">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27152B" w:rsidRPr="0063741B" w14:paraId="69F47250" w14:textId="77777777" w:rsidTr="00917D97">
        <w:trPr>
          <w:gridBefore w:val="1"/>
          <w:wBefore w:w="34" w:type="dxa"/>
        </w:trPr>
        <w:tc>
          <w:tcPr>
            <w:tcW w:w="5637" w:type="dxa"/>
            <w:shd w:val="clear" w:color="auto" w:fill="auto"/>
          </w:tcPr>
          <w:p w14:paraId="0E11FE38" w14:textId="32C163A7" w:rsidR="0027152B" w:rsidRPr="0063741B" w:rsidRDefault="0027152B" w:rsidP="0027152B">
            <w:pPr>
              <w:tabs>
                <w:tab w:val="left" w:pos="1134"/>
              </w:tabs>
              <w:spacing w:line="276" w:lineRule="auto"/>
              <w:ind w:firstLine="0"/>
              <w:contextualSpacing/>
              <w:rPr>
                <w:rFonts w:eastAsia="Calibri"/>
                <w:bCs w:val="0"/>
                <w:lang w:eastAsia="en-US"/>
              </w:rPr>
            </w:pPr>
            <w:r>
              <w:lastRenderedPageBreak/>
              <w:t xml:space="preserve">Недостатки доступности среды для инвалидов: </w:t>
            </w:r>
            <w:proofErr w:type="gramStart"/>
            <w:r>
              <w:t>нет</w:t>
            </w:r>
            <w:proofErr w:type="gramEnd"/>
            <w:r>
              <w:t xml:space="preserve"> предоставляется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w:t>
            </w:r>
          </w:p>
        </w:tc>
        <w:tc>
          <w:tcPr>
            <w:tcW w:w="4677" w:type="dxa"/>
            <w:shd w:val="clear" w:color="auto" w:fill="auto"/>
          </w:tcPr>
          <w:p w14:paraId="63525E31" w14:textId="07462E6A" w:rsidR="0027152B" w:rsidRPr="0063741B" w:rsidRDefault="0027152B" w:rsidP="0027152B">
            <w:pPr>
              <w:tabs>
                <w:tab w:val="left" w:pos="1134"/>
              </w:tabs>
              <w:spacing w:line="276" w:lineRule="auto"/>
              <w:ind w:firstLine="0"/>
              <w:contextualSpacing/>
              <w:rPr>
                <w:rFonts w:eastAsia="Calibri"/>
                <w:bCs w:val="0"/>
                <w:lang w:eastAsia="en-US"/>
              </w:rPr>
            </w:pPr>
            <w:r>
              <w:rPr>
                <w:rFonts w:eastAsia="Calibri"/>
                <w:bCs w:val="0"/>
                <w:lang w:eastAsia="en-US"/>
              </w:rPr>
              <w:t>Обеспечить организацию</w:t>
            </w:r>
            <w:r>
              <w:t xml:space="preserve"> предоставления инвалидам по слуху (слуху и зрению) услуги </w:t>
            </w:r>
            <w:proofErr w:type="spellStart"/>
            <w:r>
              <w:t>сурдопереводчика</w:t>
            </w:r>
            <w:proofErr w:type="spellEnd"/>
            <w:r>
              <w:t xml:space="preserve"> (</w:t>
            </w:r>
            <w:proofErr w:type="spellStart"/>
            <w:r>
              <w:t>тифлосурдопереводчика</w:t>
            </w:r>
            <w:proofErr w:type="spellEnd"/>
            <w:r>
              <w:t xml:space="preserve">). Провести инструктаж и </w:t>
            </w:r>
            <w:proofErr w:type="gramStart"/>
            <w:r>
              <w:t>обучение сотрудников по вопросам</w:t>
            </w:r>
            <w:proofErr w:type="gramEnd"/>
            <w:r>
              <w:t xml:space="preserve"> обеспечения доступности организации для инвалидов, в </w:t>
            </w:r>
            <w:proofErr w:type="spellStart"/>
            <w:r>
              <w:t>т.ч</w:t>
            </w:r>
            <w:proofErr w:type="spellEnd"/>
            <w:r>
              <w:t>. по сопровождению маломобильных граждан в помещениях организации и на прилегающей территории с учетом имеющихся у них ограничений и расстройств, по оказанию содействия инвалиду в беспрепятственном получении услуги. Определить и закрепить в должностных инструкциях и распорядительных документах ответственность конкретных работников (категорий работников) организации по сопровождению маломобильных граждан и оказанию им содействия в получении услуги. Провести оптимизацию расположения кабинетов организации с учетом обеспечения их доступности для маломобильных граждан, перенести наиболее востребованные кабинеты и услуги на первый этаж</w:t>
            </w:r>
          </w:p>
        </w:tc>
      </w:tr>
      <w:tr w:rsidR="0027152B" w:rsidRPr="0063741B" w14:paraId="5CA8B1B7" w14:textId="77777777" w:rsidTr="00917D97">
        <w:trPr>
          <w:gridBefore w:val="1"/>
          <w:wBefore w:w="34" w:type="dxa"/>
        </w:trPr>
        <w:tc>
          <w:tcPr>
            <w:tcW w:w="10314" w:type="dxa"/>
            <w:gridSpan w:val="2"/>
            <w:shd w:val="clear" w:color="auto" w:fill="auto"/>
          </w:tcPr>
          <w:p w14:paraId="61D25235" w14:textId="2E81FD0F" w:rsidR="0027152B" w:rsidRPr="0063741B" w:rsidRDefault="0027152B" w:rsidP="0027152B">
            <w:pPr>
              <w:tabs>
                <w:tab w:val="left" w:pos="1134"/>
              </w:tabs>
              <w:spacing w:line="276" w:lineRule="auto"/>
              <w:ind w:firstLine="0"/>
              <w:contextualSpacing/>
              <w:rPr>
                <w:rFonts w:eastAsia="Calibri"/>
                <w:bCs w:val="0"/>
                <w:lang w:eastAsia="en-US"/>
              </w:rPr>
            </w:pPr>
            <w:r w:rsidRPr="00347CC2">
              <w:rPr>
                <w:rFonts w:eastAsia="Calibri"/>
                <w:lang w:eastAsia="en-US"/>
              </w:rPr>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27152B" w:rsidRPr="0063741B" w14:paraId="489A9287" w14:textId="77777777" w:rsidTr="00917D97">
        <w:trPr>
          <w:gridBefore w:val="1"/>
          <w:wBefore w:w="34" w:type="dxa"/>
        </w:trPr>
        <w:tc>
          <w:tcPr>
            <w:tcW w:w="5637" w:type="dxa"/>
            <w:shd w:val="clear" w:color="auto" w:fill="auto"/>
          </w:tcPr>
          <w:p w14:paraId="4EB699FD" w14:textId="639E0F48" w:rsidR="0027152B" w:rsidRPr="0063741B" w:rsidRDefault="0027152B" w:rsidP="0027152B">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4E3E56F3" w14:textId="41BD277B" w:rsidR="0027152B" w:rsidRPr="0063741B" w:rsidRDefault="0027152B" w:rsidP="0027152B">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7152B" w:rsidRPr="0063741B" w14:paraId="69D3727B" w14:textId="77777777" w:rsidTr="00917D97">
        <w:trPr>
          <w:gridBefore w:val="1"/>
          <w:wBefore w:w="34" w:type="dxa"/>
        </w:trPr>
        <w:tc>
          <w:tcPr>
            <w:tcW w:w="10314" w:type="dxa"/>
            <w:gridSpan w:val="2"/>
            <w:shd w:val="clear" w:color="auto" w:fill="auto"/>
          </w:tcPr>
          <w:p w14:paraId="6CF40E3F" w14:textId="7509DE08" w:rsidR="0027152B" w:rsidRPr="0063741B" w:rsidRDefault="0027152B" w:rsidP="0027152B">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27152B" w:rsidRPr="0063741B" w14:paraId="09D3AF71" w14:textId="77777777" w:rsidTr="00917D97">
        <w:trPr>
          <w:gridBefore w:val="1"/>
          <w:wBefore w:w="34" w:type="dxa"/>
        </w:trPr>
        <w:tc>
          <w:tcPr>
            <w:tcW w:w="5637" w:type="dxa"/>
            <w:shd w:val="clear" w:color="auto" w:fill="auto"/>
          </w:tcPr>
          <w:p w14:paraId="6FDBD297" w14:textId="1E6C2B14" w:rsidR="0027152B" w:rsidRPr="0063741B" w:rsidRDefault="0027152B" w:rsidP="0027152B">
            <w:pPr>
              <w:tabs>
                <w:tab w:val="left" w:pos="1134"/>
              </w:tabs>
              <w:spacing w:line="276" w:lineRule="auto"/>
              <w:ind w:firstLine="0"/>
              <w:contextualSpacing/>
              <w:rPr>
                <w:rFonts w:eastAsia="Calibri"/>
                <w:bCs w:val="0"/>
                <w:lang w:eastAsia="en-US"/>
              </w:rPr>
            </w:pPr>
            <w:r>
              <w:t xml:space="preserve">Получатели услуг удовлетворены оказанием </w:t>
            </w:r>
            <w:r>
              <w:lastRenderedPageBreak/>
              <w:t>услуг организацией в целом</w:t>
            </w:r>
          </w:p>
        </w:tc>
        <w:tc>
          <w:tcPr>
            <w:tcW w:w="4677" w:type="dxa"/>
            <w:shd w:val="clear" w:color="auto" w:fill="auto"/>
          </w:tcPr>
          <w:p w14:paraId="5F2AD900" w14:textId="36BD5D22" w:rsidR="0027152B" w:rsidRPr="0063741B" w:rsidRDefault="0027152B" w:rsidP="0027152B">
            <w:pPr>
              <w:tabs>
                <w:tab w:val="left" w:pos="1134"/>
              </w:tabs>
              <w:spacing w:line="276" w:lineRule="auto"/>
              <w:ind w:firstLine="0"/>
              <w:contextualSpacing/>
              <w:rPr>
                <w:rFonts w:eastAsia="Calibri"/>
                <w:bCs w:val="0"/>
                <w:lang w:eastAsia="en-US"/>
              </w:rPr>
            </w:pPr>
            <w:r w:rsidRPr="0063741B">
              <w:rPr>
                <w:rFonts w:eastAsia="Calibri"/>
                <w:bCs w:val="0"/>
                <w:lang w:eastAsia="en-US"/>
              </w:rPr>
              <w:lastRenderedPageBreak/>
              <w:t>Нет рекомендаций</w:t>
            </w:r>
          </w:p>
        </w:tc>
      </w:tr>
      <w:tr w:rsidR="0027152B" w:rsidRPr="0063741B" w14:paraId="6CB9DDCE" w14:textId="77777777" w:rsidTr="00917D97">
        <w:trPr>
          <w:gridBefore w:val="1"/>
          <w:wBefore w:w="34" w:type="dxa"/>
        </w:trPr>
        <w:tc>
          <w:tcPr>
            <w:tcW w:w="10314" w:type="dxa"/>
            <w:gridSpan w:val="2"/>
            <w:shd w:val="clear" w:color="auto" w:fill="auto"/>
          </w:tcPr>
          <w:p w14:paraId="18FE3EBF" w14:textId="439B6CC4" w:rsidR="0027152B" w:rsidRPr="0063741B" w:rsidRDefault="0027152B" w:rsidP="0027152B">
            <w:pPr>
              <w:tabs>
                <w:tab w:val="left" w:pos="1134"/>
              </w:tabs>
              <w:spacing w:line="276" w:lineRule="auto"/>
              <w:ind w:firstLine="0"/>
              <w:contextualSpacing/>
              <w:jc w:val="center"/>
              <w:rPr>
                <w:rFonts w:eastAsia="Calibri"/>
                <w:bCs w:val="0"/>
                <w:lang w:eastAsia="en-US"/>
              </w:rPr>
            </w:pPr>
            <w:r>
              <w:lastRenderedPageBreak/>
              <w:t>39 МБОУ «Городской центр образования»</w:t>
            </w:r>
          </w:p>
        </w:tc>
      </w:tr>
      <w:tr w:rsidR="0027152B" w:rsidRPr="0063741B" w14:paraId="74E5482D" w14:textId="77777777" w:rsidTr="00917D97">
        <w:trPr>
          <w:gridBefore w:val="1"/>
          <w:wBefore w:w="34" w:type="dxa"/>
        </w:trPr>
        <w:tc>
          <w:tcPr>
            <w:tcW w:w="10314" w:type="dxa"/>
            <w:gridSpan w:val="2"/>
            <w:shd w:val="clear" w:color="auto" w:fill="auto"/>
          </w:tcPr>
          <w:p w14:paraId="317F1F6C" w14:textId="4263E06F" w:rsidR="0027152B" w:rsidRPr="0063741B" w:rsidRDefault="0027152B" w:rsidP="0027152B">
            <w:pPr>
              <w:tabs>
                <w:tab w:val="left" w:pos="1134"/>
              </w:tabs>
              <w:spacing w:line="276" w:lineRule="auto"/>
              <w:ind w:firstLine="0"/>
              <w:contextualSpacing/>
              <w:rPr>
                <w:rFonts w:eastAsia="Calibri"/>
                <w:bCs w:val="0"/>
                <w:lang w:eastAsia="en-US"/>
              </w:rPr>
            </w:pPr>
            <w:r>
              <w:rPr>
                <w:lang w:val="en-US"/>
              </w:rPr>
              <w:t>I</w:t>
            </w:r>
            <w:r w:rsidRPr="0063741B">
              <w:t>.</w:t>
            </w:r>
            <w:r w:rsidRPr="00347CC2">
              <w:t>Открытость и доступность информации об организации или о федеральном учреждении медико-социальной экспертизы</w:t>
            </w:r>
          </w:p>
        </w:tc>
      </w:tr>
      <w:tr w:rsidR="0027152B" w:rsidRPr="0063741B" w14:paraId="2E45052C" w14:textId="77777777" w:rsidTr="00917D97">
        <w:trPr>
          <w:gridBefore w:val="1"/>
          <w:wBefore w:w="34" w:type="dxa"/>
        </w:trPr>
        <w:tc>
          <w:tcPr>
            <w:tcW w:w="5637" w:type="dxa"/>
            <w:shd w:val="clear" w:color="auto" w:fill="auto"/>
          </w:tcPr>
          <w:p w14:paraId="1B0ECD4D" w14:textId="7FD66C09" w:rsidR="0027152B" w:rsidRPr="0063741B" w:rsidRDefault="0027152B" w:rsidP="0027152B">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21E6CCA1" w14:textId="5FFB9CAA" w:rsidR="0027152B" w:rsidRPr="0063741B" w:rsidRDefault="0027152B" w:rsidP="0027152B">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7152B" w:rsidRPr="0063741B" w14:paraId="533E5FDD" w14:textId="77777777" w:rsidTr="00917D97">
        <w:trPr>
          <w:gridBefore w:val="1"/>
          <w:wBefore w:w="34" w:type="dxa"/>
        </w:trPr>
        <w:tc>
          <w:tcPr>
            <w:tcW w:w="10314" w:type="dxa"/>
            <w:gridSpan w:val="2"/>
            <w:shd w:val="clear" w:color="auto" w:fill="auto"/>
          </w:tcPr>
          <w:p w14:paraId="28E423CE" w14:textId="61085628" w:rsidR="0027152B" w:rsidRPr="0063741B" w:rsidRDefault="0027152B" w:rsidP="0027152B">
            <w:pPr>
              <w:tabs>
                <w:tab w:val="left" w:pos="1134"/>
              </w:tabs>
              <w:spacing w:line="276" w:lineRule="auto"/>
              <w:ind w:firstLine="0"/>
              <w:contextualSpacing/>
              <w:rPr>
                <w:rFonts w:eastAsia="Calibri"/>
                <w:bCs w:val="0"/>
                <w:lang w:eastAsia="en-US"/>
              </w:rPr>
            </w:pPr>
            <w:r w:rsidRPr="00347CC2">
              <w:rPr>
                <w:rFonts w:eastAsia="Calibri"/>
                <w:lang w:eastAsia="en-US"/>
              </w:rPr>
              <w:t>II. Комфортность условий предоставления услуг</w:t>
            </w:r>
          </w:p>
        </w:tc>
      </w:tr>
      <w:tr w:rsidR="0027152B" w:rsidRPr="0063741B" w14:paraId="2D557732" w14:textId="77777777" w:rsidTr="00917D97">
        <w:trPr>
          <w:gridBefore w:val="1"/>
          <w:wBefore w:w="34" w:type="dxa"/>
        </w:trPr>
        <w:tc>
          <w:tcPr>
            <w:tcW w:w="5637" w:type="dxa"/>
            <w:shd w:val="clear" w:color="auto" w:fill="auto"/>
          </w:tcPr>
          <w:p w14:paraId="1AF08CCF" w14:textId="78E242DE" w:rsidR="0027152B" w:rsidRPr="0063741B" w:rsidRDefault="0027152B" w:rsidP="0027152B">
            <w:pPr>
              <w:tabs>
                <w:tab w:val="left" w:pos="1134"/>
              </w:tabs>
              <w:spacing w:line="276" w:lineRule="auto"/>
              <w:ind w:firstLine="0"/>
              <w:contextualSpacing/>
              <w:rPr>
                <w:rFonts w:eastAsia="Calibri"/>
                <w:bCs w:val="0"/>
                <w:lang w:eastAsia="en-US"/>
              </w:rPr>
            </w:pPr>
            <w:r>
              <w:t>нет недостатков</w:t>
            </w:r>
          </w:p>
        </w:tc>
        <w:tc>
          <w:tcPr>
            <w:tcW w:w="4677" w:type="dxa"/>
            <w:shd w:val="clear" w:color="auto" w:fill="auto"/>
          </w:tcPr>
          <w:p w14:paraId="1956ADC7" w14:textId="1B2C400D" w:rsidR="0027152B" w:rsidRPr="0063741B" w:rsidRDefault="0027152B" w:rsidP="0027152B">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7152B" w:rsidRPr="0063741B" w14:paraId="70793EE7" w14:textId="77777777" w:rsidTr="00917D97">
        <w:trPr>
          <w:gridBefore w:val="1"/>
          <w:wBefore w:w="34" w:type="dxa"/>
        </w:trPr>
        <w:tc>
          <w:tcPr>
            <w:tcW w:w="10314" w:type="dxa"/>
            <w:gridSpan w:val="2"/>
            <w:shd w:val="clear" w:color="auto" w:fill="auto"/>
          </w:tcPr>
          <w:p w14:paraId="42CA9314" w14:textId="22AB42B3" w:rsidR="0027152B" w:rsidRPr="0063741B" w:rsidRDefault="0027152B" w:rsidP="0027152B">
            <w:pPr>
              <w:tabs>
                <w:tab w:val="left" w:pos="1134"/>
              </w:tabs>
              <w:spacing w:line="276" w:lineRule="auto"/>
              <w:ind w:firstLine="0"/>
              <w:contextualSpacing/>
              <w:rPr>
                <w:rFonts w:eastAsia="Calibri"/>
                <w:bCs w:val="0"/>
                <w:lang w:eastAsia="en-US"/>
              </w:rPr>
            </w:pPr>
            <w:r w:rsidRPr="00347CC2">
              <w:rPr>
                <w:rFonts w:eastAsia="Calibri"/>
                <w:lang w:eastAsia="en-US"/>
              </w:rPr>
              <w:t>III. Доступность услуг для инвалидов</w:t>
            </w:r>
          </w:p>
        </w:tc>
      </w:tr>
      <w:tr w:rsidR="0027152B" w:rsidRPr="0063741B" w14:paraId="282250B4" w14:textId="77777777" w:rsidTr="00917D97">
        <w:trPr>
          <w:gridBefore w:val="1"/>
          <w:wBefore w:w="34" w:type="dxa"/>
        </w:trPr>
        <w:tc>
          <w:tcPr>
            <w:tcW w:w="5637" w:type="dxa"/>
            <w:shd w:val="clear" w:color="auto" w:fill="auto"/>
          </w:tcPr>
          <w:p w14:paraId="766F1F8C" w14:textId="6874FC99" w:rsidR="0027152B" w:rsidRPr="0063741B" w:rsidRDefault="000D19C6" w:rsidP="0027152B">
            <w:pPr>
              <w:tabs>
                <w:tab w:val="left" w:pos="1134"/>
              </w:tabs>
              <w:spacing w:line="276" w:lineRule="auto"/>
              <w:ind w:firstLine="0"/>
              <w:contextualSpacing/>
              <w:rPr>
                <w:rFonts w:eastAsia="Calibri"/>
                <w:bCs w:val="0"/>
                <w:lang w:eastAsia="en-US"/>
              </w:rPr>
            </w:pPr>
            <w:r>
              <w:t>Недостатки в разрезе оборудования для инвалидов: нет оборудованных входных групп пандусами (подъемными платформами), нет выделенных стоянок для автотранспортных средств инвалидов, нет сменных кресел-колясок</w:t>
            </w:r>
            <w:r>
              <w:br/>
              <w:t>Недостатки доступности среды для инвалидов: нет дублирования для инвалидов по слуху и зрению звуковой и зрительной информации</w:t>
            </w:r>
          </w:p>
        </w:tc>
        <w:tc>
          <w:tcPr>
            <w:tcW w:w="4677" w:type="dxa"/>
            <w:shd w:val="clear" w:color="auto" w:fill="auto"/>
          </w:tcPr>
          <w:p w14:paraId="201A32F9" w14:textId="7F773EB4" w:rsidR="0027152B" w:rsidRPr="0063741B" w:rsidRDefault="000D19C6" w:rsidP="0027152B">
            <w:pPr>
              <w:tabs>
                <w:tab w:val="left" w:pos="1134"/>
              </w:tabs>
              <w:spacing w:line="276" w:lineRule="auto"/>
              <w:ind w:firstLine="0"/>
              <w:contextualSpacing/>
              <w:rPr>
                <w:rFonts w:eastAsia="Calibri"/>
                <w:bCs w:val="0"/>
                <w:lang w:eastAsia="en-US"/>
              </w:rPr>
            </w:pPr>
            <w:r>
              <w:rPr>
                <w:rFonts w:eastAsia="Calibri"/>
                <w:bCs w:val="0"/>
                <w:lang w:eastAsia="en-US"/>
              </w:rPr>
              <w:t>Обеспечить организацию</w:t>
            </w:r>
            <w:r>
              <w:t xml:space="preserve"> оборудованных входных групп пандусами (подъемными платформами), выделенных стоянок для автотранспортных средств инвалидов, сменных кресел-колясок, дублирования для инвалидов по слуху и зрению звуковой и зрительной информации. Провести инструктаж и </w:t>
            </w:r>
            <w:proofErr w:type="gramStart"/>
            <w:r>
              <w:t>обучение сотрудников по вопросам</w:t>
            </w:r>
            <w:proofErr w:type="gramEnd"/>
            <w:r>
              <w:t xml:space="preserve"> обеспечения доступности организации для инвалидов, в </w:t>
            </w:r>
            <w:proofErr w:type="spellStart"/>
            <w:r>
              <w:t>т.ч</w:t>
            </w:r>
            <w:proofErr w:type="spellEnd"/>
            <w:r>
              <w:t xml:space="preserve">. по сопровождению маломобильных граждан в помещениях организации и на прилегающей территории с учетом имеющихся у них ограничений и расстройств, по оказанию содействия инвалиду в беспрепятственном получении услуги. Определить и закрепить в должностных инструкциях и распорядительных документах ответственность конкретных работников (категорий работников) организации по сопровождению маломобильных граждан и оказанию им содействия в получении услуги. Провести оптимизацию расположения кабинетов </w:t>
            </w:r>
            <w:r>
              <w:lastRenderedPageBreak/>
              <w:t>организации с учетом обеспечения их доступности для маломобильных граждан, перенести наиболее востребованные кабинеты и услуги на первый этаж</w:t>
            </w:r>
          </w:p>
        </w:tc>
      </w:tr>
      <w:tr w:rsidR="0027152B" w:rsidRPr="0063741B" w14:paraId="6484FDCB" w14:textId="77777777" w:rsidTr="00917D97">
        <w:trPr>
          <w:gridBefore w:val="1"/>
          <w:wBefore w:w="34" w:type="dxa"/>
        </w:trPr>
        <w:tc>
          <w:tcPr>
            <w:tcW w:w="10314" w:type="dxa"/>
            <w:gridSpan w:val="2"/>
            <w:shd w:val="clear" w:color="auto" w:fill="auto"/>
          </w:tcPr>
          <w:p w14:paraId="477EBF7D" w14:textId="6A8E4536" w:rsidR="0027152B" w:rsidRPr="0063741B" w:rsidRDefault="0027152B" w:rsidP="0027152B">
            <w:pPr>
              <w:tabs>
                <w:tab w:val="left" w:pos="1134"/>
              </w:tabs>
              <w:spacing w:line="276" w:lineRule="auto"/>
              <w:ind w:firstLine="0"/>
              <w:contextualSpacing/>
              <w:rPr>
                <w:rFonts w:eastAsia="Calibri"/>
                <w:bCs w:val="0"/>
                <w:lang w:eastAsia="en-US"/>
              </w:rPr>
            </w:pPr>
            <w:r w:rsidRPr="00347CC2">
              <w:rPr>
                <w:rFonts w:eastAsia="Calibri"/>
                <w:lang w:eastAsia="en-US"/>
              </w:rPr>
              <w:lastRenderedPageBreak/>
              <w:t xml:space="preserve">IV. Доброжелательность, вежливость работников организации или федерального учреждения </w:t>
            </w:r>
            <w:proofErr w:type="gramStart"/>
            <w:r w:rsidRPr="00347CC2">
              <w:rPr>
                <w:rFonts w:eastAsia="Calibri"/>
                <w:lang w:eastAsia="en-US"/>
              </w:rPr>
              <w:t>медико-социальной</w:t>
            </w:r>
            <w:proofErr w:type="gramEnd"/>
            <w:r w:rsidRPr="00347CC2">
              <w:rPr>
                <w:rFonts w:eastAsia="Calibri"/>
                <w:lang w:eastAsia="en-US"/>
              </w:rPr>
              <w:t xml:space="preserve"> экспертизы</w:t>
            </w:r>
          </w:p>
        </w:tc>
      </w:tr>
      <w:tr w:rsidR="0027152B" w:rsidRPr="0063741B" w14:paraId="3F8743DB" w14:textId="77777777" w:rsidTr="00917D97">
        <w:trPr>
          <w:gridBefore w:val="1"/>
          <w:wBefore w:w="34" w:type="dxa"/>
        </w:trPr>
        <w:tc>
          <w:tcPr>
            <w:tcW w:w="5637" w:type="dxa"/>
            <w:shd w:val="clear" w:color="auto" w:fill="auto"/>
          </w:tcPr>
          <w:p w14:paraId="5D09375A" w14:textId="19C0B79B" w:rsidR="0027152B" w:rsidRPr="0063741B" w:rsidRDefault="0027152B" w:rsidP="0027152B">
            <w:pPr>
              <w:tabs>
                <w:tab w:val="left" w:pos="1134"/>
              </w:tabs>
              <w:spacing w:line="276" w:lineRule="auto"/>
              <w:ind w:firstLine="0"/>
              <w:contextualSpacing/>
              <w:rPr>
                <w:rFonts w:eastAsia="Calibri"/>
                <w:bCs w:val="0"/>
                <w:lang w:eastAsia="en-US"/>
              </w:rPr>
            </w:pPr>
            <w:r>
              <w:t>Получатели услуг удовлетворены вежливостью и доброжелательностью работников учреждения.</w:t>
            </w:r>
          </w:p>
        </w:tc>
        <w:tc>
          <w:tcPr>
            <w:tcW w:w="4677" w:type="dxa"/>
            <w:shd w:val="clear" w:color="auto" w:fill="auto"/>
          </w:tcPr>
          <w:p w14:paraId="459D5308" w14:textId="11508137" w:rsidR="0027152B" w:rsidRPr="0063741B" w:rsidRDefault="0027152B" w:rsidP="0027152B">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r w:rsidR="0027152B" w:rsidRPr="0063741B" w14:paraId="7BD41F54" w14:textId="77777777" w:rsidTr="00917D97">
        <w:trPr>
          <w:gridBefore w:val="1"/>
          <w:wBefore w:w="34" w:type="dxa"/>
        </w:trPr>
        <w:tc>
          <w:tcPr>
            <w:tcW w:w="10314" w:type="dxa"/>
            <w:gridSpan w:val="2"/>
            <w:shd w:val="clear" w:color="auto" w:fill="auto"/>
          </w:tcPr>
          <w:p w14:paraId="4342FC41" w14:textId="53F5100C" w:rsidR="0027152B" w:rsidRPr="0063741B" w:rsidRDefault="0027152B" w:rsidP="0027152B">
            <w:pPr>
              <w:tabs>
                <w:tab w:val="left" w:pos="1134"/>
              </w:tabs>
              <w:spacing w:line="276" w:lineRule="auto"/>
              <w:ind w:firstLine="0"/>
              <w:contextualSpacing/>
              <w:rPr>
                <w:rFonts w:eastAsia="Calibri"/>
                <w:bCs w:val="0"/>
                <w:lang w:eastAsia="en-US"/>
              </w:rPr>
            </w:pPr>
            <w:r w:rsidRPr="00347CC2">
              <w:rPr>
                <w:rFonts w:eastAsia="Calibri"/>
                <w:lang w:eastAsia="en-US"/>
              </w:rPr>
              <w:t>V. Удовлетворенность условиями оказания услуг</w:t>
            </w:r>
          </w:p>
        </w:tc>
      </w:tr>
      <w:tr w:rsidR="0027152B" w:rsidRPr="0063741B" w14:paraId="703E3195" w14:textId="77777777" w:rsidTr="00917D97">
        <w:trPr>
          <w:gridBefore w:val="1"/>
          <w:wBefore w:w="34" w:type="dxa"/>
        </w:trPr>
        <w:tc>
          <w:tcPr>
            <w:tcW w:w="5637" w:type="dxa"/>
            <w:shd w:val="clear" w:color="auto" w:fill="auto"/>
          </w:tcPr>
          <w:p w14:paraId="13C2D1EE" w14:textId="66B82F61" w:rsidR="0027152B" w:rsidRPr="0063741B" w:rsidRDefault="0027152B" w:rsidP="0027152B">
            <w:pPr>
              <w:tabs>
                <w:tab w:val="left" w:pos="1134"/>
              </w:tabs>
              <w:spacing w:line="276" w:lineRule="auto"/>
              <w:ind w:firstLine="0"/>
              <w:contextualSpacing/>
              <w:rPr>
                <w:rFonts w:eastAsia="Calibri"/>
                <w:bCs w:val="0"/>
                <w:lang w:eastAsia="en-US"/>
              </w:rPr>
            </w:pPr>
            <w:r>
              <w:t>Получатели услуг удовлетворены оказанием услуг организацией в целом</w:t>
            </w:r>
          </w:p>
        </w:tc>
        <w:tc>
          <w:tcPr>
            <w:tcW w:w="4677" w:type="dxa"/>
            <w:shd w:val="clear" w:color="auto" w:fill="auto"/>
          </w:tcPr>
          <w:p w14:paraId="33FC470B" w14:textId="42FE855D" w:rsidR="0027152B" w:rsidRPr="0063741B" w:rsidRDefault="0027152B" w:rsidP="0027152B">
            <w:pPr>
              <w:tabs>
                <w:tab w:val="left" w:pos="1134"/>
              </w:tabs>
              <w:spacing w:line="276" w:lineRule="auto"/>
              <w:ind w:firstLine="0"/>
              <w:contextualSpacing/>
              <w:rPr>
                <w:rFonts w:eastAsia="Calibri"/>
                <w:bCs w:val="0"/>
                <w:lang w:eastAsia="en-US"/>
              </w:rPr>
            </w:pPr>
            <w:r w:rsidRPr="0063741B">
              <w:rPr>
                <w:rFonts w:eastAsia="Calibri"/>
                <w:bCs w:val="0"/>
                <w:lang w:eastAsia="en-US"/>
              </w:rPr>
              <w:t>Нет рекомендаций</w:t>
            </w:r>
          </w:p>
        </w:tc>
      </w:tr>
    </w:tbl>
    <w:p w14:paraId="597651BB" w14:textId="2472085B" w:rsidR="00BF43AB" w:rsidRDefault="00BF43AB" w:rsidP="00917D97">
      <w:pPr>
        <w:ind w:firstLine="0"/>
      </w:pPr>
    </w:p>
    <w:p w14:paraId="5E96FCAE" w14:textId="77777777" w:rsidR="00B50DD8" w:rsidRDefault="00B50DD8">
      <w:pPr>
        <w:autoSpaceDE/>
        <w:autoSpaceDN/>
        <w:adjustRightInd/>
        <w:spacing w:after="200" w:line="276" w:lineRule="auto"/>
        <w:ind w:firstLine="0"/>
        <w:jc w:val="left"/>
      </w:pPr>
    </w:p>
    <w:p w14:paraId="47AEB073" w14:textId="33820209" w:rsidR="00294220" w:rsidRDefault="00294220">
      <w:pPr>
        <w:autoSpaceDE/>
        <w:autoSpaceDN/>
        <w:adjustRightInd/>
        <w:spacing w:after="200" w:line="276" w:lineRule="auto"/>
        <w:ind w:firstLine="0"/>
        <w:jc w:val="left"/>
        <w:rPr>
          <w:rFonts w:eastAsia="Calibri"/>
          <w:b/>
        </w:rPr>
      </w:pPr>
      <w:r>
        <w:br w:type="page"/>
      </w:r>
    </w:p>
    <w:p w14:paraId="2802FB69" w14:textId="4A1CA339" w:rsidR="00DD5561" w:rsidRPr="00E56A28" w:rsidRDefault="00080DC0" w:rsidP="00EB660B">
      <w:pPr>
        <w:pStyle w:val="a8"/>
        <w:snapToGrid w:val="0"/>
        <w:spacing w:before="0" w:after="0" w:line="276" w:lineRule="auto"/>
        <w:jc w:val="right"/>
        <w:rPr>
          <w:rFonts w:ascii="Times New Roman" w:hAnsi="Times New Roman" w:cs="Times New Roman"/>
          <w:color w:val="auto"/>
          <w:sz w:val="28"/>
          <w:szCs w:val="28"/>
        </w:rPr>
      </w:pPr>
      <w:r w:rsidRPr="00E56A28">
        <w:rPr>
          <w:rFonts w:ascii="Times New Roman" w:hAnsi="Times New Roman" w:cs="Times New Roman"/>
          <w:color w:val="auto"/>
          <w:sz w:val="28"/>
          <w:szCs w:val="28"/>
        </w:rPr>
        <w:lastRenderedPageBreak/>
        <w:t>Приложение 1</w:t>
      </w:r>
    </w:p>
    <w:p w14:paraId="1573A5E4" w14:textId="77777777" w:rsidR="00701A75" w:rsidRPr="00E56A28" w:rsidRDefault="00701A75" w:rsidP="00EB660B">
      <w:pPr>
        <w:snapToGrid w:val="0"/>
        <w:spacing w:line="276" w:lineRule="auto"/>
        <w:ind w:firstLine="0"/>
        <w:jc w:val="center"/>
        <w:rPr>
          <w:b/>
          <w:lang w:eastAsia="ar-SA"/>
        </w:rPr>
      </w:pPr>
      <w:r w:rsidRPr="00E56A28">
        <w:rPr>
          <w:b/>
          <w:lang w:eastAsia="ar-SA"/>
        </w:rPr>
        <w:t>Перечень</w:t>
      </w:r>
    </w:p>
    <w:p w14:paraId="10AFDEE4" w14:textId="12304B2C" w:rsidR="00701A75" w:rsidRPr="00E56A28" w:rsidRDefault="00701A75" w:rsidP="00EB660B">
      <w:pPr>
        <w:snapToGrid w:val="0"/>
        <w:spacing w:line="276" w:lineRule="auto"/>
        <w:ind w:firstLine="0"/>
        <w:jc w:val="center"/>
        <w:rPr>
          <w:b/>
          <w:lang w:eastAsia="ar-SA"/>
        </w:rPr>
      </w:pPr>
      <w:r w:rsidRPr="00E56A28">
        <w:rPr>
          <w:b/>
          <w:lang w:eastAsia="ar-SA"/>
        </w:rPr>
        <w:t>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для проведения в 20</w:t>
      </w:r>
      <w:r w:rsidR="00342E6A" w:rsidRPr="00E56A28">
        <w:rPr>
          <w:b/>
          <w:lang w:eastAsia="ar-SA"/>
        </w:rPr>
        <w:t>2</w:t>
      </w:r>
      <w:r w:rsidR="00E90691">
        <w:rPr>
          <w:b/>
          <w:lang w:eastAsia="ar-SA"/>
        </w:rPr>
        <w:t>4</w:t>
      </w:r>
      <w:r w:rsidRPr="00E56A28">
        <w:rPr>
          <w:b/>
          <w:lang w:eastAsia="ar-SA"/>
        </w:rPr>
        <w:t xml:space="preserve"> году независимой </w:t>
      </w:r>
      <w:proofErr w:type="gramStart"/>
      <w:r w:rsidRPr="00E56A28">
        <w:rPr>
          <w:b/>
          <w:lang w:eastAsia="ar-SA"/>
        </w:rPr>
        <w:t>оценки качества условий осуществления образовательной деятельности</w:t>
      </w:r>
      <w:proofErr w:type="gramEnd"/>
    </w:p>
    <w:p w14:paraId="46069A1C" w14:textId="77777777" w:rsidR="00701A75" w:rsidRPr="00E56A28" w:rsidRDefault="00701A75" w:rsidP="00EB660B">
      <w:pPr>
        <w:snapToGrid w:val="0"/>
        <w:spacing w:line="276" w:lineRule="auto"/>
        <w:ind w:firstLine="0"/>
        <w:jc w:val="center"/>
        <w:rPr>
          <w:b/>
          <w:lang w:eastAsia="ar-SA"/>
        </w:rPr>
      </w:pPr>
    </w:p>
    <w:tbl>
      <w:tblPr>
        <w:tblStyle w:val="afe"/>
        <w:tblW w:w="0" w:type="auto"/>
        <w:tblInd w:w="108" w:type="dxa"/>
        <w:tblLook w:val="04A0" w:firstRow="1" w:lastRow="0" w:firstColumn="1" w:lastColumn="0" w:noHBand="0" w:noVBand="1"/>
      </w:tblPr>
      <w:tblGrid>
        <w:gridCol w:w="525"/>
        <w:gridCol w:w="5037"/>
        <w:gridCol w:w="4383"/>
      </w:tblGrid>
      <w:tr w:rsidR="00E56A28" w:rsidRPr="00E56A28" w14:paraId="4F4D759B" w14:textId="77777777" w:rsidTr="003C0FF8">
        <w:trPr>
          <w:trHeight w:val="109"/>
        </w:trPr>
        <w:tc>
          <w:tcPr>
            <w:tcW w:w="525" w:type="dxa"/>
          </w:tcPr>
          <w:p w14:paraId="01CFC6FE" w14:textId="77777777" w:rsidR="00D629F3" w:rsidRPr="00E56A28" w:rsidRDefault="00D629F3" w:rsidP="00EB660B">
            <w:pPr>
              <w:pStyle w:val="aff4"/>
              <w:snapToGrid w:val="0"/>
              <w:spacing w:before="0" w:beforeAutospacing="0" w:after="0" w:afterAutospacing="0" w:line="276" w:lineRule="auto"/>
              <w:jc w:val="center"/>
              <w:rPr>
                <w:rFonts w:eastAsia="Calibri"/>
                <w:bCs w:val="0"/>
                <w:szCs w:val="28"/>
              </w:rPr>
            </w:pPr>
            <w:r w:rsidRPr="00E56A28">
              <w:rPr>
                <w:rFonts w:eastAsia="Calibri"/>
                <w:bCs w:val="0"/>
                <w:szCs w:val="28"/>
              </w:rPr>
              <w:t>№</w:t>
            </w:r>
          </w:p>
        </w:tc>
        <w:tc>
          <w:tcPr>
            <w:tcW w:w="5037" w:type="dxa"/>
          </w:tcPr>
          <w:p w14:paraId="13218A4E" w14:textId="2F4C81EF" w:rsidR="00D629F3" w:rsidRPr="00E56A28" w:rsidRDefault="00D629F3" w:rsidP="00FF2440">
            <w:pPr>
              <w:pStyle w:val="aff4"/>
              <w:snapToGrid w:val="0"/>
              <w:spacing w:before="0" w:beforeAutospacing="0" w:after="0" w:afterAutospacing="0" w:line="276" w:lineRule="auto"/>
              <w:jc w:val="center"/>
              <w:rPr>
                <w:rFonts w:eastAsia="Calibri"/>
                <w:bCs w:val="0"/>
                <w:szCs w:val="28"/>
              </w:rPr>
            </w:pPr>
            <w:r w:rsidRPr="00E56A28">
              <w:rPr>
                <w:rFonts w:eastAsia="Calibri"/>
                <w:bCs w:val="0"/>
                <w:szCs w:val="28"/>
              </w:rPr>
              <w:t>Наименование муниципальных образовательных организаций</w:t>
            </w:r>
            <w:r w:rsidR="00372781" w:rsidRPr="00E56A28">
              <w:rPr>
                <w:rFonts w:eastAsia="Calibri"/>
                <w:bCs w:val="0"/>
                <w:szCs w:val="28"/>
              </w:rPr>
              <w:t xml:space="preserve"> </w:t>
            </w:r>
            <w:r w:rsidR="00FF2440">
              <w:t xml:space="preserve">г. Читы </w:t>
            </w:r>
          </w:p>
        </w:tc>
        <w:tc>
          <w:tcPr>
            <w:tcW w:w="4383" w:type="dxa"/>
          </w:tcPr>
          <w:p w14:paraId="08C3818B" w14:textId="02DEACAF" w:rsidR="00D629F3" w:rsidRPr="00E56A28" w:rsidRDefault="00D629F3" w:rsidP="00EB660B">
            <w:pPr>
              <w:pStyle w:val="aff4"/>
              <w:snapToGrid w:val="0"/>
              <w:spacing w:before="0" w:beforeAutospacing="0" w:after="0" w:afterAutospacing="0" w:line="276" w:lineRule="auto"/>
              <w:jc w:val="center"/>
              <w:rPr>
                <w:rFonts w:eastAsia="Calibri"/>
                <w:bCs w:val="0"/>
                <w:szCs w:val="28"/>
              </w:rPr>
            </w:pPr>
            <w:r w:rsidRPr="00E56A28">
              <w:rPr>
                <w:rFonts w:eastAsia="Calibri"/>
                <w:bCs w:val="0"/>
                <w:szCs w:val="28"/>
              </w:rPr>
              <w:t xml:space="preserve">Адрес организации, телефон, адрес </w:t>
            </w:r>
            <w:r w:rsidR="00372781" w:rsidRPr="00E56A28">
              <w:rPr>
                <w:rFonts w:eastAsia="Calibri"/>
                <w:bCs w:val="0"/>
                <w:szCs w:val="28"/>
              </w:rPr>
              <w:t>э</w:t>
            </w:r>
            <w:r w:rsidRPr="00E56A28">
              <w:rPr>
                <w:rFonts w:eastAsia="Calibri"/>
                <w:bCs w:val="0"/>
                <w:szCs w:val="28"/>
              </w:rPr>
              <w:t>лектронной почты, адрес интернет-сайта</w:t>
            </w:r>
          </w:p>
        </w:tc>
      </w:tr>
      <w:tr w:rsidR="003C0FF8" w:rsidRPr="00E56A28" w14:paraId="328A41C3" w14:textId="77777777" w:rsidTr="003C0FF8">
        <w:tc>
          <w:tcPr>
            <w:tcW w:w="525" w:type="dxa"/>
          </w:tcPr>
          <w:p w14:paraId="69A5996B"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center"/>
          </w:tcPr>
          <w:p w14:paraId="10FB7D1C" w14:textId="7E63D389" w:rsidR="003C0FF8" w:rsidRPr="003C0FF8" w:rsidRDefault="003C0FF8" w:rsidP="003C0FF8">
            <w:pPr>
              <w:snapToGrid w:val="0"/>
              <w:spacing w:line="276" w:lineRule="auto"/>
              <w:ind w:firstLine="0"/>
              <w:rPr>
                <w:rFonts w:eastAsia="Calibri"/>
                <w:bCs w:val="0"/>
                <w:iCs/>
              </w:rPr>
            </w:pPr>
            <w:r w:rsidRPr="003C0FF8">
              <w:t xml:space="preserve">  МБДОУ «Детский сад № 4»</w:t>
            </w:r>
          </w:p>
        </w:tc>
        <w:tc>
          <w:tcPr>
            <w:tcW w:w="4383" w:type="dxa"/>
            <w:vAlign w:val="center"/>
          </w:tcPr>
          <w:p w14:paraId="69C7D6D9" w14:textId="551B769B" w:rsidR="003C0FF8" w:rsidRPr="00E90691" w:rsidRDefault="003C0FF8" w:rsidP="003C0FF8">
            <w:pPr>
              <w:snapToGrid w:val="0"/>
              <w:spacing w:line="276" w:lineRule="auto"/>
              <w:ind w:firstLine="0"/>
              <w:jc w:val="left"/>
              <w:rPr>
                <w:rFonts w:eastAsia="Calibri"/>
                <w:bCs w:val="0"/>
                <w:iCs/>
              </w:rPr>
            </w:pPr>
          </w:p>
        </w:tc>
      </w:tr>
      <w:tr w:rsidR="003C0FF8" w:rsidRPr="00E56A28" w14:paraId="335D8B64" w14:textId="77777777" w:rsidTr="003C0FF8">
        <w:tc>
          <w:tcPr>
            <w:tcW w:w="525" w:type="dxa"/>
          </w:tcPr>
          <w:p w14:paraId="7D09A423"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center"/>
          </w:tcPr>
          <w:p w14:paraId="75EACBCC" w14:textId="4B55A66E" w:rsidR="003C0FF8" w:rsidRPr="003C0FF8" w:rsidRDefault="003C0FF8" w:rsidP="003C0FF8">
            <w:pPr>
              <w:pStyle w:val="Style2"/>
              <w:widowControl/>
              <w:snapToGrid w:val="0"/>
              <w:spacing w:line="276" w:lineRule="auto"/>
              <w:rPr>
                <w:rFonts w:eastAsia="Calibri"/>
                <w:iCs/>
                <w:sz w:val="28"/>
                <w:szCs w:val="28"/>
              </w:rPr>
            </w:pPr>
            <w:r w:rsidRPr="003C0FF8">
              <w:rPr>
                <w:sz w:val="28"/>
                <w:szCs w:val="28"/>
              </w:rPr>
              <w:t xml:space="preserve">  МБДОУ «Детский сад № </w:t>
            </w:r>
            <w:r w:rsidRPr="003C0FF8">
              <w:rPr>
                <w:color w:val="000000"/>
                <w:sz w:val="28"/>
                <w:szCs w:val="28"/>
              </w:rPr>
              <w:t>5»</w:t>
            </w:r>
          </w:p>
        </w:tc>
        <w:tc>
          <w:tcPr>
            <w:tcW w:w="4383" w:type="dxa"/>
          </w:tcPr>
          <w:p w14:paraId="3AED0ECC" w14:textId="19A1EB8E" w:rsidR="003C0FF8" w:rsidRPr="00E90691" w:rsidRDefault="003C0FF8" w:rsidP="003C0FF8">
            <w:pPr>
              <w:pStyle w:val="Style2"/>
              <w:snapToGrid w:val="0"/>
              <w:spacing w:line="276" w:lineRule="auto"/>
              <w:rPr>
                <w:rFonts w:eastAsia="Calibri"/>
                <w:iCs/>
                <w:sz w:val="28"/>
                <w:szCs w:val="28"/>
              </w:rPr>
            </w:pPr>
          </w:p>
        </w:tc>
      </w:tr>
      <w:tr w:rsidR="003C0FF8" w:rsidRPr="00E56A28" w14:paraId="41ECEFA7" w14:textId="77777777" w:rsidTr="003C0FF8">
        <w:tc>
          <w:tcPr>
            <w:tcW w:w="525" w:type="dxa"/>
          </w:tcPr>
          <w:p w14:paraId="26B948A8"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center"/>
          </w:tcPr>
          <w:p w14:paraId="2D2519E4" w14:textId="0B2AA20E" w:rsidR="003C0FF8" w:rsidRPr="003C0FF8" w:rsidRDefault="003C0FF8" w:rsidP="003C0FF8">
            <w:pPr>
              <w:pStyle w:val="Style2"/>
              <w:widowControl/>
              <w:snapToGrid w:val="0"/>
              <w:spacing w:line="276" w:lineRule="auto"/>
              <w:rPr>
                <w:rFonts w:eastAsia="Calibri"/>
                <w:iCs/>
                <w:sz w:val="28"/>
                <w:szCs w:val="28"/>
              </w:rPr>
            </w:pPr>
            <w:r w:rsidRPr="003C0FF8">
              <w:rPr>
                <w:sz w:val="28"/>
                <w:szCs w:val="28"/>
              </w:rPr>
              <w:t xml:space="preserve">  МБДОУ «Детский сад № </w:t>
            </w:r>
            <w:r w:rsidRPr="003C0FF8">
              <w:rPr>
                <w:color w:val="000000"/>
                <w:sz w:val="28"/>
                <w:szCs w:val="28"/>
              </w:rPr>
              <w:t>7»</w:t>
            </w:r>
          </w:p>
        </w:tc>
        <w:tc>
          <w:tcPr>
            <w:tcW w:w="4383" w:type="dxa"/>
          </w:tcPr>
          <w:p w14:paraId="64FFBC70" w14:textId="73D678DB" w:rsidR="003C0FF8" w:rsidRPr="00E90691" w:rsidRDefault="003C0FF8" w:rsidP="003C0FF8">
            <w:pPr>
              <w:pStyle w:val="Style2"/>
              <w:snapToGrid w:val="0"/>
              <w:spacing w:line="276" w:lineRule="auto"/>
              <w:rPr>
                <w:rFonts w:eastAsia="Calibri"/>
                <w:iCs/>
                <w:sz w:val="28"/>
                <w:szCs w:val="28"/>
              </w:rPr>
            </w:pPr>
          </w:p>
        </w:tc>
      </w:tr>
      <w:tr w:rsidR="003C0FF8" w:rsidRPr="00E56A28" w14:paraId="0D0C0081" w14:textId="77777777" w:rsidTr="003C0FF8">
        <w:tc>
          <w:tcPr>
            <w:tcW w:w="525" w:type="dxa"/>
          </w:tcPr>
          <w:p w14:paraId="15687C87"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center"/>
          </w:tcPr>
          <w:p w14:paraId="647E15CA" w14:textId="3C5F652F" w:rsidR="003C0FF8" w:rsidRPr="003C0FF8" w:rsidRDefault="003C0FF8" w:rsidP="003C0FF8">
            <w:pPr>
              <w:pStyle w:val="Style2"/>
              <w:widowControl/>
              <w:snapToGrid w:val="0"/>
              <w:spacing w:line="276" w:lineRule="auto"/>
              <w:rPr>
                <w:sz w:val="28"/>
                <w:szCs w:val="28"/>
              </w:rPr>
            </w:pPr>
            <w:r w:rsidRPr="003C0FF8">
              <w:rPr>
                <w:sz w:val="28"/>
                <w:szCs w:val="28"/>
              </w:rPr>
              <w:t xml:space="preserve">  МБДОУ «Детский сад № 9» </w:t>
            </w:r>
          </w:p>
        </w:tc>
        <w:tc>
          <w:tcPr>
            <w:tcW w:w="4383" w:type="dxa"/>
          </w:tcPr>
          <w:p w14:paraId="5416E2EA" w14:textId="05E75456" w:rsidR="003C0FF8" w:rsidRPr="00E90691" w:rsidRDefault="003C0FF8" w:rsidP="003C0FF8">
            <w:pPr>
              <w:pStyle w:val="Style2"/>
              <w:snapToGrid w:val="0"/>
              <w:spacing w:line="276" w:lineRule="auto"/>
              <w:rPr>
                <w:sz w:val="28"/>
                <w:szCs w:val="28"/>
              </w:rPr>
            </w:pPr>
          </w:p>
        </w:tc>
      </w:tr>
      <w:tr w:rsidR="003C0FF8" w:rsidRPr="00E56A28" w14:paraId="4D5E5CAB" w14:textId="77777777" w:rsidTr="003C0FF8">
        <w:tc>
          <w:tcPr>
            <w:tcW w:w="525" w:type="dxa"/>
          </w:tcPr>
          <w:p w14:paraId="7C46C774"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center"/>
          </w:tcPr>
          <w:p w14:paraId="425EA553" w14:textId="16513151" w:rsidR="003C0FF8" w:rsidRPr="003C0FF8" w:rsidRDefault="003C0FF8" w:rsidP="003C0FF8">
            <w:pPr>
              <w:pStyle w:val="Style2"/>
              <w:widowControl/>
              <w:snapToGrid w:val="0"/>
              <w:spacing w:line="276" w:lineRule="auto"/>
              <w:rPr>
                <w:sz w:val="28"/>
                <w:szCs w:val="28"/>
              </w:rPr>
            </w:pPr>
            <w:r w:rsidRPr="003C0FF8">
              <w:rPr>
                <w:sz w:val="28"/>
                <w:szCs w:val="28"/>
              </w:rPr>
              <w:t xml:space="preserve">МБДОУ «Детский сад № </w:t>
            </w:r>
            <w:r w:rsidRPr="003C0FF8">
              <w:rPr>
                <w:color w:val="000000"/>
                <w:sz w:val="28"/>
                <w:szCs w:val="28"/>
              </w:rPr>
              <w:t>11»</w:t>
            </w:r>
          </w:p>
        </w:tc>
        <w:tc>
          <w:tcPr>
            <w:tcW w:w="4383" w:type="dxa"/>
          </w:tcPr>
          <w:p w14:paraId="43F9487B" w14:textId="169B1494" w:rsidR="003C0FF8" w:rsidRPr="00E90691" w:rsidRDefault="003C0FF8" w:rsidP="003C0FF8">
            <w:pPr>
              <w:pStyle w:val="Style2"/>
              <w:snapToGrid w:val="0"/>
              <w:spacing w:line="276" w:lineRule="auto"/>
              <w:rPr>
                <w:sz w:val="28"/>
                <w:szCs w:val="28"/>
              </w:rPr>
            </w:pPr>
          </w:p>
        </w:tc>
      </w:tr>
      <w:tr w:rsidR="003C0FF8" w:rsidRPr="00E56A28" w14:paraId="5D2EC1C6" w14:textId="77777777" w:rsidTr="003C0FF8">
        <w:tc>
          <w:tcPr>
            <w:tcW w:w="525" w:type="dxa"/>
          </w:tcPr>
          <w:p w14:paraId="50F52550"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center"/>
          </w:tcPr>
          <w:p w14:paraId="67A546DA" w14:textId="2D1E75F7" w:rsidR="003C0FF8" w:rsidRPr="003C0FF8" w:rsidRDefault="003C0FF8" w:rsidP="003C0FF8">
            <w:pPr>
              <w:pStyle w:val="Style2"/>
              <w:widowControl/>
              <w:snapToGrid w:val="0"/>
              <w:spacing w:line="276" w:lineRule="auto"/>
              <w:rPr>
                <w:sz w:val="28"/>
                <w:szCs w:val="28"/>
              </w:rPr>
            </w:pPr>
            <w:r w:rsidRPr="003C0FF8">
              <w:rPr>
                <w:sz w:val="28"/>
                <w:szCs w:val="28"/>
              </w:rPr>
              <w:t xml:space="preserve">МБДОУ «Детский сад № </w:t>
            </w:r>
            <w:r w:rsidRPr="003C0FF8">
              <w:rPr>
                <w:color w:val="000000"/>
                <w:sz w:val="28"/>
                <w:szCs w:val="28"/>
              </w:rPr>
              <w:t>12»</w:t>
            </w:r>
          </w:p>
        </w:tc>
        <w:tc>
          <w:tcPr>
            <w:tcW w:w="4383" w:type="dxa"/>
          </w:tcPr>
          <w:p w14:paraId="4A9BFC66" w14:textId="5671211F" w:rsidR="003C0FF8" w:rsidRPr="00E90691" w:rsidRDefault="003C0FF8" w:rsidP="003C0FF8">
            <w:pPr>
              <w:pStyle w:val="Style2"/>
              <w:snapToGrid w:val="0"/>
              <w:spacing w:line="276" w:lineRule="auto"/>
              <w:rPr>
                <w:sz w:val="28"/>
                <w:szCs w:val="28"/>
              </w:rPr>
            </w:pPr>
          </w:p>
        </w:tc>
      </w:tr>
      <w:tr w:rsidR="003C0FF8" w:rsidRPr="00E56A28" w14:paraId="69AB69D0" w14:textId="77777777" w:rsidTr="003C0FF8">
        <w:tc>
          <w:tcPr>
            <w:tcW w:w="525" w:type="dxa"/>
          </w:tcPr>
          <w:p w14:paraId="49433BA4"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center"/>
          </w:tcPr>
          <w:p w14:paraId="3353E76F" w14:textId="1508B35B" w:rsidR="003C0FF8" w:rsidRPr="003C0FF8" w:rsidRDefault="003C0FF8" w:rsidP="003C0FF8">
            <w:pPr>
              <w:pStyle w:val="Style2"/>
              <w:widowControl/>
              <w:snapToGrid w:val="0"/>
              <w:spacing w:line="276" w:lineRule="auto"/>
              <w:rPr>
                <w:sz w:val="28"/>
                <w:szCs w:val="28"/>
              </w:rPr>
            </w:pPr>
            <w:r w:rsidRPr="003C0FF8">
              <w:rPr>
                <w:sz w:val="28"/>
                <w:szCs w:val="28"/>
              </w:rPr>
              <w:t xml:space="preserve">  МБДОУ «Детский сад № </w:t>
            </w:r>
            <w:r w:rsidRPr="003C0FF8">
              <w:rPr>
                <w:color w:val="000000"/>
                <w:sz w:val="28"/>
                <w:szCs w:val="28"/>
              </w:rPr>
              <w:t>13»</w:t>
            </w:r>
          </w:p>
        </w:tc>
        <w:tc>
          <w:tcPr>
            <w:tcW w:w="4383" w:type="dxa"/>
          </w:tcPr>
          <w:p w14:paraId="34E25388" w14:textId="4D10744F" w:rsidR="003C0FF8" w:rsidRPr="00E90691" w:rsidRDefault="003C0FF8" w:rsidP="003C0FF8">
            <w:pPr>
              <w:pStyle w:val="Style2"/>
              <w:snapToGrid w:val="0"/>
              <w:spacing w:line="276" w:lineRule="auto"/>
              <w:rPr>
                <w:sz w:val="28"/>
                <w:szCs w:val="28"/>
              </w:rPr>
            </w:pPr>
          </w:p>
        </w:tc>
      </w:tr>
      <w:tr w:rsidR="003C0FF8" w:rsidRPr="00E56A28" w14:paraId="4941958C" w14:textId="77777777" w:rsidTr="003C0FF8">
        <w:tc>
          <w:tcPr>
            <w:tcW w:w="525" w:type="dxa"/>
          </w:tcPr>
          <w:p w14:paraId="46A19524"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center"/>
          </w:tcPr>
          <w:p w14:paraId="3FE366A9" w14:textId="5A1E9AAE" w:rsidR="003C0FF8" w:rsidRPr="003C0FF8" w:rsidRDefault="003C0FF8" w:rsidP="003C0FF8">
            <w:pPr>
              <w:pStyle w:val="Style2"/>
              <w:widowControl/>
              <w:snapToGrid w:val="0"/>
              <w:spacing w:line="276" w:lineRule="auto"/>
              <w:rPr>
                <w:sz w:val="28"/>
                <w:szCs w:val="28"/>
              </w:rPr>
            </w:pPr>
            <w:r w:rsidRPr="003C0FF8">
              <w:rPr>
                <w:sz w:val="28"/>
                <w:szCs w:val="28"/>
              </w:rPr>
              <w:t xml:space="preserve">МБДОУ «Детский сад № </w:t>
            </w:r>
            <w:r w:rsidRPr="003C0FF8">
              <w:rPr>
                <w:color w:val="000000"/>
                <w:sz w:val="28"/>
                <w:szCs w:val="28"/>
              </w:rPr>
              <w:t>25»</w:t>
            </w:r>
          </w:p>
        </w:tc>
        <w:tc>
          <w:tcPr>
            <w:tcW w:w="4383" w:type="dxa"/>
          </w:tcPr>
          <w:p w14:paraId="11E64068" w14:textId="0B4AD092" w:rsidR="003C0FF8" w:rsidRPr="00E90691" w:rsidRDefault="003C0FF8" w:rsidP="003C0FF8">
            <w:pPr>
              <w:pStyle w:val="Style2"/>
              <w:snapToGrid w:val="0"/>
              <w:spacing w:line="276" w:lineRule="auto"/>
              <w:rPr>
                <w:sz w:val="28"/>
                <w:szCs w:val="28"/>
              </w:rPr>
            </w:pPr>
          </w:p>
        </w:tc>
      </w:tr>
      <w:tr w:rsidR="003C0FF8" w:rsidRPr="00E56A28" w14:paraId="669E45ED" w14:textId="77777777" w:rsidTr="003C0FF8">
        <w:tc>
          <w:tcPr>
            <w:tcW w:w="525" w:type="dxa"/>
          </w:tcPr>
          <w:p w14:paraId="0553E3FF"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center"/>
          </w:tcPr>
          <w:p w14:paraId="7E5E63A8" w14:textId="6320F3E1"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 xml:space="preserve">МБДОУ «Детский сад № </w:t>
            </w:r>
            <w:r w:rsidRPr="003C0FF8">
              <w:rPr>
                <w:color w:val="000000"/>
                <w:sz w:val="28"/>
                <w:szCs w:val="28"/>
              </w:rPr>
              <w:t>26»</w:t>
            </w:r>
          </w:p>
        </w:tc>
        <w:tc>
          <w:tcPr>
            <w:tcW w:w="4383" w:type="dxa"/>
          </w:tcPr>
          <w:p w14:paraId="062222D0" w14:textId="77777777" w:rsidR="003C0FF8" w:rsidRPr="00E90691" w:rsidRDefault="003C0FF8" w:rsidP="003C0FF8">
            <w:pPr>
              <w:pStyle w:val="Style2"/>
              <w:snapToGrid w:val="0"/>
              <w:spacing w:line="276" w:lineRule="auto"/>
              <w:rPr>
                <w:sz w:val="28"/>
                <w:szCs w:val="28"/>
              </w:rPr>
            </w:pPr>
          </w:p>
        </w:tc>
      </w:tr>
      <w:tr w:rsidR="003C0FF8" w:rsidRPr="00E56A28" w14:paraId="260D2001" w14:textId="77777777" w:rsidTr="003C0FF8">
        <w:tc>
          <w:tcPr>
            <w:tcW w:w="525" w:type="dxa"/>
          </w:tcPr>
          <w:p w14:paraId="1AC49955"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center"/>
          </w:tcPr>
          <w:p w14:paraId="033B0F2D" w14:textId="0238E372"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 xml:space="preserve">МБДОУ «Детский сад № </w:t>
            </w:r>
            <w:r w:rsidRPr="003C0FF8">
              <w:rPr>
                <w:color w:val="000000"/>
                <w:sz w:val="28"/>
                <w:szCs w:val="28"/>
              </w:rPr>
              <w:t>30»</w:t>
            </w:r>
          </w:p>
        </w:tc>
        <w:tc>
          <w:tcPr>
            <w:tcW w:w="4383" w:type="dxa"/>
          </w:tcPr>
          <w:p w14:paraId="0BC1D4CB" w14:textId="77777777" w:rsidR="003C0FF8" w:rsidRPr="00E90691" w:rsidRDefault="003C0FF8" w:rsidP="003C0FF8">
            <w:pPr>
              <w:pStyle w:val="Style2"/>
              <w:snapToGrid w:val="0"/>
              <w:spacing w:line="276" w:lineRule="auto"/>
              <w:rPr>
                <w:sz w:val="28"/>
                <w:szCs w:val="28"/>
              </w:rPr>
            </w:pPr>
          </w:p>
        </w:tc>
      </w:tr>
      <w:tr w:rsidR="003C0FF8" w:rsidRPr="00E56A28" w14:paraId="18FCD078" w14:textId="77777777" w:rsidTr="003C0FF8">
        <w:tc>
          <w:tcPr>
            <w:tcW w:w="525" w:type="dxa"/>
          </w:tcPr>
          <w:p w14:paraId="6AB7D3E4"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center"/>
          </w:tcPr>
          <w:p w14:paraId="2948B03D" w14:textId="5B7A44AF"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 xml:space="preserve">МБДОУ «Детский сад № </w:t>
            </w:r>
            <w:r w:rsidRPr="003C0FF8">
              <w:rPr>
                <w:color w:val="000000"/>
                <w:sz w:val="28"/>
                <w:szCs w:val="28"/>
              </w:rPr>
              <w:t>31»</w:t>
            </w:r>
          </w:p>
        </w:tc>
        <w:tc>
          <w:tcPr>
            <w:tcW w:w="4383" w:type="dxa"/>
          </w:tcPr>
          <w:p w14:paraId="649DE8E7" w14:textId="77777777" w:rsidR="003C0FF8" w:rsidRPr="00E90691" w:rsidRDefault="003C0FF8" w:rsidP="003C0FF8">
            <w:pPr>
              <w:pStyle w:val="Style2"/>
              <w:snapToGrid w:val="0"/>
              <w:spacing w:line="276" w:lineRule="auto"/>
              <w:rPr>
                <w:sz w:val="28"/>
                <w:szCs w:val="28"/>
              </w:rPr>
            </w:pPr>
          </w:p>
        </w:tc>
      </w:tr>
      <w:tr w:rsidR="003C0FF8" w:rsidRPr="00E56A28" w14:paraId="3ECCB860" w14:textId="77777777" w:rsidTr="003C0FF8">
        <w:tc>
          <w:tcPr>
            <w:tcW w:w="525" w:type="dxa"/>
          </w:tcPr>
          <w:p w14:paraId="072F8572"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center"/>
          </w:tcPr>
          <w:p w14:paraId="451F1B9D" w14:textId="7CA9D739"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 xml:space="preserve">МБДОУ «Детский сад № </w:t>
            </w:r>
            <w:r w:rsidRPr="003C0FF8">
              <w:rPr>
                <w:color w:val="000000"/>
                <w:sz w:val="28"/>
                <w:szCs w:val="28"/>
              </w:rPr>
              <w:t>36»</w:t>
            </w:r>
          </w:p>
        </w:tc>
        <w:tc>
          <w:tcPr>
            <w:tcW w:w="4383" w:type="dxa"/>
          </w:tcPr>
          <w:p w14:paraId="55732E86" w14:textId="77777777" w:rsidR="003C0FF8" w:rsidRPr="00E90691" w:rsidRDefault="003C0FF8" w:rsidP="003C0FF8">
            <w:pPr>
              <w:pStyle w:val="Style2"/>
              <w:snapToGrid w:val="0"/>
              <w:spacing w:line="276" w:lineRule="auto"/>
              <w:rPr>
                <w:sz w:val="28"/>
                <w:szCs w:val="28"/>
              </w:rPr>
            </w:pPr>
          </w:p>
        </w:tc>
      </w:tr>
      <w:tr w:rsidR="003C0FF8" w:rsidRPr="00E56A28" w14:paraId="6A38B7F0" w14:textId="77777777" w:rsidTr="003C0FF8">
        <w:tc>
          <w:tcPr>
            <w:tcW w:w="525" w:type="dxa"/>
          </w:tcPr>
          <w:p w14:paraId="63371310"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center"/>
          </w:tcPr>
          <w:p w14:paraId="52E33257" w14:textId="1AB29AE6"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 xml:space="preserve">МБДОУ «Детский сад № </w:t>
            </w:r>
            <w:r w:rsidRPr="003C0FF8">
              <w:rPr>
                <w:color w:val="000000"/>
                <w:sz w:val="28"/>
                <w:szCs w:val="28"/>
              </w:rPr>
              <w:t>37»</w:t>
            </w:r>
          </w:p>
        </w:tc>
        <w:tc>
          <w:tcPr>
            <w:tcW w:w="4383" w:type="dxa"/>
          </w:tcPr>
          <w:p w14:paraId="710F122A" w14:textId="77777777" w:rsidR="003C0FF8" w:rsidRPr="00E90691" w:rsidRDefault="003C0FF8" w:rsidP="003C0FF8">
            <w:pPr>
              <w:pStyle w:val="Style2"/>
              <w:snapToGrid w:val="0"/>
              <w:spacing w:line="276" w:lineRule="auto"/>
              <w:rPr>
                <w:sz w:val="28"/>
                <w:szCs w:val="28"/>
              </w:rPr>
            </w:pPr>
          </w:p>
        </w:tc>
      </w:tr>
      <w:tr w:rsidR="003C0FF8" w:rsidRPr="00E56A28" w14:paraId="306DC4E8" w14:textId="77777777" w:rsidTr="003C0FF8">
        <w:tc>
          <w:tcPr>
            <w:tcW w:w="525" w:type="dxa"/>
          </w:tcPr>
          <w:p w14:paraId="001DE6DB"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center"/>
          </w:tcPr>
          <w:p w14:paraId="162E197B" w14:textId="50ED2054"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 xml:space="preserve">МБДОУ «Детский сад № </w:t>
            </w:r>
            <w:r w:rsidRPr="003C0FF8">
              <w:rPr>
                <w:color w:val="000000"/>
                <w:sz w:val="28"/>
                <w:szCs w:val="28"/>
              </w:rPr>
              <w:t>39»</w:t>
            </w:r>
          </w:p>
        </w:tc>
        <w:tc>
          <w:tcPr>
            <w:tcW w:w="4383" w:type="dxa"/>
          </w:tcPr>
          <w:p w14:paraId="019446D3" w14:textId="77777777" w:rsidR="003C0FF8" w:rsidRPr="00E90691" w:rsidRDefault="003C0FF8" w:rsidP="003C0FF8">
            <w:pPr>
              <w:pStyle w:val="Style2"/>
              <w:snapToGrid w:val="0"/>
              <w:spacing w:line="276" w:lineRule="auto"/>
              <w:rPr>
                <w:sz w:val="28"/>
                <w:szCs w:val="28"/>
              </w:rPr>
            </w:pPr>
          </w:p>
        </w:tc>
      </w:tr>
      <w:tr w:rsidR="003C0FF8" w:rsidRPr="00E56A28" w14:paraId="7319FC5F" w14:textId="77777777" w:rsidTr="003C0FF8">
        <w:tc>
          <w:tcPr>
            <w:tcW w:w="525" w:type="dxa"/>
          </w:tcPr>
          <w:p w14:paraId="690FF628"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center"/>
          </w:tcPr>
          <w:p w14:paraId="24633BEB" w14:textId="33FE07E4"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МБДОУ «Детский сад №</w:t>
            </w:r>
            <w:r w:rsidRPr="003C0FF8">
              <w:rPr>
                <w:color w:val="000000"/>
                <w:sz w:val="28"/>
                <w:szCs w:val="28"/>
              </w:rPr>
              <w:t>43»</w:t>
            </w:r>
          </w:p>
        </w:tc>
        <w:tc>
          <w:tcPr>
            <w:tcW w:w="4383" w:type="dxa"/>
          </w:tcPr>
          <w:p w14:paraId="0DFE629E" w14:textId="77777777" w:rsidR="003C0FF8" w:rsidRPr="00E90691" w:rsidRDefault="003C0FF8" w:rsidP="003C0FF8">
            <w:pPr>
              <w:pStyle w:val="Style2"/>
              <w:snapToGrid w:val="0"/>
              <w:spacing w:line="276" w:lineRule="auto"/>
              <w:rPr>
                <w:sz w:val="28"/>
                <w:szCs w:val="28"/>
              </w:rPr>
            </w:pPr>
          </w:p>
        </w:tc>
      </w:tr>
      <w:tr w:rsidR="003C0FF8" w:rsidRPr="00E56A28" w14:paraId="0D82EA0F" w14:textId="77777777" w:rsidTr="003C0FF8">
        <w:tc>
          <w:tcPr>
            <w:tcW w:w="525" w:type="dxa"/>
          </w:tcPr>
          <w:p w14:paraId="3997E6BC"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center"/>
          </w:tcPr>
          <w:p w14:paraId="137B90EB" w14:textId="33817358"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 xml:space="preserve">МБДОУ «Детский сад № </w:t>
            </w:r>
            <w:r w:rsidRPr="003C0FF8">
              <w:rPr>
                <w:color w:val="000000"/>
                <w:sz w:val="28"/>
                <w:szCs w:val="28"/>
              </w:rPr>
              <w:t>57»</w:t>
            </w:r>
          </w:p>
        </w:tc>
        <w:tc>
          <w:tcPr>
            <w:tcW w:w="4383" w:type="dxa"/>
          </w:tcPr>
          <w:p w14:paraId="067339F4" w14:textId="77777777" w:rsidR="003C0FF8" w:rsidRPr="00E90691" w:rsidRDefault="003C0FF8" w:rsidP="003C0FF8">
            <w:pPr>
              <w:pStyle w:val="Style2"/>
              <w:snapToGrid w:val="0"/>
              <w:spacing w:line="276" w:lineRule="auto"/>
              <w:rPr>
                <w:sz w:val="28"/>
                <w:szCs w:val="28"/>
              </w:rPr>
            </w:pPr>
          </w:p>
        </w:tc>
      </w:tr>
      <w:tr w:rsidR="003C0FF8" w:rsidRPr="00E56A28" w14:paraId="0CB115C3" w14:textId="77777777" w:rsidTr="003C0FF8">
        <w:tc>
          <w:tcPr>
            <w:tcW w:w="525" w:type="dxa"/>
          </w:tcPr>
          <w:p w14:paraId="28F3A907"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center"/>
          </w:tcPr>
          <w:p w14:paraId="26A82C97" w14:textId="0832D5AF"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 xml:space="preserve">МБДОУ «Детский сад № </w:t>
            </w:r>
            <w:r w:rsidRPr="003C0FF8">
              <w:rPr>
                <w:color w:val="000000"/>
                <w:sz w:val="28"/>
                <w:szCs w:val="28"/>
              </w:rPr>
              <w:t>61»</w:t>
            </w:r>
          </w:p>
        </w:tc>
        <w:tc>
          <w:tcPr>
            <w:tcW w:w="4383" w:type="dxa"/>
          </w:tcPr>
          <w:p w14:paraId="1CC3556E" w14:textId="77777777" w:rsidR="003C0FF8" w:rsidRPr="00E90691" w:rsidRDefault="003C0FF8" w:rsidP="003C0FF8">
            <w:pPr>
              <w:pStyle w:val="Style2"/>
              <w:snapToGrid w:val="0"/>
              <w:spacing w:line="276" w:lineRule="auto"/>
              <w:rPr>
                <w:sz w:val="28"/>
                <w:szCs w:val="28"/>
              </w:rPr>
            </w:pPr>
          </w:p>
        </w:tc>
      </w:tr>
      <w:tr w:rsidR="003C0FF8" w:rsidRPr="00E56A28" w14:paraId="3C259332" w14:textId="77777777" w:rsidTr="003C0FF8">
        <w:tc>
          <w:tcPr>
            <w:tcW w:w="525" w:type="dxa"/>
          </w:tcPr>
          <w:p w14:paraId="571B90D6"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center"/>
          </w:tcPr>
          <w:p w14:paraId="57903732" w14:textId="213C3E78"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 xml:space="preserve">МБДОУ «Детский сад № </w:t>
            </w:r>
            <w:r w:rsidRPr="003C0FF8">
              <w:rPr>
                <w:color w:val="000000"/>
                <w:sz w:val="28"/>
                <w:szCs w:val="28"/>
              </w:rPr>
              <w:t>63»</w:t>
            </w:r>
          </w:p>
        </w:tc>
        <w:tc>
          <w:tcPr>
            <w:tcW w:w="4383" w:type="dxa"/>
          </w:tcPr>
          <w:p w14:paraId="52A26C67" w14:textId="77777777" w:rsidR="003C0FF8" w:rsidRPr="00E90691" w:rsidRDefault="003C0FF8" w:rsidP="003C0FF8">
            <w:pPr>
              <w:pStyle w:val="Style2"/>
              <w:snapToGrid w:val="0"/>
              <w:spacing w:line="276" w:lineRule="auto"/>
              <w:rPr>
                <w:sz w:val="28"/>
                <w:szCs w:val="28"/>
              </w:rPr>
            </w:pPr>
          </w:p>
        </w:tc>
      </w:tr>
      <w:tr w:rsidR="003C0FF8" w:rsidRPr="00E56A28" w14:paraId="19871D85" w14:textId="77777777" w:rsidTr="003C0FF8">
        <w:tc>
          <w:tcPr>
            <w:tcW w:w="525" w:type="dxa"/>
          </w:tcPr>
          <w:p w14:paraId="1DB02237"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center"/>
          </w:tcPr>
          <w:p w14:paraId="091D67B5" w14:textId="1F35354C"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 xml:space="preserve">МБДОУ «Детский сад № </w:t>
            </w:r>
            <w:r w:rsidRPr="003C0FF8">
              <w:rPr>
                <w:color w:val="000000"/>
                <w:sz w:val="28"/>
                <w:szCs w:val="28"/>
              </w:rPr>
              <w:t>64»</w:t>
            </w:r>
          </w:p>
        </w:tc>
        <w:tc>
          <w:tcPr>
            <w:tcW w:w="4383" w:type="dxa"/>
          </w:tcPr>
          <w:p w14:paraId="4820486B" w14:textId="77777777" w:rsidR="003C0FF8" w:rsidRPr="00E90691" w:rsidRDefault="003C0FF8" w:rsidP="003C0FF8">
            <w:pPr>
              <w:pStyle w:val="Style2"/>
              <w:snapToGrid w:val="0"/>
              <w:spacing w:line="276" w:lineRule="auto"/>
              <w:rPr>
                <w:sz w:val="28"/>
                <w:szCs w:val="28"/>
              </w:rPr>
            </w:pPr>
          </w:p>
        </w:tc>
      </w:tr>
      <w:tr w:rsidR="003C0FF8" w:rsidRPr="00E56A28" w14:paraId="143D97D2" w14:textId="77777777" w:rsidTr="003C0FF8">
        <w:tc>
          <w:tcPr>
            <w:tcW w:w="525" w:type="dxa"/>
          </w:tcPr>
          <w:p w14:paraId="0E5670E8"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center"/>
          </w:tcPr>
          <w:p w14:paraId="2536212A" w14:textId="574A64D2"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 xml:space="preserve">МБДОУ «Детский сад № </w:t>
            </w:r>
            <w:r w:rsidRPr="003C0FF8">
              <w:rPr>
                <w:color w:val="000000"/>
                <w:sz w:val="28"/>
                <w:szCs w:val="28"/>
              </w:rPr>
              <w:t>72»</w:t>
            </w:r>
          </w:p>
        </w:tc>
        <w:tc>
          <w:tcPr>
            <w:tcW w:w="4383" w:type="dxa"/>
          </w:tcPr>
          <w:p w14:paraId="28A31A88" w14:textId="77777777" w:rsidR="003C0FF8" w:rsidRPr="00E90691" w:rsidRDefault="003C0FF8" w:rsidP="003C0FF8">
            <w:pPr>
              <w:pStyle w:val="Style2"/>
              <w:snapToGrid w:val="0"/>
              <w:spacing w:line="276" w:lineRule="auto"/>
              <w:rPr>
                <w:sz w:val="28"/>
                <w:szCs w:val="28"/>
              </w:rPr>
            </w:pPr>
          </w:p>
        </w:tc>
      </w:tr>
      <w:tr w:rsidR="003C0FF8" w:rsidRPr="00E56A28" w14:paraId="54B90E75" w14:textId="77777777" w:rsidTr="003C0FF8">
        <w:tc>
          <w:tcPr>
            <w:tcW w:w="525" w:type="dxa"/>
          </w:tcPr>
          <w:p w14:paraId="3F127C99"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center"/>
          </w:tcPr>
          <w:p w14:paraId="4342DD29" w14:textId="5C0ABFAD"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 xml:space="preserve">МБДОУ «Детский сад № </w:t>
            </w:r>
            <w:r w:rsidRPr="003C0FF8">
              <w:rPr>
                <w:color w:val="000000"/>
                <w:sz w:val="28"/>
                <w:szCs w:val="28"/>
              </w:rPr>
              <w:t>93»</w:t>
            </w:r>
          </w:p>
        </w:tc>
        <w:tc>
          <w:tcPr>
            <w:tcW w:w="4383" w:type="dxa"/>
          </w:tcPr>
          <w:p w14:paraId="772B5717" w14:textId="77777777" w:rsidR="003C0FF8" w:rsidRPr="00E90691" w:rsidRDefault="003C0FF8" w:rsidP="003C0FF8">
            <w:pPr>
              <w:pStyle w:val="Style2"/>
              <w:snapToGrid w:val="0"/>
              <w:spacing w:line="276" w:lineRule="auto"/>
              <w:rPr>
                <w:sz w:val="28"/>
                <w:szCs w:val="28"/>
              </w:rPr>
            </w:pPr>
          </w:p>
        </w:tc>
      </w:tr>
      <w:tr w:rsidR="003C0FF8" w:rsidRPr="00E56A28" w14:paraId="16A1263E" w14:textId="77777777" w:rsidTr="00FF2440">
        <w:tc>
          <w:tcPr>
            <w:tcW w:w="525" w:type="dxa"/>
          </w:tcPr>
          <w:p w14:paraId="74135212"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tcPr>
          <w:p w14:paraId="244080A4" w14:textId="54C7258E"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МБОУ «Средняя общеобразовательная школа  №</w:t>
            </w:r>
            <w:r w:rsidRPr="003C0FF8">
              <w:rPr>
                <w:color w:val="000000"/>
                <w:sz w:val="28"/>
                <w:szCs w:val="28"/>
              </w:rPr>
              <w:t>3»</w:t>
            </w:r>
          </w:p>
        </w:tc>
        <w:tc>
          <w:tcPr>
            <w:tcW w:w="4383" w:type="dxa"/>
          </w:tcPr>
          <w:p w14:paraId="5993D00B" w14:textId="77777777" w:rsidR="003C0FF8" w:rsidRPr="00E90691" w:rsidRDefault="003C0FF8" w:rsidP="003C0FF8">
            <w:pPr>
              <w:pStyle w:val="Style2"/>
              <w:snapToGrid w:val="0"/>
              <w:spacing w:line="276" w:lineRule="auto"/>
              <w:rPr>
                <w:sz w:val="28"/>
                <w:szCs w:val="28"/>
              </w:rPr>
            </w:pPr>
          </w:p>
        </w:tc>
      </w:tr>
      <w:tr w:rsidR="003C0FF8" w:rsidRPr="00E56A28" w14:paraId="45587BF8" w14:textId="77777777" w:rsidTr="00FF2440">
        <w:tc>
          <w:tcPr>
            <w:tcW w:w="525" w:type="dxa"/>
          </w:tcPr>
          <w:p w14:paraId="1ACCE1BE"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tcPr>
          <w:p w14:paraId="40FCEB26" w14:textId="76F89738"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МБОУ «Средняя общеобразовательная школа  №</w:t>
            </w:r>
            <w:r w:rsidRPr="003C0FF8">
              <w:rPr>
                <w:color w:val="000000"/>
                <w:sz w:val="28"/>
                <w:szCs w:val="28"/>
              </w:rPr>
              <w:t>7»</w:t>
            </w:r>
          </w:p>
        </w:tc>
        <w:tc>
          <w:tcPr>
            <w:tcW w:w="4383" w:type="dxa"/>
          </w:tcPr>
          <w:p w14:paraId="41D5E254" w14:textId="77777777" w:rsidR="003C0FF8" w:rsidRPr="00E90691" w:rsidRDefault="003C0FF8" w:rsidP="003C0FF8">
            <w:pPr>
              <w:pStyle w:val="Style2"/>
              <w:snapToGrid w:val="0"/>
              <w:spacing w:line="276" w:lineRule="auto"/>
              <w:rPr>
                <w:sz w:val="28"/>
                <w:szCs w:val="28"/>
              </w:rPr>
            </w:pPr>
          </w:p>
        </w:tc>
      </w:tr>
      <w:tr w:rsidR="003C0FF8" w:rsidRPr="00E56A28" w14:paraId="5B911235" w14:textId="77777777" w:rsidTr="00FF2440">
        <w:tc>
          <w:tcPr>
            <w:tcW w:w="525" w:type="dxa"/>
          </w:tcPr>
          <w:p w14:paraId="65893916"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tcPr>
          <w:p w14:paraId="5C5FFAF9" w14:textId="39CE28FE"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 xml:space="preserve">МБОУ «Средняя общеобразовательная </w:t>
            </w:r>
            <w:r w:rsidRPr="003C0FF8">
              <w:rPr>
                <w:sz w:val="28"/>
                <w:szCs w:val="28"/>
              </w:rPr>
              <w:lastRenderedPageBreak/>
              <w:t>школа №</w:t>
            </w:r>
            <w:r w:rsidRPr="003C0FF8">
              <w:rPr>
                <w:color w:val="000000"/>
                <w:sz w:val="28"/>
                <w:szCs w:val="28"/>
              </w:rPr>
              <w:t>10»</w:t>
            </w:r>
          </w:p>
        </w:tc>
        <w:tc>
          <w:tcPr>
            <w:tcW w:w="4383" w:type="dxa"/>
          </w:tcPr>
          <w:p w14:paraId="692C1791" w14:textId="77777777" w:rsidR="003C0FF8" w:rsidRPr="00E90691" w:rsidRDefault="003C0FF8" w:rsidP="003C0FF8">
            <w:pPr>
              <w:pStyle w:val="Style2"/>
              <w:snapToGrid w:val="0"/>
              <w:spacing w:line="276" w:lineRule="auto"/>
              <w:rPr>
                <w:sz w:val="28"/>
                <w:szCs w:val="28"/>
              </w:rPr>
            </w:pPr>
          </w:p>
        </w:tc>
      </w:tr>
      <w:tr w:rsidR="003C0FF8" w:rsidRPr="00E56A28" w14:paraId="2FAA08BA" w14:textId="77777777" w:rsidTr="00FF2440">
        <w:tc>
          <w:tcPr>
            <w:tcW w:w="525" w:type="dxa"/>
          </w:tcPr>
          <w:p w14:paraId="416B7962"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tcPr>
          <w:p w14:paraId="531C83D6" w14:textId="3507769C"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МБОУ «Средняя общеобразовательная школа  №</w:t>
            </w:r>
            <w:r w:rsidRPr="003C0FF8">
              <w:rPr>
                <w:color w:val="000000"/>
                <w:sz w:val="28"/>
                <w:szCs w:val="28"/>
              </w:rPr>
              <w:t>13»</w:t>
            </w:r>
          </w:p>
        </w:tc>
        <w:tc>
          <w:tcPr>
            <w:tcW w:w="4383" w:type="dxa"/>
          </w:tcPr>
          <w:p w14:paraId="07FA7D6A" w14:textId="77777777" w:rsidR="003C0FF8" w:rsidRPr="00E90691" w:rsidRDefault="003C0FF8" w:rsidP="003C0FF8">
            <w:pPr>
              <w:pStyle w:val="Style2"/>
              <w:snapToGrid w:val="0"/>
              <w:spacing w:line="276" w:lineRule="auto"/>
              <w:rPr>
                <w:sz w:val="28"/>
                <w:szCs w:val="28"/>
              </w:rPr>
            </w:pPr>
          </w:p>
        </w:tc>
      </w:tr>
      <w:tr w:rsidR="003C0FF8" w:rsidRPr="00E56A28" w14:paraId="37204C7D" w14:textId="77777777" w:rsidTr="00FF2440">
        <w:tc>
          <w:tcPr>
            <w:tcW w:w="525" w:type="dxa"/>
          </w:tcPr>
          <w:p w14:paraId="4AE23C8D"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tcPr>
          <w:p w14:paraId="6439CDE1" w14:textId="7A5E0C72"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МБОУ «Средняя общеобразовательная школа  №</w:t>
            </w:r>
            <w:r w:rsidRPr="003C0FF8">
              <w:rPr>
                <w:color w:val="000000"/>
                <w:sz w:val="28"/>
                <w:szCs w:val="28"/>
              </w:rPr>
              <w:t>14»</w:t>
            </w:r>
          </w:p>
        </w:tc>
        <w:tc>
          <w:tcPr>
            <w:tcW w:w="4383" w:type="dxa"/>
          </w:tcPr>
          <w:p w14:paraId="189C16B8" w14:textId="77777777" w:rsidR="003C0FF8" w:rsidRPr="00E90691" w:rsidRDefault="003C0FF8" w:rsidP="003C0FF8">
            <w:pPr>
              <w:pStyle w:val="Style2"/>
              <w:snapToGrid w:val="0"/>
              <w:spacing w:line="276" w:lineRule="auto"/>
              <w:rPr>
                <w:sz w:val="28"/>
                <w:szCs w:val="28"/>
              </w:rPr>
            </w:pPr>
          </w:p>
        </w:tc>
      </w:tr>
      <w:tr w:rsidR="003C0FF8" w:rsidRPr="00E56A28" w14:paraId="25E5B5B1" w14:textId="77777777" w:rsidTr="00FF2440">
        <w:tc>
          <w:tcPr>
            <w:tcW w:w="525" w:type="dxa"/>
          </w:tcPr>
          <w:p w14:paraId="52EA86AE"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tcPr>
          <w:p w14:paraId="0A3D9D60" w14:textId="05106016"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МБОУ «Средняя общеобразовательная школа  №</w:t>
            </w:r>
            <w:r w:rsidRPr="003C0FF8">
              <w:rPr>
                <w:color w:val="000000"/>
                <w:sz w:val="28"/>
                <w:szCs w:val="28"/>
              </w:rPr>
              <w:t>15»</w:t>
            </w:r>
          </w:p>
        </w:tc>
        <w:tc>
          <w:tcPr>
            <w:tcW w:w="4383" w:type="dxa"/>
          </w:tcPr>
          <w:p w14:paraId="78CB2F62" w14:textId="77777777" w:rsidR="003C0FF8" w:rsidRPr="00E90691" w:rsidRDefault="003C0FF8" w:rsidP="003C0FF8">
            <w:pPr>
              <w:pStyle w:val="Style2"/>
              <w:snapToGrid w:val="0"/>
              <w:spacing w:line="276" w:lineRule="auto"/>
              <w:rPr>
                <w:sz w:val="28"/>
                <w:szCs w:val="28"/>
              </w:rPr>
            </w:pPr>
          </w:p>
        </w:tc>
      </w:tr>
      <w:tr w:rsidR="003C0FF8" w:rsidRPr="00E56A28" w14:paraId="7F71337F" w14:textId="77777777" w:rsidTr="00FF2440">
        <w:tc>
          <w:tcPr>
            <w:tcW w:w="525" w:type="dxa"/>
          </w:tcPr>
          <w:p w14:paraId="0B1BC10C"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tcPr>
          <w:p w14:paraId="42C9ACDF" w14:textId="6042EA68"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МБОУ «Средняя общеобразовательная школа  №</w:t>
            </w:r>
            <w:r w:rsidRPr="003C0FF8">
              <w:rPr>
                <w:color w:val="000000"/>
                <w:sz w:val="28"/>
                <w:szCs w:val="28"/>
              </w:rPr>
              <w:t>20»</w:t>
            </w:r>
          </w:p>
        </w:tc>
        <w:tc>
          <w:tcPr>
            <w:tcW w:w="4383" w:type="dxa"/>
          </w:tcPr>
          <w:p w14:paraId="4DF9B3BD" w14:textId="77777777" w:rsidR="003C0FF8" w:rsidRPr="00E90691" w:rsidRDefault="003C0FF8" w:rsidP="003C0FF8">
            <w:pPr>
              <w:pStyle w:val="Style2"/>
              <w:snapToGrid w:val="0"/>
              <w:spacing w:line="276" w:lineRule="auto"/>
              <w:rPr>
                <w:sz w:val="28"/>
                <w:szCs w:val="28"/>
              </w:rPr>
            </w:pPr>
          </w:p>
        </w:tc>
      </w:tr>
      <w:tr w:rsidR="003C0FF8" w:rsidRPr="00E56A28" w14:paraId="0DEA6CB9" w14:textId="77777777" w:rsidTr="00FF2440">
        <w:tc>
          <w:tcPr>
            <w:tcW w:w="525" w:type="dxa"/>
          </w:tcPr>
          <w:p w14:paraId="4404ADFB"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tcPr>
          <w:p w14:paraId="029342EA" w14:textId="02277D63"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МБОУ «Средняя общеобразовательная школа  №</w:t>
            </w:r>
            <w:r w:rsidRPr="003C0FF8">
              <w:rPr>
                <w:color w:val="000000"/>
                <w:sz w:val="28"/>
                <w:szCs w:val="28"/>
              </w:rPr>
              <w:t>23»</w:t>
            </w:r>
          </w:p>
        </w:tc>
        <w:tc>
          <w:tcPr>
            <w:tcW w:w="4383" w:type="dxa"/>
          </w:tcPr>
          <w:p w14:paraId="667ABE7B" w14:textId="77777777" w:rsidR="003C0FF8" w:rsidRPr="00E90691" w:rsidRDefault="003C0FF8" w:rsidP="003C0FF8">
            <w:pPr>
              <w:pStyle w:val="Style2"/>
              <w:snapToGrid w:val="0"/>
              <w:spacing w:line="276" w:lineRule="auto"/>
              <w:rPr>
                <w:sz w:val="28"/>
                <w:szCs w:val="28"/>
              </w:rPr>
            </w:pPr>
          </w:p>
        </w:tc>
      </w:tr>
      <w:tr w:rsidR="003C0FF8" w:rsidRPr="00E56A28" w14:paraId="4F947732" w14:textId="77777777" w:rsidTr="00FF2440">
        <w:tc>
          <w:tcPr>
            <w:tcW w:w="525" w:type="dxa"/>
          </w:tcPr>
          <w:p w14:paraId="49B06BEC"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tcPr>
          <w:p w14:paraId="10291288" w14:textId="4001FE21"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МБОУ «Средняя общеобразовательная школа  №</w:t>
            </w:r>
            <w:r w:rsidRPr="003C0FF8">
              <w:rPr>
                <w:color w:val="000000"/>
                <w:sz w:val="28"/>
                <w:szCs w:val="28"/>
              </w:rPr>
              <w:t>24»</w:t>
            </w:r>
          </w:p>
        </w:tc>
        <w:tc>
          <w:tcPr>
            <w:tcW w:w="4383" w:type="dxa"/>
          </w:tcPr>
          <w:p w14:paraId="12B89E10" w14:textId="77777777" w:rsidR="003C0FF8" w:rsidRPr="00E90691" w:rsidRDefault="003C0FF8" w:rsidP="003C0FF8">
            <w:pPr>
              <w:pStyle w:val="Style2"/>
              <w:snapToGrid w:val="0"/>
              <w:spacing w:line="276" w:lineRule="auto"/>
              <w:rPr>
                <w:sz w:val="28"/>
                <w:szCs w:val="28"/>
              </w:rPr>
            </w:pPr>
          </w:p>
        </w:tc>
      </w:tr>
      <w:tr w:rsidR="003C0FF8" w:rsidRPr="00E56A28" w14:paraId="08C980C9" w14:textId="77777777" w:rsidTr="00FF2440">
        <w:tc>
          <w:tcPr>
            <w:tcW w:w="525" w:type="dxa"/>
          </w:tcPr>
          <w:p w14:paraId="0A2C2444"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tcPr>
          <w:p w14:paraId="5A77EA9E" w14:textId="277F168D"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МБОУ «Средняя общеобразовательная школа  №</w:t>
            </w:r>
            <w:r w:rsidRPr="003C0FF8">
              <w:rPr>
                <w:color w:val="000000"/>
                <w:sz w:val="28"/>
                <w:szCs w:val="28"/>
              </w:rPr>
              <w:t>25»</w:t>
            </w:r>
          </w:p>
        </w:tc>
        <w:tc>
          <w:tcPr>
            <w:tcW w:w="4383" w:type="dxa"/>
          </w:tcPr>
          <w:p w14:paraId="457085CA" w14:textId="77777777" w:rsidR="003C0FF8" w:rsidRPr="00E90691" w:rsidRDefault="003C0FF8" w:rsidP="003C0FF8">
            <w:pPr>
              <w:pStyle w:val="Style2"/>
              <w:snapToGrid w:val="0"/>
              <w:spacing w:line="276" w:lineRule="auto"/>
              <w:rPr>
                <w:sz w:val="28"/>
                <w:szCs w:val="28"/>
              </w:rPr>
            </w:pPr>
          </w:p>
        </w:tc>
      </w:tr>
      <w:tr w:rsidR="003C0FF8" w:rsidRPr="00E56A28" w14:paraId="496C914A" w14:textId="77777777" w:rsidTr="00FF2440">
        <w:tc>
          <w:tcPr>
            <w:tcW w:w="525" w:type="dxa"/>
          </w:tcPr>
          <w:p w14:paraId="0D69C8DC"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tcPr>
          <w:p w14:paraId="2E4B57F8" w14:textId="5190F28B"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МБОУ «Средняя общеобразовательная школа  №</w:t>
            </w:r>
            <w:r w:rsidRPr="003C0FF8">
              <w:rPr>
                <w:color w:val="000000"/>
                <w:sz w:val="28"/>
                <w:szCs w:val="28"/>
              </w:rPr>
              <w:t>29»</w:t>
            </w:r>
          </w:p>
        </w:tc>
        <w:tc>
          <w:tcPr>
            <w:tcW w:w="4383" w:type="dxa"/>
          </w:tcPr>
          <w:p w14:paraId="1B7A99D7" w14:textId="77777777" w:rsidR="003C0FF8" w:rsidRPr="00E90691" w:rsidRDefault="003C0FF8" w:rsidP="003C0FF8">
            <w:pPr>
              <w:pStyle w:val="Style2"/>
              <w:snapToGrid w:val="0"/>
              <w:spacing w:line="276" w:lineRule="auto"/>
              <w:rPr>
                <w:sz w:val="28"/>
                <w:szCs w:val="28"/>
              </w:rPr>
            </w:pPr>
          </w:p>
        </w:tc>
      </w:tr>
      <w:tr w:rsidR="003C0FF8" w:rsidRPr="00E56A28" w14:paraId="68F8A6AE" w14:textId="77777777" w:rsidTr="00FF2440">
        <w:tc>
          <w:tcPr>
            <w:tcW w:w="525" w:type="dxa"/>
          </w:tcPr>
          <w:p w14:paraId="54E0D6B4"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tcPr>
          <w:p w14:paraId="509992F4" w14:textId="40B597BC"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МБОУ «Средняя общеобразовательная школа  №</w:t>
            </w:r>
            <w:r w:rsidRPr="003C0FF8">
              <w:rPr>
                <w:color w:val="000000"/>
                <w:sz w:val="28"/>
                <w:szCs w:val="28"/>
              </w:rPr>
              <w:t>32»</w:t>
            </w:r>
          </w:p>
        </w:tc>
        <w:tc>
          <w:tcPr>
            <w:tcW w:w="4383" w:type="dxa"/>
          </w:tcPr>
          <w:p w14:paraId="2EA77322" w14:textId="77777777" w:rsidR="003C0FF8" w:rsidRPr="00E90691" w:rsidRDefault="003C0FF8" w:rsidP="003C0FF8">
            <w:pPr>
              <w:pStyle w:val="Style2"/>
              <w:snapToGrid w:val="0"/>
              <w:spacing w:line="276" w:lineRule="auto"/>
              <w:rPr>
                <w:sz w:val="28"/>
                <w:szCs w:val="28"/>
              </w:rPr>
            </w:pPr>
          </w:p>
        </w:tc>
      </w:tr>
      <w:tr w:rsidR="003C0FF8" w:rsidRPr="00E56A28" w14:paraId="3CDDA56B" w14:textId="77777777" w:rsidTr="00FF2440">
        <w:tc>
          <w:tcPr>
            <w:tcW w:w="525" w:type="dxa"/>
          </w:tcPr>
          <w:p w14:paraId="57566A8F"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tcPr>
          <w:p w14:paraId="2942D57B" w14:textId="118AEDF4"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МБОУ «Средняя общеобразовательная школа  №</w:t>
            </w:r>
            <w:r w:rsidRPr="003C0FF8">
              <w:rPr>
                <w:color w:val="000000"/>
                <w:sz w:val="28"/>
                <w:szCs w:val="28"/>
              </w:rPr>
              <w:t>34»</w:t>
            </w:r>
          </w:p>
        </w:tc>
        <w:tc>
          <w:tcPr>
            <w:tcW w:w="4383" w:type="dxa"/>
          </w:tcPr>
          <w:p w14:paraId="040487E2" w14:textId="77777777" w:rsidR="003C0FF8" w:rsidRPr="00E90691" w:rsidRDefault="003C0FF8" w:rsidP="003C0FF8">
            <w:pPr>
              <w:pStyle w:val="Style2"/>
              <w:snapToGrid w:val="0"/>
              <w:spacing w:line="276" w:lineRule="auto"/>
              <w:rPr>
                <w:sz w:val="28"/>
                <w:szCs w:val="28"/>
              </w:rPr>
            </w:pPr>
          </w:p>
        </w:tc>
      </w:tr>
      <w:tr w:rsidR="003C0FF8" w:rsidRPr="00E56A28" w14:paraId="52A96679" w14:textId="77777777" w:rsidTr="00FF2440">
        <w:tc>
          <w:tcPr>
            <w:tcW w:w="525" w:type="dxa"/>
          </w:tcPr>
          <w:p w14:paraId="45E3F511"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tcPr>
          <w:p w14:paraId="553D70FB" w14:textId="19D75746"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МБОУ «Средняя общеобразовательная школа  №</w:t>
            </w:r>
            <w:r w:rsidRPr="003C0FF8">
              <w:rPr>
                <w:color w:val="000000"/>
                <w:sz w:val="28"/>
                <w:szCs w:val="28"/>
              </w:rPr>
              <w:t>44»</w:t>
            </w:r>
          </w:p>
        </w:tc>
        <w:tc>
          <w:tcPr>
            <w:tcW w:w="4383" w:type="dxa"/>
          </w:tcPr>
          <w:p w14:paraId="312424ED" w14:textId="77777777" w:rsidR="003C0FF8" w:rsidRPr="00E90691" w:rsidRDefault="003C0FF8" w:rsidP="003C0FF8">
            <w:pPr>
              <w:pStyle w:val="Style2"/>
              <w:snapToGrid w:val="0"/>
              <w:spacing w:line="276" w:lineRule="auto"/>
              <w:rPr>
                <w:sz w:val="28"/>
                <w:szCs w:val="28"/>
              </w:rPr>
            </w:pPr>
          </w:p>
        </w:tc>
      </w:tr>
      <w:tr w:rsidR="003C0FF8" w:rsidRPr="00E56A28" w14:paraId="77A13CDB" w14:textId="77777777" w:rsidTr="00FF2440">
        <w:tc>
          <w:tcPr>
            <w:tcW w:w="525" w:type="dxa"/>
          </w:tcPr>
          <w:p w14:paraId="09612C2F"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tcPr>
          <w:p w14:paraId="6FE8B381" w14:textId="753BE3A8"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МБОУ «Средняя общеобразовательная школа  №</w:t>
            </w:r>
            <w:r w:rsidRPr="003C0FF8">
              <w:rPr>
                <w:color w:val="000000"/>
                <w:sz w:val="28"/>
                <w:szCs w:val="28"/>
              </w:rPr>
              <w:t>46»</w:t>
            </w:r>
          </w:p>
        </w:tc>
        <w:tc>
          <w:tcPr>
            <w:tcW w:w="4383" w:type="dxa"/>
          </w:tcPr>
          <w:p w14:paraId="4D3B510D" w14:textId="77777777" w:rsidR="003C0FF8" w:rsidRPr="00E90691" w:rsidRDefault="003C0FF8" w:rsidP="003C0FF8">
            <w:pPr>
              <w:pStyle w:val="Style2"/>
              <w:snapToGrid w:val="0"/>
              <w:spacing w:line="276" w:lineRule="auto"/>
              <w:rPr>
                <w:sz w:val="28"/>
                <w:szCs w:val="28"/>
              </w:rPr>
            </w:pPr>
          </w:p>
        </w:tc>
      </w:tr>
      <w:tr w:rsidR="003C0FF8" w:rsidRPr="00E56A28" w14:paraId="2921B54A" w14:textId="77777777" w:rsidTr="00FF2440">
        <w:tc>
          <w:tcPr>
            <w:tcW w:w="525" w:type="dxa"/>
          </w:tcPr>
          <w:p w14:paraId="2351F527"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bottom"/>
          </w:tcPr>
          <w:p w14:paraId="1A3694F7" w14:textId="15998BF6"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МБОУ «Средняя общеобразовательная школа  №</w:t>
            </w:r>
            <w:r w:rsidRPr="003C0FF8">
              <w:rPr>
                <w:color w:val="000000"/>
                <w:sz w:val="28"/>
                <w:szCs w:val="28"/>
              </w:rPr>
              <w:t>51»</w:t>
            </w:r>
          </w:p>
        </w:tc>
        <w:tc>
          <w:tcPr>
            <w:tcW w:w="4383" w:type="dxa"/>
          </w:tcPr>
          <w:p w14:paraId="3AFD7942" w14:textId="77777777" w:rsidR="003C0FF8" w:rsidRPr="00E90691" w:rsidRDefault="003C0FF8" w:rsidP="003C0FF8">
            <w:pPr>
              <w:pStyle w:val="Style2"/>
              <w:snapToGrid w:val="0"/>
              <w:spacing w:line="276" w:lineRule="auto"/>
              <w:rPr>
                <w:sz w:val="28"/>
                <w:szCs w:val="28"/>
              </w:rPr>
            </w:pPr>
          </w:p>
        </w:tc>
      </w:tr>
      <w:tr w:rsidR="003C0FF8" w:rsidRPr="00E56A28" w14:paraId="2E6A81E3" w14:textId="77777777" w:rsidTr="00FF2440">
        <w:tc>
          <w:tcPr>
            <w:tcW w:w="525" w:type="dxa"/>
          </w:tcPr>
          <w:p w14:paraId="79252580"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vAlign w:val="bottom"/>
          </w:tcPr>
          <w:p w14:paraId="211C9C68" w14:textId="3E9B0D72"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МБОУ «Средняя общеобразовательная школа  №</w:t>
            </w:r>
            <w:r w:rsidRPr="003C0FF8">
              <w:rPr>
                <w:color w:val="000000"/>
                <w:sz w:val="28"/>
                <w:szCs w:val="28"/>
              </w:rPr>
              <w:t>52»</w:t>
            </w:r>
          </w:p>
        </w:tc>
        <w:tc>
          <w:tcPr>
            <w:tcW w:w="4383" w:type="dxa"/>
          </w:tcPr>
          <w:p w14:paraId="61A913D3" w14:textId="77777777" w:rsidR="003C0FF8" w:rsidRPr="00E90691" w:rsidRDefault="003C0FF8" w:rsidP="003C0FF8">
            <w:pPr>
              <w:pStyle w:val="Style2"/>
              <w:snapToGrid w:val="0"/>
              <w:spacing w:line="276" w:lineRule="auto"/>
              <w:rPr>
                <w:sz w:val="28"/>
                <w:szCs w:val="28"/>
              </w:rPr>
            </w:pPr>
          </w:p>
        </w:tc>
      </w:tr>
      <w:tr w:rsidR="003C0FF8" w:rsidRPr="00E56A28" w14:paraId="7E3CF071" w14:textId="77777777" w:rsidTr="00FF2440">
        <w:tc>
          <w:tcPr>
            <w:tcW w:w="525" w:type="dxa"/>
          </w:tcPr>
          <w:p w14:paraId="32BA1CEF" w14:textId="77777777" w:rsidR="003C0FF8" w:rsidRPr="00E56A28" w:rsidRDefault="003C0FF8" w:rsidP="001B5653">
            <w:pPr>
              <w:numPr>
                <w:ilvl w:val="0"/>
                <w:numId w:val="25"/>
              </w:numPr>
              <w:suppressAutoHyphens/>
              <w:autoSpaceDE/>
              <w:autoSpaceDN/>
              <w:snapToGrid w:val="0"/>
              <w:spacing w:line="276" w:lineRule="auto"/>
              <w:ind w:left="0" w:firstLine="0"/>
              <w:jc w:val="center"/>
              <w:rPr>
                <w:rFonts w:eastAsia="Calibri"/>
                <w:bCs w:val="0"/>
                <w:iCs/>
              </w:rPr>
            </w:pPr>
          </w:p>
        </w:tc>
        <w:tc>
          <w:tcPr>
            <w:tcW w:w="5037" w:type="dxa"/>
          </w:tcPr>
          <w:p w14:paraId="28F4DAB6" w14:textId="5D5FA747" w:rsidR="003C0FF8" w:rsidRPr="003C0FF8" w:rsidRDefault="003C0FF8" w:rsidP="003C0FF8">
            <w:pPr>
              <w:pStyle w:val="Style2"/>
              <w:widowControl/>
              <w:snapToGrid w:val="0"/>
              <w:spacing w:line="276" w:lineRule="auto"/>
              <w:rPr>
                <w:bCs/>
                <w:color w:val="000000"/>
                <w:sz w:val="28"/>
                <w:szCs w:val="28"/>
                <w:shd w:val="clear" w:color="auto" w:fill="FFFFFF"/>
                <w:lang w:bidi="ru-RU"/>
              </w:rPr>
            </w:pPr>
            <w:r w:rsidRPr="003C0FF8">
              <w:rPr>
                <w:sz w:val="28"/>
                <w:szCs w:val="28"/>
              </w:rPr>
              <w:t>МБОУ</w:t>
            </w:r>
            <w:r w:rsidRPr="003C0FF8">
              <w:rPr>
                <w:color w:val="000000"/>
                <w:sz w:val="28"/>
                <w:szCs w:val="28"/>
              </w:rPr>
              <w:t xml:space="preserve"> «Городской центр образования»</w:t>
            </w:r>
          </w:p>
        </w:tc>
        <w:tc>
          <w:tcPr>
            <w:tcW w:w="4383" w:type="dxa"/>
          </w:tcPr>
          <w:p w14:paraId="54774272" w14:textId="77777777" w:rsidR="003C0FF8" w:rsidRPr="00E90691" w:rsidRDefault="003C0FF8" w:rsidP="003C0FF8">
            <w:pPr>
              <w:pStyle w:val="Style2"/>
              <w:snapToGrid w:val="0"/>
              <w:spacing w:line="276" w:lineRule="auto"/>
              <w:rPr>
                <w:sz w:val="28"/>
                <w:szCs w:val="28"/>
              </w:rPr>
            </w:pPr>
          </w:p>
        </w:tc>
      </w:tr>
    </w:tbl>
    <w:p w14:paraId="0766A1B2" w14:textId="77777777" w:rsidR="00E90691" w:rsidRDefault="00E90691" w:rsidP="00EB660B">
      <w:pPr>
        <w:snapToGrid w:val="0"/>
        <w:spacing w:line="276" w:lineRule="auto"/>
        <w:sectPr w:rsidR="00E90691" w:rsidSect="00213251">
          <w:pgSz w:w="11906" w:h="16838"/>
          <w:pgMar w:top="1134" w:right="851" w:bottom="1134" w:left="992" w:header="567" w:footer="709" w:gutter="0"/>
          <w:cols w:space="708"/>
          <w:docGrid w:linePitch="381"/>
        </w:sectPr>
      </w:pPr>
    </w:p>
    <w:p w14:paraId="69EF8E78" w14:textId="77777777" w:rsidR="009C01B0" w:rsidRPr="00E56A28" w:rsidRDefault="009C01B0" w:rsidP="00EB660B">
      <w:pPr>
        <w:pStyle w:val="a8"/>
        <w:pageBreakBefore/>
        <w:snapToGrid w:val="0"/>
        <w:spacing w:before="0" w:after="0" w:line="276" w:lineRule="auto"/>
        <w:jc w:val="right"/>
        <w:rPr>
          <w:rFonts w:ascii="Times New Roman" w:hAnsi="Times New Roman" w:cs="Times New Roman"/>
          <w:color w:val="auto"/>
          <w:sz w:val="28"/>
          <w:szCs w:val="28"/>
        </w:rPr>
      </w:pPr>
      <w:r w:rsidRPr="00E56A28">
        <w:rPr>
          <w:rFonts w:ascii="Times New Roman" w:hAnsi="Times New Roman" w:cs="Times New Roman"/>
          <w:color w:val="auto"/>
          <w:sz w:val="28"/>
          <w:szCs w:val="28"/>
        </w:rPr>
        <w:lastRenderedPageBreak/>
        <w:t xml:space="preserve">Приложение </w:t>
      </w:r>
      <w:r w:rsidR="00675EF9" w:rsidRPr="00E56A28">
        <w:rPr>
          <w:rFonts w:ascii="Times New Roman" w:hAnsi="Times New Roman" w:cs="Times New Roman"/>
          <w:color w:val="auto"/>
          <w:sz w:val="28"/>
          <w:szCs w:val="28"/>
        </w:rPr>
        <w:t>2</w:t>
      </w:r>
    </w:p>
    <w:p w14:paraId="2639813D" w14:textId="55BE4A2B" w:rsidR="006E6BA4" w:rsidRPr="00E56A28" w:rsidRDefault="006E6BA4" w:rsidP="00EB660B">
      <w:pPr>
        <w:snapToGrid w:val="0"/>
        <w:spacing w:line="276" w:lineRule="auto"/>
        <w:ind w:firstLine="0"/>
        <w:jc w:val="center"/>
        <w:rPr>
          <w:rFonts w:eastAsia="Calibri"/>
          <w:b/>
          <w:lang w:eastAsia="en-US"/>
        </w:rPr>
      </w:pPr>
      <w:r w:rsidRPr="00E56A28">
        <w:rPr>
          <w:rFonts w:eastAsia="Calibri"/>
          <w:b/>
          <w:lang w:eastAsia="en-US"/>
        </w:rPr>
        <w:t xml:space="preserve">Критерии и показатели </w:t>
      </w:r>
      <w:proofErr w:type="gramStart"/>
      <w:r w:rsidRPr="00E56A28">
        <w:rPr>
          <w:rFonts w:eastAsia="Calibri"/>
          <w:b/>
          <w:lang w:eastAsia="en-US"/>
        </w:rPr>
        <w:t>оценки качества условий оказания услуг</w:t>
      </w:r>
      <w:proofErr w:type="gramEnd"/>
      <w:r w:rsidRPr="00E56A28">
        <w:rPr>
          <w:rFonts w:eastAsia="Calibri"/>
          <w:b/>
          <w:lang w:eastAsia="en-US"/>
        </w:rPr>
        <w:t xml:space="preserve"> организациями</w:t>
      </w:r>
      <w:r w:rsidR="000B0D7E" w:rsidRPr="00E56A28">
        <w:rPr>
          <w:rFonts w:eastAsia="Calibri"/>
          <w:b/>
          <w:lang w:eastAsia="en-US"/>
        </w:rPr>
        <w:t xml:space="preserve"> </w:t>
      </w:r>
      <w:r w:rsidR="00E90691">
        <w:rPr>
          <w:rFonts w:eastAsia="Calibri"/>
          <w:b/>
          <w:lang w:eastAsia="en-US"/>
        </w:rPr>
        <w:t xml:space="preserve">образовательной </w:t>
      </w:r>
      <w:r w:rsidR="000B0D7E" w:rsidRPr="00E56A28">
        <w:rPr>
          <w:rFonts w:eastAsia="Calibri"/>
          <w:b/>
          <w:lang w:eastAsia="en-US"/>
        </w:rPr>
        <w:t>сферы</w:t>
      </w:r>
    </w:p>
    <w:p w14:paraId="071FCD5E" w14:textId="77777777" w:rsidR="006E6BA4" w:rsidRPr="00E56A28" w:rsidRDefault="006E6BA4" w:rsidP="00EB660B">
      <w:pPr>
        <w:snapToGrid w:val="0"/>
        <w:spacing w:line="276" w:lineRule="auto"/>
        <w:ind w:firstLine="0"/>
        <w:jc w:val="center"/>
        <w:rPr>
          <w:rFonts w:eastAsia="Calibri"/>
          <w:b/>
          <w:lang w:eastAsia="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5811"/>
        <w:gridCol w:w="5103"/>
      </w:tblGrid>
      <w:tr w:rsidR="00E56A28" w:rsidRPr="00E56A28" w14:paraId="3BFFE2C6" w14:textId="77777777" w:rsidTr="00F24B63">
        <w:tc>
          <w:tcPr>
            <w:tcW w:w="426" w:type="dxa"/>
          </w:tcPr>
          <w:p w14:paraId="6A163835" w14:textId="77777777" w:rsidR="006E6BA4" w:rsidRPr="00E56A28" w:rsidRDefault="006E6BA4" w:rsidP="00EB660B">
            <w:pPr>
              <w:widowControl w:val="0"/>
              <w:snapToGrid w:val="0"/>
              <w:spacing w:line="276" w:lineRule="auto"/>
              <w:ind w:firstLine="0"/>
            </w:pPr>
          </w:p>
        </w:tc>
        <w:tc>
          <w:tcPr>
            <w:tcW w:w="3510" w:type="dxa"/>
          </w:tcPr>
          <w:p w14:paraId="717737C5" w14:textId="77777777" w:rsidR="006E6BA4" w:rsidRPr="00E56A28" w:rsidRDefault="006E6BA4" w:rsidP="00EB660B">
            <w:pPr>
              <w:widowControl w:val="0"/>
              <w:snapToGrid w:val="0"/>
              <w:spacing w:line="276" w:lineRule="auto"/>
              <w:ind w:firstLine="0"/>
              <w:jc w:val="center"/>
              <w:rPr>
                <w:b/>
              </w:rPr>
            </w:pPr>
            <w:r w:rsidRPr="00E56A28">
              <w:rPr>
                <w:b/>
              </w:rPr>
              <w:t>Критерии</w:t>
            </w:r>
          </w:p>
        </w:tc>
        <w:tc>
          <w:tcPr>
            <w:tcW w:w="5811" w:type="dxa"/>
          </w:tcPr>
          <w:p w14:paraId="05A37DB3" w14:textId="77777777" w:rsidR="006E6BA4" w:rsidRPr="00E56A28" w:rsidRDefault="006E6BA4" w:rsidP="00EB660B">
            <w:pPr>
              <w:widowControl w:val="0"/>
              <w:snapToGrid w:val="0"/>
              <w:spacing w:line="276" w:lineRule="auto"/>
              <w:ind w:firstLine="0"/>
              <w:jc w:val="center"/>
              <w:rPr>
                <w:b/>
              </w:rPr>
            </w:pPr>
            <w:r w:rsidRPr="00E56A28">
              <w:rPr>
                <w:b/>
              </w:rPr>
              <w:t>Показатели</w:t>
            </w:r>
          </w:p>
        </w:tc>
        <w:tc>
          <w:tcPr>
            <w:tcW w:w="5103" w:type="dxa"/>
          </w:tcPr>
          <w:p w14:paraId="6C19FCB0" w14:textId="77777777" w:rsidR="006E6BA4" w:rsidRPr="00E56A28" w:rsidRDefault="006E6BA4" w:rsidP="00EB660B">
            <w:pPr>
              <w:widowControl w:val="0"/>
              <w:snapToGrid w:val="0"/>
              <w:spacing w:line="276" w:lineRule="auto"/>
              <w:ind w:firstLine="0"/>
              <w:jc w:val="center"/>
              <w:rPr>
                <w:b/>
              </w:rPr>
            </w:pPr>
            <w:r w:rsidRPr="00E56A28">
              <w:rPr>
                <w:b/>
              </w:rPr>
              <w:t xml:space="preserve">Источники информации и способы ее сбора </w:t>
            </w:r>
          </w:p>
        </w:tc>
      </w:tr>
      <w:tr w:rsidR="00E56A28" w:rsidRPr="00E56A28" w14:paraId="3C537428" w14:textId="77777777" w:rsidTr="00F24B63">
        <w:tc>
          <w:tcPr>
            <w:tcW w:w="426" w:type="dxa"/>
            <w:vMerge w:val="restart"/>
          </w:tcPr>
          <w:p w14:paraId="62ABA310" w14:textId="77777777" w:rsidR="006E6BA4" w:rsidRPr="00E56A28" w:rsidRDefault="006E6BA4" w:rsidP="00EB660B">
            <w:pPr>
              <w:widowControl w:val="0"/>
              <w:snapToGrid w:val="0"/>
              <w:spacing w:line="276" w:lineRule="auto"/>
              <w:ind w:firstLine="0"/>
            </w:pPr>
            <w:r w:rsidRPr="00E56A28">
              <w:t>1.</w:t>
            </w:r>
          </w:p>
        </w:tc>
        <w:tc>
          <w:tcPr>
            <w:tcW w:w="3510" w:type="dxa"/>
            <w:vMerge w:val="restart"/>
          </w:tcPr>
          <w:p w14:paraId="6D9B948C" w14:textId="77777777" w:rsidR="006E6BA4" w:rsidRPr="00E56A28" w:rsidRDefault="006E6BA4" w:rsidP="00EB660B">
            <w:pPr>
              <w:widowControl w:val="0"/>
              <w:snapToGrid w:val="0"/>
              <w:spacing w:line="276" w:lineRule="auto"/>
              <w:ind w:firstLine="0"/>
            </w:pPr>
            <w:r w:rsidRPr="00E56A28">
              <w:t>ОТКРЫТОСТЬ И ДОСТУПНОСТЬ ИНФОРМАЦИИ ОБ ОРГАНИЗАЦИИ</w:t>
            </w:r>
          </w:p>
          <w:p w14:paraId="049EA2BE" w14:textId="77777777" w:rsidR="006E6BA4" w:rsidRPr="00E56A28" w:rsidRDefault="006E6BA4" w:rsidP="00EB660B">
            <w:pPr>
              <w:widowControl w:val="0"/>
              <w:snapToGrid w:val="0"/>
              <w:spacing w:line="276" w:lineRule="auto"/>
              <w:ind w:firstLine="0"/>
              <w:rPr>
                <w:i/>
              </w:rPr>
            </w:pPr>
            <w:r w:rsidRPr="00E56A28">
              <w:rPr>
                <w:i/>
              </w:rPr>
              <w:t>(</w:t>
            </w:r>
            <w:proofErr w:type="gramStart"/>
            <w:r w:rsidRPr="00E56A28">
              <w:rPr>
                <w:i/>
              </w:rPr>
              <w:t>установлен</w:t>
            </w:r>
            <w:proofErr w:type="gramEnd"/>
            <w:r w:rsidRPr="00E56A28">
              <w:rPr>
                <w:i/>
              </w:rPr>
              <w:t xml:space="preserve"> для организаций в сфере культуры, охраны здоровья, образования, социального обслуживания и федеральных учреждений медико-социальной экспертизы)</w:t>
            </w:r>
          </w:p>
        </w:tc>
        <w:tc>
          <w:tcPr>
            <w:tcW w:w="5811" w:type="dxa"/>
          </w:tcPr>
          <w:p w14:paraId="54D60B72" w14:textId="77777777" w:rsidR="006E6BA4" w:rsidRPr="00E56A28" w:rsidRDefault="006E6BA4" w:rsidP="00EB660B">
            <w:pPr>
              <w:widowControl w:val="0"/>
              <w:snapToGrid w:val="0"/>
              <w:spacing w:line="276" w:lineRule="auto"/>
              <w:ind w:firstLine="0"/>
            </w:pPr>
            <w:r w:rsidRPr="00E56A28">
              <w:t xml:space="preserve">1.1. </w:t>
            </w:r>
            <w:proofErr w:type="gramStart"/>
            <w:r w:rsidRPr="00E56A28">
              <w:t>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roofErr w:type="gramEnd"/>
          </w:p>
        </w:tc>
        <w:tc>
          <w:tcPr>
            <w:tcW w:w="5103" w:type="dxa"/>
          </w:tcPr>
          <w:p w14:paraId="3281E5A3" w14:textId="77777777" w:rsidR="006E6BA4" w:rsidRPr="00E56A28" w:rsidRDefault="006E6BA4" w:rsidP="00EB660B">
            <w:pPr>
              <w:widowControl w:val="0"/>
              <w:snapToGrid w:val="0"/>
              <w:spacing w:line="276" w:lineRule="auto"/>
              <w:ind w:firstLine="0"/>
            </w:pPr>
            <w:r w:rsidRPr="00E56A28">
              <w:t>Анализ информационных стендов в помещении организации и официальных сайтов организации.</w:t>
            </w:r>
          </w:p>
        </w:tc>
      </w:tr>
      <w:tr w:rsidR="00E56A28" w:rsidRPr="00E56A28" w14:paraId="758ACAD4" w14:textId="77777777" w:rsidTr="00F24B63">
        <w:tc>
          <w:tcPr>
            <w:tcW w:w="426" w:type="dxa"/>
            <w:vMerge/>
          </w:tcPr>
          <w:p w14:paraId="689C097B" w14:textId="77777777" w:rsidR="006E6BA4" w:rsidRPr="00E56A28" w:rsidRDefault="006E6BA4" w:rsidP="00EB660B">
            <w:pPr>
              <w:widowControl w:val="0"/>
              <w:snapToGrid w:val="0"/>
              <w:spacing w:line="276" w:lineRule="auto"/>
              <w:ind w:firstLine="0"/>
            </w:pPr>
          </w:p>
        </w:tc>
        <w:tc>
          <w:tcPr>
            <w:tcW w:w="3510" w:type="dxa"/>
            <w:vMerge/>
          </w:tcPr>
          <w:p w14:paraId="4524A38D" w14:textId="77777777" w:rsidR="006E6BA4" w:rsidRPr="00E56A28" w:rsidRDefault="006E6BA4" w:rsidP="00EB660B">
            <w:pPr>
              <w:widowControl w:val="0"/>
              <w:snapToGrid w:val="0"/>
              <w:spacing w:line="276" w:lineRule="auto"/>
              <w:ind w:firstLine="0"/>
            </w:pPr>
          </w:p>
        </w:tc>
        <w:tc>
          <w:tcPr>
            <w:tcW w:w="5811" w:type="dxa"/>
          </w:tcPr>
          <w:p w14:paraId="29A33955" w14:textId="47A5DD3F" w:rsidR="006E6BA4" w:rsidRPr="00E56A28" w:rsidRDefault="006E6BA4" w:rsidP="00EB660B">
            <w:pPr>
              <w:widowControl w:val="0"/>
              <w:snapToGrid w:val="0"/>
              <w:spacing w:line="276" w:lineRule="auto"/>
              <w:ind w:firstLine="0"/>
            </w:pPr>
            <w:r w:rsidRPr="00E56A28">
              <w:t>1.2. Наличие на официальном сайте организации информаци</w:t>
            </w:r>
            <w:r w:rsidR="009164C7" w:rsidRPr="00E56A28">
              <w:t>и</w:t>
            </w:r>
            <w:r w:rsidRPr="00E56A28">
              <w:t xml:space="preserve"> о дистанционных способах обратной связи и взаимодействия с получателями услуг и их функционирование</w:t>
            </w:r>
          </w:p>
        </w:tc>
        <w:tc>
          <w:tcPr>
            <w:tcW w:w="5103" w:type="dxa"/>
          </w:tcPr>
          <w:p w14:paraId="75DB34F0" w14:textId="77777777" w:rsidR="006E6BA4" w:rsidRPr="00E56A28" w:rsidRDefault="006E6BA4" w:rsidP="00EB660B">
            <w:pPr>
              <w:widowControl w:val="0"/>
              <w:snapToGrid w:val="0"/>
              <w:spacing w:line="276" w:lineRule="auto"/>
              <w:ind w:firstLine="0"/>
            </w:pPr>
            <w:r w:rsidRPr="00E56A28">
              <w:t>Анализ официальных сайтов организации.</w:t>
            </w:r>
          </w:p>
        </w:tc>
      </w:tr>
      <w:tr w:rsidR="00E56A28" w:rsidRPr="00E56A28" w14:paraId="7A1B300E" w14:textId="77777777" w:rsidTr="00F24B63">
        <w:tc>
          <w:tcPr>
            <w:tcW w:w="426" w:type="dxa"/>
            <w:vMerge/>
          </w:tcPr>
          <w:p w14:paraId="689419BB" w14:textId="77777777" w:rsidR="006E6BA4" w:rsidRPr="00E56A28" w:rsidRDefault="006E6BA4" w:rsidP="00EB660B">
            <w:pPr>
              <w:widowControl w:val="0"/>
              <w:snapToGrid w:val="0"/>
              <w:spacing w:line="276" w:lineRule="auto"/>
              <w:ind w:firstLine="0"/>
            </w:pPr>
          </w:p>
        </w:tc>
        <w:tc>
          <w:tcPr>
            <w:tcW w:w="3510" w:type="dxa"/>
            <w:vMerge/>
          </w:tcPr>
          <w:p w14:paraId="14ABF85F" w14:textId="77777777" w:rsidR="006E6BA4" w:rsidRPr="00E56A28" w:rsidRDefault="006E6BA4" w:rsidP="00EB660B">
            <w:pPr>
              <w:widowControl w:val="0"/>
              <w:snapToGrid w:val="0"/>
              <w:spacing w:line="276" w:lineRule="auto"/>
              <w:ind w:firstLine="0"/>
            </w:pPr>
          </w:p>
        </w:tc>
        <w:tc>
          <w:tcPr>
            <w:tcW w:w="5811" w:type="dxa"/>
          </w:tcPr>
          <w:p w14:paraId="24641B65" w14:textId="77777777" w:rsidR="006E6BA4" w:rsidRPr="00E56A28" w:rsidRDefault="006E6BA4" w:rsidP="00EB660B">
            <w:pPr>
              <w:widowControl w:val="0"/>
              <w:snapToGrid w:val="0"/>
              <w:spacing w:line="276" w:lineRule="auto"/>
              <w:ind w:firstLine="0"/>
            </w:pPr>
            <w:r w:rsidRPr="00E56A28">
              <w:t>1.3. Доля получателей услуг, удовлетворенных открытостью, полнотой и доступностью информации о деятельности организации</w:t>
            </w:r>
          </w:p>
        </w:tc>
        <w:tc>
          <w:tcPr>
            <w:tcW w:w="5103" w:type="dxa"/>
          </w:tcPr>
          <w:p w14:paraId="2F7BC517" w14:textId="77777777" w:rsidR="006E6BA4" w:rsidRPr="00E56A28" w:rsidRDefault="006E6BA4" w:rsidP="00EB660B">
            <w:pPr>
              <w:widowControl w:val="0"/>
              <w:snapToGrid w:val="0"/>
              <w:spacing w:line="276" w:lineRule="auto"/>
              <w:ind w:firstLine="0"/>
            </w:pPr>
            <w:r w:rsidRPr="00E56A28">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3A44BD33" w14:textId="77777777" w:rsidR="006E6BA4" w:rsidRPr="00E56A28" w:rsidRDefault="006E6BA4" w:rsidP="00EB660B">
            <w:pPr>
              <w:widowControl w:val="0"/>
              <w:snapToGrid w:val="0"/>
              <w:spacing w:line="276" w:lineRule="auto"/>
              <w:ind w:firstLine="0"/>
            </w:pPr>
            <w:r w:rsidRPr="00E56A28">
              <w:t>Рекомендуемый образец Анкеты для опроса получателей услуг, вопросы 2 и 4.</w:t>
            </w:r>
          </w:p>
        </w:tc>
      </w:tr>
      <w:tr w:rsidR="00E56A28" w:rsidRPr="00E56A28" w14:paraId="19911CF7" w14:textId="77777777" w:rsidTr="00F24B63">
        <w:trPr>
          <w:trHeight w:val="622"/>
        </w:trPr>
        <w:tc>
          <w:tcPr>
            <w:tcW w:w="426" w:type="dxa"/>
            <w:vMerge w:val="restart"/>
          </w:tcPr>
          <w:p w14:paraId="000F83D3" w14:textId="77777777" w:rsidR="006E6BA4" w:rsidRPr="00E56A28" w:rsidRDefault="006E6BA4" w:rsidP="00EB660B">
            <w:pPr>
              <w:widowControl w:val="0"/>
              <w:snapToGrid w:val="0"/>
              <w:spacing w:line="276" w:lineRule="auto"/>
              <w:ind w:firstLine="0"/>
            </w:pPr>
            <w:r w:rsidRPr="00E56A28">
              <w:t xml:space="preserve">2. </w:t>
            </w:r>
          </w:p>
        </w:tc>
        <w:tc>
          <w:tcPr>
            <w:tcW w:w="3510" w:type="dxa"/>
            <w:vMerge w:val="restart"/>
          </w:tcPr>
          <w:p w14:paraId="6E40D725" w14:textId="77777777" w:rsidR="007655C8" w:rsidRPr="00E56A28" w:rsidRDefault="007655C8" w:rsidP="00EB660B">
            <w:pPr>
              <w:widowControl w:val="0"/>
              <w:snapToGrid w:val="0"/>
              <w:spacing w:line="276" w:lineRule="auto"/>
              <w:ind w:firstLine="0"/>
            </w:pPr>
            <w:r w:rsidRPr="00E56A28">
              <w:t xml:space="preserve">КОМФОРТНОСТЬ </w:t>
            </w:r>
            <w:r w:rsidRPr="00E56A28">
              <w:lastRenderedPageBreak/>
              <w:t>УСЛОВИЙ ПРЕДОСТАВЛЕНИЯ УСЛУГ</w:t>
            </w:r>
          </w:p>
          <w:p w14:paraId="488A87B3" w14:textId="77777777" w:rsidR="006E6BA4" w:rsidRPr="00E56A28" w:rsidRDefault="007655C8" w:rsidP="00EB660B">
            <w:pPr>
              <w:widowControl w:val="0"/>
              <w:snapToGrid w:val="0"/>
              <w:spacing w:line="276" w:lineRule="auto"/>
              <w:ind w:firstLine="0"/>
              <w:rPr>
                <w:i/>
              </w:rPr>
            </w:pPr>
            <w:r w:rsidRPr="00E56A28">
              <w:rPr>
                <w:i/>
              </w:rPr>
              <w:t>(установлен для организаций в сфере образования и культуры, кроме организаций культуры, осуществляющих создание, исполнение, показ и интерпретацию произведений литературы и искусства, для которых в целях определения итоговой оценки качества по организации в целом используется расчетная величина значения данного критерия)</w:t>
            </w:r>
          </w:p>
        </w:tc>
        <w:tc>
          <w:tcPr>
            <w:tcW w:w="5811" w:type="dxa"/>
          </w:tcPr>
          <w:p w14:paraId="0584BCD1" w14:textId="77777777" w:rsidR="006E6BA4" w:rsidRPr="00E56A28" w:rsidRDefault="006E6BA4" w:rsidP="00EB660B">
            <w:pPr>
              <w:widowControl w:val="0"/>
              <w:snapToGrid w:val="0"/>
              <w:spacing w:line="276" w:lineRule="auto"/>
              <w:ind w:firstLine="0"/>
            </w:pPr>
            <w:r w:rsidRPr="00E56A28">
              <w:lastRenderedPageBreak/>
              <w:t xml:space="preserve">2.1. Обеспечение в организации комфортных </w:t>
            </w:r>
            <w:r w:rsidRPr="00E56A28">
              <w:lastRenderedPageBreak/>
              <w:t xml:space="preserve">условий для предоставления услуг </w:t>
            </w:r>
          </w:p>
        </w:tc>
        <w:tc>
          <w:tcPr>
            <w:tcW w:w="5103" w:type="dxa"/>
          </w:tcPr>
          <w:p w14:paraId="504C48C9" w14:textId="77777777" w:rsidR="006E6BA4" w:rsidRPr="00E56A28" w:rsidRDefault="006E6BA4" w:rsidP="00EB660B">
            <w:pPr>
              <w:widowControl w:val="0"/>
              <w:snapToGrid w:val="0"/>
              <w:spacing w:line="276" w:lineRule="auto"/>
              <w:ind w:firstLine="0"/>
            </w:pPr>
            <w:r w:rsidRPr="00E56A28">
              <w:lastRenderedPageBreak/>
              <w:t xml:space="preserve">Изучение условий в помещении </w:t>
            </w:r>
            <w:r w:rsidRPr="00E56A28">
              <w:lastRenderedPageBreak/>
              <w:t>организации.</w:t>
            </w:r>
          </w:p>
        </w:tc>
      </w:tr>
      <w:tr w:rsidR="00E56A28" w:rsidRPr="00E56A28" w14:paraId="07E4A362" w14:textId="77777777" w:rsidTr="00F24B63">
        <w:trPr>
          <w:trHeight w:val="407"/>
        </w:trPr>
        <w:tc>
          <w:tcPr>
            <w:tcW w:w="426" w:type="dxa"/>
            <w:vMerge/>
          </w:tcPr>
          <w:p w14:paraId="6F10F051" w14:textId="77777777" w:rsidR="007655C8" w:rsidRPr="00E56A28" w:rsidRDefault="007655C8" w:rsidP="00EB660B">
            <w:pPr>
              <w:widowControl w:val="0"/>
              <w:snapToGrid w:val="0"/>
              <w:spacing w:line="276" w:lineRule="auto"/>
              <w:ind w:firstLine="0"/>
            </w:pPr>
          </w:p>
        </w:tc>
        <w:tc>
          <w:tcPr>
            <w:tcW w:w="3510" w:type="dxa"/>
            <w:vMerge/>
          </w:tcPr>
          <w:p w14:paraId="77E0434A" w14:textId="77777777" w:rsidR="007655C8" w:rsidRPr="00E56A28" w:rsidRDefault="007655C8" w:rsidP="00EB660B">
            <w:pPr>
              <w:widowControl w:val="0"/>
              <w:snapToGrid w:val="0"/>
              <w:spacing w:line="276" w:lineRule="auto"/>
              <w:ind w:firstLine="0"/>
            </w:pPr>
          </w:p>
        </w:tc>
        <w:tc>
          <w:tcPr>
            <w:tcW w:w="5811" w:type="dxa"/>
          </w:tcPr>
          <w:p w14:paraId="7182756D" w14:textId="77777777" w:rsidR="007655C8" w:rsidRPr="00E56A28" w:rsidRDefault="007655C8" w:rsidP="00EB660B">
            <w:pPr>
              <w:widowControl w:val="0"/>
              <w:snapToGrid w:val="0"/>
              <w:spacing w:line="276" w:lineRule="auto"/>
              <w:ind w:firstLine="0"/>
              <w:rPr>
                <w:i/>
              </w:rPr>
            </w:pPr>
            <w:r w:rsidRPr="00E56A28">
              <w:rPr>
                <w:i/>
              </w:rPr>
              <w:t>2.2. Показатель не установлен – для итоговой оценки организации используется расчетная величина</w:t>
            </w:r>
          </w:p>
        </w:tc>
        <w:tc>
          <w:tcPr>
            <w:tcW w:w="5103" w:type="dxa"/>
          </w:tcPr>
          <w:p w14:paraId="34DFC711" w14:textId="77777777" w:rsidR="007655C8" w:rsidRPr="00E56A28" w:rsidRDefault="007655C8" w:rsidP="00EB660B">
            <w:pPr>
              <w:widowControl w:val="0"/>
              <w:snapToGrid w:val="0"/>
              <w:spacing w:line="276" w:lineRule="auto"/>
              <w:ind w:firstLine="0"/>
              <w:rPr>
                <w:i/>
              </w:rPr>
            </w:pPr>
            <w:r w:rsidRPr="00E56A28">
              <w:rPr>
                <w:i/>
              </w:rPr>
              <w:t>Расчетная величина значения показателя</w:t>
            </w:r>
          </w:p>
        </w:tc>
      </w:tr>
      <w:tr w:rsidR="00E56A28" w:rsidRPr="00E56A28" w14:paraId="674EF586" w14:textId="77777777" w:rsidTr="00F24B63">
        <w:trPr>
          <w:trHeight w:val="622"/>
        </w:trPr>
        <w:tc>
          <w:tcPr>
            <w:tcW w:w="426" w:type="dxa"/>
            <w:vMerge/>
          </w:tcPr>
          <w:p w14:paraId="695C8FA9" w14:textId="77777777" w:rsidR="006E6BA4" w:rsidRPr="00E56A28" w:rsidRDefault="006E6BA4" w:rsidP="00EB660B">
            <w:pPr>
              <w:widowControl w:val="0"/>
              <w:snapToGrid w:val="0"/>
              <w:spacing w:line="276" w:lineRule="auto"/>
              <w:ind w:firstLine="0"/>
            </w:pPr>
          </w:p>
        </w:tc>
        <w:tc>
          <w:tcPr>
            <w:tcW w:w="3510" w:type="dxa"/>
            <w:vMerge/>
          </w:tcPr>
          <w:p w14:paraId="1F0034EB" w14:textId="77777777" w:rsidR="006E6BA4" w:rsidRPr="00E56A28" w:rsidRDefault="006E6BA4" w:rsidP="00EB660B">
            <w:pPr>
              <w:widowControl w:val="0"/>
              <w:snapToGrid w:val="0"/>
              <w:spacing w:line="276" w:lineRule="auto"/>
              <w:ind w:firstLine="0"/>
            </w:pPr>
          </w:p>
        </w:tc>
        <w:tc>
          <w:tcPr>
            <w:tcW w:w="5811" w:type="dxa"/>
          </w:tcPr>
          <w:p w14:paraId="65FACBC6" w14:textId="77777777" w:rsidR="006E6BA4" w:rsidRPr="00E56A28" w:rsidRDefault="006E6BA4" w:rsidP="00EB660B">
            <w:pPr>
              <w:widowControl w:val="0"/>
              <w:snapToGrid w:val="0"/>
              <w:spacing w:line="276" w:lineRule="auto"/>
              <w:ind w:firstLine="0"/>
            </w:pPr>
            <w:r w:rsidRPr="00E56A28">
              <w:t>2.3. Доля получателей услуг, удовлетворенных комфортностью предоставления услуг</w:t>
            </w:r>
          </w:p>
        </w:tc>
        <w:tc>
          <w:tcPr>
            <w:tcW w:w="5103" w:type="dxa"/>
          </w:tcPr>
          <w:p w14:paraId="616851CE" w14:textId="77777777" w:rsidR="006E6BA4" w:rsidRPr="00E56A28" w:rsidRDefault="006E6BA4" w:rsidP="00EB660B">
            <w:pPr>
              <w:widowControl w:val="0"/>
              <w:snapToGrid w:val="0"/>
              <w:spacing w:line="276" w:lineRule="auto"/>
              <w:ind w:firstLine="0"/>
            </w:pPr>
            <w:r w:rsidRPr="00E56A28">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7A1734BB" w14:textId="77777777" w:rsidR="006E6BA4" w:rsidRPr="00E56A28" w:rsidRDefault="006E6BA4" w:rsidP="00EB660B">
            <w:pPr>
              <w:widowControl w:val="0"/>
              <w:snapToGrid w:val="0"/>
              <w:spacing w:line="276" w:lineRule="auto"/>
              <w:ind w:firstLine="0"/>
            </w:pPr>
            <w:r w:rsidRPr="00E56A28">
              <w:t>Рекомендуемый образец Анкеты для опроса получателей услуг, вопрос 6.</w:t>
            </w:r>
          </w:p>
        </w:tc>
      </w:tr>
      <w:tr w:rsidR="00E56A28" w:rsidRPr="00E56A28" w14:paraId="668D9BE4" w14:textId="77777777" w:rsidTr="00F24B63">
        <w:trPr>
          <w:trHeight w:val="561"/>
        </w:trPr>
        <w:tc>
          <w:tcPr>
            <w:tcW w:w="426" w:type="dxa"/>
            <w:vMerge w:val="restart"/>
          </w:tcPr>
          <w:p w14:paraId="5B2DFECE" w14:textId="77777777" w:rsidR="006E6BA4" w:rsidRPr="00E56A28" w:rsidRDefault="006E6BA4" w:rsidP="00EB660B">
            <w:pPr>
              <w:widowControl w:val="0"/>
              <w:snapToGrid w:val="0"/>
              <w:spacing w:line="276" w:lineRule="auto"/>
              <w:ind w:firstLine="0"/>
            </w:pPr>
            <w:r w:rsidRPr="00E56A28">
              <w:t xml:space="preserve">3. </w:t>
            </w:r>
          </w:p>
        </w:tc>
        <w:tc>
          <w:tcPr>
            <w:tcW w:w="3510" w:type="dxa"/>
            <w:vMerge w:val="restart"/>
          </w:tcPr>
          <w:p w14:paraId="0E94F89C" w14:textId="77777777" w:rsidR="006E6BA4" w:rsidRPr="00E56A28" w:rsidRDefault="006E6BA4" w:rsidP="00EB660B">
            <w:pPr>
              <w:snapToGrid w:val="0"/>
              <w:spacing w:line="276" w:lineRule="auto"/>
              <w:ind w:firstLine="0"/>
              <w:rPr>
                <w:rFonts w:eastAsia="Calibri"/>
                <w:lang w:eastAsia="en-US"/>
              </w:rPr>
            </w:pPr>
            <w:r w:rsidRPr="00E56A28">
              <w:rPr>
                <w:rFonts w:eastAsia="Calibri"/>
                <w:lang w:eastAsia="en-US"/>
              </w:rPr>
              <w:t>ДОСТУПНОСТЬ УСЛУГ ДЛЯ ИНВАЛИДОВ</w:t>
            </w:r>
          </w:p>
          <w:p w14:paraId="04122F00" w14:textId="77777777" w:rsidR="006E6BA4" w:rsidRPr="00E56A28" w:rsidRDefault="006E6BA4" w:rsidP="00EB660B">
            <w:pPr>
              <w:widowControl w:val="0"/>
              <w:snapToGrid w:val="0"/>
              <w:spacing w:line="276" w:lineRule="auto"/>
              <w:ind w:firstLine="0"/>
            </w:pPr>
            <w:r w:rsidRPr="00E56A28">
              <w:rPr>
                <w:i/>
                <w:lang w:val="x-none" w:eastAsia="x-none"/>
              </w:rPr>
              <w:t xml:space="preserve">(установлен для организаций в сфере культуры, охраны здоровья, образования, </w:t>
            </w:r>
            <w:r w:rsidRPr="00E56A28">
              <w:rPr>
                <w:i/>
                <w:lang w:val="x-none" w:eastAsia="x-none"/>
              </w:rPr>
              <w:lastRenderedPageBreak/>
              <w:t>социального обслуживания и федеральных учреждений медико-социальной экспертизы)</w:t>
            </w:r>
          </w:p>
          <w:p w14:paraId="48A1BA90" w14:textId="77777777" w:rsidR="006E6BA4" w:rsidRPr="00E56A28" w:rsidRDefault="006E6BA4" w:rsidP="00EB660B">
            <w:pPr>
              <w:widowControl w:val="0"/>
              <w:snapToGrid w:val="0"/>
              <w:spacing w:line="276" w:lineRule="auto"/>
              <w:ind w:firstLine="0"/>
            </w:pPr>
          </w:p>
        </w:tc>
        <w:tc>
          <w:tcPr>
            <w:tcW w:w="5811" w:type="dxa"/>
          </w:tcPr>
          <w:p w14:paraId="7F7EFC8D" w14:textId="77777777" w:rsidR="006E6BA4" w:rsidRPr="00E56A28" w:rsidRDefault="006E6BA4" w:rsidP="00EB660B">
            <w:pPr>
              <w:widowControl w:val="0"/>
              <w:snapToGrid w:val="0"/>
              <w:spacing w:line="276" w:lineRule="auto"/>
              <w:ind w:firstLine="0"/>
              <w:rPr>
                <w:lang w:val="x-none" w:eastAsia="x-none"/>
              </w:rPr>
            </w:pPr>
            <w:r w:rsidRPr="00E56A28">
              <w:lastRenderedPageBreak/>
              <w:t>3.1. Оборудование помещений организации социальной сферы и прилегающей к ней территории с учетом доступности для инвалидов</w:t>
            </w:r>
          </w:p>
        </w:tc>
        <w:tc>
          <w:tcPr>
            <w:tcW w:w="5103" w:type="dxa"/>
          </w:tcPr>
          <w:p w14:paraId="45ABB00C" w14:textId="77777777" w:rsidR="006E6BA4" w:rsidRPr="00E56A28" w:rsidRDefault="006E6BA4" w:rsidP="00EB660B">
            <w:pPr>
              <w:widowControl w:val="0"/>
              <w:snapToGrid w:val="0"/>
              <w:spacing w:line="276" w:lineRule="auto"/>
              <w:ind w:firstLine="0"/>
            </w:pPr>
            <w:r w:rsidRPr="00E56A28">
              <w:t>Изучение условий доступности организаций для инвалидов.</w:t>
            </w:r>
          </w:p>
        </w:tc>
      </w:tr>
      <w:tr w:rsidR="00E56A28" w:rsidRPr="00E56A28" w14:paraId="50C3531C" w14:textId="77777777" w:rsidTr="00F24B63">
        <w:trPr>
          <w:trHeight w:val="561"/>
        </w:trPr>
        <w:tc>
          <w:tcPr>
            <w:tcW w:w="426" w:type="dxa"/>
            <w:vMerge/>
          </w:tcPr>
          <w:p w14:paraId="61A26A5E" w14:textId="77777777" w:rsidR="006E6BA4" w:rsidRPr="00E56A28" w:rsidRDefault="006E6BA4" w:rsidP="00EB660B">
            <w:pPr>
              <w:widowControl w:val="0"/>
              <w:snapToGrid w:val="0"/>
              <w:spacing w:line="276" w:lineRule="auto"/>
              <w:ind w:firstLine="0"/>
            </w:pPr>
          </w:p>
        </w:tc>
        <w:tc>
          <w:tcPr>
            <w:tcW w:w="3510" w:type="dxa"/>
            <w:vMerge/>
          </w:tcPr>
          <w:p w14:paraId="2ED7919C" w14:textId="77777777" w:rsidR="006E6BA4" w:rsidRPr="00E56A28" w:rsidRDefault="006E6BA4" w:rsidP="00EB660B">
            <w:pPr>
              <w:snapToGrid w:val="0"/>
              <w:spacing w:line="276" w:lineRule="auto"/>
              <w:ind w:firstLine="0"/>
              <w:rPr>
                <w:rFonts w:eastAsia="Calibri"/>
                <w:lang w:eastAsia="en-US"/>
              </w:rPr>
            </w:pPr>
          </w:p>
        </w:tc>
        <w:tc>
          <w:tcPr>
            <w:tcW w:w="5811" w:type="dxa"/>
          </w:tcPr>
          <w:p w14:paraId="1EF9D202" w14:textId="77777777" w:rsidR="006E6BA4" w:rsidRPr="00E56A28" w:rsidRDefault="006E6BA4" w:rsidP="00EB660B">
            <w:pPr>
              <w:widowControl w:val="0"/>
              <w:snapToGrid w:val="0"/>
              <w:spacing w:line="276" w:lineRule="auto"/>
              <w:ind w:firstLine="0"/>
            </w:pPr>
            <w:r w:rsidRPr="00E56A28">
              <w:t xml:space="preserve">3.2. Обеспечение в организации социальной сферы условий доступности, позволяющих </w:t>
            </w:r>
            <w:r w:rsidRPr="00E56A28">
              <w:lastRenderedPageBreak/>
              <w:t>инвалидам получать услуги наравне с другими</w:t>
            </w:r>
          </w:p>
        </w:tc>
        <w:tc>
          <w:tcPr>
            <w:tcW w:w="5103" w:type="dxa"/>
          </w:tcPr>
          <w:p w14:paraId="70FA6360" w14:textId="77777777" w:rsidR="006E6BA4" w:rsidRPr="00E56A28" w:rsidRDefault="006E6BA4" w:rsidP="00EB660B">
            <w:pPr>
              <w:widowControl w:val="0"/>
              <w:snapToGrid w:val="0"/>
              <w:spacing w:line="276" w:lineRule="auto"/>
              <w:ind w:firstLine="0"/>
            </w:pPr>
            <w:r w:rsidRPr="00E56A28">
              <w:lastRenderedPageBreak/>
              <w:t>Изучение условий доступности услуг для инвалидов.</w:t>
            </w:r>
          </w:p>
        </w:tc>
      </w:tr>
      <w:tr w:rsidR="00E56A28" w:rsidRPr="00E56A28" w14:paraId="68C8E459" w14:textId="77777777" w:rsidTr="00F24B63">
        <w:trPr>
          <w:trHeight w:val="561"/>
        </w:trPr>
        <w:tc>
          <w:tcPr>
            <w:tcW w:w="426" w:type="dxa"/>
            <w:vMerge/>
          </w:tcPr>
          <w:p w14:paraId="70582F1D" w14:textId="77777777" w:rsidR="006E6BA4" w:rsidRPr="00E56A28" w:rsidRDefault="006E6BA4" w:rsidP="00EB660B">
            <w:pPr>
              <w:widowControl w:val="0"/>
              <w:snapToGrid w:val="0"/>
              <w:spacing w:line="276" w:lineRule="auto"/>
              <w:ind w:firstLine="0"/>
            </w:pPr>
          </w:p>
        </w:tc>
        <w:tc>
          <w:tcPr>
            <w:tcW w:w="3510" w:type="dxa"/>
            <w:vMerge/>
          </w:tcPr>
          <w:p w14:paraId="0214527E" w14:textId="77777777" w:rsidR="006E6BA4" w:rsidRPr="00E56A28" w:rsidRDefault="006E6BA4" w:rsidP="00EB660B">
            <w:pPr>
              <w:snapToGrid w:val="0"/>
              <w:spacing w:line="276" w:lineRule="auto"/>
              <w:ind w:firstLine="0"/>
              <w:rPr>
                <w:rFonts w:eastAsia="Calibri"/>
                <w:lang w:eastAsia="en-US"/>
              </w:rPr>
            </w:pPr>
          </w:p>
        </w:tc>
        <w:tc>
          <w:tcPr>
            <w:tcW w:w="5811" w:type="dxa"/>
          </w:tcPr>
          <w:p w14:paraId="60AD4F10" w14:textId="77777777" w:rsidR="006E6BA4" w:rsidRPr="00E56A28" w:rsidRDefault="006E6BA4" w:rsidP="00EB660B">
            <w:pPr>
              <w:widowControl w:val="0"/>
              <w:snapToGrid w:val="0"/>
              <w:spacing w:line="276" w:lineRule="auto"/>
              <w:ind w:firstLine="0"/>
            </w:pPr>
            <w:r w:rsidRPr="00E56A28">
              <w:t>3.3. Доля получателей услуг, удовлетворенных доступностью услуг для инвалидов</w:t>
            </w:r>
          </w:p>
        </w:tc>
        <w:tc>
          <w:tcPr>
            <w:tcW w:w="5103" w:type="dxa"/>
          </w:tcPr>
          <w:p w14:paraId="73BF07DB" w14:textId="77777777" w:rsidR="006E6BA4" w:rsidRPr="00E56A28" w:rsidRDefault="006E6BA4" w:rsidP="00EB660B">
            <w:pPr>
              <w:widowControl w:val="0"/>
              <w:snapToGrid w:val="0"/>
              <w:spacing w:line="276" w:lineRule="auto"/>
              <w:ind w:firstLine="0"/>
            </w:pPr>
            <w:r w:rsidRPr="00E56A28">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029D54BF" w14:textId="77777777" w:rsidR="006E6BA4" w:rsidRPr="00E56A28" w:rsidRDefault="006E6BA4" w:rsidP="00EB660B">
            <w:pPr>
              <w:widowControl w:val="0"/>
              <w:snapToGrid w:val="0"/>
              <w:spacing w:line="276" w:lineRule="auto"/>
              <w:ind w:firstLine="0"/>
            </w:pPr>
            <w:r w:rsidRPr="00E56A28">
              <w:t>Рекомендуемый образец Анкеты для опроса получателей услуг, вопрос 8.</w:t>
            </w:r>
          </w:p>
        </w:tc>
      </w:tr>
      <w:tr w:rsidR="00E56A28" w:rsidRPr="00E56A28" w14:paraId="7AAD6070" w14:textId="77777777" w:rsidTr="00F24B63">
        <w:trPr>
          <w:trHeight w:val="561"/>
        </w:trPr>
        <w:tc>
          <w:tcPr>
            <w:tcW w:w="426" w:type="dxa"/>
            <w:vMerge w:val="restart"/>
          </w:tcPr>
          <w:p w14:paraId="7DED16AD" w14:textId="77777777" w:rsidR="006E6BA4" w:rsidRPr="00E56A28" w:rsidRDefault="006E6BA4" w:rsidP="00EB660B">
            <w:pPr>
              <w:widowControl w:val="0"/>
              <w:snapToGrid w:val="0"/>
              <w:spacing w:line="276" w:lineRule="auto"/>
              <w:ind w:firstLine="0"/>
            </w:pPr>
            <w:r w:rsidRPr="00E56A28">
              <w:t xml:space="preserve">4. </w:t>
            </w:r>
          </w:p>
        </w:tc>
        <w:tc>
          <w:tcPr>
            <w:tcW w:w="3510" w:type="dxa"/>
            <w:vMerge w:val="restart"/>
          </w:tcPr>
          <w:p w14:paraId="0B8BF4B8" w14:textId="77777777" w:rsidR="006E6BA4" w:rsidRPr="00E56A28" w:rsidRDefault="006E6BA4" w:rsidP="00EB660B">
            <w:pPr>
              <w:widowControl w:val="0"/>
              <w:snapToGrid w:val="0"/>
              <w:spacing w:line="276" w:lineRule="auto"/>
              <w:ind w:firstLine="0"/>
              <w:rPr>
                <w:lang w:eastAsia="en-US"/>
              </w:rPr>
            </w:pPr>
            <w:r w:rsidRPr="00E56A28">
              <w:rPr>
                <w:lang w:val="x-none" w:eastAsia="en-US"/>
              </w:rPr>
              <w:t>ДОБРОЖЕЛАТЕЛЬНОСТЬ</w:t>
            </w:r>
            <w:r w:rsidRPr="00E56A28">
              <w:rPr>
                <w:lang w:eastAsia="en-US"/>
              </w:rPr>
              <w:t xml:space="preserve">, </w:t>
            </w:r>
            <w:r w:rsidRPr="00E56A28">
              <w:rPr>
                <w:lang w:val="x-none" w:eastAsia="en-US"/>
              </w:rPr>
              <w:t xml:space="preserve">ВЕЖЛИВОСТЬ </w:t>
            </w:r>
            <w:r w:rsidRPr="00E56A28">
              <w:rPr>
                <w:lang w:eastAsia="en-US"/>
              </w:rPr>
              <w:t xml:space="preserve"> Р</w:t>
            </w:r>
            <w:r w:rsidRPr="00E56A28">
              <w:rPr>
                <w:lang w:val="x-none" w:eastAsia="en-US"/>
              </w:rPr>
              <w:t>АБОТНИКОВ ОРГАНИЗАЦИЙ</w:t>
            </w:r>
          </w:p>
          <w:p w14:paraId="1337F2B7" w14:textId="77777777" w:rsidR="006E6BA4" w:rsidRPr="00E56A28" w:rsidRDefault="006E6BA4" w:rsidP="00EB660B">
            <w:pPr>
              <w:widowControl w:val="0"/>
              <w:snapToGrid w:val="0"/>
              <w:spacing w:line="276" w:lineRule="auto"/>
              <w:ind w:firstLine="0"/>
              <w:rPr>
                <w:b/>
                <w:lang w:eastAsia="en-US"/>
              </w:rPr>
            </w:pPr>
            <w:proofErr w:type="gramStart"/>
            <w:r w:rsidRPr="00E56A28">
              <w:rPr>
                <w:i/>
                <w:lang w:eastAsia="en-US"/>
              </w:rPr>
              <w:t xml:space="preserve">(установлен для организаций в сфере охраны здоровья, образования, социального обслуживания, федеральных учреждений медико-социальной экспертизы, а также для организаций в сфере культуры </w:t>
            </w:r>
            <w:r w:rsidRPr="00E56A28">
              <w:rPr>
                <w:i/>
                <w:lang w:val="x-none" w:eastAsia="x-none"/>
              </w:rPr>
              <w:t>кроме организаций</w:t>
            </w:r>
            <w:r w:rsidRPr="00E56A28">
              <w:rPr>
                <w:i/>
                <w:lang w:eastAsia="x-none"/>
              </w:rPr>
              <w:t xml:space="preserve"> культуры</w:t>
            </w:r>
            <w:r w:rsidRPr="00E56A28">
              <w:rPr>
                <w:i/>
                <w:lang w:val="x-none" w:eastAsia="x-none"/>
              </w:rPr>
              <w:t xml:space="preserve">, </w:t>
            </w:r>
            <w:r w:rsidRPr="00E56A28">
              <w:rPr>
                <w:i/>
                <w:lang w:val="x-none" w:eastAsia="x-none"/>
              </w:rPr>
              <w:lastRenderedPageBreak/>
              <w:t>осуществляющих создание, исполнение, показ и интерпретацию произведений литературы и искусства</w:t>
            </w:r>
            <w:r w:rsidRPr="00E56A28">
              <w:rPr>
                <w:i/>
                <w:lang w:eastAsia="x-none"/>
              </w:rPr>
              <w:t xml:space="preserve">, для которых в целях определения </w:t>
            </w:r>
            <w:r w:rsidRPr="00E56A28">
              <w:rPr>
                <w:i/>
                <w:lang w:val="x-none" w:eastAsia="x-none"/>
              </w:rPr>
              <w:t>итоговой оценки</w:t>
            </w:r>
            <w:r w:rsidRPr="00E56A28">
              <w:rPr>
                <w:i/>
                <w:lang w:eastAsia="x-none"/>
              </w:rPr>
              <w:t xml:space="preserve"> качества</w:t>
            </w:r>
            <w:r w:rsidRPr="00E56A28">
              <w:rPr>
                <w:i/>
                <w:lang w:val="x-none" w:eastAsia="x-none"/>
              </w:rPr>
              <w:t xml:space="preserve"> </w:t>
            </w:r>
            <w:r w:rsidRPr="00E56A28">
              <w:rPr>
                <w:i/>
                <w:lang w:eastAsia="x-none"/>
              </w:rPr>
              <w:t xml:space="preserve">по </w:t>
            </w:r>
            <w:r w:rsidRPr="00E56A28">
              <w:rPr>
                <w:i/>
                <w:lang w:val="x-none" w:eastAsia="x-none"/>
              </w:rPr>
              <w:t>организации</w:t>
            </w:r>
            <w:r w:rsidRPr="00E56A28">
              <w:rPr>
                <w:i/>
                <w:lang w:eastAsia="x-none"/>
              </w:rPr>
              <w:t xml:space="preserve"> в целом</w:t>
            </w:r>
            <w:r w:rsidRPr="00E56A28">
              <w:rPr>
                <w:i/>
                <w:lang w:val="x-none" w:eastAsia="x-none"/>
              </w:rPr>
              <w:t xml:space="preserve"> используется расчетная величина</w:t>
            </w:r>
            <w:r w:rsidRPr="00E56A28">
              <w:rPr>
                <w:i/>
                <w:lang w:eastAsia="x-none"/>
              </w:rPr>
              <w:t xml:space="preserve"> значения данного критерия</w:t>
            </w:r>
            <w:r w:rsidRPr="00E56A28">
              <w:rPr>
                <w:i/>
                <w:lang w:val="x-none" w:eastAsia="x-none"/>
              </w:rPr>
              <w:t>)</w:t>
            </w:r>
            <w:r w:rsidRPr="00E56A28">
              <w:rPr>
                <w:b/>
                <w:lang w:val="x-none" w:eastAsia="en-US"/>
              </w:rPr>
              <w:t xml:space="preserve"> </w:t>
            </w:r>
            <w:proofErr w:type="gramEnd"/>
          </w:p>
          <w:p w14:paraId="64670EF9" w14:textId="77777777" w:rsidR="000B0D7E" w:rsidRPr="00E56A28" w:rsidRDefault="000B0D7E" w:rsidP="00EB660B">
            <w:pPr>
              <w:widowControl w:val="0"/>
              <w:snapToGrid w:val="0"/>
              <w:spacing w:line="276" w:lineRule="auto"/>
              <w:ind w:firstLine="0"/>
              <w:rPr>
                <w:b/>
                <w:lang w:eastAsia="en-US"/>
              </w:rPr>
            </w:pPr>
          </w:p>
        </w:tc>
        <w:tc>
          <w:tcPr>
            <w:tcW w:w="5811" w:type="dxa"/>
          </w:tcPr>
          <w:p w14:paraId="60B66502" w14:textId="77777777" w:rsidR="006E6BA4" w:rsidRPr="00E56A28" w:rsidRDefault="006E6BA4" w:rsidP="00EB660B">
            <w:pPr>
              <w:widowControl w:val="0"/>
              <w:snapToGrid w:val="0"/>
              <w:spacing w:line="276" w:lineRule="auto"/>
              <w:ind w:firstLine="0"/>
            </w:pPr>
            <w:r w:rsidRPr="00E56A28">
              <w:lastRenderedPageBreak/>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5103" w:type="dxa"/>
          </w:tcPr>
          <w:p w14:paraId="504DF5E9" w14:textId="77777777" w:rsidR="006E6BA4" w:rsidRPr="00E56A28" w:rsidRDefault="006E6BA4" w:rsidP="00EB660B">
            <w:pPr>
              <w:widowControl w:val="0"/>
              <w:snapToGrid w:val="0"/>
              <w:spacing w:line="276" w:lineRule="auto"/>
              <w:ind w:firstLine="0"/>
            </w:pPr>
            <w:r w:rsidRPr="00E56A28">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59DFD2F8" w14:textId="77777777" w:rsidR="006E6BA4" w:rsidRPr="00E56A28" w:rsidRDefault="006E6BA4" w:rsidP="00EB660B">
            <w:pPr>
              <w:widowControl w:val="0"/>
              <w:snapToGrid w:val="0"/>
              <w:spacing w:line="276" w:lineRule="auto"/>
              <w:ind w:firstLine="0"/>
            </w:pPr>
            <w:r w:rsidRPr="00E56A28">
              <w:t>Рекомендуемый образец Анкеты для опроса получателей услуг, вопрос 9.</w:t>
            </w:r>
          </w:p>
        </w:tc>
      </w:tr>
      <w:tr w:rsidR="00E56A28" w:rsidRPr="00E56A28" w14:paraId="2EE31242" w14:textId="77777777" w:rsidTr="00F24B63">
        <w:trPr>
          <w:trHeight w:val="561"/>
        </w:trPr>
        <w:tc>
          <w:tcPr>
            <w:tcW w:w="426" w:type="dxa"/>
            <w:vMerge/>
          </w:tcPr>
          <w:p w14:paraId="68599B8D" w14:textId="77777777" w:rsidR="006E6BA4" w:rsidRPr="00E56A28" w:rsidRDefault="006E6BA4" w:rsidP="00EB660B">
            <w:pPr>
              <w:widowControl w:val="0"/>
              <w:snapToGrid w:val="0"/>
              <w:spacing w:line="276" w:lineRule="auto"/>
              <w:ind w:firstLine="0"/>
            </w:pPr>
          </w:p>
        </w:tc>
        <w:tc>
          <w:tcPr>
            <w:tcW w:w="3510" w:type="dxa"/>
            <w:vMerge/>
          </w:tcPr>
          <w:p w14:paraId="50B15B98" w14:textId="77777777" w:rsidR="006E6BA4" w:rsidRPr="00E56A28" w:rsidRDefault="006E6BA4" w:rsidP="00EB660B">
            <w:pPr>
              <w:widowControl w:val="0"/>
              <w:snapToGrid w:val="0"/>
              <w:spacing w:line="276" w:lineRule="auto"/>
              <w:ind w:firstLine="0"/>
              <w:rPr>
                <w:b/>
                <w:lang w:val="x-none" w:eastAsia="en-US"/>
              </w:rPr>
            </w:pPr>
          </w:p>
        </w:tc>
        <w:tc>
          <w:tcPr>
            <w:tcW w:w="5811" w:type="dxa"/>
          </w:tcPr>
          <w:p w14:paraId="3F13BB39" w14:textId="77777777" w:rsidR="006E6BA4" w:rsidRPr="00E56A28" w:rsidRDefault="006E6BA4" w:rsidP="00EB660B">
            <w:pPr>
              <w:widowControl w:val="0"/>
              <w:snapToGrid w:val="0"/>
              <w:spacing w:line="276" w:lineRule="auto"/>
              <w:ind w:firstLine="0"/>
            </w:pPr>
            <w:r w:rsidRPr="00E56A28">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5103" w:type="dxa"/>
          </w:tcPr>
          <w:p w14:paraId="73024DD9" w14:textId="77777777" w:rsidR="006E6BA4" w:rsidRPr="00E56A28" w:rsidRDefault="006E6BA4" w:rsidP="00EB660B">
            <w:pPr>
              <w:widowControl w:val="0"/>
              <w:snapToGrid w:val="0"/>
              <w:spacing w:line="276" w:lineRule="auto"/>
              <w:ind w:firstLine="0"/>
            </w:pPr>
            <w:r w:rsidRPr="00E56A28">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3A717D5C" w14:textId="77777777" w:rsidR="006E6BA4" w:rsidRPr="00E56A28" w:rsidRDefault="006E6BA4" w:rsidP="00EB660B">
            <w:pPr>
              <w:widowControl w:val="0"/>
              <w:snapToGrid w:val="0"/>
              <w:spacing w:line="276" w:lineRule="auto"/>
              <w:ind w:firstLine="0"/>
            </w:pPr>
            <w:r w:rsidRPr="00E56A28">
              <w:t xml:space="preserve">Рекомендуемый образец Анкеты для </w:t>
            </w:r>
            <w:r w:rsidRPr="00E56A28">
              <w:lastRenderedPageBreak/>
              <w:t>опроса получателей услуг, вопрос 10.</w:t>
            </w:r>
          </w:p>
        </w:tc>
      </w:tr>
      <w:tr w:rsidR="00E56A28" w:rsidRPr="00E56A28" w14:paraId="7340B724" w14:textId="77777777" w:rsidTr="00F24B63">
        <w:trPr>
          <w:trHeight w:val="561"/>
        </w:trPr>
        <w:tc>
          <w:tcPr>
            <w:tcW w:w="426" w:type="dxa"/>
            <w:vMerge/>
          </w:tcPr>
          <w:p w14:paraId="58402DAA" w14:textId="77777777" w:rsidR="006E6BA4" w:rsidRPr="00E56A28" w:rsidRDefault="006E6BA4" w:rsidP="00EB660B">
            <w:pPr>
              <w:widowControl w:val="0"/>
              <w:snapToGrid w:val="0"/>
              <w:spacing w:line="276" w:lineRule="auto"/>
              <w:ind w:firstLine="0"/>
            </w:pPr>
          </w:p>
        </w:tc>
        <w:tc>
          <w:tcPr>
            <w:tcW w:w="3510" w:type="dxa"/>
            <w:vMerge/>
          </w:tcPr>
          <w:p w14:paraId="3124BBBC" w14:textId="77777777" w:rsidR="006E6BA4" w:rsidRPr="00E56A28" w:rsidRDefault="006E6BA4" w:rsidP="00EB660B">
            <w:pPr>
              <w:widowControl w:val="0"/>
              <w:snapToGrid w:val="0"/>
              <w:spacing w:line="276" w:lineRule="auto"/>
              <w:ind w:firstLine="0"/>
              <w:rPr>
                <w:b/>
                <w:lang w:val="x-none" w:eastAsia="en-US"/>
              </w:rPr>
            </w:pPr>
          </w:p>
        </w:tc>
        <w:tc>
          <w:tcPr>
            <w:tcW w:w="5811" w:type="dxa"/>
          </w:tcPr>
          <w:p w14:paraId="6942E121" w14:textId="77777777" w:rsidR="006E6BA4" w:rsidRPr="00E56A28" w:rsidRDefault="006E6BA4" w:rsidP="00EB660B">
            <w:pPr>
              <w:widowControl w:val="0"/>
              <w:snapToGrid w:val="0"/>
              <w:spacing w:line="276" w:lineRule="auto"/>
              <w:ind w:firstLine="0"/>
            </w:pPr>
            <w:r w:rsidRPr="00E56A28">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5103" w:type="dxa"/>
          </w:tcPr>
          <w:p w14:paraId="45C393EB" w14:textId="77777777" w:rsidR="006E6BA4" w:rsidRPr="00E56A28" w:rsidRDefault="006E6BA4" w:rsidP="00EB660B">
            <w:pPr>
              <w:widowControl w:val="0"/>
              <w:snapToGrid w:val="0"/>
              <w:spacing w:line="276" w:lineRule="auto"/>
              <w:ind w:firstLine="0"/>
            </w:pPr>
            <w:r w:rsidRPr="00E56A28">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7B0E6B8B" w14:textId="77777777" w:rsidR="006E6BA4" w:rsidRPr="00E56A28" w:rsidRDefault="006E6BA4" w:rsidP="00EB660B">
            <w:pPr>
              <w:widowControl w:val="0"/>
              <w:snapToGrid w:val="0"/>
              <w:spacing w:line="276" w:lineRule="auto"/>
              <w:ind w:firstLine="0"/>
            </w:pPr>
            <w:r w:rsidRPr="00E56A28">
              <w:t>Рекомендуемый образец Анкеты для опроса получателей услуг, вопрос 12.</w:t>
            </w:r>
          </w:p>
        </w:tc>
      </w:tr>
      <w:tr w:rsidR="00E56A28" w:rsidRPr="00E56A28" w14:paraId="14E30BD1" w14:textId="77777777" w:rsidTr="00F24B63">
        <w:tc>
          <w:tcPr>
            <w:tcW w:w="426" w:type="dxa"/>
            <w:vMerge w:val="restart"/>
          </w:tcPr>
          <w:p w14:paraId="14BEE5D4" w14:textId="77777777" w:rsidR="006E6BA4" w:rsidRPr="00E56A28" w:rsidRDefault="006E6BA4" w:rsidP="00EB660B">
            <w:pPr>
              <w:widowControl w:val="0"/>
              <w:snapToGrid w:val="0"/>
              <w:spacing w:line="276" w:lineRule="auto"/>
              <w:ind w:firstLine="0"/>
            </w:pPr>
            <w:r w:rsidRPr="00E56A28">
              <w:t>5.</w:t>
            </w:r>
          </w:p>
        </w:tc>
        <w:tc>
          <w:tcPr>
            <w:tcW w:w="3510" w:type="dxa"/>
            <w:vMerge w:val="restart"/>
          </w:tcPr>
          <w:p w14:paraId="7A83B254" w14:textId="77777777" w:rsidR="006E6BA4" w:rsidRPr="00E56A28" w:rsidRDefault="006E6BA4" w:rsidP="00EB660B">
            <w:pPr>
              <w:widowControl w:val="0"/>
              <w:snapToGrid w:val="0"/>
              <w:spacing w:line="276" w:lineRule="auto"/>
              <w:ind w:firstLine="0"/>
              <w:rPr>
                <w:lang w:eastAsia="en-US"/>
              </w:rPr>
            </w:pPr>
            <w:r w:rsidRPr="00E56A28">
              <w:rPr>
                <w:lang w:val="x-none" w:eastAsia="en-US"/>
              </w:rPr>
              <w:t>УДОВЛЕТВОРЕННОСТЬ УСЛОВИЯМИ ОКАЗАНИЯ УСЛУГ</w:t>
            </w:r>
          </w:p>
          <w:p w14:paraId="295D4930" w14:textId="77777777" w:rsidR="006E6BA4" w:rsidRPr="00E56A28" w:rsidRDefault="006E6BA4" w:rsidP="00EB660B">
            <w:pPr>
              <w:widowControl w:val="0"/>
              <w:snapToGrid w:val="0"/>
              <w:spacing w:line="276" w:lineRule="auto"/>
              <w:ind w:firstLine="0"/>
              <w:rPr>
                <w:b/>
                <w:lang w:val="x-none" w:eastAsia="en-US"/>
              </w:rPr>
            </w:pPr>
            <w:r w:rsidRPr="00E56A28">
              <w:rPr>
                <w:i/>
                <w:lang w:eastAsia="en-US"/>
              </w:rPr>
              <w:t>(</w:t>
            </w:r>
            <w:r w:rsidRPr="00E56A28">
              <w:rPr>
                <w:i/>
                <w:lang w:val="x-none" w:eastAsia="x-none"/>
              </w:rPr>
              <w:t>установлен для организаций в сфере охраны здоровья, образования, социального обслуживания</w:t>
            </w:r>
            <w:r w:rsidRPr="00E56A28">
              <w:rPr>
                <w:i/>
                <w:lang w:eastAsia="x-none"/>
              </w:rPr>
              <w:t>,</w:t>
            </w:r>
            <w:r w:rsidRPr="00E56A28">
              <w:rPr>
                <w:i/>
                <w:lang w:val="x-none" w:eastAsia="x-none"/>
              </w:rPr>
              <w:t xml:space="preserve"> федеральных учреждений </w:t>
            </w:r>
            <w:proofErr w:type="gramStart"/>
            <w:r w:rsidRPr="00E56A28">
              <w:rPr>
                <w:i/>
                <w:lang w:val="x-none" w:eastAsia="x-none"/>
              </w:rPr>
              <w:t>медико-социальной</w:t>
            </w:r>
            <w:proofErr w:type="gramEnd"/>
            <w:r w:rsidRPr="00E56A28">
              <w:rPr>
                <w:i/>
                <w:lang w:val="x-none" w:eastAsia="x-none"/>
              </w:rPr>
              <w:t xml:space="preserve"> экспертизы</w:t>
            </w:r>
            <w:r w:rsidRPr="00E56A28">
              <w:rPr>
                <w:i/>
                <w:lang w:eastAsia="x-none"/>
              </w:rPr>
              <w:t xml:space="preserve">, а также для организаций в сфере культуры </w:t>
            </w:r>
            <w:r w:rsidRPr="00E56A28">
              <w:rPr>
                <w:i/>
                <w:lang w:val="x-none" w:eastAsia="x-none"/>
              </w:rPr>
              <w:t xml:space="preserve">кроме </w:t>
            </w:r>
            <w:r w:rsidRPr="00E56A28">
              <w:rPr>
                <w:i/>
                <w:lang w:val="x-none" w:eastAsia="x-none"/>
              </w:rPr>
              <w:lastRenderedPageBreak/>
              <w:t>организаций</w:t>
            </w:r>
            <w:r w:rsidRPr="00E56A28">
              <w:rPr>
                <w:i/>
                <w:lang w:eastAsia="x-none"/>
              </w:rPr>
              <w:t xml:space="preserve"> культуры</w:t>
            </w:r>
            <w:r w:rsidRPr="00E56A28">
              <w:rPr>
                <w:i/>
                <w:lang w:val="x-none" w:eastAsia="x-none"/>
              </w:rPr>
              <w:t>, осуществляющих создание, исполнение, показ и интерпретацию произведений литературы и искусства</w:t>
            </w:r>
            <w:r w:rsidRPr="00E56A28">
              <w:rPr>
                <w:i/>
                <w:lang w:eastAsia="x-none"/>
              </w:rPr>
              <w:t xml:space="preserve">, для которых в целях определения </w:t>
            </w:r>
            <w:r w:rsidRPr="00E56A28">
              <w:rPr>
                <w:i/>
                <w:lang w:val="x-none" w:eastAsia="x-none"/>
              </w:rPr>
              <w:t>итоговой оценки</w:t>
            </w:r>
            <w:r w:rsidRPr="00E56A28">
              <w:rPr>
                <w:i/>
                <w:lang w:eastAsia="x-none"/>
              </w:rPr>
              <w:t xml:space="preserve"> качества</w:t>
            </w:r>
            <w:r w:rsidRPr="00E56A28">
              <w:rPr>
                <w:i/>
                <w:lang w:val="x-none" w:eastAsia="x-none"/>
              </w:rPr>
              <w:t xml:space="preserve"> </w:t>
            </w:r>
            <w:r w:rsidRPr="00E56A28">
              <w:rPr>
                <w:i/>
                <w:lang w:eastAsia="x-none"/>
              </w:rPr>
              <w:t xml:space="preserve">по </w:t>
            </w:r>
            <w:r w:rsidRPr="00E56A28">
              <w:rPr>
                <w:i/>
                <w:lang w:val="x-none" w:eastAsia="x-none"/>
              </w:rPr>
              <w:t>организации используется расчетная величина</w:t>
            </w:r>
            <w:r w:rsidRPr="00E56A28">
              <w:rPr>
                <w:i/>
                <w:lang w:eastAsia="x-none"/>
              </w:rPr>
              <w:t xml:space="preserve"> значения данного критерия</w:t>
            </w:r>
            <w:r w:rsidRPr="00E56A28">
              <w:rPr>
                <w:i/>
                <w:lang w:val="x-none" w:eastAsia="x-none"/>
              </w:rPr>
              <w:t>)</w:t>
            </w:r>
            <w:r w:rsidRPr="00E56A28">
              <w:rPr>
                <w:b/>
                <w:lang w:val="x-none" w:eastAsia="en-US"/>
              </w:rPr>
              <w:t xml:space="preserve"> </w:t>
            </w:r>
          </w:p>
          <w:p w14:paraId="7ACD75E6" w14:textId="77777777" w:rsidR="006E6BA4" w:rsidRPr="00E56A28" w:rsidRDefault="006E6BA4" w:rsidP="00EB660B">
            <w:pPr>
              <w:widowControl w:val="0"/>
              <w:snapToGrid w:val="0"/>
              <w:spacing w:line="276" w:lineRule="auto"/>
              <w:ind w:firstLine="0"/>
              <w:rPr>
                <w:b/>
                <w:lang w:eastAsia="en-US"/>
              </w:rPr>
            </w:pPr>
          </w:p>
          <w:p w14:paraId="3730F2FD" w14:textId="77777777" w:rsidR="006E6BA4" w:rsidRPr="00E56A28" w:rsidRDefault="006E6BA4" w:rsidP="00EB660B">
            <w:pPr>
              <w:widowControl w:val="0"/>
              <w:snapToGrid w:val="0"/>
              <w:spacing w:line="276" w:lineRule="auto"/>
              <w:ind w:firstLine="0"/>
              <w:rPr>
                <w:lang w:val="x-none" w:eastAsia="x-none"/>
              </w:rPr>
            </w:pPr>
          </w:p>
        </w:tc>
        <w:tc>
          <w:tcPr>
            <w:tcW w:w="5811" w:type="dxa"/>
          </w:tcPr>
          <w:p w14:paraId="6BE6A641" w14:textId="77777777" w:rsidR="006E6BA4" w:rsidRPr="00E56A28" w:rsidRDefault="006E6BA4" w:rsidP="00EB660B">
            <w:pPr>
              <w:widowControl w:val="0"/>
              <w:snapToGrid w:val="0"/>
              <w:spacing w:line="276" w:lineRule="auto"/>
              <w:ind w:firstLine="0"/>
            </w:pPr>
            <w:r w:rsidRPr="00E56A28">
              <w:lastRenderedPageBreak/>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5103" w:type="dxa"/>
          </w:tcPr>
          <w:p w14:paraId="0A84FD5C" w14:textId="77777777" w:rsidR="006E6BA4" w:rsidRPr="00E56A28" w:rsidRDefault="006E6BA4" w:rsidP="00EB660B">
            <w:pPr>
              <w:widowControl w:val="0"/>
              <w:snapToGrid w:val="0"/>
              <w:spacing w:line="276" w:lineRule="auto"/>
              <w:ind w:firstLine="0"/>
            </w:pPr>
            <w:r w:rsidRPr="00E56A28">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2AF85BB5" w14:textId="77777777" w:rsidR="006E6BA4" w:rsidRPr="00E56A28" w:rsidRDefault="006E6BA4" w:rsidP="00EB660B">
            <w:pPr>
              <w:widowControl w:val="0"/>
              <w:snapToGrid w:val="0"/>
              <w:spacing w:line="276" w:lineRule="auto"/>
              <w:ind w:firstLine="0"/>
            </w:pPr>
            <w:r w:rsidRPr="00E56A28">
              <w:t>Рекомендуемый образец Анкеты для опроса получателей услуг, вопрос 13.</w:t>
            </w:r>
          </w:p>
        </w:tc>
      </w:tr>
      <w:tr w:rsidR="00E56A28" w:rsidRPr="00E56A28" w14:paraId="5FD8D591" w14:textId="77777777" w:rsidTr="00F24B63">
        <w:tc>
          <w:tcPr>
            <w:tcW w:w="426" w:type="dxa"/>
            <w:vMerge/>
          </w:tcPr>
          <w:p w14:paraId="65491B54" w14:textId="77777777" w:rsidR="006E6BA4" w:rsidRPr="00E56A28" w:rsidRDefault="006E6BA4" w:rsidP="00EB660B">
            <w:pPr>
              <w:widowControl w:val="0"/>
              <w:snapToGrid w:val="0"/>
              <w:spacing w:line="276" w:lineRule="auto"/>
              <w:ind w:firstLine="0"/>
            </w:pPr>
          </w:p>
        </w:tc>
        <w:tc>
          <w:tcPr>
            <w:tcW w:w="3510" w:type="dxa"/>
            <w:vMerge/>
          </w:tcPr>
          <w:p w14:paraId="40AA4D84" w14:textId="77777777" w:rsidR="006E6BA4" w:rsidRPr="00E56A28" w:rsidRDefault="006E6BA4" w:rsidP="00EB660B">
            <w:pPr>
              <w:widowControl w:val="0"/>
              <w:snapToGrid w:val="0"/>
              <w:spacing w:line="276" w:lineRule="auto"/>
              <w:ind w:firstLine="0"/>
            </w:pPr>
          </w:p>
        </w:tc>
        <w:tc>
          <w:tcPr>
            <w:tcW w:w="5811" w:type="dxa"/>
          </w:tcPr>
          <w:p w14:paraId="606C9F49" w14:textId="77777777" w:rsidR="006E6BA4" w:rsidRPr="00E56A28" w:rsidRDefault="006E6BA4" w:rsidP="00EB660B">
            <w:pPr>
              <w:widowControl w:val="0"/>
              <w:snapToGrid w:val="0"/>
              <w:spacing w:line="276" w:lineRule="auto"/>
              <w:ind w:firstLine="0"/>
            </w:pPr>
            <w:r w:rsidRPr="00E56A28">
              <w:t>5.2. Доля получателей услуг, удовлетворенных организационными условиями предоставления услуг</w:t>
            </w:r>
          </w:p>
          <w:p w14:paraId="4227A7A9" w14:textId="77777777" w:rsidR="006E6BA4" w:rsidRPr="00E56A28" w:rsidRDefault="006E6BA4" w:rsidP="00EB660B">
            <w:pPr>
              <w:widowControl w:val="0"/>
              <w:snapToGrid w:val="0"/>
              <w:spacing w:line="276" w:lineRule="auto"/>
              <w:ind w:firstLine="0"/>
              <w:rPr>
                <w:i/>
              </w:rPr>
            </w:pPr>
            <w:r w:rsidRPr="00E56A28">
              <w:rPr>
                <w:i/>
              </w:rPr>
              <w:t xml:space="preserve">- в сфере культуры, образования, социального обслуживания – удовлетворенность </w:t>
            </w:r>
            <w:r w:rsidRPr="00E56A28">
              <w:rPr>
                <w:i/>
              </w:rPr>
              <w:lastRenderedPageBreak/>
              <w:t>графиком работы организации (структурного подразделения, отдельных специалистов), периодичностью прихода социального работника на дом и прочее)</w:t>
            </w:r>
          </w:p>
        </w:tc>
        <w:tc>
          <w:tcPr>
            <w:tcW w:w="5103" w:type="dxa"/>
          </w:tcPr>
          <w:p w14:paraId="0657C6B4" w14:textId="77777777" w:rsidR="006E6BA4" w:rsidRPr="00E56A28" w:rsidRDefault="006E6BA4" w:rsidP="00EB660B">
            <w:pPr>
              <w:widowControl w:val="0"/>
              <w:snapToGrid w:val="0"/>
              <w:spacing w:line="276" w:lineRule="auto"/>
              <w:ind w:firstLine="0"/>
            </w:pPr>
            <w:r w:rsidRPr="00E56A28">
              <w:lastRenderedPageBreak/>
              <w:t xml:space="preserve">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w:t>
            </w:r>
            <w:r w:rsidRPr="00E56A28">
              <w:lastRenderedPageBreak/>
              <w:t>20 ноября 2018 г. № 52726.</w:t>
            </w:r>
          </w:p>
          <w:p w14:paraId="706EA5BA" w14:textId="77777777" w:rsidR="006E6BA4" w:rsidRPr="00E56A28" w:rsidRDefault="006E6BA4" w:rsidP="00EB660B">
            <w:pPr>
              <w:widowControl w:val="0"/>
              <w:snapToGrid w:val="0"/>
              <w:spacing w:line="276" w:lineRule="auto"/>
              <w:ind w:firstLine="0"/>
            </w:pPr>
            <w:r w:rsidRPr="00E56A28">
              <w:t>Рекомендуемый образец Анкеты для опроса получателей услуг, вопрос 14.</w:t>
            </w:r>
          </w:p>
        </w:tc>
      </w:tr>
      <w:tr w:rsidR="006E6BA4" w:rsidRPr="00E56A28" w14:paraId="7E14985F" w14:textId="77777777" w:rsidTr="00F24B63">
        <w:tc>
          <w:tcPr>
            <w:tcW w:w="426" w:type="dxa"/>
            <w:vMerge/>
          </w:tcPr>
          <w:p w14:paraId="1C860567" w14:textId="77777777" w:rsidR="006E6BA4" w:rsidRPr="00E56A28" w:rsidRDefault="006E6BA4" w:rsidP="00EB660B">
            <w:pPr>
              <w:widowControl w:val="0"/>
              <w:snapToGrid w:val="0"/>
              <w:spacing w:line="276" w:lineRule="auto"/>
              <w:ind w:firstLine="0"/>
            </w:pPr>
          </w:p>
        </w:tc>
        <w:tc>
          <w:tcPr>
            <w:tcW w:w="3510" w:type="dxa"/>
            <w:vMerge/>
          </w:tcPr>
          <w:p w14:paraId="5C89FF35" w14:textId="77777777" w:rsidR="006E6BA4" w:rsidRPr="00E56A28" w:rsidRDefault="006E6BA4" w:rsidP="00EB660B">
            <w:pPr>
              <w:widowControl w:val="0"/>
              <w:snapToGrid w:val="0"/>
              <w:spacing w:line="276" w:lineRule="auto"/>
              <w:ind w:firstLine="0"/>
            </w:pPr>
          </w:p>
        </w:tc>
        <w:tc>
          <w:tcPr>
            <w:tcW w:w="5811" w:type="dxa"/>
          </w:tcPr>
          <w:p w14:paraId="35107656" w14:textId="77777777" w:rsidR="006E6BA4" w:rsidRPr="00E56A28" w:rsidRDefault="006E6BA4" w:rsidP="00EB660B">
            <w:pPr>
              <w:widowControl w:val="0"/>
              <w:snapToGrid w:val="0"/>
              <w:spacing w:line="276" w:lineRule="auto"/>
              <w:ind w:firstLine="0"/>
            </w:pPr>
            <w:r w:rsidRPr="00E56A28">
              <w:t>5.3. Доля получателей услуг, удовлетворенных в целом условиями оказания услуг в организации социальной сферы</w:t>
            </w:r>
          </w:p>
        </w:tc>
        <w:tc>
          <w:tcPr>
            <w:tcW w:w="5103" w:type="dxa"/>
          </w:tcPr>
          <w:p w14:paraId="5398922A" w14:textId="77777777" w:rsidR="006E6BA4" w:rsidRPr="00E56A28" w:rsidRDefault="006E6BA4" w:rsidP="00EB660B">
            <w:pPr>
              <w:widowControl w:val="0"/>
              <w:snapToGrid w:val="0"/>
              <w:spacing w:line="276" w:lineRule="auto"/>
              <w:ind w:firstLine="0"/>
            </w:pPr>
            <w:r w:rsidRPr="00E56A28">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1F2C35B1" w14:textId="77777777" w:rsidR="006E6BA4" w:rsidRPr="00E56A28" w:rsidRDefault="006E6BA4" w:rsidP="00EB660B">
            <w:pPr>
              <w:widowControl w:val="0"/>
              <w:snapToGrid w:val="0"/>
              <w:spacing w:line="276" w:lineRule="auto"/>
              <w:ind w:firstLine="0"/>
            </w:pPr>
            <w:r w:rsidRPr="00E56A28">
              <w:t>Рекомендуемый образец Анкеты для опроса получателей услуг, вопрос 15.</w:t>
            </w:r>
          </w:p>
        </w:tc>
      </w:tr>
    </w:tbl>
    <w:p w14:paraId="772662E1" w14:textId="77777777" w:rsidR="006E6BA4" w:rsidRPr="00E56A28" w:rsidRDefault="006E6BA4" w:rsidP="00EB660B">
      <w:pPr>
        <w:widowControl w:val="0"/>
        <w:snapToGrid w:val="0"/>
        <w:spacing w:line="276" w:lineRule="auto"/>
        <w:ind w:firstLine="0"/>
      </w:pPr>
    </w:p>
    <w:p w14:paraId="16AC4102" w14:textId="77777777" w:rsidR="006E6BA4" w:rsidRPr="00E56A28" w:rsidRDefault="006E6BA4" w:rsidP="00EB660B">
      <w:pPr>
        <w:snapToGrid w:val="0"/>
        <w:spacing w:line="276" w:lineRule="auto"/>
        <w:ind w:firstLine="0"/>
        <w:jc w:val="center"/>
        <w:rPr>
          <w:rFonts w:eastAsia="Calibri"/>
          <w:lang w:eastAsia="en-US"/>
        </w:rPr>
      </w:pPr>
    </w:p>
    <w:p w14:paraId="6946B986" w14:textId="77777777" w:rsidR="006E6BA4" w:rsidRPr="00E56A28" w:rsidRDefault="006E6BA4" w:rsidP="00EB660B">
      <w:pPr>
        <w:snapToGrid w:val="0"/>
        <w:spacing w:line="276" w:lineRule="auto"/>
        <w:ind w:firstLine="0"/>
        <w:rPr>
          <w:rFonts w:eastAsia="Calibri"/>
          <w:bCs w:val="0"/>
        </w:rPr>
      </w:pPr>
    </w:p>
    <w:p w14:paraId="594834AD" w14:textId="77777777" w:rsidR="006E6BA4" w:rsidRPr="00E56A28" w:rsidRDefault="006E6BA4" w:rsidP="00EB660B">
      <w:pPr>
        <w:pStyle w:val="28"/>
        <w:snapToGrid w:val="0"/>
        <w:spacing w:line="276" w:lineRule="auto"/>
        <w:rPr>
          <w:rFonts w:ascii="Times New Roman" w:hAnsi="Times New Roman"/>
          <w:b/>
          <w:sz w:val="28"/>
          <w:szCs w:val="28"/>
          <w:lang w:eastAsia="en-US"/>
        </w:rPr>
      </w:pPr>
      <w:r w:rsidRPr="00E56A28">
        <w:rPr>
          <w:rFonts w:ascii="Times New Roman" w:hAnsi="Times New Roman"/>
          <w:b/>
          <w:sz w:val="28"/>
          <w:szCs w:val="28"/>
          <w:lang w:eastAsia="en-US"/>
        </w:rPr>
        <w:br w:type="page"/>
      </w:r>
      <w:r w:rsidRPr="00E56A28">
        <w:rPr>
          <w:rFonts w:ascii="Times New Roman" w:hAnsi="Times New Roman"/>
          <w:b/>
          <w:sz w:val="28"/>
          <w:szCs w:val="28"/>
          <w:lang w:eastAsia="en-US"/>
        </w:rPr>
        <w:lastRenderedPageBreak/>
        <w:t xml:space="preserve">Показатели, характеризующие </w:t>
      </w:r>
    </w:p>
    <w:p w14:paraId="4219B95F" w14:textId="77777777" w:rsidR="006E6BA4" w:rsidRPr="00E56A28" w:rsidRDefault="006E6BA4" w:rsidP="00EB660B">
      <w:pPr>
        <w:pStyle w:val="28"/>
        <w:snapToGrid w:val="0"/>
        <w:spacing w:line="276" w:lineRule="auto"/>
        <w:rPr>
          <w:rFonts w:ascii="Times New Roman" w:hAnsi="Times New Roman"/>
          <w:b/>
          <w:sz w:val="28"/>
          <w:szCs w:val="28"/>
          <w:lang w:val="ru-RU" w:eastAsia="en-US"/>
        </w:rPr>
      </w:pPr>
      <w:r w:rsidRPr="00E56A28">
        <w:rPr>
          <w:rFonts w:ascii="Times New Roman" w:hAnsi="Times New Roman"/>
          <w:b/>
          <w:sz w:val="28"/>
          <w:szCs w:val="28"/>
          <w:lang w:eastAsia="en-US"/>
        </w:rPr>
        <w:t>ОТКРЫТОСТЬ И ДОСТУПНОСТЬ ИНФОРМАЦИИ ОБ ОРГАНИЗАЦИИ СОЦИАЛЬНОЙ СФЕРЫ</w:t>
      </w:r>
    </w:p>
    <w:p w14:paraId="6FE95A42" w14:textId="77777777" w:rsidR="006E6BA4" w:rsidRPr="00E56A28" w:rsidRDefault="006E6BA4" w:rsidP="00EB660B">
      <w:pPr>
        <w:pStyle w:val="28"/>
        <w:snapToGrid w:val="0"/>
        <w:spacing w:line="276" w:lineRule="auto"/>
        <w:rPr>
          <w:rFonts w:ascii="Times New Roman" w:hAnsi="Times New Roman"/>
          <w:b/>
          <w:sz w:val="28"/>
          <w:szCs w:val="28"/>
          <w:lang w:val="ru-RU" w:eastAsia="en-US"/>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E56A28" w:rsidRPr="00E56A28" w14:paraId="53A7CF8E" w14:textId="77777777" w:rsidTr="00F24B63">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14:paraId="663893A1"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14:paraId="238478DB"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Показатели оценки качества</w:t>
            </w:r>
          </w:p>
          <w:p w14:paraId="2C1D3C95"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
        </w:tc>
        <w:tc>
          <w:tcPr>
            <w:tcW w:w="932" w:type="dxa"/>
            <w:tcBorders>
              <w:top w:val="single" w:sz="4" w:space="0" w:color="auto"/>
              <w:left w:val="single" w:sz="4" w:space="0" w:color="auto"/>
              <w:bottom w:val="single" w:sz="4" w:space="0" w:color="auto"/>
              <w:right w:val="single" w:sz="4" w:space="0" w:color="auto"/>
            </w:tcBorders>
          </w:tcPr>
          <w:p w14:paraId="78A9DD7E"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roofErr w:type="spellStart"/>
            <w:proofErr w:type="gramStart"/>
            <w:r w:rsidRPr="00E56A28">
              <w:rPr>
                <w:rFonts w:ascii="Times New Roman" w:hAnsi="Times New Roman"/>
                <w:b/>
                <w:sz w:val="28"/>
                <w:szCs w:val="28"/>
                <w:lang w:val="ru-RU" w:eastAsia="ru-RU"/>
              </w:rPr>
              <w:t>Значи-мость</w:t>
            </w:r>
            <w:proofErr w:type="spellEnd"/>
            <w:proofErr w:type="gramEnd"/>
            <w:r w:rsidRPr="00E56A28">
              <w:rPr>
                <w:rFonts w:ascii="Times New Roman" w:hAnsi="Times New Roman"/>
                <w:b/>
                <w:sz w:val="28"/>
                <w:szCs w:val="28"/>
                <w:lang w:val="ru-RU" w:eastAsia="ru-RU"/>
              </w:rPr>
              <w:t xml:space="preserve"> пока-</w:t>
            </w:r>
            <w:proofErr w:type="spellStart"/>
            <w:r w:rsidRPr="00E56A28">
              <w:rPr>
                <w:rFonts w:ascii="Times New Roman" w:hAnsi="Times New Roman"/>
                <w:b/>
                <w:sz w:val="28"/>
                <w:szCs w:val="28"/>
                <w:lang w:val="ru-RU" w:eastAsia="ru-RU"/>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14:paraId="27A321E9"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tcPr>
          <w:p w14:paraId="3858BA4B"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tcPr>
          <w:p w14:paraId="3EEF9022"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tcPr>
          <w:p w14:paraId="07794DBC"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roofErr w:type="gramStart"/>
            <w:r w:rsidRPr="00E56A28">
              <w:rPr>
                <w:rFonts w:ascii="Times New Roman" w:hAnsi="Times New Roman"/>
                <w:b/>
                <w:sz w:val="28"/>
                <w:szCs w:val="28"/>
                <w:lang w:val="ru-RU" w:eastAsia="ru-RU"/>
              </w:rPr>
              <w:t>Макси-</w:t>
            </w:r>
            <w:proofErr w:type="spellStart"/>
            <w:r w:rsidRPr="00E56A28">
              <w:rPr>
                <w:rFonts w:ascii="Times New Roman" w:hAnsi="Times New Roman"/>
                <w:b/>
                <w:sz w:val="28"/>
                <w:szCs w:val="28"/>
                <w:lang w:val="ru-RU" w:eastAsia="ru-RU"/>
              </w:rPr>
              <w:t>мальное</w:t>
            </w:r>
            <w:proofErr w:type="spellEnd"/>
            <w:proofErr w:type="gramEnd"/>
            <w:r w:rsidRPr="00E56A28">
              <w:rPr>
                <w:rFonts w:ascii="Times New Roman" w:hAnsi="Times New Roman"/>
                <w:b/>
                <w:sz w:val="28"/>
                <w:szCs w:val="28"/>
                <w:lang w:val="ru-RU" w:eastAsia="ru-RU"/>
              </w:rPr>
              <w:t xml:space="preserve"> значение показателей </w:t>
            </w:r>
          </w:p>
        </w:tc>
      </w:tr>
      <w:tr w:rsidR="00E56A28" w:rsidRPr="00E56A28" w14:paraId="55A171AE" w14:textId="77777777" w:rsidTr="00F24B63">
        <w:trPr>
          <w:trHeight w:val="20"/>
        </w:trPr>
        <w:tc>
          <w:tcPr>
            <w:tcW w:w="534" w:type="dxa"/>
            <w:vMerge w:val="restart"/>
            <w:tcBorders>
              <w:top w:val="single" w:sz="4" w:space="0" w:color="auto"/>
              <w:left w:val="single" w:sz="4" w:space="0" w:color="auto"/>
              <w:right w:val="single" w:sz="4" w:space="0" w:color="auto"/>
            </w:tcBorders>
          </w:tcPr>
          <w:p w14:paraId="67D26582"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1.1.</w:t>
            </w:r>
          </w:p>
        </w:tc>
        <w:tc>
          <w:tcPr>
            <w:tcW w:w="3402" w:type="dxa"/>
            <w:vMerge w:val="restart"/>
            <w:tcBorders>
              <w:top w:val="single" w:sz="4" w:space="0" w:color="auto"/>
              <w:left w:val="single" w:sz="4" w:space="0" w:color="auto"/>
              <w:right w:val="single" w:sz="4" w:space="0" w:color="auto"/>
            </w:tcBorders>
          </w:tcPr>
          <w:p w14:paraId="0D8D0DC9"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roofErr w:type="gramStart"/>
            <w:r w:rsidRPr="00E56A28">
              <w:rPr>
                <w:rFonts w:ascii="Times New Roman" w:hAnsi="Times New Roman"/>
                <w:sz w:val="28"/>
                <w:szCs w:val="28"/>
                <w:lang w:val="ru-RU" w:eastAsia="ru-RU"/>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roofErr w:type="gramEnd"/>
          </w:p>
          <w:p w14:paraId="77569E86"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 - на информационных стендах в помещении организации социальной </w:t>
            </w:r>
            <w:r w:rsidRPr="00E56A28">
              <w:rPr>
                <w:rFonts w:ascii="Times New Roman" w:hAnsi="Times New Roman"/>
                <w:sz w:val="28"/>
                <w:szCs w:val="28"/>
                <w:lang w:val="ru-RU" w:eastAsia="ru-RU"/>
              </w:rPr>
              <w:lastRenderedPageBreak/>
              <w:t>сферы;</w:t>
            </w:r>
          </w:p>
          <w:p w14:paraId="510C77F6"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 - на официальном сайте организации социальной сферы в сети «Интернет» (далее - </w:t>
            </w:r>
            <w:r w:rsidRPr="00E56A28">
              <w:rPr>
                <w:rFonts w:ascii="Times New Roman" w:hAnsi="Times New Roman"/>
                <w:sz w:val="28"/>
                <w:szCs w:val="28"/>
                <w:lang w:val="ru-RU" w:eastAsia="en-US"/>
              </w:rPr>
              <w:t xml:space="preserve">официальных сайтов организаций социальной сферы) </w:t>
            </w:r>
            <w:r w:rsidRPr="00E56A28">
              <w:rPr>
                <w:rFonts w:ascii="Times New Roman" w:hAnsi="Times New Roman"/>
                <w:sz w:val="28"/>
                <w:szCs w:val="28"/>
                <w:lang w:val="ru-RU" w:eastAsia="ru-RU"/>
              </w:rPr>
              <w:t xml:space="preserve"> (</w:t>
            </w:r>
            <w:proofErr w:type="spellStart"/>
            <w:r w:rsidRPr="00E56A28">
              <w:rPr>
                <w:rFonts w:ascii="Times New Roman" w:hAnsi="Times New Roman"/>
                <w:b/>
                <w:sz w:val="28"/>
                <w:szCs w:val="28"/>
                <w:lang w:val="ru-RU" w:eastAsia="ru-RU"/>
              </w:rPr>
              <w:t>П</w:t>
            </w:r>
            <w:r w:rsidRPr="00E56A28">
              <w:rPr>
                <w:rFonts w:ascii="Times New Roman" w:hAnsi="Times New Roman"/>
                <w:b/>
                <w:sz w:val="28"/>
                <w:szCs w:val="28"/>
                <w:vertAlign w:val="subscript"/>
                <w:lang w:val="ru-RU" w:eastAsia="ru-RU"/>
              </w:rPr>
              <w:t>инф</w:t>
            </w:r>
            <w:proofErr w:type="spellEnd"/>
            <w:r w:rsidRPr="00E56A28">
              <w:rPr>
                <w:rFonts w:ascii="Times New Roman" w:hAnsi="Times New Roman"/>
                <w:b/>
                <w:sz w:val="28"/>
                <w:szCs w:val="28"/>
                <w:lang w:val="ru-RU" w:eastAsia="ru-RU"/>
              </w:rPr>
              <w:t>)</w:t>
            </w:r>
          </w:p>
        </w:tc>
        <w:tc>
          <w:tcPr>
            <w:tcW w:w="932" w:type="dxa"/>
            <w:vMerge w:val="restart"/>
            <w:tcBorders>
              <w:top w:val="single" w:sz="4" w:space="0" w:color="auto"/>
              <w:left w:val="single" w:sz="4" w:space="0" w:color="auto"/>
              <w:right w:val="single" w:sz="4" w:space="0" w:color="auto"/>
            </w:tcBorders>
          </w:tcPr>
          <w:p w14:paraId="6662E6D1"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0,3</w:t>
            </w:r>
          </w:p>
        </w:tc>
        <w:tc>
          <w:tcPr>
            <w:tcW w:w="3685" w:type="dxa"/>
            <w:vMerge w:val="restart"/>
            <w:tcBorders>
              <w:top w:val="single" w:sz="4" w:space="0" w:color="auto"/>
              <w:left w:val="single" w:sz="4" w:space="0" w:color="auto"/>
              <w:right w:val="single" w:sz="4" w:space="0" w:color="auto"/>
            </w:tcBorders>
          </w:tcPr>
          <w:p w14:paraId="7B3DC094"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1.1.1. </w:t>
            </w:r>
            <w:proofErr w:type="gramStart"/>
            <w:r w:rsidRPr="00E56A28">
              <w:rPr>
                <w:rFonts w:ascii="Times New Roman" w:hAnsi="Times New Roman"/>
                <w:sz w:val="28"/>
                <w:szCs w:val="28"/>
                <w:lang w:val="ru-RU" w:eastAsia="ru-RU"/>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roofErr w:type="gramEnd"/>
          </w:p>
        </w:tc>
        <w:tc>
          <w:tcPr>
            <w:tcW w:w="4678" w:type="dxa"/>
            <w:tcBorders>
              <w:top w:val="single" w:sz="4" w:space="0" w:color="auto"/>
              <w:left w:val="single" w:sz="4" w:space="0" w:color="auto"/>
              <w:bottom w:val="single" w:sz="4" w:space="0" w:color="auto"/>
              <w:right w:val="single" w:sz="4" w:space="0" w:color="auto"/>
            </w:tcBorders>
          </w:tcPr>
          <w:p w14:paraId="0B11FA1C"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 отсутствует информация о деятельности организации социальной сферы </w:t>
            </w:r>
          </w:p>
        </w:tc>
        <w:tc>
          <w:tcPr>
            <w:tcW w:w="1418" w:type="dxa"/>
            <w:tcBorders>
              <w:top w:val="single" w:sz="4" w:space="0" w:color="auto"/>
              <w:left w:val="single" w:sz="4" w:space="0" w:color="auto"/>
              <w:bottom w:val="single" w:sz="4" w:space="0" w:color="auto"/>
              <w:right w:val="single" w:sz="4" w:space="0" w:color="auto"/>
            </w:tcBorders>
          </w:tcPr>
          <w:p w14:paraId="4BB4BFE4"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0 баллов</w:t>
            </w:r>
          </w:p>
        </w:tc>
        <w:tc>
          <w:tcPr>
            <w:tcW w:w="1363" w:type="dxa"/>
            <w:vMerge w:val="restart"/>
            <w:tcBorders>
              <w:top w:val="single" w:sz="4" w:space="0" w:color="auto"/>
              <w:left w:val="single" w:sz="4" w:space="0" w:color="auto"/>
              <w:right w:val="single" w:sz="4" w:space="0" w:color="auto"/>
            </w:tcBorders>
          </w:tcPr>
          <w:p w14:paraId="70325EC0"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100 баллов</w:t>
            </w:r>
          </w:p>
          <w:p w14:paraId="5769CC2E"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p w14:paraId="10CAF83A"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Для расчета  формула (1.1)</w:t>
            </w:r>
          </w:p>
        </w:tc>
      </w:tr>
      <w:tr w:rsidR="00E56A28" w:rsidRPr="00E56A28" w14:paraId="0461C708" w14:textId="77777777" w:rsidTr="00F24B63">
        <w:trPr>
          <w:trHeight w:val="657"/>
        </w:trPr>
        <w:tc>
          <w:tcPr>
            <w:tcW w:w="534" w:type="dxa"/>
            <w:vMerge/>
            <w:tcBorders>
              <w:left w:val="single" w:sz="4" w:space="0" w:color="auto"/>
              <w:right w:val="single" w:sz="4" w:space="0" w:color="auto"/>
            </w:tcBorders>
          </w:tcPr>
          <w:p w14:paraId="2D930B49"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3402" w:type="dxa"/>
            <w:vMerge/>
            <w:tcBorders>
              <w:left w:val="single" w:sz="4" w:space="0" w:color="auto"/>
              <w:right w:val="single" w:sz="4" w:space="0" w:color="auto"/>
            </w:tcBorders>
          </w:tcPr>
          <w:p w14:paraId="7D24B8A5"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932" w:type="dxa"/>
            <w:vMerge/>
            <w:tcBorders>
              <w:left w:val="single" w:sz="4" w:space="0" w:color="auto"/>
              <w:right w:val="single" w:sz="4" w:space="0" w:color="auto"/>
            </w:tcBorders>
          </w:tcPr>
          <w:p w14:paraId="04CC9CF0"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3685" w:type="dxa"/>
            <w:vMerge/>
            <w:tcBorders>
              <w:left w:val="single" w:sz="4" w:space="0" w:color="auto"/>
              <w:right w:val="single" w:sz="4" w:space="0" w:color="auto"/>
            </w:tcBorders>
          </w:tcPr>
          <w:p w14:paraId="38AD5491"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4678" w:type="dxa"/>
            <w:tcBorders>
              <w:top w:val="single" w:sz="4" w:space="0" w:color="auto"/>
              <w:left w:val="single" w:sz="4" w:space="0" w:color="auto"/>
              <w:bottom w:val="nil"/>
              <w:right w:val="single" w:sz="4" w:space="0" w:color="auto"/>
            </w:tcBorders>
          </w:tcPr>
          <w:p w14:paraId="6C920D0C"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 объем информации </w:t>
            </w:r>
            <w:r w:rsidRPr="00E56A28">
              <w:rPr>
                <w:rFonts w:ascii="Times New Roman" w:hAnsi="Times New Roman"/>
                <w:i/>
                <w:sz w:val="28"/>
                <w:szCs w:val="28"/>
                <w:lang w:val="ru-RU" w:eastAsia="ru-RU"/>
              </w:rPr>
              <w:t>(количество материалов/единиц информации)</w:t>
            </w:r>
            <w:r w:rsidRPr="00E56A28">
              <w:rPr>
                <w:rFonts w:ascii="Times New Roman" w:hAnsi="Times New Roman"/>
                <w:sz w:val="28"/>
                <w:szCs w:val="28"/>
                <w:lang w:val="ru-RU" w:eastAsia="ru-RU"/>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E56A28">
              <w:rPr>
                <w:rFonts w:ascii="Times New Roman" w:hAnsi="Times New Roman"/>
                <w:b/>
                <w:sz w:val="28"/>
                <w:szCs w:val="28"/>
                <w:lang w:val="ru-RU" w:eastAsia="ru-RU"/>
              </w:rPr>
              <w:t>(</w:t>
            </w:r>
            <w:proofErr w:type="spellStart"/>
            <w:r w:rsidRPr="00E56A28">
              <w:rPr>
                <w:rFonts w:ascii="Times New Roman" w:hAnsi="Times New Roman"/>
                <w:b/>
                <w:sz w:val="28"/>
                <w:szCs w:val="28"/>
                <w:lang w:val="ru-RU" w:eastAsia="ru-RU"/>
              </w:rPr>
              <w:t>И</w:t>
            </w:r>
            <w:r w:rsidRPr="00E56A28">
              <w:rPr>
                <w:rFonts w:ascii="Times New Roman" w:hAnsi="Times New Roman"/>
                <w:b/>
                <w:sz w:val="28"/>
                <w:szCs w:val="28"/>
                <w:vertAlign w:val="subscript"/>
                <w:lang w:val="ru-RU" w:eastAsia="ru-RU"/>
              </w:rPr>
              <w:t>стенд</w:t>
            </w:r>
            <w:proofErr w:type="spellEnd"/>
            <w:r w:rsidRPr="00E56A28">
              <w:rPr>
                <w:rFonts w:ascii="Times New Roman" w:hAnsi="Times New Roman"/>
                <w:b/>
                <w:sz w:val="28"/>
                <w:szCs w:val="28"/>
                <w:lang w:val="ru-RU" w:eastAsia="ru-RU"/>
              </w:rPr>
              <w:t>)</w:t>
            </w:r>
          </w:p>
        </w:tc>
        <w:tc>
          <w:tcPr>
            <w:tcW w:w="1418" w:type="dxa"/>
            <w:tcBorders>
              <w:top w:val="single" w:sz="4" w:space="0" w:color="auto"/>
              <w:left w:val="single" w:sz="4" w:space="0" w:color="auto"/>
              <w:bottom w:val="nil"/>
              <w:right w:val="single" w:sz="4" w:space="0" w:color="auto"/>
            </w:tcBorders>
          </w:tcPr>
          <w:p w14:paraId="3A0B856A"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1-100 баллов</w:t>
            </w:r>
          </w:p>
        </w:tc>
        <w:tc>
          <w:tcPr>
            <w:tcW w:w="1363" w:type="dxa"/>
            <w:vMerge/>
            <w:tcBorders>
              <w:left w:val="single" w:sz="4" w:space="0" w:color="auto"/>
              <w:right w:val="single" w:sz="4" w:space="0" w:color="auto"/>
            </w:tcBorders>
          </w:tcPr>
          <w:p w14:paraId="6709F751"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2E19DD5D" w14:textId="77777777" w:rsidTr="00F24B63">
        <w:trPr>
          <w:trHeight w:val="20"/>
        </w:trPr>
        <w:tc>
          <w:tcPr>
            <w:tcW w:w="534" w:type="dxa"/>
            <w:vMerge/>
            <w:tcBorders>
              <w:left w:val="single" w:sz="4" w:space="0" w:color="auto"/>
              <w:right w:val="single" w:sz="4" w:space="0" w:color="auto"/>
            </w:tcBorders>
          </w:tcPr>
          <w:p w14:paraId="361D20E6"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3402" w:type="dxa"/>
            <w:vMerge/>
            <w:tcBorders>
              <w:left w:val="single" w:sz="4" w:space="0" w:color="auto"/>
              <w:right w:val="single" w:sz="4" w:space="0" w:color="auto"/>
            </w:tcBorders>
          </w:tcPr>
          <w:p w14:paraId="1683EABA"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932" w:type="dxa"/>
            <w:vMerge/>
            <w:tcBorders>
              <w:left w:val="single" w:sz="4" w:space="0" w:color="auto"/>
              <w:right w:val="single" w:sz="4" w:space="0" w:color="auto"/>
            </w:tcBorders>
          </w:tcPr>
          <w:p w14:paraId="5DD0ACDF"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3685" w:type="dxa"/>
            <w:vMerge w:val="restart"/>
            <w:tcBorders>
              <w:top w:val="single" w:sz="4" w:space="0" w:color="auto"/>
              <w:left w:val="single" w:sz="4" w:space="0" w:color="auto"/>
              <w:right w:val="single" w:sz="4" w:space="0" w:color="auto"/>
            </w:tcBorders>
          </w:tcPr>
          <w:p w14:paraId="2984D5E8"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1.1.2. </w:t>
            </w:r>
            <w:proofErr w:type="gramStart"/>
            <w:r w:rsidRPr="00E56A28">
              <w:rPr>
                <w:rFonts w:ascii="Times New Roman" w:hAnsi="Times New Roman"/>
                <w:sz w:val="28"/>
                <w:szCs w:val="28"/>
                <w:lang w:val="ru-RU" w:eastAsia="ru-RU"/>
              </w:rPr>
              <w:t xml:space="preserve">Соответствие информации о деятельности организации социальной сферы, размещенной на </w:t>
            </w:r>
            <w:r w:rsidRPr="00E56A28">
              <w:rPr>
                <w:rFonts w:ascii="Times New Roman" w:hAnsi="Times New Roman"/>
                <w:sz w:val="28"/>
                <w:szCs w:val="28"/>
                <w:lang w:val="ru-RU" w:eastAsia="ru-RU"/>
              </w:rPr>
              <w:lastRenderedPageBreak/>
              <w:t>официальном сайте организации социальной сферы, ее содержанию и порядку (форме), установленным нормативными правовыми актами</w:t>
            </w:r>
            <w:proofErr w:type="gramEnd"/>
          </w:p>
        </w:tc>
        <w:tc>
          <w:tcPr>
            <w:tcW w:w="4678" w:type="dxa"/>
            <w:tcBorders>
              <w:top w:val="single" w:sz="4" w:space="0" w:color="auto"/>
              <w:left w:val="single" w:sz="4" w:space="0" w:color="auto"/>
              <w:bottom w:val="single" w:sz="4" w:space="0" w:color="auto"/>
              <w:right w:val="single" w:sz="4" w:space="0" w:color="auto"/>
            </w:tcBorders>
          </w:tcPr>
          <w:p w14:paraId="680EF886"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 отсутствует информация о деятельности организации социальной сферы на ее официальном сайте</w:t>
            </w:r>
          </w:p>
        </w:tc>
        <w:tc>
          <w:tcPr>
            <w:tcW w:w="1418" w:type="dxa"/>
            <w:tcBorders>
              <w:left w:val="single" w:sz="4" w:space="0" w:color="auto"/>
              <w:bottom w:val="single" w:sz="4" w:space="0" w:color="auto"/>
              <w:right w:val="single" w:sz="4" w:space="0" w:color="auto"/>
            </w:tcBorders>
          </w:tcPr>
          <w:p w14:paraId="21612551"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0 баллов</w:t>
            </w:r>
          </w:p>
        </w:tc>
        <w:tc>
          <w:tcPr>
            <w:tcW w:w="1363" w:type="dxa"/>
            <w:vMerge/>
            <w:tcBorders>
              <w:left w:val="single" w:sz="4" w:space="0" w:color="auto"/>
              <w:right w:val="single" w:sz="4" w:space="0" w:color="auto"/>
            </w:tcBorders>
          </w:tcPr>
          <w:p w14:paraId="26E158D6"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08071BEA" w14:textId="77777777" w:rsidTr="00F24B63">
        <w:trPr>
          <w:trHeight w:val="20"/>
        </w:trPr>
        <w:tc>
          <w:tcPr>
            <w:tcW w:w="534" w:type="dxa"/>
            <w:vMerge/>
            <w:tcBorders>
              <w:left w:val="single" w:sz="4" w:space="0" w:color="auto"/>
              <w:right w:val="single" w:sz="4" w:space="0" w:color="auto"/>
            </w:tcBorders>
          </w:tcPr>
          <w:p w14:paraId="314E0789"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3402" w:type="dxa"/>
            <w:vMerge/>
            <w:tcBorders>
              <w:left w:val="single" w:sz="4" w:space="0" w:color="auto"/>
              <w:right w:val="single" w:sz="4" w:space="0" w:color="auto"/>
            </w:tcBorders>
          </w:tcPr>
          <w:p w14:paraId="1983E8F1"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932" w:type="dxa"/>
            <w:vMerge/>
            <w:tcBorders>
              <w:left w:val="single" w:sz="4" w:space="0" w:color="auto"/>
              <w:right w:val="single" w:sz="4" w:space="0" w:color="auto"/>
            </w:tcBorders>
          </w:tcPr>
          <w:p w14:paraId="748C14AE"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3685" w:type="dxa"/>
            <w:vMerge/>
            <w:tcBorders>
              <w:left w:val="single" w:sz="4" w:space="0" w:color="auto"/>
              <w:right w:val="single" w:sz="4" w:space="0" w:color="auto"/>
            </w:tcBorders>
          </w:tcPr>
          <w:p w14:paraId="3D023AB7"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4678" w:type="dxa"/>
            <w:tcBorders>
              <w:top w:val="single" w:sz="4" w:space="0" w:color="auto"/>
              <w:left w:val="single" w:sz="4" w:space="0" w:color="auto"/>
              <w:bottom w:val="single" w:sz="4" w:space="0" w:color="auto"/>
              <w:right w:val="single" w:sz="4" w:space="0" w:color="auto"/>
            </w:tcBorders>
          </w:tcPr>
          <w:p w14:paraId="199360B7"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 объем информации </w:t>
            </w:r>
            <w:r w:rsidRPr="00E56A28">
              <w:rPr>
                <w:rFonts w:ascii="Times New Roman" w:hAnsi="Times New Roman"/>
                <w:i/>
                <w:sz w:val="28"/>
                <w:szCs w:val="28"/>
                <w:lang w:val="ru-RU" w:eastAsia="ru-RU"/>
              </w:rPr>
              <w:t>(количество материалов/единиц информации)</w:t>
            </w:r>
            <w:r w:rsidRPr="00E56A28">
              <w:rPr>
                <w:rFonts w:ascii="Times New Roman" w:hAnsi="Times New Roman"/>
                <w:sz w:val="28"/>
                <w:szCs w:val="28"/>
                <w:lang w:val="ru-RU" w:eastAsia="ru-RU"/>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E56A28">
              <w:rPr>
                <w:rFonts w:ascii="Times New Roman" w:hAnsi="Times New Roman"/>
                <w:b/>
                <w:sz w:val="28"/>
                <w:szCs w:val="28"/>
                <w:lang w:val="ru-RU" w:eastAsia="ru-RU"/>
              </w:rPr>
              <w:t>(</w:t>
            </w:r>
            <w:proofErr w:type="spellStart"/>
            <w:r w:rsidRPr="00E56A28">
              <w:rPr>
                <w:rFonts w:ascii="Times New Roman" w:hAnsi="Times New Roman"/>
                <w:b/>
                <w:sz w:val="28"/>
                <w:szCs w:val="28"/>
                <w:lang w:val="ru-RU" w:eastAsia="ru-RU"/>
              </w:rPr>
              <w:t>И</w:t>
            </w:r>
            <w:r w:rsidRPr="00E56A28">
              <w:rPr>
                <w:rFonts w:ascii="Times New Roman" w:hAnsi="Times New Roman"/>
                <w:b/>
                <w:sz w:val="28"/>
                <w:szCs w:val="28"/>
                <w:vertAlign w:val="subscript"/>
                <w:lang w:val="ru-RU" w:eastAsia="ru-RU"/>
              </w:rPr>
              <w:t>сайт</w:t>
            </w:r>
            <w:proofErr w:type="spellEnd"/>
            <w:r w:rsidRPr="00E56A28">
              <w:rPr>
                <w:rFonts w:ascii="Times New Roman" w:hAnsi="Times New Roman"/>
                <w:b/>
                <w:sz w:val="28"/>
                <w:szCs w:val="28"/>
                <w:lang w:val="ru-RU" w:eastAsia="ru-RU"/>
              </w:rPr>
              <w:t>)</w:t>
            </w:r>
          </w:p>
        </w:tc>
        <w:tc>
          <w:tcPr>
            <w:tcW w:w="1418" w:type="dxa"/>
            <w:tcBorders>
              <w:top w:val="single" w:sz="4" w:space="0" w:color="auto"/>
              <w:left w:val="single" w:sz="4" w:space="0" w:color="auto"/>
              <w:bottom w:val="single" w:sz="4" w:space="0" w:color="auto"/>
              <w:right w:val="single" w:sz="4" w:space="0" w:color="auto"/>
            </w:tcBorders>
          </w:tcPr>
          <w:p w14:paraId="45F204FA"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1-100 баллов</w:t>
            </w:r>
          </w:p>
        </w:tc>
        <w:tc>
          <w:tcPr>
            <w:tcW w:w="1363" w:type="dxa"/>
            <w:vMerge/>
            <w:tcBorders>
              <w:left w:val="single" w:sz="4" w:space="0" w:color="auto"/>
              <w:right w:val="single" w:sz="4" w:space="0" w:color="auto"/>
            </w:tcBorders>
          </w:tcPr>
          <w:p w14:paraId="70B5C302"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2B085F3C" w14:textId="77777777" w:rsidTr="00F24B63">
        <w:trPr>
          <w:trHeight w:val="20"/>
        </w:trPr>
        <w:tc>
          <w:tcPr>
            <w:tcW w:w="16012" w:type="dxa"/>
            <w:gridSpan w:val="7"/>
            <w:tcBorders>
              <w:left w:val="single" w:sz="4" w:space="0" w:color="auto"/>
              <w:right w:val="single" w:sz="4" w:space="0" w:color="auto"/>
            </w:tcBorders>
          </w:tcPr>
          <w:p w14:paraId="13C6A0F9" w14:textId="77777777" w:rsidR="000B0D7E" w:rsidRPr="00E56A28" w:rsidRDefault="000B0D7E" w:rsidP="00EB660B">
            <w:pPr>
              <w:snapToGrid w:val="0"/>
              <w:spacing w:line="276" w:lineRule="auto"/>
              <w:ind w:firstLine="0"/>
            </w:pPr>
          </w:p>
          <w:p w14:paraId="461A3671" w14:textId="77777777" w:rsidR="006E6BA4" w:rsidRPr="00E56A28" w:rsidRDefault="006E6BA4" w:rsidP="00EB660B">
            <w:pPr>
              <w:snapToGrid w:val="0"/>
              <w:spacing w:line="276" w:lineRule="auto"/>
              <w:ind w:firstLine="0"/>
            </w:pPr>
            <w:r w:rsidRPr="00E56A28">
              <w:t xml:space="preserve">Для сферы культуры, образования, социального обслуживания и </w:t>
            </w:r>
            <w:proofErr w:type="gramStart"/>
            <w:r w:rsidRPr="00E56A28">
              <w:t>медико-социальной</w:t>
            </w:r>
            <w:proofErr w:type="gramEnd"/>
            <w:r w:rsidRPr="00E56A28">
              <w:t xml:space="preserve"> экспертизы:</w:t>
            </w:r>
          </w:p>
          <w:tbl>
            <w:tblPr>
              <w:tblW w:w="7060" w:type="dxa"/>
              <w:jc w:val="center"/>
              <w:tblLayout w:type="fixed"/>
              <w:tblLook w:val="04A0" w:firstRow="1" w:lastRow="0" w:firstColumn="1" w:lastColumn="0" w:noHBand="0" w:noVBand="1"/>
            </w:tblPr>
            <w:tblGrid>
              <w:gridCol w:w="1418"/>
              <w:gridCol w:w="1734"/>
              <w:gridCol w:w="1199"/>
              <w:gridCol w:w="2709"/>
            </w:tblGrid>
            <w:tr w:rsidR="00E56A28" w:rsidRPr="00E56A28" w14:paraId="6C0F4B28" w14:textId="77777777" w:rsidTr="00F24B63">
              <w:trPr>
                <w:jc w:val="center"/>
              </w:trPr>
              <w:tc>
                <w:tcPr>
                  <w:tcW w:w="1418" w:type="dxa"/>
                  <w:vMerge w:val="restart"/>
                  <w:vAlign w:val="center"/>
                </w:tcPr>
                <w:p w14:paraId="76A7598D" w14:textId="77777777" w:rsidR="006E6BA4" w:rsidRPr="00E56A28" w:rsidRDefault="006E6BA4" w:rsidP="00801C81">
                  <w:pPr>
                    <w:framePr w:hSpace="180" w:wrap="around" w:vAnchor="text" w:hAnchor="text" w:x="-494" w:y="1"/>
                    <w:snapToGrid w:val="0"/>
                    <w:spacing w:line="276" w:lineRule="auto"/>
                    <w:ind w:firstLine="0"/>
                    <w:suppressOverlap/>
                    <w:jc w:val="right"/>
                    <w:rPr>
                      <w:b/>
                    </w:rPr>
                  </w:pPr>
                  <w:proofErr w:type="spellStart"/>
                  <w:proofErr w:type="gramStart"/>
                  <w:r w:rsidRPr="00E56A28">
                    <w:rPr>
                      <w:b/>
                    </w:rPr>
                    <w:t>П</w:t>
                  </w:r>
                  <w:r w:rsidRPr="00E56A28">
                    <w:rPr>
                      <w:b/>
                      <w:vertAlign w:val="subscript"/>
                    </w:rPr>
                    <w:t>инф</w:t>
                  </w:r>
                  <w:proofErr w:type="spellEnd"/>
                  <w:r w:rsidRPr="00E56A28">
                    <w:rPr>
                      <w:b/>
                    </w:rPr>
                    <w:t>= (</w:t>
                  </w:r>
                  <w:proofErr w:type="gramEnd"/>
                </w:p>
              </w:tc>
              <w:tc>
                <w:tcPr>
                  <w:tcW w:w="1734" w:type="dxa"/>
                  <w:tcBorders>
                    <w:bottom w:val="single" w:sz="4" w:space="0" w:color="auto"/>
                  </w:tcBorders>
                </w:tcPr>
                <w:p w14:paraId="0D236186" w14:textId="77777777" w:rsidR="006E6BA4" w:rsidRPr="00E56A28" w:rsidRDefault="006E6BA4" w:rsidP="00801C81">
                  <w:pPr>
                    <w:framePr w:hSpace="180" w:wrap="around" w:vAnchor="text" w:hAnchor="text" w:x="-494" w:y="1"/>
                    <w:snapToGrid w:val="0"/>
                    <w:spacing w:line="276" w:lineRule="auto"/>
                    <w:ind w:firstLine="0"/>
                    <w:suppressOverlap/>
                    <w:jc w:val="center"/>
                    <w:rPr>
                      <w:b/>
                    </w:rPr>
                  </w:pPr>
                  <w:proofErr w:type="spellStart"/>
                  <w:r w:rsidRPr="00E56A28">
                    <w:rPr>
                      <w:b/>
                    </w:rPr>
                    <w:t>И</w:t>
                  </w:r>
                  <w:r w:rsidRPr="00E56A28">
                    <w:rPr>
                      <w:b/>
                      <w:vertAlign w:val="subscript"/>
                    </w:rPr>
                    <w:t>стенд</w:t>
                  </w:r>
                  <w:proofErr w:type="spellEnd"/>
                  <w:r w:rsidRPr="00E56A28">
                    <w:rPr>
                      <w:b/>
                      <w:vertAlign w:val="subscript"/>
                    </w:rPr>
                    <w:t xml:space="preserve">  </w:t>
                  </w:r>
                  <w:r w:rsidRPr="00E56A28">
                    <w:rPr>
                      <w:b/>
                    </w:rPr>
                    <w:t>+</w:t>
                  </w:r>
                  <w:r w:rsidRPr="00E56A28">
                    <w:rPr>
                      <w:b/>
                      <w:vertAlign w:val="subscript"/>
                    </w:rPr>
                    <w:t xml:space="preserve"> </w:t>
                  </w:r>
                  <w:r w:rsidRPr="00E56A28">
                    <w:rPr>
                      <w:b/>
                    </w:rPr>
                    <w:t xml:space="preserve"> </w:t>
                  </w:r>
                  <w:proofErr w:type="spellStart"/>
                  <w:r w:rsidRPr="00E56A28">
                    <w:rPr>
                      <w:b/>
                    </w:rPr>
                    <w:t>И</w:t>
                  </w:r>
                  <w:r w:rsidRPr="00E56A28">
                    <w:rPr>
                      <w:b/>
                      <w:vertAlign w:val="subscript"/>
                    </w:rPr>
                    <w:t>сайт</w:t>
                  </w:r>
                  <w:proofErr w:type="spellEnd"/>
                </w:p>
              </w:tc>
              <w:tc>
                <w:tcPr>
                  <w:tcW w:w="1199" w:type="dxa"/>
                  <w:vMerge w:val="restart"/>
                  <w:vAlign w:val="center"/>
                </w:tcPr>
                <w:p w14:paraId="2161095B" w14:textId="77777777" w:rsidR="006E6BA4" w:rsidRPr="00E56A28" w:rsidRDefault="006E6BA4" w:rsidP="00801C81">
                  <w:pPr>
                    <w:framePr w:hSpace="180" w:wrap="around" w:vAnchor="text" w:hAnchor="text" w:x="-494" w:y="1"/>
                    <w:snapToGrid w:val="0"/>
                    <w:spacing w:line="276" w:lineRule="auto"/>
                    <w:ind w:firstLine="0"/>
                    <w:suppressOverlap/>
                    <w:rPr>
                      <w:b/>
                    </w:rPr>
                  </w:pPr>
                  <w:r w:rsidRPr="00E56A28">
                    <w:rPr>
                      <w:b/>
                    </w:rPr>
                    <w:t xml:space="preserve"> </w:t>
                  </w:r>
                  <w:proofErr w:type="gramStart"/>
                  <w:r w:rsidRPr="00E56A28">
                    <w:rPr>
                      <w:b/>
                    </w:rPr>
                    <w:t>)×100,</w:t>
                  </w:r>
                  <w:proofErr w:type="gramEnd"/>
                </w:p>
              </w:tc>
              <w:tc>
                <w:tcPr>
                  <w:tcW w:w="2709" w:type="dxa"/>
                  <w:vMerge w:val="restart"/>
                  <w:vAlign w:val="center"/>
                </w:tcPr>
                <w:p w14:paraId="22B099F7" w14:textId="77777777" w:rsidR="006E6BA4" w:rsidRPr="00E56A28" w:rsidRDefault="006E6BA4" w:rsidP="00801C81">
                  <w:pPr>
                    <w:framePr w:hSpace="180" w:wrap="around" w:vAnchor="text" w:hAnchor="text" w:x="-494" w:y="1"/>
                    <w:snapToGrid w:val="0"/>
                    <w:spacing w:line="276" w:lineRule="auto"/>
                    <w:ind w:firstLine="0"/>
                    <w:suppressOverlap/>
                    <w:jc w:val="right"/>
                    <w:rPr>
                      <w:b/>
                    </w:rPr>
                  </w:pPr>
                  <w:r w:rsidRPr="00E56A28">
                    <w:rPr>
                      <w:b/>
                    </w:rPr>
                    <w:t>(1.1)</w:t>
                  </w:r>
                </w:p>
              </w:tc>
            </w:tr>
            <w:tr w:rsidR="00E56A28" w:rsidRPr="00E56A28" w14:paraId="6EEAC561" w14:textId="77777777" w:rsidTr="00F24B63">
              <w:trPr>
                <w:jc w:val="center"/>
              </w:trPr>
              <w:tc>
                <w:tcPr>
                  <w:tcW w:w="1418" w:type="dxa"/>
                  <w:vMerge/>
                </w:tcPr>
                <w:p w14:paraId="21C320BD" w14:textId="77777777" w:rsidR="006E6BA4" w:rsidRPr="00E56A28" w:rsidRDefault="006E6BA4" w:rsidP="00801C81">
                  <w:pPr>
                    <w:framePr w:hSpace="180" w:wrap="around" w:vAnchor="text" w:hAnchor="text" w:x="-494" w:y="1"/>
                    <w:snapToGrid w:val="0"/>
                    <w:spacing w:line="276" w:lineRule="auto"/>
                    <w:ind w:firstLine="0"/>
                    <w:suppressOverlap/>
                    <w:jc w:val="center"/>
                  </w:pPr>
                </w:p>
              </w:tc>
              <w:tc>
                <w:tcPr>
                  <w:tcW w:w="1734" w:type="dxa"/>
                  <w:tcBorders>
                    <w:top w:val="single" w:sz="4" w:space="0" w:color="auto"/>
                  </w:tcBorders>
                </w:tcPr>
                <w:p w14:paraId="55CBB904" w14:textId="77777777" w:rsidR="006E6BA4" w:rsidRPr="00E56A28" w:rsidRDefault="006E6BA4" w:rsidP="00801C81">
                  <w:pPr>
                    <w:framePr w:hSpace="180" w:wrap="around" w:vAnchor="text" w:hAnchor="text" w:x="-494" w:y="1"/>
                    <w:snapToGrid w:val="0"/>
                    <w:spacing w:line="276" w:lineRule="auto"/>
                    <w:ind w:firstLine="0"/>
                    <w:suppressOverlap/>
                    <w:jc w:val="center"/>
                  </w:pPr>
                  <w:r w:rsidRPr="00E56A28">
                    <w:t>2×</w:t>
                  </w:r>
                  <w:r w:rsidRPr="00E56A28">
                    <w:rPr>
                      <w:b/>
                    </w:rPr>
                    <w:t xml:space="preserve"> </w:t>
                  </w:r>
                  <w:proofErr w:type="spellStart"/>
                  <w:r w:rsidRPr="00E56A28">
                    <w:rPr>
                      <w:b/>
                    </w:rPr>
                    <w:t>И</w:t>
                  </w:r>
                  <w:r w:rsidRPr="00E56A28">
                    <w:rPr>
                      <w:b/>
                      <w:vertAlign w:val="subscript"/>
                    </w:rPr>
                    <w:t>норм</w:t>
                  </w:r>
                  <w:proofErr w:type="spellEnd"/>
                </w:p>
              </w:tc>
              <w:tc>
                <w:tcPr>
                  <w:tcW w:w="1199" w:type="dxa"/>
                  <w:vMerge/>
                </w:tcPr>
                <w:p w14:paraId="0385BDCD" w14:textId="77777777" w:rsidR="006E6BA4" w:rsidRPr="00E56A28" w:rsidRDefault="006E6BA4" w:rsidP="00801C81">
                  <w:pPr>
                    <w:framePr w:hSpace="180" w:wrap="around" w:vAnchor="text" w:hAnchor="text" w:x="-494" w:y="1"/>
                    <w:snapToGrid w:val="0"/>
                    <w:spacing w:line="276" w:lineRule="auto"/>
                    <w:ind w:firstLine="0"/>
                    <w:suppressOverlap/>
                    <w:jc w:val="center"/>
                  </w:pPr>
                </w:p>
              </w:tc>
              <w:tc>
                <w:tcPr>
                  <w:tcW w:w="2709" w:type="dxa"/>
                  <w:vMerge/>
                </w:tcPr>
                <w:p w14:paraId="3CCF11CD" w14:textId="77777777" w:rsidR="006E6BA4" w:rsidRPr="00E56A28" w:rsidRDefault="006E6BA4" w:rsidP="00801C81">
                  <w:pPr>
                    <w:framePr w:hSpace="180" w:wrap="around" w:vAnchor="text" w:hAnchor="text" w:x="-494" w:y="1"/>
                    <w:snapToGrid w:val="0"/>
                    <w:spacing w:line="276" w:lineRule="auto"/>
                    <w:ind w:firstLine="0"/>
                    <w:suppressOverlap/>
                    <w:jc w:val="center"/>
                  </w:pPr>
                </w:p>
              </w:tc>
            </w:tr>
          </w:tbl>
          <w:p w14:paraId="3FA30742" w14:textId="77777777" w:rsidR="006E6BA4" w:rsidRPr="00E56A28" w:rsidRDefault="006E6BA4" w:rsidP="00EB660B">
            <w:pPr>
              <w:snapToGrid w:val="0"/>
              <w:spacing w:line="276" w:lineRule="auto"/>
              <w:ind w:firstLine="0"/>
            </w:pPr>
          </w:p>
          <w:p w14:paraId="6C5A53E7" w14:textId="77777777" w:rsidR="006E6BA4" w:rsidRPr="00E56A28" w:rsidRDefault="006E6BA4" w:rsidP="00EB660B">
            <w:pPr>
              <w:snapToGrid w:val="0"/>
              <w:spacing w:line="276" w:lineRule="auto"/>
              <w:ind w:firstLine="0"/>
            </w:pPr>
            <w:r w:rsidRPr="00E56A28">
              <w:t xml:space="preserve">В случае, если  количество  материалов/единиц информации, размещение которых установлено нормативными правовыми актами </w:t>
            </w:r>
            <w:proofErr w:type="gramStart"/>
            <w:r w:rsidRPr="00E56A28">
              <w:t>(</w:t>
            </w:r>
            <w:r w:rsidRPr="00E56A28">
              <w:rPr>
                <w:b/>
              </w:rPr>
              <w:t xml:space="preserve"> </w:t>
            </w:r>
            <w:proofErr w:type="spellStart"/>
            <w:proofErr w:type="gramEnd"/>
            <w:r w:rsidRPr="00E56A28">
              <w:rPr>
                <w:b/>
              </w:rPr>
              <w:t>И</w:t>
            </w:r>
            <w:r w:rsidRPr="00E56A28">
              <w:rPr>
                <w:b/>
                <w:vertAlign w:val="subscript"/>
              </w:rPr>
              <w:t>норм</w:t>
            </w:r>
            <w:proofErr w:type="spellEnd"/>
            <w:r w:rsidRPr="00E56A28">
              <w:t xml:space="preserve"> ), на стенде и на сайте различается, расчет производится по формуле:</w:t>
            </w:r>
          </w:p>
          <w:p w14:paraId="6051B875" w14:textId="77777777" w:rsidR="006E6BA4" w:rsidRPr="00E56A28" w:rsidRDefault="006E6BA4" w:rsidP="00EB660B">
            <w:pPr>
              <w:snapToGrid w:val="0"/>
              <w:spacing w:line="276" w:lineRule="auto"/>
              <w:ind w:firstLine="0"/>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E56A28" w:rsidRPr="00E56A28" w14:paraId="019CDC16" w14:textId="77777777" w:rsidTr="00F24B63">
              <w:trPr>
                <w:jc w:val="center"/>
              </w:trPr>
              <w:tc>
                <w:tcPr>
                  <w:tcW w:w="1900" w:type="dxa"/>
                  <w:vMerge w:val="restart"/>
                  <w:vAlign w:val="center"/>
                </w:tcPr>
                <w:p w14:paraId="3A1E3DF1" w14:textId="77777777" w:rsidR="006E6BA4" w:rsidRPr="00E56A28" w:rsidRDefault="006E6BA4" w:rsidP="00801C81">
                  <w:pPr>
                    <w:framePr w:hSpace="180" w:wrap="around" w:vAnchor="text" w:hAnchor="text" w:x="-494" w:y="1"/>
                    <w:snapToGrid w:val="0"/>
                    <w:spacing w:line="276" w:lineRule="auto"/>
                    <w:ind w:firstLine="0"/>
                    <w:suppressOverlap/>
                    <w:jc w:val="right"/>
                    <w:rPr>
                      <w:b/>
                    </w:rPr>
                  </w:pPr>
                  <w:proofErr w:type="spellStart"/>
                  <w:r w:rsidRPr="00E56A28">
                    <w:rPr>
                      <w:b/>
                    </w:rPr>
                    <w:t>П</w:t>
                  </w:r>
                  <w:r w:rsidRPr="00E56A28">
                    <w:rPr>
                      <w:b/>
                      <w:vertAlign w:val="subscript"/>
                    </w:rPr>
                    <w:t>инф</w:t>
                  </w:r>
                  <w:proofErr w:type="spellEnd"/>
                  <w:r w:rsidRPr="00E56A28">
                    <w:rPr>
                      <w:b/>
                    </w:rPr>
                    <w:t xml:space="preserve">= </w:t>
                  </w:r>
                </w:p>
              </w:tc>
              <w:tc>
                <w:tcPr>
                  <w:tcW w:w="468" w:type="dxa"/>
                  <w:tcBorders>
                    <w:bottom w:val="single" w:sz="4" w:space="0" w:color="auto"/>
                  </w:tcBorders>
                </w:tcPr>
                <w:p w14:paraId="353B0D6F" w14:textId="77777777" w:rsidR="006E6BA4" w:rsidRPr="00E56A28" w:rsidRDefault="006E6BA4" w:rsidP="00801C81">
                  <w:pPr>
                    <w:framePr w:hSpace="180" w:wrap="around" w:vAnchor="text" w:hAnchor="text" w:x="-494" w:y="1"/>
                    <w:snapToGrid w:val="0"/>
                    <w:spacing w:line="276" w:lineRule="auto"/>
                    <w:ind w:firstLine="0"/>
                    <w:suppressOverlap/>
                    <w:jc w:val="center"/>
                    <w:rPr>
                      <w:b/>
                    </w:rPr>
                  </w:pPr>
                  <w:r w:rsidRPr="00E56A28">
                    <w:rPr>
                      <w:b/>
                    </w:rPr>
                    <w:t>1</w:t>
                  </w:r>
                </w:p>
              </w:tc>
              <w:tc>
                <w:tcPr>
                  <w:tcW w:w="411" w:type="dxa"/>
                  <w:vMerge w:val="restart"/>
                  <w:vAlign w:val="center"/>
                </w:tcPr>
                <w:p w14:paraId="357F2EB8" w14:textId="77777777" w:rsidR="006E6BA4" w:rsidRPr="00E56A28" w:rsidRDefault="006E6BA4" w:rsidP="00801C81">
                  <w:pPr>
                    <w:framePr w:hSpace="180" w:wrap="around" w:vAnchor="text" w:hAnchor="text" w:x="-494" w:y="1"/>
                    <w:snapToGrid w:val="0"/>
                    <w:spacing w:line="276" w:lineRule="auto"/>
                    <w:ind w:firstLine="0"/>
                    <w:suppressOverlap/>
                    <w:jc w:val="center"/>
                    <w:rPr>
                      <w:b/>
                    </w:rPr>
                  </w:pPr>
                  <w:r w:rsidRPr="00E56A28">
                    <w:rPr>
                      <w:b/>
                    </w:rPr>
                    <w:t>× (</w:t>
                  </w:r>
                </w:p>
              </w:tc>
              <w:tc>
                <w:tcPr>
                  <w:tcW w:w="1403" w:type="dxa"/>
                  <w:tcBorders>
                    <w:bottom w:val="single" w:sz="4" w:space="0" w:color="auto"/>
                  </w:tcBorders>
                </w:tcPr>
                <w:p w14:paraId="6B30290D" w14:textId="77777777" w:rsidR="006E6BA4" w:rsidRPr="00E56A28" w:rsidRDefault="006E6BA4" w:rsidP="00801C81">
                  <w:pPr>
                    <w:framePr w:hSpace="180" w:wrap="around" w:vAnchor="text" w:hAnchor="text" w:x="-494" w:y="1"/>
                    <w:snapToGrid w:val="0"/>
                    <w:spacing w:line="276" w:lineRule="auto"/>
                    <w:ind w:firstLine="0"/>
                    <w:suppressOverlap/>
                    <w:jc w:val="center"/>
                    <w:rPr>
                      <w:b/>
                    </w:rPr>
                  </w:pPr>
                  <w:proofErr w:type="spellStart"/>
                  <w:r w:rsidRPr="00E56A28">
                    <w:rPr>
                      <w:b/>
                    </w:rPr>
                    <w:t>И</w:t>
                  </w:r>
                  <w:r w:rsidRPr="00E56A28">
                    <w:rPr>
                      <w:b/>
                      <w:vertAlign w:val="subscript"/>
                    </w:rPr>
                    <w:t>стенд</w:t>
                  </w:r>
                  <w:proofErr w:type="spellEnd"/>
                  <w:r w:rsidRPr="00E56A28">
                    <w:rPr>
                      <w:b/>
                      <w:vertAlign w:val="subscript"/>
                    </w:rPr>
                    <w:t xml:space="preserve"> </w:t>
                  </w:r>
                </w:p>
              </w:tc>
              <w:tc>
                <w:tcPr>
                  <w:tcW w:w="451" w:type="dxa"/>
                  <w:vMerge w:val="restart"/>
                  <w:vAlign w:val="center"/>
                </w:tcPr>
                <w:p w14:paraId="31A3BA41" w14:textId="77777777" w:rsidR="006E6BA4" w:rsidRPr="00E56A28" w:rsidRDefault="006E6BA4" w:rsidP="00801C81">
                  <w:pPr>
                    <w:framePr w:hSpace="180" w:wrap="around" w:vAnchor="text" w:hAnchor="text" w:x="-494" w:y="1"/>
                    <w:snapToGrid w:val="0"/>
                    <w:spacing w:line="276" w:lineRule="auto"/>
                    <w:ind w:firstLine="0"/>
                    <w:suppressOverlap/>
                    <w:jc w:val="center"/>
                    <w:rPr>
                      <w:b/>
                    </w:rPr>
                  </w:pPr>
                  <w:r w:rsidRPr="00E56A28">
                    <w:rPr>
                      <w:b/>
                    </w:rPr>
                    <w:t>+</w:t>
                  </w:r>
                </w:p>
              </w:tc>
              <w:tc>
                <w:tcPr>
                  <w:tcW w:w="1391" w:type="dxa"/>
                  <w:tcBorders>
                    <w:bottom w:val="single" w:sz="4" w:space="0" w:color="auto"/>
                  </w:tcBorders>
                </w:tcPr>
                <w:p w14:paraId="712D240E" w14:textId="77777777" w:rsidR="006E6BA4" w:rsidRPr="00E56A28" w:rsidRDefault="006E6BA4" w:rsidP="00801C81">
                  <w:pPr>
                    <w:framePr w:hSpace="180" w:wrap="around" w:vAnchor="text" w:hAnchor="text" w:x="-494" w:y="1"/>
                    <w:snapToGrid w:val="0"/>
                    <w:spacing w:line="276" w:lineRule="auto"/>
                    <w:ind w:firstLine="0"/>
                    <w:suppressOverlap/>
                    <w:jc w:val="center"/>
                    <w:rPr>
                      <w:b/>
                    </w:rPr>
                  </w:pPr>
                  <w:r w:rsidRPr="00E56A28">
                    <w:rPr>
                      <w:b/>
                      <w:vertAlign w:val="subscript"/>
                    </w:rPr>
                    <w:t xml:space="preserve"> </w:t>
                  </w:r>
                  <w:proofErr w:type="spellStart"/>
                  <w:r w:rsidRPr="00E56A28">
                    <w:rPr>
                      <w:b/>
                    </w:rPr>
                    <w:t>И</w:t>
                  </w:r>
                  <w:r w:rsidRPr="00E56A28">
                    <w:rPr>
                      <w:b/>
                      <w:vertAlign w:val="subscript"/>
                    </w:rPr>
                    <w:t>сайт</w:t>
                  </w:r>
                  <w:proofErr w:type="spellEnd"/>
                </w:p>
              </w:tc>
              <w:tc>
                <w:tcPr>
                  <w:tcW w:w="939" w:type="dxa"/>
                  <w:vMerge w:val="restart"/>
                  <w:vAlign w:val="center"/>
                </w:tcPr>
                <w:p w14:paraId="6BCD221F" w14:textId="77777777" w:rsidR="006E6BA4" w:rsidRPr="00E56A28" w:rsidRDefault="006E6BA4" w:rsidP="00801C81">
                  <w:pPr>
                    <w:framePr w:hSpace="180" w:wrap="around" w:vAnchor="text" w:hAnchor="text" w:x="-494" w:y="1"/>
                    <w:snapToGrid w:val="0"/>
                    <w:spacing w:line="276" w:lineRule="auto"/>
                    <w:ind w:firstLine="0"/>
                    <w:suppressOverlap/>
                    <w:rPr>
                      <w:b/>
                    </w:rPr>
                  </w:pPr>
                  <w:r w:rsidRPr="00E56A28">
                    <w:rPr>
                      <w:b/>
                    </w:rPr>
                    <w:t xml:space="preserve"> </w:t>
                  </w:r>
                  <w:proofErr w:type="gramStart"/>
                  <w:r w:rsidRPr="00E56A28">
                    <w:rPr>
                      <w:b/>
                    </w:rPr>
                    <w:t>)×100,</w:t>
                  </w:r>
                  <w:proofErr w:type="gramEnd"/>
                </w:p>
              </w:tc>
              <w:tc>
                <w:tcPr>
                  <w:tcW w:w="1298" w:type="dxa"/>
                  <w:vMerge w:val="restart"/>
                  <w:vAlign w:val="center"/>
                </w:tcPr>
                <w:p w14:paraId="37A2F4FA" w14:textId="77777777" w:rsidR="006E6BA4" w:rsidRPr="00E56A28" w:rsidRDefault="006E6BA4" w:rsidP="00801C81">
                  <w:pPr>
                    <w:framePr w:hSpace="180" w:wrap="around" w:vAnchor="text" w:hAnchor="text" w:x="-494" w:y="1"/>
                    <w:snapToGrid w:val="0"/>
                    <w:spacing w:line="276" w:lineRule="auto"/>
                    <w:ind w:firstLine="0"/>
                    <w:suppressOverlap/>
                    <w:jc w:val="right"/>
                    <w:rPr>
                      <w:b/>
                    </w:rPr>
                  </w:pPr>
                  <w:r w:rsidRPr="00E56A28">
                    <w:rPr>
                      <w:b/>
                    </w:rPr>
                    <w:t>(1.1)</w:t>
                  </w:r>
                </w:p>
              </w:tc>
            </w:tr>
            <w:tr w:rsidR="00E56A28" w:rsidRPr="00E56A28" w14:paraId="5FFE5F12" w14:textId="77777777" w:rsidTr="00F24B63">
              <w:trPr>
                <w:jc w:val="center"/>
              </w:trPr>
              <w:tc>
                <w:tcPr>
                  <w:tcW w:w="1900" w:type="dxa"/>
                  <w:vMerge/>
                </w:tcPr>
                <w:p w14:paraId="79B3F37B" w14:textId="77777777" w:rsidR="006E6BA4" w:rsidRPr="00E56A28" w:rsidRDefault="006E6BA4" w:rsidP="00801C81">
                  <w:pPr>
                    <w:framePr w:hSpace="180" w:wrap="around" w:vAnchor="text" w:hAnchor="text" w:x="-494" w:y="1"/>
                    <w:snapToGrid w:val="0"/>
                    <w:spacing w:line="276" w:lineRule="auto"/>
                    <w:ind w:firstLine="0"/>
                    <w:suppressOverlap/>
                    <w:jc w:val="center"/>
                    <w:rPr>
                      <w:b/>
                    </w:rPr>
                  </w:pPr>
                </w:p>
              </w:tc>
              <w:tc>
                <w:tcPr>
                  <w:tcW w:w="468" w:type="dxa"/>
                  <w:tcBorders>
                    <w:top w:val="single" w:sz="4" w:space="0" w:color="auto"/>
                  </w:tcBorders>
                </w:tcPr>
                <w:p w14:paraId="0790BE6F" w14:textId="77777777" w:rsidR="006E6BA4" w:rsidRPr="00E56A28" w:rsidRDefault="006E6BA4" w:rsidP="00801C81">
                  <w:pPr>
                    <w:framePr w:hSpace="180" w:wrap="around" w:vAnchor="text" w:hAnchor="text" w:x="-494" w:y="1"/>
                    <w:snapToGrid w:val="0"/>
                    <w:spacing w:line="276" w:lineRule="auto"/>
                    <w:ind w:firstLine="0"/>
                    <w:suppressOverlap/>
                    <w:jc w:val="center"/>
                    <w:rPr>
                      <w:b/>
                    </w:rPr>
                  </w:pPr>
                  <w:r w:rsidRPr="00E56A28">
                    <w:rPr>
                      <w:b/>
                    </w:rPr>
                    <w:t>2</w:t>
                  </w:r>
                </w:p>
              </w:tc>
              <w:tc>
                <w:tcPr>
                  <w:tcW w:w="411" w:type="dxa"/>
                  <w:vMerge/>
                </w:tcPr>
                <w:p w14:paraId="56E65402" w14:textId="77777777" w:rsidR="006E6BA4" w:rsidRPr="00E56A28" w:rsidRDefault="006E6BA4" w:rsidP="00801C81">
                  <w:pPr>
                    <w:framePr w:hSpace="180" w:wrap="around" w:vAnchor="text" w:hAnchor="text" w:x="-494" w:y="1"/>
                    <w:snapToGrid w:val="0"/>
                    <w:spacing w:line="276" w:lineRule="auto"/>
                    <w:ind w:firstLine="0"/>
                    <w:suppressOverlap/>
                    <w:jc w:val="center"/>
                    <w:rPr>
                      <w:b/>
                    </w:rPr>
                  </w:pPr>
                </w:p>
              </w:tc>
              <w:tc>
                <w:tcPr>
                  <w:tcW w:w="1403" w:type="dxa"/>
                  <w:tcBorders>
                    <w:top w:val="single" w:sz="4" w:space="0" w:color="auto"/>
                  </w:tcBorders>
                </w:tcPr>
                <w:p w14:paraId="5D31A698" w14:textId="77777777" w:rsidR="006E6BA4" w:rsidRPr="00E56A28" w:rsidRDefault="006E6BA4" w:rsidP="00801C81">
                  <w:pPr>
                    <w:framePr w:hSpace="180" w:wrap="around" w:vAnchor="text" w:hAnchor="text" w:x="-494" w:y="1"/>
                    <w:snapToGrid w:val="0"/>
                    <w:spacing w:line="276" w:lineRule="auto"/>
                    <w:ind w:firstLine="0"/>
                    <w:suppressOverlap/>
                    <w:jc w:val="center"/>
                    <w:rPr>
                      <w:b/>
                    </w:rPr>
                  </w:pPr>
                  <w:proofErr w:type="spellStart"/>
                  <w:r w:rsidRPr="00E56A28">
                    <w:rPr>
                      <w:b/>
                    </w:rPr>
                    <w:t>И</w:t>
                  </w:r>
                  <w:r w:rsidRPr="00E56A28">
                    <w:rPr>
                      <w:b/>
                      <w:vertAlign w:val="subscript"/>
                    </w:rPr>
                    <w:t>норм</w:t>
                  </w:r>
                  <w:proofErr w:type="spellEnd"/>
                  <w:r w:rsidRPr="00E56A28">
                    <w:rPr>
                      <w:b/>
                      <w:vertAlign w:val="subscript"/>
                    </w:rPr>
                    <w:t>-стенд</w:t>
                  </w:r>
                </w:p>
              </w:tc>
              <w:tc>
                <w:tcPr>
                  <w:tcW w:w="451" w:type="dxa"/>
                  <w:vMerge/>
                </w:tcPr>
                <w:p w14:paraId="54D0F533" w14:textId="77777777" w:rsidR="006E6BA4" w:rsidRPr="00E56A28" w:rsidRDefault="006E6BA4" w:rsidP="00801C81">
                  <w:pPr>
                    <w:framePr w:hSpace="180" w:wrap="around" w:vAnchor="text" w:hAnchor="text" w:x="-494" w:y="1"/>
                    <w:snapToGrid w:val="0"/>
                    <w:spacing w:line="276" w:lineRule="auto"/>
                    <w:ind w:firstLine="0"/>
                    <w:suppressOverlap/>
                    <w:jc w:val="center"/>
                    <w:rPr>
                      <w:b/>
                    </w:rPr>
                  </w:pPr>
                </w:p>
              </w:tc>
              <w:tc>
                <w:tcPr>
                  <w:tcW w:w="1391" w:type="dxa"/>
                  <w:tcBorders>
                    <w:top w:val="single" w:sz="4" w:space="0" w:color="auto"/>
                  </w:tcBorders>
                </w:tcPr>
                <w:p w14:paraId="6F5B9984" w14:textId="77777777" w:rsidR="006E6BA4" w:rsidRPr="00E56A28" w:rsidRDefault="006E6BA4" w:rsidP="00801C81">
                  <w:pPr>
                    <w:framePr w:hSpace="180" w:wrap="around" w:vAnchor="text" w:hAnchor="text" w:x="-494" w:y="1"/>
                    <w:snapToGrid w:val="0"/>
                    <w:spacing w:line="276" w:lineRule="auto"/>
                    <w:ind w:firstLine="0"/>
                    <w:suppressOverlap/>
                    <w:jc w:val="center"/>
                    <w:rPr>
                      <w:b/>
                    </w:rPr>
                  </w:pPr>
                  <w:proofErr w:type="spellStart"/>
                  <w:r w:rsidRPr="00E56A28">
                    <w:rPr>
                      <w:b/>
                    </w:rPr>
                    <w:t>И</w:t>
                  </w:r>
                  <w:r w:rsidRPr="00E56A28">
                    <w:rPr>
                      <w:b/>
                      <w:vertAlign w:val="subscript"/>
                    </w:rPr>
                    <w:t>норм</w:t>
                  </w:r>
                  <w:proofErr w:type="spellEnd"/>
                  <w:r w:rsidRPr="00E56A28">
                    <w:rPr>
                      <w:b/>
                      <w:vertAlign w:val="subscript"/>
                    </w:rPr>
                    <w:t>-сайт</w:t>
                  </w:r>
                </w:p>
              </w:tc>
              <w:tc>
                <w:tcPr>
                  <w:tcW w:w="939" w:type="dxa"/>
                  <w:vMerge/>
                </w:tcPr>
                <w:p w14:paraId="281D3DB0" w14:textId="77777777" w:rsidR="006E6BA4" w:rsidRPr="00E56A28" w:rsidRDefault="006E6BA4" w:rsidP="00801C81">
                  <w:pPr>
                    <w:framePr w:hSpace="180" w:wrap="around" w:vAnchor="text" w:hAnchor="text" w:x="-494" w:y="1"/>
                    <w:snapToGrid w:val="0"/>
                    <w:spacing w:line="276" w:lineRule="auto"/>
                    <w:ind w:firstLine="0"/>
                    <w:suppressOverlap/>
                    <w:jc w:val="center"/>
                    <w:rPr>
                      <w:b/>
                    </w:rPr>
                  </w:pPr>
                </w:p>
              </w:tc>
              <w:tc>
                <w:tcPr>
                  <w:tcW w:w="1298" w:type="dxa"/>
                  <w:vMerge/>
                </w:tcPr>
                <w:p w14:paraId="04D44F99" w14:textId="77777777" w:rsidR="006E6BA4" w:rsidRPr="00E56A28" w:rsidRDefault="006E6BA4" w:rsidP="00801C81">
                  <w:pPr>
                    <w:framePr w:hSpace="180" w:wrap="around" w:vAnchor="text" w:hAnchor="text" w:x="-494" w:y="1"/>
                    <w:snapToGrid w:val="0"/>
                    <w:spacing w:line="276" w:lineRule="auto"/>
                    <w:ind w:firstLine="0"/>
                    <w:suppressOverlap/>
                    <w:jc w:val="center"/>
                    <w:rPr>
                      <w:b/>
                    </w:rPr>
                  </w:pPr>
                </w:p>
              </w:tc>
            </w:tr>
          </w:tbl>
          <w:p w14:paraId="3C92221C" w14:textId="77777777" w:rsidR="006E6BA4" w:rsidRPr="00E56A28" w:rsidRDefault="006E6BA4" w:rsidP="00EB660B">
            <w:pPr>
              <w:snapToGrid w:val="0"/>
              <w:spacing w:line="276" w:lineRule="auto"/>
              <w:ind w:firstLine="0"/>
            </w:pPr>
          </w:p>
          <w:p w14:paraId="4D336D94" w14:textId="77777777" w:rsidR="006E6BA4" w:rsidRPr="00E56A28" w:rsidRDefault="006E6BA4" w:rsidP="00EB660B">
            <w:pPr>
              <w:snapToGrid w:val="0"/>
              <w:spacing w:line="276" w:lineRule="auto"/>
              <w:ind w:firstLine="0"/>
            </w:pPr>
            <w:r w:rsidRPr="00E56A28">
              <w:t>где</w:t>
            </w:r>
          </w:p>
          <w:p w14:paraId="48FFA5B3" w14:textId="77777777" w:rsidR="006E6BA4" w:rsidRPr="00E56A28" w:rsidRDefault="006E6BA4" w:rsidP="00EB660B">
            <w:pPr>
              <w:snapToGrid w:val="0"/>
              <w:spacing w:line="276" w:lineRule="auto"/>
              <w:ind w:firstLine="0"/>
            </w:pPr>
            <w:proofErr w:type="spellStart"/>
            <w:r w:rsidRPr="00E56A28">
              <w:rPr>
                <w:b/>
              </w:rPr>
              <w:t>И</w:t>
            </w:r>
            <w:r w:rsidRPr="00E56A28">
              <w:rPr>
                <w:b/>
                <w:vertAlign w:val="subscript"/>
              </w:rPr>
              <w:t>стенд</w:t>
            </w:r>
            <w:proofErr w:type="spellEnd"/>
            <w:r w:rsidRPr="00E56A28">
              <w:t xml:space="preserve"> – объем информации </w:t>
            </w:r>
            <w:r w:rsidRPr="00E56A28">
              <w:rPr>
                <w:i/>
              </w:rPr>
              <w:t>(количество материалов/единиц информации)</w:t>
            </w:r>
            <w:r w:rsidRPr="00E56A28">
              <w:t>, размещенной на информационных стендах в помещении организации;</w:t>
            </w:r>
          </w:p>
          <w:p w14:paraId="1284A330" w14:textId="77777777" w:rsidR="006E6BA4" w:rsidRPr="00E56A28" w:rsidRDefault="006E6BA4" w:rsidP="00EB660B">
            <w:pPr>
              <w:snapToGrid w:val="0"/>
              <w:spacing w:line="276" w:lineRule="auto"/>
              <w:ind w:firstLine="0"/>
            </w:pPr>
            <w:proofErr w:type="spellStart"/>
            <w:r w:rsidRPr="00E56A28">
              <w:rPr>
                <w:b/>
              </w:rPr>
              <w:t>И</w:t>
            </w:r>
            <w:r w:rsidRPr="00E56A28">
              <w:rPr>
                <w:b/>
                <w:vertAlign w:val="subscript"/>
              </w:rPr>
              <w:t>сайт</w:t>
            </w:r>
            <w:proofErr w:type="spellEnd"/>
            <w:r w:rsidRPr="00E56A28">
              <w:rPr>
                <w:b/>
              </w:rPr>
              <w:t xml:space="preserve"> –</w:t>
            </w:r>
            <w:r w:rsidRPr="00E56A28">
              <w:t xml:space="preserve"> объем информации </w:t>
            </w:r>
            <w:r w:rsidRPr="00E56A28">
              <w:rPr>
                <w:i/>
              </w:rPr>
              <w:t>(количество материалов/единиц информации)</w:t>
            </w:r>
            <w:r w:rsidRPr="00E56A28">
              <w:t xml:space="preserve">, размещенной на официальном сайте организации </w:t>
            </w:r>
            <w:r w:rsidRPr="00E56A28">
              <w:lastRenderedPageBreak/>
              <w:t>социальной сферы в сети "Интернет» (далее – официальный сайт организации);</w:t>
            </w:r>
          </w:p>
          <w:p w14:paraId="05753624" w14:textId="77777777" w:rsidR="006E6BA4" w:rsidRPr="00E56A28" w:rsidRDefault="006E6BA4" w:rsidP="00EB660B">
            <w:pPr>
              <w:snapToGrid w:val="0"/>
              <w:spacing w:line="276" w:lineRule="auto"/>
              <w:ind w:firstLine="0"/>
            </w:pPr>
            <w:proofErr w:type="spellStart"/>
            <w:r w:rsidRPr="00E56A28">
              <w:rPr>
                <w:b/>
              </w:rPr>
              <w:t>И</w:t>
            </w:r>
            <w:r w:rsidRPr="00E56A28">
              <w:rPr>
                <w:b/>
                <w:vertAlign w:val="subscript"/>
              </w:rPr>
              <w:t>норм</w:t>
            </w:r>
            <w:proofErr w:type="spellEnd"/>
            <w:r w:rsidRPr="00E56A28">
              <w:t xml:space="preserve"> – объем информации </w:t>
            </w:r>
            <w:r w:rsidRPr="00E56A28">
              <w:rPr>
                <w:i/>
              </w:rPr>
              <w:t>(количество материалов/единиц информации)</w:t>
            </w:r>
            <w:r w:rsidRPr="00E56A28">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 (в сфере культуры);</w:t>
            </w:r>
          </w:p>
          <w:p w14:paraId="7CAAC46A" w14:textId="77777777" w:rsidR="006E6BA4" w:rsidRPr="00E56A28" w:rsidRDefault="006E6BA4" w:rsidP="00EB660B">
            <w:pPr>
              <w:snapToGrid w:val="0"/>
              <w:spacing w:line="276" w:lineRule="auto"/>
              <w:ind w:firstLine="0"/>
            </w:pPr>
            <w:proofErr w:type="spellStart"/>
            <w:r w:rsidRPr="00E56A28">
              <w:rPr>
                <w:b/>
              </w:rPr>
              <w:t>И</w:t>
            </w:r>
            <w:r w:rsidRPr="00E56A28">
              <w:rPr>
                <w:b/>
                <w:vertAlign w:val="subscript"/>
              </w:rPr>
              <w:t>норм</w:t>
            </w:r>
            <w:proofErr w:type="spellEnd"/>
            <w:r w:rsidRPr="00E56A28">
              <w:rPr>
                <w:b/>
                <w:vertAlign w:val="subscript"/>
              </w:rPr>
              <w:t>-стенд</w:t>
            </w:r>
            <w:r w:rsidRPr="00E56A28">
              <w:rPr>
                <w:b/>
              </w:rPr>
              <w:t xml:space="preserve"> – </w:t>
            </w:r>
            <w:r w:rsidRPr="00E56A28">
              <w:t xml:space="preserve">объем информации </w:t>
            </w:r>
            <w:r w:rsidRPr="00E56A28">
              <w:rPr>
                <w:i/>
              </w:rPr>
              <w:t>(количество материалов/единиц информации)</w:t>
            </w:r>
            <w:r w:rsidRPr="00E56A28">
              <w:t>, размещение которой на стенде в помещении организации социальной сферы установлено нормативными правовыми актами;</w:t>
            </w:r>
          </w:p>
          <w:p w14:paraId="3E3DFF55" w14:textId="77777777" w:rsidR="006E6BA4" w:rsidRPr="00E56A28" w:rsidRDefault="006E6BA4" w:rsidP="00EB660B">
            <w:pPr>
              <w:snapToGrid w:val="0"/>
              <w:spacing w:line="276" w:lineRule="auto"/>
              <w:ind w:firstLine="0"/>
            </w:pPr>
            <w:proofErr w:type="spellStart"/>
            <w:r w:rsidRPr="00E56A28">
              <w:rPr>
                <w:b/>
              </w:rPr>
              <w:t>И</w:t>
            </w:r>
            <w:r w:rsidRPr="00E56A28">
              <w:rPr>
                <w:b/>
                <w:vertAlign w:val="subscript"/>
              </w:rPr>
              <w:t>норм</w:t>
            </w:r>
            <w:proofErr w:type="spellEnd"/>
            <w:r w:rsidRPr="00E56A28">
              <w:rPr>
                <w:b/>
                <w:vertAlign w:val="subscript"/>
              </w:rPr>
              <w:t>-сайт</w:t>
            </w:r>
            <w:r w:rsidRPr="00E56A28">
              <w:rPr>
                <w:b/>
              </w:rPr>
              <w:t xml:space="preserve"> – </w:t>
            </w:r>
            <w:r w:rsidRPr="00E56A28">
              <w:t xml:space="preserve">объем информации </w:t>
            </w:r>
            <w:r w:rsidRPr="00E56A28">
              <w:rPr>
                <w:i/>
              </w:rPr>
              <w:t>(количество материалов/единиц информации)</w:t>
            </w:r>
            <w:r w:rsidRPr="00E56A28">
              <w:t>, размещение которой на официальном сайте организации социальной сферы в сети «Интернет» установлено нормативными правовыми актами;</w:t>
            </w:r>
          </w:p>
          <w:p w14:paraId="6B793E36" w14:textId="77777777" w:rsidR="006E6BA4" w:rsidRPr="00E56A28" w:rsidRDefault="006E6BA4" w:rsidP="00EB660B">
            <w:pPr>
              <w:snapToGrid w:val="0"/>
              <w:spacing w:line="276" w:lineRule="auto"/>
              <w:ind w:firstLine="0"/>
            </w:pPr>
          </w:p>
          <w:tbl>
            <w:tblPr>
              <w:tblW w:w="16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10237"/>
              <w:gridCol w:w="1196"/>
              <w:gridCol w:w="1333"/>
            </w:tblGrid>
            <w:tr w:rsidR="00E56A28" w:rsidRPr="00E56A28" w14:paraId="61C4C3D6" w14:textId="77777777" w:rsidTr="00F24B63">
              <w:trPr>
                <w:jc w:val="center"/>
              </w:trPr>
              <w:tc>
                <w:tcPr>
                  <w:tcW w:w="3306" w:type="dxa"/>
                  <w:vMerge w:val="restart"/>
                </w:tcPr>
                <w:p w14:paraId="255491C2" w14:textId="77777777" w:rsidR="006E6BA4" w:rsidRPr="00E56A28" w:rsidRDefault="006E6BA4" w:rsidP="00801C81">
                  <w:pPr>
                    <w:framePr w:hSpace="180" w:wrap="around" w:vAnchor="text" w:hAnchor="text" w:x="-494" w:y="1"/>
                    <w:tabs>
                      <w:tab w:val="left" w:pos="1526"/>
                      <w:tab w:val="left" w:pos="3260"/>
                      <w:tab w:val="left" w:pos="4459"/>
                    </w:tabs>
                    <w:snapToGrid w:val="0"/>
                    <w:spacing w:line="276" w:lineRule="auto"/>
                    <w:ind w:firstLine="0"/>
                    <w:suppressOverlap/>
                    <w:jc w:val="center"/>
                  </w:pPr>
                  <w:r w:rsidRPr="00E56A28">
                    <w:t>Сфера</w:t>
                  </w:r>
                </w:p>
              </w:tc>
              <w:tc>
                <w:tcPr>
                  <w:tcW w:w="10237" w:type="dxa"/>
                  <w:vMerge w:val="restart"/>
                </w:tcPr>
                <w:p w14:paraId="386887EF" w14:textId="77777777" w:rsidR="006E6BA4" w:rsidRPr="00E56A28" w:rsidRDefault="006E6BA4" w:rsidP="00801C81">
                  <w:pPr>
                    <w:framePr w:hSpace="180" w:wrap="around" w:vAnchor="text" w:hAnchor="text" w:x="-494" w:y="1"/>
                    <w:tabs>
                      <w:tab w:val="left" w:pos="1526"/>
                      <w:tab w:val="left" w:pos="3260"/>
                      <w:tab w:val="left" w:pos="4459"/>
                    </w:tabs>
                    <w:snapToGrid w:val="0"/>
                    <w:spacing w:line="276" w:lineRule="auto"/>
                    <w:ind w:firstLine="0"/>
                    <w:suppressOverlap/>
                    <w:jc w:val="center"/>
                  </w:pPr>
                  <w:r w:rsidRPr="00E56A28">
                    <w:t>Основание – наименования нормативных правовых актов</w:t>
                  </w:r>
                </w:p>
              </w:tc>
              <w:tc>
                <w:tcPr>
                  <w:tcW w:w="2529" w:type="dxa"/>
                  <w:gridSpan w:val="2"/>
                </w:tcPr>
                <w:p w14:paraId="1D33A81B" w14:textId="77777777" w:rsidR="006E6BA4" w:rsidRPr="00E56A28" w:rsidRDefault="006E6BA4" w:rsidP="00801C81">
                  <w:pPr>
                    <w:framePr w:hSpace="180" w:wrap="around" w:vAnchor="text" w:hAnchor="text" w:x="-494" w:y="1"/>
                    <w:tabs>
                      <w:tab w:val="left" w:pos="1526"/>
                      <w:tab w:val="left" w:pos="3260"/>
                      <w:tab w:val="left" w:pos="4459"/>
                    </w:tabs>
                    <w:snapToGrid w:val="0"/>
                    <w:spacing w:line="276" w:lineRule="auto"/>
                    <w:ind w:firstLine="0"/>
                    <w:suppressOverlap/>
                    <w:jc w:val="center"/>
                  </w:pPr>
                  <w:r w:rsidRPr="00E56A28">
                    <w:t xml:space="preserve">Объем информации </w:t>
                  </w:r>
                  <w:r w:rsidRPr="00E56A28">
                    <w:rPr>
                      <w:i/>
                    </w:rPr>
                    <w:t>(количество единиц информации)</w:t>
                  </w:r>
                </w:p>
              </w:tc>
            </w:tr>
            <w:tr w:rsidR="00E56A28" w:rsidRPr="00E56A28" w14:paraId="31284745" w14:textId="77777777" w:rsidTr="00642ECF">
              <w:trPr>
                <w:jc w:val="center"/>
              </w:trPr>
              <w:tc>
                <w:tcPr>
                  <w:tcW w:w="3306" w:type="dxa"/>
                  <w:vMerge/>
                </w:tcPr>
                <w:p w14:paraId="5499D324" w14:textId="77777777" w:rsidR="006E6BA4" w:rsidRPr="00E56A28" w:rsidRDefault="006E6BA4" w:rsidP="00801C81">
                  <w:pPr>
                    <w:framePr w:hSpace="180" w:wrap="around" w:vAnchor="text" w:hAnchor="text" w:x="-494" w:y="1"/>
                    <w:tabs>
                      <w:tab w:val="left" w:pos="1526"/>
                      <w:tab w:val="left" w:pos="3260"/>
                      <w:tab w:val="left" w:pos="4459"/>
                    </w:tabs>
                    <w:snapToGrid w:val="0"/>
                    <w:spacing w:line="276" w:lineRule="auto"/>
                    <w:ind w:firstLine="0"/>
                    <w:suppressOverlap/>
                    <w:jc w:val="center"/>
                  </w:pPr>
                </w:p>
              </w:tc>
              <w:tc>
                <w:tcPr>
                  <w:tcW w:w="10237" w:type="dxa"/>
                  <w:vMerge/>
                </w:tcPr>
                <w:p w14:paraId="2C45E339" w14:textId="77777777" w:rsidR="006E6BA4" w:rsidRPr="00E56A28" w:rsidRDefault="006E6BA4" w:rsidP="00801C81">
                  <w:pPr>
                    <w:framePr w:hSpace="180" w:wrap="around" w:vAnchor="text" w:hAnchor="text" w:x="-494" w:y="1"/>
                    <w:tabs>
                      <w:tab w:val="left" w:pos="1526"/>
                      <w:tab w:val="left" w:pos="3260"/>
                      <w:tab w:val="left" w:pos="4459"/>
                    </w:tabs>
                    <w:snapToGrid w:val="0"/>
                    <w:spacing w:line="276" w:lineRule="auto"/>
                    <w:ind w:firstLine="0"/>
                    <w:suppressOverlap/>
                    <w:jc w:val="center"/>
                  </w:pPr>
                </w:p>
              </w:tc>
              <w:tc>
                <w:tcPr>
                  <w:tcW w:w="1196" w:type="dxa"/>
                </w:tcPr>
                <w:p w14:paraId="102ABEB4" w14:textId="77777777" w:rsidR="006E6BA4" w:rsidRPr="00E56A28" w:rsidRDefault="006E6BA4" w:rsidP="00801C81">
                  <w:pPr>
                    <w:framePr w:hSpace="180" w:wrap="around" w:vAnchor="text" w:hAnchor="text" w:x="-494" w:y="1"/>
                    <w:tabs>
                      <w:tab w:val="left" w:pos="1526"/>
                      <w:tab w:val="left" w:pos="3260"/>
                      <w:tab w:val="left" w:pos="4459"/>
                    </w:tabs>
                    <w:snapToGrid w:val="0"/>
                    <w:spacing w:line="276" w:lineRule="auto"/>
                    <w:ind w:firstLine="0"/>
                    <w:suppressOverlap/>
                  </w:pPr>
                  <w:r w:rsidRPr="00E56A28">
                    <w:t>На стенде</w:t>
                  </w:r>
                </w:p>
                <w:p w14:paraId="52E2AD52" w14:textId="77777777" w:rsidR="006E6BA4" w:rsidRPr="00E56A28" w:rsidRDefault="006E6BA4" w:rsidP="00801C81">
                  <w:pPr>
                    <w:framePr w:hSpace="180" w:wrap="around" w:vAnchor="text" w:hAnchor="text" w:x="-494" w:y="1"/>
                    <w:tabs>
                      <w:tab w:val="left" w:pos="1526"/>
                      <w:tab w:val="left" w:pos="3260"/>
                      <w:tab w:val="left" w:pos="4459"/>
                    </w:tabs>
                    <w:snapToGrid w:val="0"/>
                    <w:spacing w:line="276" w:lineRule="auto"/>
                    <w:ind w:firstLine="0"/>
                    <w:suppressOverlap/>
                    <w:jc w:val="center"/>
                  </w:pPr>
                  <w:r w:rsidRPr="00E56A28">
                    <w:t>*</w:t>
                  </w:r>
                </w:p>
              </w:tc>
              <w:tc>
                <w:tcPr>
                  <w:tcW w:w="1333" w:type="dxa"/>
                </w:tcPr>
                <w:p w14:paraId="5D2009E4" w14:textId="77777777" w:rsidR="006E6BA4" w:rsidRPr="00E56A28" w:rsidRDefault="006E6BA4" w:rsidP="00801C81">
                  <w:pPr>
                    <w:framePr w:hSpace="180" w:wrap="around" w:vAnchor="text" w:hAnchor="text" w:x="-494" w:y="1"/>
                    <w:tabs>
                      <w:tab w:val="left" w:pos="1526"/>
                      <w:tab w:val="left" w:pos="3260"/>
                      <w:tab w:val="left" w:pos="4459"/>
                    </w:tabs>
                    <w:snapToGrid w:val="0"/>
                    <w:spacing w:line="276" w:lineRule="auto"/>
                    <w:ind w:firstLine="0"/>
                    <w:suppressOverlap/>
                  </w:pPr>
                  <w:r w:rsidRPr="00E56A28">
                    <w:t>На сайте</w:t>
                  </w:r>
                </w:p>
              </w:tc>
            </w:tr>
            <w:tr w:rsidR="00E56A28" w:rsidRPr="00E56A28" w14:paraId="64C5EA57" w14:textId="77777777" w:rsidTr="00642ECF">
              <w:trPr>
                <w:jc w:val="center"/>
              </w:trPr>
              <w:tc>
                <w:tcPr>
                  <w:tcW w:w="3306" w:type="dxa"/>
                </w:tcPr>
                <w:p w14:paraId="7142FAEE" w14:textId="77777777" w:rsidR="00642ECF" w:rsidRPr="00E56A28" w:rsidRDefault="00642ECF" w:rsidP="00801C81">
                  <w:pPr>
                    <w:framePr w:hSpace="180" w:wrap="around" w:vAnchor="text" w:hAnchor="text" w:x="-494" w:y="1"/>
                    <w:snapToGrid w:val="0"/>
                    <w:spacing w:line="276" w:lineRule="auto"/>
                    <w:ind w:firstLine="0"/>
                    <w:suppressOverlap/>
                  </w:pPr>
                  <w:proofErr w:type="gramStart"/>
                  <w:r w:rsidRPr="00E56A28">
                    <w:t xml:space="preserve">Сфера образования (основное общее образование, средне профессиональное образование, профессиональное обучение, </w:t>
                  </w:r>
                  <w:proofErr w:type="spellStart"/>
                  <w:r w:rsidRPr="00E56A28">
                    <w:t>допо</w:t>
                  </w:r>
                  <w:proofErr w:type="spellEnd"/>
                  <w:proofErr w:type="gramEnd"/>
                  <w:r w:rsidRPr="00E56A28">
                    <w:cr/>
                  </w:r>
                  <w:proofErr w:type="spellStart"/>
                  <w:proofErr w:type="gramStart"/>
                  <w:r w:rsidRPr="00E56A28">
                    <w:t>нительное</w:t>
                  </w:r>
                  <w:proofErr w:type="spellEnd"/>
                  <w:r w:rsidRPr="00E56A28">
                    <w:t xml:space="preserve"> общее </w:t>
                  </w:r>
                  <w:r w:rsidRPr="00E56A28">
                    <w:lastRenderedPageBreak/>
                    <w:t>образование)</w:t>
                  </w:r>
                  <w:proofErr w:type="gramEnd"/>
                </w:p>
              </w:tc>
              <w:tc>
                <w:tcPr>
                  <w:tcW w:w="10237" w:type="dxa"/>
                </w:tcPr>
                <w:p w14:paraId="31A166A3" w14:textId="77777777" w:rsidR="00642ECF" w:rsidRPr="00E56A28" w:rsidRDefault="00642ECF" w:rsidP="00801C81">
                  <w:pPr>
                    <w:framePr w:hSpace="180" w:wrap="around" w:vAnchor="text" w:hAnchor="text" w:x="-494" w:y="1"/>
                    <w:snapToGrid w:val="0"/>
                    <w:spacing w:line="276" w:lineRule="auto"/>
                    <w:ind w:firstLine="0"/>
                    <w:suppressOverlap/>
                  </w:pPr>
                  <w:r w:rsidRPr="00E56A28">
                    <w:lastRenderedPageBreak/>
                    <w:t>статья 29 Федерального закона «Об образовании в Российской Федерации»</w:t>
                  </w:r>
                </w:p>
                <w:p w14:paraId="17EB3D87" w14:textId="77777777" w:rsidR="00642ECF" w:rsidRPr="00E56A28" w:rsidRDefault="00642ECF" w:rsidP="00801C81">
                  <w:pPr>
                    <w:framePr w:hSpace="180" w:wrap="around" w:vAnchor="text" w:hAnchor="text" w:x="-494" w:y="1"/>
                    <w:snapToGrid w:val="0"/>
                    <w:spacing w:line="276" w:lineRule="auto"/>
                    <w:ind w:firstLine="0"/>
                    <w:suppressOverlap/>
                  </w:pPr>
                  <w:r w:rsidRPr="00E56A28">
                    <w:t>постановление Правительства Российской Федерации от 10 июля 2013 г. № 582</w:t>
                  </w:r>
                </w:p>
                <w:p w14:paraId="36A4345E" w14:textId="77777777" w:rsidR="00642ECF" w:rsidRPr="00E56A28" w:rsidRDefault="00642ECF" w:rsidP="00801C81">
                  <w:pPr>
                    <w:framePr w:hSpace="180" w:wrap="around" w:vAnchor="text" w:hAnchor="text" w:x="-494" w:y="1"/>
                    <w:snapToGrid w:val="0"/>
                    <w:spacing w:line="276" w:lineRule="auto"/>
                    <w:ind w:firstLine="0"/>
                    <w:suppressOverlap/>
                  </w:pPr>
                  <w:r w:rsidRPr="00E56A28">
                    <w:t xml:space="preserve">приказ </w:t>
                  </w:r>
                  <w:proofErr w:type="spellStart"/>
                  <w:r w:rsidRPr="00E56A28">
                    <w:t>Рособрнадзора</w:t>
                  </w:r>
                  <w:proofErr w:type="spellEnd"/>
                  <w:r w:rsidRPr="00E56A28">
                    <w:t xml:space="preserve"> от 29 мая 2014 г. № 785 </w:t>
                  </w:r>
                </w:p>
                <w:p w14:paraId="5479C932" w14:textId="77777777" w:rsidR="00642ECF" w:rsidRPr="00E56A28" w:rsidRDefault="00642ECF" w:rsidP="00801C81">
                  <w:pPr>
                    <w:framePr w:hSpace="180" w:wrap="around" w:vAnchor="text" w:hAnchor="text" w:x="-494" w:y="1"/>
                    <w:snapToGrid w:val="0"/>
                    <w:spacing w:line="276" w:lineRule="auto"/>
                    <w:ind w:firstLine="0"/>
                    <w:suppressOverlap/>
                    <w:rPr>
                      <w:i/>
                    </w:rPr>
                  </w:pPr>
                  <w:proofErr w:type="gramStart"/>
                  <w:r w:rsidRPr="00E56A28">
                    <w:rPr>
                      <w:i/>
                    </w:rPr>
                    <w:t>(приложение 2.1 к расчету показателя</w:t>
                  </w:r>
                  <w:proofErr w:type="gramEnd"/>
                  <w:r w:rsidRPr="00E56A28">
                    <w:rPr>
                      <w:i/>
                    </w:rPr>
                    <w:cr/>
                    <w:t>1.1)</w:t>
                  </w:r>
                </w:p>
              </w:tc>
              <w:tc>
                <w:tcPr>
                  <w:tcW w:w="1196" w:type="dxa"/>
                  <w:vAlign w:val="center"/>
                </w:tcPr>
                <w:p w14:paraId="5F287534" w14:textId="77777777" w:rsidR="00642ECF" w:rsidRPr="00E56A28" w:rsidRDefault="00642ECF" w:rsidP="00801C81">
                  <w:pPr>
                    <w:framePr w:hSpace="180" w:wrap="around" w:vAnchor="text" w:hAnchor="text" w:x="-494" w:y="1"/>
                    <w:snapToGrid w:val="0"/>
                    <w:spacing w:line="276" w:lineRule="auto"/>
                    <w:ind w:firstLine="0"/>
                    <w:suppressOverlap/>
                    <w:jc w:val="center"/>
                    <w:rPr>
                      <w:b/>
                    </w:rPr>
                  </w:pPr>
                  <w:r w:rsidRPr="00E56A28">
                    <w:rPr>
                      <w:b/>
                    </w:rPr>
                    <w:t>15(**)</w:t>
                  </w:r>
                </w:p>
              </w:tc>
              <w:tc>
                <w:tcPr>
                  <w:tcW w:w="1333" w:type="dxa"/>
                  <w:vAlign w:val="center"/>
                </w:tcPr>
                <w:p w14:paraId="2E253744" w14:textId="77777777" w:rsidR="00642ECF" w:rsidRPr="00E56A28" w:rsidRDefault="00642ECF" w:rsidP="00801C81">
                  <w:pPr>
                    <w:framePr w:hSpace="180" w:wrap="around" w:vAnchor="text" w:hAnchor="text" w:x="-494" w:y="1"/>
                    <w:snapToGrid w:val="0"/>
                    <w:spacing w:line="276" w:lineRule="auto"/>
                    <w:ind w:firstLine="0"/>
                    <w:suppressOverlap/>
                    <w:jc w:val="center"/>
                    <w:rPr>
                      <w:b/>
                    </w:rPr>
                  </w:pPr>
                  <w:r w:rsidRPr="00E56A28">
                    <w:rPr>
                      <w:b/>
                    </w:rPr>
                    <w:t>50(**)</w:t>
                  </w:r>
                </w:p>
              </w:tc>
            </w:tr>
          </w:tbl>
          <w:p w14:paraId="17BC061E" w14:textId="77777777" w:rsidR="006E6BA4" w:rsidRPr="00E56A28" w:rsidRDefault="006E6BA4" w:rsidP="00EB660B">
            <w:pPr>
              <w:snapToGrid w:val="0"/>
              <w:spacing w:line="276" w:lineRule="auto"/>
              <w:ind w:firstLine="0"/>
            </w:pPr>
            <w:r w:rsidRPr="00E56A28">
              <w:lastRenderedPageBreak/>
              <w:tab/>
            </w:r>
          </w:p>
          <w:p w14:paraId="23435FB4" w14:textId="77777777" w:rsidR="006E6BA4" w:rsidRPr="00E56A28" w:rsidRDefault="006E6BA4" w:rsidP="00EB660B">
            <w:pPr>
              <w:snapToGrid w:val="0"/>
              <w:spacing w:line="276" w:lineRule="auto"/>
              <w:ind w:firstLine="0"/>
            </w:pPr>
            <w:r w:rsidRPr="00E56A28">
              <w:t xml:space="preserve">* Значение количества </w:t>
            </w:r>
            <w:proofErr w:type="gramStart"/>
            <w:r w:rsidRPr="00E56A28">
              <w:t>материалов/единиц информации, размещаемых на информационных стендах в помещениях организации согласовано</w:t>
            </w:r>
            <w:proofErr w:type="gramEnd"/>
            <w:r w:rsidRPr="00E56A28">
              <w:t xml:space="preserve"> с федеральным органом исполнительной власти в соответствующей сфере деятельности.</w:t>
            </w:r>
          </w:p>
          <w:p w14:paraId="6ABB35B5" w14:textId="77777777" w:rsidR="006E6BA4" w:rsidRPr="00E56A28" w:rsidRDefault="006E6BA4" w:rsidP="00EB660B">
            <w:pPr>
              <w:snapToGrid w:val="0"/>
              <w:spacing w:line="276" w:lineRule="auto"/>
              <w:ind w:firstLine="0"/>
              <w:rPr>
                <w:bCs w:val="0"/>
              </w:rPr>
            </w:pPr>
            <w:r w:rsidRPr="00E56A28">
              <w:t>*</w:t>
            </w:r>
            <w:r w:rsidRPr="00E56A28">
              <w:rPr>
                <w:b/>
              </w:rPr>
              <w:br w:type="page"/>
            </w:r>
            <w:r w:rsidRPr="00E56A28">
              <w:rPr>
                <w:bCs w:val="0"/>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proofErr w:type="spellStart"/>
            <w:r w:rsidRPr="00E56A28">
              <w:rPr>
                <w:b/>
              </w:rPr>
              <w:t>И</w:t>
            </w:r>
            <w:r w:rsidRPr="00E56A28">
              <w:rPr>
                <w:b/>
                <w:vertAlign w:val="subscript"/>
              </w:rPr>
              <w:t>норм</w:t>
            </w:r>
            <w:proofErr w:type="spellEnd"/>
            <w:proofErr w:type="gramStart"/>
            <w:r w:rsidRPr="00E56A28">
              <w:rPr>
                <w:bCs w:val="0"/>
              </w:rPr>
              <w:t xml:space="preserve"> )</w:t>
            </w:r>
            <w:proofErr w:type="gramEnd"/>
            <w:r w:rsidRPr="00E56A28">
              <w:rPr>
                <w:bCs w:val="0"/>
              </w:rPr>
              <w:t xml:space="preserve"> уменьшается на соответствующее количество единиц</w:t>
            </w:r>
          </w:p>
        </w:tc>
      </w:tr>
    </w:tbl>
    <w:p w14:paraId="7B3A4BA6" w14:textId="77777777" w:rsidR="008246D0" w:rsidRPr="00E56A28" w:rsidRDefault="008246D0" w:rsidP="00EB660B">
      <w:pPr>
        <w:snapToGrid w:val="0"/>
        <w:spacing w:line="276" w:lineRule="auto"/>
        <w:ind w:firstLine="0"/>
        <w:rPr>
          <w:b/>
        </w:rPr>
      </w:pPr>
    </w:p>
    <w:p w14:paraId="215395F1" w14:textId="77777777" w:rsidR="006E6BA4" w:rsidRPr="00E56A28" w:rsidRDefault="006E6BA4" w:rsidP="00EB660B">
      <w:pPr>
        <w:snapToGrid w:val="0"/>
        <w:spacing w:line="276" w:lineRule="auto"/>
        <w:ind w:firstLine="0"/>
      </w:pPr>
    </w:p>
    <w:p w14:paraId="1EABF4E0" w14:textId="77777777" w:rsidR="00F41B79" w:rsidRPr="00E56A28" w:rsidRDefault="00F41B79" w:rsidP="00EB660B">
      <w:pPr>
        <w:snapToGrid w:val="0"/>
        <w:spacing w:line="276" w:lineRule="auto"/>
        <w:ind w:firstLine="0"/>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E56A28" w:rsidRPr="00E56A28" w14:paraId="1DC189FA" w14:textId="77777777" w:rsidTr="00F24B63">
        <w:trPr>
          <w:trHeight w:val="20"/>
        </w:trPr>
        <w:tc>
          <w:tcPr>
            <w:tcW w:w="534" w:type="dxa"/>
            <w:tcBorders>
              <w:top w:val="single" w:sz="4" w:space="0" w:color="auto"/>
              <w:left w:val="single" w:sz="4" w:space="0" w:color="auto"/>
              <w:right w:val="single" w:sz="4" w:space="0" w:color="auto"/>
            </w:tcBorders>
            <w:vAlign w:val="center"/>
          </w:tcPr>
          <w:p w14:paraId="45DE034D"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w:t>
            </w:r>
          </w:p>
        </w:tc>
        <w:tc>
          <w:tcPr>
            <w:tcW w:w="3402" w:type="dxa"/>
            <w:tcBorders>
              <w:top w:val="single" w:sz="4" w:space="0" w:color="auto"/>
              <w:left w:val="single" w:sz="4" w:space="0" w:color="auto"/>
              <w:right w:val="single" w:sz="4" w:space="0" w:color="auto"/>
            </w:tcBorders>
            <w:vAlign w:val="center"/>
          </w:tcPr>
          <w:p w14:paraId="71317736"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Показатели оценки качества</w:t>
            </w:r>
          </w:p>
          <w:p w14:paraId="11B75572"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
        </w:tc>
        <w:tc>
          <w:tcPr>
            <w:tcW w:w="932" w:type="dxa"/>
            <w:tcBorders>
              <w:top w:val="single" w:sz="4" w:space="0" w:color="auto"/>
              <w:left w:val="single" w:sz="4" w:space="0" w:color="auto"/>
              <w:right w:val="single" w:sz="4" w:space="0" w:color="auto"/>
            </w:tcBorders>
          </w:tcPr>
          <w:p w14:paraId="4155AF96"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roofErr w:type="spellStart"/>
            <w:proofErr w:type="gramStart"/>
            <w:r w:rsidRPr="00E56A28">
              <w:rPr>
                <w:rFonts w:ascii="Times New Roman" w:hAnsi="Times New Roman"/>
                <w:b/>
                <w:sz w:val="28"/>
                <w:szCs w:val="28"/>
                <w:lang w:val="ru-RU" w:eastAsia="ru-RU"/>
              </w:rPr>
              <w:t>Значи-мость</w:t>
            </w:r>
            <w:proofErr w:type="spellEnd"/>
            <w:proofErr w:type="gramEnd"/>
            <w:r w:rsidRPr="00E56A28">
              <w:rPr>
                <w:rFonts w:ascii="Times New Roman" w:hAnsi="Times New Roman"/>
                <w:b/>
                <w:sz w:val="28"/>
                <w:szCs w:val="28"/>
                <w:lang w:val="ru-RU" w:eastAsia="ru-RU"/>
              </w:rPr>
              <w:t xml:space="preserve"> пока-</w:t>
            </w:r>
            <w:proofErr w:type="spellStart"/>
            <w:r w:rsidRPr="00E56A28">
              <w:rPr>
                <w:rFonts w:ascii="Times New Roman" w:hAnsi="Times New Roman"/>
                <w:b/>
                <w:sz w:val="28"/>
                <w:szCs w:val="28"/>
                <w:lang w:val="ru-RU" w:eastAsia="ru-RU"/>
              </w:rPr>
              <w:t>зателей</w:t>
            </w:r>
            <w:proofErr w:type="spellEnd"/>
          </w:p>
        </w:tc>
        <w:tc>
          <w:tcPr>
            <w:tcW w:w="3685" w:type="dxa"/>
            <w:tcBorders>
              <w:top w:val="single" w:sz="4" w:space="0" w:color="auto"/>
              <w:left w:val="single" w:sz="4" w:space="0" w:color="auto"/>
              <w:right w:val="single" w:sz="4" w:space="0" w:color="auto"/>
            </w:tcBorders>
            <w:vAlign w:val="center"/>
          </w:tcPr>
          <w:p w14:paraId="0F3DD7AD"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Параметры показателя оценки качества, подлежащие оценке</w:t>
            </w:r>
          </w:p>
        </w:tc>
        <w:tc>
          <w:tcPr>
            <w:tcW w:w="4678" w:type="dxa"/>
            <w:tcBorders>
              <w:top w:val="single" w:sz="4" w:space="0" w:color="auto"/>
              <w:left w:val="single" w:sz="4" w:space="0" w:color="auto"/>
              <w:right w:val="single" w:sz="4" w:space="0" w:color="auto"/>
            </w:tcBorders>
            <w:vAlign w:val="center"/>
          </w:tcPr>
          <w:p w14:paraId="5287B494"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Индикаторы параметров показателей оценки качества</w:t>
            </w:r>
          </w:p>
        </w:tc>
        <w:tc>
          <w:tcPr>
            <w:tcW w:w="1418" w:type="dxa"/>
            <w:tcBorders>
              <w:top w:val="single" w:sz="4" w:space="0" w:color="auto"/>
              <w:left w:val="single" w:sz="4" w:space="0" w:color="auto"/>
              <w:right w:val="single" w:sz="4" w:space="0" w:color="auto"/>
            </w:tcBorders>
            <w:vAlign w:val="center"/>
          </w:tcPr>
          <w:p w14:paraId="3B277C77"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Значение параметров в баллах</w:t>
            </w:r>
          </w:p>
        </w:tc>
        <w:tc>
          <w:tcPr>
            <w:tcW w:w="1363" w:type="dxa"/>
            <w:tcBorders>
              <w:top w:val="single" w:sz="4" w:space="0" w:color="auto"/>
              <w:left w:val="single" w:sz="4" w:space="0" w:color="auto"/>
              <w:right w:val="single" w:sz="4" w:space="0" w:color="auto"/>
            </w:tcBorders>
          </w:tcPr>
          <w:p w14:paraId="74DEADE1"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roofErr w:type="gramStart"/>
            <w:r w:rsidRPr="00E56A28">
              <w:rPr>
                <w:rFonts w:ascii="Times New Roman" w:hAnsi="Times New Roman"/>
                <w:b/>
                <w:sz w:val="28"/>
                <w:szCs w:val="28"/>
                <w:lang w:val="ru-RU" w:eastAsia="ru-RU"/>
              </w:rPr>
              <w:t>Макси-</w:t>
            </w:r>
            <w:proofErr w:type="spellStart"/>
            <w:r w:rsidRPr="00E56A28">
              <w:rPr>
                <w:rFonts w:ascii="Times New Roman" w:hAnsi="Times New Roman"/>
                <w:b/>
                <w:sz w:val="28"/>
                <w:szCs w:val="28"/>
                <w:lang w:val="ru-RU" w:eastAsia="ru-RU"/>
              </w:rPr>
              <w:t>мальное</w:t>
            </w:r>
            <w:proofErr w:type="spellEnd"/>
            <w:proofErr w:type="gramEnd"/>
            <w:r w:rsidRPr="00E56A28">
              <w:rPr>
                <w:rFonts w:ascii="Times New Roman" w:hAnsi="Times New Roman"/>
                <w:b/>
                <w:sz w:val="28"/>
                <w:szCs w:val="28"/>
                <w:lang w:val="ru-RU" w:eastAsia="ru-RU"/>
              </w:rPr>
              <w:t xml:space="preserve"> значение показателей </w:t>
            </w:r>
          </w:p>
        </w:tc>
      </w:tr>
      <w:tr w:rsidR="00E56A28" w:rsidRPr="00E56A28" w14:paraId="479FE519" w14:textId="77777777" w:rsidTr="00F24B63">
        <w:trPr>
          <w:trHeight w:val="20"/>
        </w:trPr>
        <w:tc>
          <w:tcPr>
            <w:tcW w:w="534" w:type="dxa"/>
            <w:vMerge w:val="restart"/>
            <w:tcBorders>
              <w:top w:val="single" w:sz="4" w:space="0" w:color="auto"/>
              <w:left w:val="single" w:sz="4" w:space="0" w:color="auto"/>
              <w:right w:val="single" w:sz="4" w:space="0" w:color="auto"/>
            </w:tcBorders>
          </w:tcPr>
          <w:p w14:paraId="24D6EB67"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1.2.</w:t>
            </w:r>
          </w:p>
        </w:tc>
        <w:tc>
          <w:tcPr>
            <w:tcW w:w="3402" w:type="dxa"/>
            <w:vMerge w:val="restart"/>
            <w:tcBorders>
              <w:top w:val="single" w:sz="4" w:space="0" w:color="auto"/>
              <w:left w:val="single" w:sz="4" w:space="0" w:color="auto"/>
              <w:right w:val="single" w:sz="4" w:space="0" w:color="auto"/>
            </w:tcBorders>
          </w:tcPr>
          <w:p w14:paraId="64118F01"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w:t>
            </w:r>
            <w:r w:rsidRPr="00E56A28">
              <w:rPr>
                <w:rFonts w:ascii="Times New Roman" w:hAnsi="Times New Roman"/>
                <w:sz w:val="28"/>
                <w:szCs w:val="28"/>
                <w:lang w:val="ru-RU" w:eastAsia="ru-RU"/>
              </w:rPr>
              <w:lastRenderedPageBreak/>
              <w:t>функционирование:</w:t>
            </w:r>
          </w:p>
          <w:p w14:paraId="10A8093C"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абонентского номера телефона;</w:t>
            </w:r>
          </w:p>
          <w:p w14:paraId="1976FD8B"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адреса электронной почты;</w:t>
            </w:r>
          </w:p>
          <w:p w14:paraId="04E98090"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электронных сервисов (для подачи электронного обращения (жалобы, предложения), получения консультации по оказываемым услугам и иных.);</w:t>
            </w:r>
          </w:p>
          <w:p w14:paraId="0CF5B73C"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раздела официального сайта «Часто задаваемые вопросы»;</w:t>
            </w:r>
          </w:p>
          <w:p w14:paraId="49831EA3"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E56A28">
              <w:rPr>
                <w:rFonts w:ascii="Times New Roman" w:hAnsi="Times New Roman"/>
                <w:b/>
                <w:sz w:val="28"/>
                <w:szCs w:val="28"/>
                <w:lang w:val="ru-RU" w:eastAsia="ru-RU"/>
              </w:rPr>
              <w:t>(</w:t>
            </w:r>
            <w:proofErr w:type="spellStart"/>
            <w:r w:rsidRPr="00E56A28">
              <w:rPr>
                <w:rFonts w:ascii="Times New Roman" w:hAnsi="Times New Roman"/>
                <w:b/>
                <w:sz w:val="28"/>
                <w:szCs w:val="28"/>
                <w:lang w:val="ru-RU" w:eastAsia="ru-RU"/>
              </w:rPr>
              <w:t>П</w:t>
            </w:r>
            <w:r w:rsidRPr="00E56A28">
              <w:rPr>
                <w:rFonts w:ascii="Times New Roman" w:hAnsi="Times New Roman"/>
                <w:b/>
                <w:sz w:val="28"/>
                <w:szCs w:val="28"/>
                <w:vertAlign w:val="subscript"/>
                <w:lang w:val="ru-RU" w:eastAsia="ru-RU"/>
              </w:rPr>
              <w:t>дист</w:t>
            </w:r>
            <w:proofErr w:type="spellEnd"/>
            <w:r w:rsidRPr="00E56A28">
              <w:rPr>
                <w:rFonts w:ascii="Times New Roman" w:hAnsi="Times New Roman"/>
                <w:b/>
                <w:sz w:val="28"/>
                <w:szCs w:val="28"/>
                <w:lang w:val="ru-RU" w:eastAsia="ru-RU"/>
              </w:rPr>
              <w:t>)</w:t>
            </w:r>
          </w:p>
        </w:tc>
        <w:tc>
          <w:tcPr>
            <w:tcW w:w="932" w:type="dxa"/>
            <w:vMerge w:val="restart"/>
            <w:tcBorders>
              <w:top w:val="single" w:sz="4" w:space="0" w:color="auto"/>
              <w:left w:val="single" w:sz="4" w:space="0" w:color="auto"/>
              <w:right w:val="single" w:sz="4" w:space="0" w:color="auto"/>
            </w:tcBorders>
          </w:tcPr>
          <w:p w14:paraId="463B22A4"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0,3</w:t>
            </w:r>
          </w:p>
        </w:tc>
        <w:tc>
          <w:tcPr>
            <w:tcW w:w="3685" w:type="dxa"/>
            <w:vMerge w:val="restart"/>
            <w:tcBorders>
              <w:top w:val="single" w:sz="4" w:space="0" w:color="auto"/>
              <w:left w:val="single" w:sz="4" w:space="0" w:color="auto"/>
              <w:right w:val="single" w:sz="4" w:space="0" w:color="auto"/>
            </w:tcBorders>
          </w:tcPr>
          <w:p w14:paraId="65ACB5BB"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1.2.1. Наличие на официальном сайте организации информации о дистанционных способах взаимодействия с получателями услуг и их функционирование:</w:t>
            </w:r>
          </w:p>
          <w:p w14:paraId="2DC4C411"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1) абонентского номера </w:t>
            </w:r>
            <w:r w:rsidRPr="00E56A28">
              <w:rPr>
                <w:rFonts w:ascii="Times New Roman" w:hAnsi="Times New Roman"/>
                <w:sz w:val="28"/>
                <w:szCs w:val="28"/>
                <w:lang w:val="ru-RU" w:eastAsia="ru-RU"/>
              </w:rPr>
              <w:lastRenderedPageBreak/>
              <w:t>телефона;</w:t>
            </w:r>
          </w:p>
          <w:p w14:paraId="70A280B0"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2) адрес электронной почты;</w:t>
            </w:r>
          </w:p>
          <w:p w14:paraId="252FC8D7"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3) электронных сервисов (для подачи электронного обращения (жалобы, предложения), получения консультации по оказываемым услугам и иных);</w:t>
            </w:r>
          </w:p>
          <w:p w14:paraId="35389EF9"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-4) раздела официального сайта «Часто задаваемые вопросы»;</w:t>
            </w:r>
          </w:p>
          <w:p w14:paraId="58377924"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632F4D3E"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6) иного дистанционного способа взаимодействия.</w:t>
            </w:r>
          </w:p>
          <w:p w14:paraId="28B32455"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4678" w:type="dxa"/>
            <w:tcBorders>
              <w:top w:val="single" w:sz="4" w:space="0" w:color="auto"/>
              <w:left w:val="single" w:sz="4" w:space="0" w:color="auto"/>
              <w:right w:val="single" w:sz="4" w:space="0" w:color="auto"/>
            </w:tcBorders>
          </w:tcPr>
          <w:p w14:paraId="7B859E6D"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 отсутствуют или не функционируют дистанционные способы взаимодействия</w:t>
            </w:r>
          </w:p>
        </w:tc>
        <w:tc>
          <w:tcPr>
            <w:tcW w:w="1418" w:type="dxa"/>
            <w:tcBorders>
              <w:top w:val="single" w:sz="4" w:space="0" w:color="auto"/>
              <w:left w:val="single" w:sz="4" w:space="0" w:color="auto"/>
              <w:right w:val="single" w:sz="4" w:space="0" w:color="auto"/>
            </w:tcBorders>
          </w:tcPr>
          <w:p w14:paraId="501BBBB9"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0 баллов</w:t>
            </w:r>
          </w:p>
        </w:tc>
        <w:tc>
          <w:tcPr>
            <w:tcW w:w="1363" w:type="dxa"/>
            <w:vMerge w:val="restart"/>
            <w:tcBorders>
              <w:top w:val="single" w:sz="4" w:space="0" w:color="auto"/>
              <w:left w:val="single" w:sz="4" w:space="0" w:color="auto"/>
              <w:right w:val="single" w:sz="4" w:space="0" w:color="auto"/>
            </w:tcBorders>
          </w:tcPr>
          <w:p w14:paraId="52FD996C"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100 баллов</w:t>
            </w:r>
          </w:p>
          <w:p w14:paraId="65F3AFAE"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p w14:paraId="50A7922F"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Для расчета  формула (1.2)</w:t>
            </w:r>
          </w:p>
        </w:tc>
      </w:tr>
      <w:tr w:rsidR="00E56A28" w:rsidRPr="00E56A28" w14:paraId="5905DE12" w14:textId="77777777" w:rsidTr="00F24B63">
        <w:trPr>
          <w:trHeight w:val="20"/>
        </w:trPr>
        <w:tc>
          <w:tcPr>
            <w:tcW w:w="534" w:type="dxa"/>
            <w:vMerge/>
            <w:tcBorders>
              <w:left w:val="single" w:sz="4" w:space="0" w:color="auto"/>
              <w:right w:val="single" w:sz="4" w:space="0" w:color="auto"/>
            </w:tcBorders>
          </w:tcPr>
          <w:p w14:paraId="5C24C99F"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3402" w:type="dxa"/>
            <w:vMerge/>
            <w:tcBorders>
              <w:left w:val="single" w:sz="4" w:space="0" w:color="auto"/>
              <w:right w:val="single" w:sz="4" w:space="0" w:color="auto"/>
            </w:tcBorders>
          </w:tcPr>
          <w:p w14:paraId="0A57B4ED"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932" w:type="dxa"/>
            <w:vMerge/>
            <w:tcBorders>
              <w:left w:val="single" w:sz="4" w:space="0" w:color="auto"/>
              <w:right w:val="single" w:sz="4" w:space="0" w:color="auto"/>
            </w:tcBorders>
          </w:tcPr>
          <w:p w14:paraId="61C4AB9B"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3685" w:type="dxa"/>
            <w:vMerge/>
            <w:tcBorders>
              <w:left w:val="single" w:sz="4" w:space="0" w:color="auto"/>
              <w:right w:val="single" w:sz="4" w:space="0" w:color="auto"/>
            </w:tcBorders>
          </w:tcPr>
          <w:p w14:paraId="50F84C66"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4678" w:type="dxa"/>
            <w:tcBorders>
              <w:left w:val="single" w:sz="4" w:space="0" w:color="auto"/>
              <w:right w:val="single" w:sz="4" w:space="0" w:color="auto"/>
            </w:tcBorders>
          </w:tcPr>
          <w:p w14:paraId="6097BEE4"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 </w:t>
            </w:r>
            <w:r w:rsidRPr="00E56A28">
              <w:rPr>
                <w:rFonts w:ascii="Times New Roman" w:hAnsi="Times New Roman"/>
                <w:i/>
                <w:sz w:val="28"/>
                <w:szCs w:val="28"/>
                <w:lang w:val="ru-RU" w:eastAsia="ru-RU"/>
              </w:rPr>
              <w:t xml:space="preserve"> </w:t>
            </w:r>
            <w:r w:rsidRPr="00E56A28">
              <w:rPr>
                <w:rFonts w:ascii="Times New Roman" w:hAnsi="Times New Roman"/>
                <w:b/>
                <w:sz w:val="28"/>
                <w:szCs w:val="28"/>
                <w:lang w:val="ru-RU" w:eastAsia="ru-RU"/>
              </w:rPr>
              <w:t xml:space="preserve">количество  функционирующих дистанционных способов </w:t>
            </w:r>
            <w:r w:rsidRPr="00E56A28">
              <w:rPr>
                <w:rFonts w:ascii="Times New Roman" w:hAnsi="Times New Roman"/>
                <w:sz w:val="28"/>
                <w:szCs w:val="28"/>
                <w:lang w:val="ru-RU" w:eastAsia="ru-RU"/>
              </w:rPr>
              <w:t xml:space="preserve">взаимодействия </w:t>
            </w:r>
            <w:r w:rsidRPr="00E56A28">
              <w:rPr>
                <w:rFonts w:ascii="Times New Roman" w:hAnsi="Times New Roman"/>
                <w:i/>
                <w:sz w:val="28"/>
                <w:szCs w:val="28"/>
                <w:lang w:val="ru-RU" w:eastAsia="ru-RU"/>
              </w:rPr>
              <w:t xml:space="preserve">(от одного до трех способов включительно) </w:t>
            </w:r>
            <w:r w:rsidRPr="00E56A28">
              <w:rPr>
                <w:rFonts w:ascii="Times New Roman" w:hAnsi="Times New Roman"/>
                <w:b/>
                <w:sz w:val="28"/>
                <w:szCs w:val="28"/>
                <w:lang w:val="ru-RU" w:eastAsia="ru-RU"/>
              </w:rPr>
              <w:t xml:space="preserve"> (</w:t>
            </w:r>
            <w:proofErr w:type="spellStart"/>
            <w:r w:rsidRPr="00E56A28">
              <w:rPr>
                <w:rFonts w:ascii="Times New Roman" w:hAnsi="Times New Roman"/>
                <w:b/>
                <w:sz w:val="28"/>
                <w:szCs w:val="28"/>
                <w:lang w:val="ru-RU" w:eastAsia="ru-RU"/>
              </w:rPr>
              <w:t>С</w:t>
            </w:r>
            <w:r w:rsidRPr="00E56A28">
              <w:rPr>
                <w:rFonts w:ascii="Times New Roman" w:hAnsi="Times New Roman"/>
                <w:b/>
                <w:sz w:val="28"/>
                <w:szCs w:val="28"/>
                <w:vertAlign w:val="subscript"/>
                <w:lang w:val="ru-RU" w:eastAsia="ru-RU"/>
              </w:rPr>
              <w:t>дист</w:t>
            </w:r>
            <w:proofErr w:type="spellEnd"/>
            <w:r w:rsidRPr="00E56A28">
              <w:rPr>
                <w:rFonts w:ascii="Times New Roman" w:hAnsi="Times New Roman"/>
                <w:b/>
                <w:sz w:val="28"/>
                <w:szCs w:val="28"/>
                <w:lang w:val="ru-RU" w:eastAsia="ru-RU"/>
              </w:rPr>
              <w:t>)</w:t>
            </w:r>
          </w:p>
        </w:tc>
        <w:tc>
          <w:tcPr>
            <w:tcW w:w="1418" w:type="dxa"/>
            <w:tcBorders>
              <w:left w:val="single" w:sz="4" w:space="0" w:color="auto"/>
              <w:right w:val="single" w:sz="4" w:space="0" w:color="auto"/>
            </w:tcBorders>
          </w:tcPr>
          <w:p w14:paraId="388328DD"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 xml:space="preserve">по </w:t>
            </w:r>
            <w:r w:rsidRPr="00E56A28">
              <w:rPr>
                <w:rFonts w:ascii="Times New Roman" w:hAnsi="Times New Roman"/>
                <w:b/>
                <w:sz w:val="28"/>
                <w:szCs w:val="28"/>
                <w:lang w:val="ru-RU" w:eastAsia="ru-RU"/>
              </w:rPr>
              <w:t>30 баллов</w:t>
            </w:r>
            <w:r w:rsidRPr="00E56A28">
              <w:rPr>
                <w:rFonts w:ascii="Times New Roman" w:hAnsi="Times New Roman"/>
                <w:sz w:val="28"/>
                <w:szCs w:val="28"/>
                <w:lang w:val="ru-RU" w:eastAsia="ru-RU"/>
              </w:rPr>
              <w:t xml:space="preserve"> за каждый способ   </w:t>
            </w:r>
            <w:r w:rsidRPr="00E56A28">
              <w:rPr>
                <w:rFonts w:ascii="Times New Roman" w:hAnsi="Times New Roman"/>
                <w:b/>
                <w:sz w:val="28"/>
                <w:szCs w:val="28"/>
                <w:lang w:val="ru-RU" w:eastAsia="ru-RU"/>
              </w:rPr>
              <w:t>(</w:t>
            </w:r>
            <w:proofErr w:type="spellStart"/>
            <w:r w:rsidRPr="00E56A28">
              <w:rPr>
                <w:rFonts w:ascii="Times New Roman" w:hAnsi="Times New Roman"/>
                <w:b/>
                <w:sz w:val="28"/>
                <w:szCs w:val="28"/>
                <w:lang w:val="ru-RU" w:eastAsia="ru-RU"/>
              </w:rPr>
              <w:t>Т</w:t>
            </w:r>
            <w:r w:rsidRPr="00E56A28">
              <w:rPr>
                <w:rFonts w:ascii="Times New Roman" w:hAnsi="Times New Roman"/>
                <w:b/>
                <w:sz w:val="28"/>
                <w:szCs w:val="28"/>
                <w:vertAlign w:val="subscript"/>
                <w:lang w:val="ru-RU" w:eastAsia="ru-RU"/>
              </w:rPr>
              <w:t>дист</w:t>
            </w:r>
            <w:proofErr w:type="spellEnd"/>
            <w:r w:rsidRPr="00E56A28">
              <w:rPr>
                <w:rFonts w:ascii="Times New Roman" w:hAnsi="Times New Roman"/>
                <w:b/>
                <w:sz w:val="28"/>
                <w:szCs w:val="28"/>
                <w:lang w:val="ru-RU" w:eastAsia="ru-RU"/>
              </w:rPr>
              <w:t>)</w:t>
            </w:r>
          </w:p>
        </w:tc>
        <w:tc>
          <w:tcPr>
            <w:tcW w:w="1363" w:type="dxa"/>
            <w:vMerge/>
            <w:tcBorders>
              <w:left w:val="single" w:sz="4" w:space="0" w:color="auto"/>
              <w:right w:val="single" w:sz="4" w:space="0" w:color="auto"/>
            </w:tcBorders>
          </w:tcPr>
          <w:p w14:paraId="1AC37FAD"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35E01973" w14:textId="77777777" w:rsidTr="00F24B63">
        <w:trPr>
          <w:trHeight w:val="20"/>
        </w:trPr>
        <w:tc>
          <w:tcPr>
            <w:tcW w:w="534" w:type="dxa"/>
            <w:vMerge/>
            <w:tcBorders>
              <w:left w:val="single" w:sz="4" w:space="0" w:color="auto"/>
              <w:right w:val="single" w:sz="4" w:space="0" w:color="auto"/>
            </w:tcBorders>
            <w:vAlign w:val="center"/>
          </w:tcPr>
          <w:p w14:paraId="51254AA7"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3402" w:type="dxa"/>
            <w:vMerge/>
            <w:tcBorders>
              <w:left w:val="single" w:sz="4" w:space="0" w:color="auto"/>
              <w:right w:val="single" w:sz="4" w:space="0" w:color="auto"/>
            </w:tcBorders>
            <w:vAlign w:val="center"/>
          </w:tcPr>
          <w:p w14:paraId="1EADDB03"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932" w:type="dxa"/>
            <w:vMerge/>
            <w:tcBorders>
              <w:left w:val="single" w:sz="4" w:space="0" w:color="auto"/>
              <w:right w:val="single" w:sz="4" w:space="0" w:color="auto"/>
            </w:tcBorders>
          </w:tcPr>
          <w:p w14:paraId="0EB7BC9D"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3685" w:type="dxa"/>
            <w:vMerge/>
            <w:tcBorders>
              <w:left w:val="single" w:sz="4" w:space="0" w:color="auto"/>
              <w:bottom w:val="single" w:sz="4" w:space="0" w:color="auto"/>
              <w:right w:val="single" w:sz="4" w:space="0" w:color="auto"/>
            </w:tcBorders>
            <w:vAlign w:val="center"/>
          </w:tcPr>
          <w:p w14:paraId="39CB8131"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4678" w:type="dxa"/>
            <w:tcBorders>
              <w:left w:val="single" w:sz="4" w:space="0" w:color="auto"/>
              <w:right w:val="single" w:sz="4" w:space="0" w:color="auto"/>
            </w:tcBorders>
          </w:tcPr>
          <w:p w14:paraId="4F280A71"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в наличии и функционируют более трех  дистанционных способов взаимодействия</w:t>
            </w:r>
          </w:p>
        </w:tc>
        <w:tc>
          <w:tcPr>
            <w:tcW w:w="1418" w:type="dxa"/>
            <w:tcBorders>
              <w:left w:val="single" w:sz="4" w:space="0" w:color="auto"/>
              <w:right w:val="single" w:sz="4" w:space="0" w:color="auto"/>
            </w:tcBorders>
          </w:tcPr>
          <w:p w14:paraId="4E25827E"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100 баллов</w:t>
            </w:r>
          </w:p>
        </w:tc>
        <w:tc>
          <w:tcPr>
            <w:tcW w:w="1363" w:type="dxa"/>
            <w:vMerge/>
            <w:tcBorders>
              <w:left w:val="single" w:sz="4" w:space="0" w:color="auto"/>
              <w:right w:val="single" w:sz="4" w:space="0" w:color="auto"/>
            </w:tcBorders>
          </w:tcPr>
          <w:p w14:paraId="100BF5C4"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6777CA5E" w14:textId="77777777" w:rsidTr="00F24B63">
        <w:trPr>
          <w:trHeight w:val="20"/>
        </w:trPr>
        <w:tc>
          <w:tcPr>
            <w:tcW w:w="16012" w:type="dxa"/>
            <w:gridSpan w:val="7"/>
            <w:tcBorders>
              <w:left w:val="single" w:sz="4" w:space="0" w:color="auto"/>
              <w:right w:val="single" w:sz="4" w:space="0" w:color="auto"/>
            </w:tcBorders>
            <w:vAlign w:val="center"/>
          </w:tcPr>
          <w:p w14:paraId="713D21EC" w14:textId="77777777" w:rsidR="006E6BA4" w:rsidRPr="00E56A28" w:rsidRDefault="006E6BA4" w:rsidP="00EB660B">
            <w:pPr>
              <w:snapToGrid w:val="0"/>
              <w:spacing w:line="276" w:lineRule="auto"/>
              <w:ind w:firstLine="0"/>
              <w:jc w:val="center"/>
              <w:rPr>
                <w:b/>
              </w:rPr>
            </w:pPr>
            <w:proofErr w:type="spellStart"/>
            <w:r w:rsidRPr="00E56A28">
              <w:rPr>
                <w:b/>
              </w:rPr>
              <w:lastRenderedPageBreak/>
              <w:t>П</w:t>
            </w:r>
            <w:r w:rsidRPr="00E56A28">
              <w:rPr>
                <w:b/>
                <w:vertAlign w:val="subscript"/>
              </w:rPr>
              <w:t>дист</w:t>
            </w:r>
            <w:proofErr w:type="spellEnd"/>
            <w:r w:rsidRPr="00E56A28">
              <w:rPr>
                <w:b/>
              </w:rPr>
              <w:t xml:space="preserve">  = </w:t>
            </w:r>
            <w:proofErr w:type="spellStart"/>
            <w:r w:rsidRPr="00E56A28">
              <w:rPr>
                <w:b/>
              </w:rPr>
              <w:t>Т</w:t>
            </w:r>
            <w:r w:rsidRPr="00E56A28">
              <w:rPr>
                <w:b/>
                <w:vertAlign w:val="subscript"/>
              </w:rPr>
              <w:t>дист</w:t>
            </w:r>
            <w:proofErr w:type="spellEnd"/>
            <w:r w:rsidRPr="00E56A28">
              <w:rPr>
                <w:b/>
              </w:rPr>
              <w:t xml:space="preserve"> × </w:t>
            </w:r>
            <w:proofErr w:type="spellStart"/>
            <w:r w:rsidRPr="00E56A28">
              <w:rPr>
                <w:b/>
              </w:rPr>
              <w:t>С</w:t>
            </w:r>
            <w:r w:rsidRPr="00E56A28">
              <w:rPr>
                <w:b/>
                <w:vertAlign w:val="subscript"/>
              </w:rPr>
              <w:t>дист</w:t>
            </w:r>
            <w:proofErr w:type="spellEnd"/>
            <w:r w:rsidRPr="00E56A28">
              <w:rPr>
                <w:b/>
              </w:rPr>
              <w:t>,</w:t>
            </w:r>
            <w:r w:rsidRPr="00E56A28">
              <w:rPr>
                <w:b/>
              </w:rPr>
              <w:tab/>
            </w:r>
            <w:r w:rsidRPr="00E56A28">
              <w:rPr>
                <w:b/>
              </w:rPr>
              <w:tab/>
            </w:r>
            <w:r w:rsidRPr="00E56A28">
              <w:rPr>
                <w:b/>
              </w:rPr>
              <w:tab/>
              <w:t>(1.2)</w:t>
            </w:r>
          </w:p>
          <w:p w14:paraId="514B5012" w14:textId="77777777" w:rsidR="006E6BA4" w:rsidRPr="00E56A28" w:rsidRDefault="006E6BA4" w:rsidP="00EB660B">
            <w:pPr>
              <w:snapToGrid w:val="0"/>
              <w:spacing w:line="276" w:lineRule="auto"/>
              <w:ind w:firstLine="0"/>
            </w:pPr>
            <w:r w:rsidRPr="00E56A28">
              <w:t>где</w:t>
            </w:r>
          </w:p>
          <w:p w14:paraId="514BADC3" w14:textId="77777777" w:rsidR="006E6BA4" w:rsidRPr="00E56A28" w:rsidRDefault="006E6BA4" w:rsidP="00EB660B">
            <w:pPr>
              <w:snapToGrid w:val="0"/>
              <w:spacing w:line="276" w:lineRule="auto"/>
              <w:ind w:firstLine="0"/>
            </w:pPr>
            <w:proofErr w:type="spellStart"/>
            <w:r w:rsidRPr="00E56A28">
              <w:rPr>
                <w:b/>
              </w:rPr>
              <w:t>Т</w:t>
            </w:r>
            <w:r w:rsidRPr="00E56A28">
              <w:rPr>
                <w:b/>
                <w:vertAlign w:val="subscript"/>
              </w:rPr>
              <w:t>дист</w:t>
            </w:r>
            <w:proofErr w:type="spellEnd"/>
            <w:r w:rsidRPr="00E56A28">
              <w:rPr>
                <w:vertAlign w:val="subscript"/>
              </w:rPr>
              <w:t xml:space="preserve"> </w:t>
            </w:r>
            <w:r w:rsidRPr="00E56A28">
              <w:t xml:space="preserve">– количество баллов за каждый дистанционный способ взаимодействия с получателями услуг  (по 30 баллов за каждый способ); </w:t>
            </w:r>
          </w:p>
          <w:p w14:paraId="5F55E8E8" w14:textId="77777777" w:rsidR="006E6BA4" w:rsidRPr="00E56A28" w:rsidRDefault="006E6BA4" w:rsidP="00EB660B">
            <w:pPr>
              <w:snapToGrid w:val="0"/>
              <w:spacing w:line="276" w:lineRule="auto"/>
              <w:ind w:firstLine="0"/>
            </w:pPr>
            <w:proofErr w:type="spellStart"/>
            <w:r w:rsidRPr="00E56A28">
              <w:rPr>
                <w:b/>
              </w:rPr>
              <w:t>С</w:t>
            </w:r>
            <w:r w:rsidRPr="00E56A28">
              <w:rPr>
                <w:b/>
                <w:vertAlign w:val="subscript"/>
              </w:rPr>
              <w:t>дист</w:t>
            </w:r>
            <w:proofErr w:type="spellEnd"/>
            <w:r w:rsidRPr="00E56A28">
              <w:rPr>
                <w:vertAlign w:val="subscript"/>
              </w:rPr>
              <w:t xml:space="preserve"> </w:t>
            </w:r>
            <w:r w:rsidRPr="00E56A28">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7DD4E8AA" w14:textId="77777777" w:rsidR="006E6BA4" w:rsidRPr="00E56A28" w:rsidRDefault="006E6BA4" w:rsidP="00EB660B">
            <w:pPr>
              <w:snapToGrid w:val="0"/>
              <w:spacing w:line="276" w:lineRule="auto"/>
              <w:ind w:firstLine="0"/>
            </w:pPr>
            <w:r w:rsidRPr="00E56A28">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14:paraId="6BEEC089" w14:textId="77777777" w:rsidR="006E6BA4" w:rsidRPr="00E56A28" w:rsidRDefault="006E6BA4" w:rsidP="00EB660B">
            <w:pPr>
              <w:snapToGrid w:val="0"/>
              <w:spacing w:line="276" w:lineRule="auto"/>
              <w:ind w:firstLine="0"/>
            </w:pPr>
          </w:p>
          <w:p w14:paraId="3C8F7B3E" w14:textId="77777777" w:rsidR="006E6BA4" w:rsidRPr="00E56A28" w:rsidRDefault="006E6BA4" w:rsidP="00EB660B">
            <w:pPr>
              <w:snapToGrid w:val="0"/>
              <w:spacing w:line="276" w:lineRule="auto"/>
              <w:ind w:firstLine="0"/>
              <w:jc w:val="center"/>
            </w:pPr>
          </w:p>
        </w:tc>
      </w:tr>
    </w:tbl>
    <w:p w14:paraId="799B77F9" w14:textId="77777777" w:rsidR="006E6BA4" w:rsidRPr="00E56A28" w:rsidRDefault="006E6BA4" w:rsidP="00EB660B">
      <w:pPr>
        <w:snapToGrid w:val="0"/>
        <w:spacing w:line="276" w:lineRule="auto"/>
        <w:ind w:firstLine="0"/>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E56A28" w:rsidRPr="00E56A28" w14:paraId="7DB2ED41" w14:textId="77777777" w:rsidTr="00F24B63">
        <w:trPr>
          <w:trHeight w:val="20"/>
        </w:trPr>
        <w:tc>
          <w:tcPr>
            <w:tcW w:w="534" w:type="dxa"/>
            <w:tcBorders>
              <w:left w:val="single" w:sz="4" w:space="0" w:color="auto"/>
              <w:right w:val="single" w:sz="4" w:space="0" w:color="auto"/>
            </w:tcBorders>
            <w:vAlign w:val="center"/>
          </w:tcPr>
          <w:p w14:paraId="5C568703"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w:t>
            </w:r>
          </w:p>
        </w:tc>
        <w:tc>
          <w:tcPr>
            <w:tcW w:w="3402" w:type="dxa"/>
            <w:tcBorders>
              <w:left w:val="single" w:sz="4" w:space="0" w:color="auto"/>
              <w:right w:val="single" w:sz="4" w:space="0" w:color="auto"/>
            </w:tcBorders>
            <w:vAlign w:val="center"/>
          </w:tcPr>
          <w:p w14:paraId="7E866C28"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Показатели оценки качества</w:t>
            </w:r>
          </w:p>
          <w:p w14:paraId="05F03438"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932" w:type="dxa"/>
            <w:tcBorders>
              <w:left w:val="single" w:sz="4" w:space="0" w:color="auto"/>
              <w:right w:val="single" w:sz="4" w:space="0" w:color="auto"/>
            </w:tcBorders>
          </w:tcPr>
          <w:p w14:paraId="6B0FFB38"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roofErr w:type="spellStart"/>
            <w:proofErr w:type="gramStart"/>
            <w:r w:rsidRPr="00E56A28">
              <w:rPr>
                <w:rFonts w:ascii="Times New Roman" w:hAnsi="Times New Roman"/>
                <w:sz w:val="28"/>
                <w:szCs w:val="28"/>
                <w:lang w:val="ru-RU" w:eastAsia="ru-RU"/>
              </w:rPr>
              <w:t>Значи-мость</w:t>
            </w:r>
            <w:proofErr w:type="spellEnd"/>
            <w:proofErr w:type="gramEnd"/>
            <w:r w:rsidRPr="00E56A28">
              <w:rPr>
                <w:rFonts w:ascii="Times New Roman" w:hAnsi="Times New Roman"/>
                <w:sz w:val="28"/>
                <w:szCs w:val="28"/>
                <w:lang w:val="ru-RU" w:eastAsia="ru-RU"/>
              </w:rPr>
              <w:t xml:space="preserve"> пока-</w:t>
            </w:r>
            <w:proofErr w:type="spellStart"/>
            <w:r w:rsidRPr="00E56A28">
              <w:rPr>
                <w:rFonts w:ascii="Times New Roman" w:hAnsi="Times New Roman"/>
                <w:sz w:val="28"/>
                <w:szCs w:val="28"/>
                <w:lang w:val="ru-RU" w:eastAsia="ru-RU"/>
              </w:rPr>
              <w:t>зателей</w:t>
            </w:r>
            <w:proofErr w:type="spellEnd"/>
          </w:p>
        </w:tc>
        <w:tc>
          <w:tcPr>
            <w:tcW w:w="3685" w:type="dxa"/>
            <w:tcBorders>
              <w:left w:val="single" w:sz="4" w:space="0" w:color="auto"/>
              <w:bottom w:val="single" w:sz="4" w:space="0" w:color="auto"/>
              <w:right w:val="single" w:sz="4" w:space="0" w:color="auto"/>
            </w:tcBorders>
            <w:vAlign w:val="center"/>
          </w:tcPr>
          <w:p w14:paraId="5F2579FE"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14:paraId="3BC5FFC8"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14:paraId="35F274D2"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Значение параметров в баллах</w:t>
            </w:r>
          </w:p>
        </w:tc>
        <w:tc>
          <w:tcPr>
            <w:tcW w:w="1363" w:type="dxa"/>
            <w:tcBorders>
              <w:left w:val="single" w:sz="4" w:space="0" w:color="auto"/>
              <w:right w:val="single" w:sz="4" w:space="0" w:color="auto"/>
            </w:tcBorders>
          </w:tcPr>
          <w:p w14:paraId="31787BF9"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roofErr w:type="gramStart"/>
            <w:r w:rsidRPr="00E56A28">
              <w:rPr>
                <w:rFonts w:ascii="Times New Roman" w:hAnsi="Times New Roman"/>
                <w:sz w:val="28"/>
                <w:szCs w:val="28"/>
                <w:lang w:val="ru-RU" w:eastAsia="ru-RU"/>
              </w:rPr>
              <w:t>Макси-</w:t>
            </w:r>
            <w:proofErr w:type="spellStart"/>
            <w:r w:rsidRPr="00E56A28">
              <w:rPr>
                <w:rFonts w:ascii="Times New Roman" w:hAnsi="Times New Roman"/>
                <w:sz w:val="28"/>
                <w:szCs w:val="28"/>
                <w:lang w:val="ru-RU" w:eastAsia="ru-RU"/>
              </w:rPr>
              <w:t>мальное</w:t>
            </w:r>
            <w:proofErr w:type="spellEnd"/>
            <w:proofErr w:type="gramEnd"/>
            <w:r w:rsidRPr="00E56A28">
              <w:rPr>
                <w:rFonts w:ascii="Times New Roman" w:hAnsi="Times New Roman"/>
                <w:sz w:val="28"/>
                <w:szCs w:val="28"/>
                <w:lang w:val="ru-RU" w:eastAsia="ru-RU"/>
              </w:rPr>
              <w:t xml:space="preserve"> значение показателей </w:t>
            </w:r>
          </w:p>
          <w:p w14:paraId="7638D792"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в баллах</w:t>
            </w:r>
          </w:p>
        </w:tc>
      </w:tr>
      <w:tr w:rsidR="00E56A28" w:rsidRPr="00E56A28" w14:paraId="06D1F25D" w14:textId="77777777" w:rsidTr="00F24B63">
        <w:trPr>
          <w:trHeight w:val="20"/>
        </w:trPr>
        <w:tc>
          <w:tcPr>
            <w:tcW w:w="534" w:type="dxa"/>
            <w:vMerge w:val="restart"/>
            <w:tcBorders>
              <w:top w:val="single" w:sz="4" w:space="0" w:color="auto"/>
              <w:left w:val="single" w:sz="4" w:space="0" w:color="auto"/>
              <w:right w:val="single" w:sz="4" w:space="0" w:color="auto"/>
            </w:tcBorders>
          </w:tcPr>
          <w:p w14:paraId="5444C222"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1.3.</w:t>
            </w:r>
          </w:p>
        </w:tc>
        <w:tc>
          <w:tcPr>
            <w:tcW w:w="3402" w:type="dxa"/>
            <w:vMerge w:val="restart"/>
            <w:tcBorders>
              <w:top w:val="single" w:sz="4" w:space="0" w:color="auto"/>
              <w:left w:val="single" w:sz="4" w:space="0" w:color="auto"/>
              <w:right w:val="single" w:sz="4" w:space="0" w:color="auto"/>
            </w:tcBorders>
          </w:tcPr>
          <w:p w14:paraId="6CD8855D" w14:textId="77777777" w:rsidR="006E6BA4" w:rsidRPr="00E56A28" w:rsidRDefault="006E6BA4" w:rsidP="00EB660B">
            <w:pPr>
              <w:pStyle w:val="28"/>
              <w:snapToGrid w:val="0"/>
              <w:spacing w:line="276" w:lineRule="auto"/>
              <w:jc w:val="left"/>
              <w:rPr>
                <w:rFonts w:ascii="Times New Roman" w:hAnsi="Times New Roman"/>
                <w:sz w:val="28"/>
                <w:szCs w:val="28"/>
                <w:highlight w:val="green"/>
                <w:lang w:val="ru-RU" w:eastAsia="ru-RU"/>
              </w:rPr>
            </w:pPr>
            <w:r w:rsidRPr="00E56A28">
              <w:rPr>
                <w:rFonts w:ascii="Times New Roman" w:hAnsi="Times New Roman"/>
                <w:sz w:val="28"/>
                <w:szCs w:val="28"/>
                <w:lang w:val="ru-RU" w:eastAsia="ru-RU"/>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w:t>
            </w:r>
            <w:r w:rsidRPr="00E56A28">
              <w:rPr>
                <w:rFonts w:ascii="Times New Roman" w:hAnsi="Times New Roman"/>
                <w:sz w:val="28"/>
                <w:szCs w:val="28"/>
                <w:lang w:val="ru-RU" w:eastAsia="ru-RU"/>
              </w:rPr>
              <w:lastRenderedPageBreak/>
              <w:t xml:space="preserve">информационных стендах в помещении организации социальной сферы, на официальном сайте организации социальной сферы в сети «Интернет»  </w:t>
            </w:r>
            <w:r w:rsidRPr="00E56A28">
              <w:rPr>
                <w:rFonts w:ascii="Times New Roman" w:hAnsi="Times New Roman"/>
                <w:b/>
                <w:sz w:val="28"/>
                <w:szCs w:val="28"/>
                <w:lang w:val="ru-RU" w:eastAsia="ru-RU"/>
              </w:rPr>
              <w:t>(</w:t>
            </w:r>
            <w:proofErr w:type="spellStart"/>
            <w:r w:rsidRPr="00E56A28">
              <w:rPr>
                <w:rFonts w:ascii="Times New Roman" w:hAnsi="Times New Roman"/>
                <w:b/>
                <w:sz w:val="28"/>
                <w:szCs w:val="28"/>
                <w:lang w:val="ru-RU" w:eastAsia="ru-RU"/>
              </w:rPr>
              <w:t>П</w:t>
            </w:r>
            <w:r w:rsidRPr="00E56A28">
              <w:rPr>
                <w:rFonts w:ascii="Times New Roman" w:hAnsi="Times New Roman"/>
                <w:b/>
                <w:sz w:val="28"/>
                <w:szCs w:val="28"/>
                <w:vertAlign w:val="superscript"/>
                <w:lang w:val="ru-RU" w:eastAsia="ru-RU"/>
              </w:rPr>
              <w:t>откр</w:t>
            </w:r>
            <w:r w:rsidRPr="00E56A28">
              <w:rPr>
                <w:rFonts w:ascii="Times New Roman" w:hAnsi="Times New Roman"/>
                <w:b/>
                <w:sz w:val="28"/>
                <w:szCs w:val="28"/>
                <w:vertAlign w:val="subscript"/>
                <w:lang w:val="ru-RU" w:eastAsia="ru-RU"/>
              </w:rPr>
              <w:t>уд</w:t>
            </w:r>
            <w:proofErr w:type="spellEnd"/>
            <w:r w:rsidRPr="00E56A28">
              <w:rPr>
                <w:rFonts w:ascii="Times New Roman" w:hAnsi="Times New Roman"/>
                <w:b/>
                <w:sz w:val="28"/>
                <w:szCs w:val="28"/>
                <w:lang w:val="ru-RU" w:eastAsia="ru-RU"/>
              </w:rPr>
              <w:t>)</w:t>
            </w:r>
            <w:r w:rsidRPr="00E56A28">
              <w:rPr>
                <w:rFonts w:ascii="Times New Roman" w:hAnsi="Times New Roman"/>
                <w:sz w:val="28"/>
                <w:szCs w:val="28"/>
                <w:lang w:val="ru-RU" w:eastAsia="ru-RU"/>
              </w:rPr>
              <w:t xml:space="preserve"> (</w:t>
            </w:r>
            <w:proofErr w:type="gramStart"/>
            <w:r w:rsidRPr="00E56A28">
              <w:rPr>
                <w:rFonts w:ascii="Times New Roman" w:hAnsi="Times New Roman"/>
                <w:sz w:val="28"/>
                <w:szCs w:val="28"/>
                <w:lang w:val="ru-RU" w:eastAsia="ru-RU"/>
              </w:rPr>
              <w:t>в</w:t>
            </w:r>
            <w:proofErr w:type="gramEnd"/>
            <w:r w:rsidRPr="00E56A28">
              <w:rPr>
                <w:rFonts w:ascii="Times New Roman" w:hAnsi="Times New Roman"/>
                <w:sz w:val="28"/>
                <w:szCs w:val="28"/>
                <w:lang w:val="ru-RU" w:eastAsia="ru-RU"/>
              </w:rPr>
              <w:t xml:space="preserve"> % </w:t>
            </w:r>
            <w:proofErr w:type="gramStart"/>
            <w:r w:rsidRPr="00E56A28">
              <w:rPr>
                <w:rFonts w:ascii="Times New Roman" w:hAnsi="Times New Roman"/>
                <w:sz w:val="28"/>
                <w:szCs w:val="28"/>
                <w:lang w:val="ru-RU" w:eastAsia="ru-RU"/>
              </w:rPr>
              <w:t>от</w:t>
            </w:r>
            <w:proofErr w:type="gramEnd"/>
            <w:r w:rsidRPr="00E56A28">
              <w:rPr>
                <w:rFonts w:ascii="Times New Roman" w:hAnsi="Times New Roman"/>
                <w:sz w:val="28"/>
                <w:szCs w:val="28"/>
                <w:lang w:val="ru-RU" w:eastAsia="ru-RU"/>
              </w:rPr>
              <w:t xml:space="preserve"> общего числа опрошенных получателей услуг </w:t>
            </w:r>
            <w:r w:rsidRPr="00E56A28">
              <w:rPr>
                <w:rFonts w:ascii="Times New Roman" w:hAnsi="Times New Roman"/>
                <w:b/>
                <w:sz w:val="28"/>
                <w:szCs w:val="28"/>
                <w:lang w:val="ru-RU" w:eastAsia="ru-RU"/>
              </w:rPr>
              <w:t>(</w:t>
            </w:r>
            <w:proofErr w:type="spellStart"/>
            <w:r w:rsidRPr="00E56A28">
              <w:rPr>
                <w:rFonts w:ascii="Times New Roman" w:hAnsi="Times New Roman"/>
                <w:b/>
                <w:sz w:val="28"/>
                <w:szCs w:val="28"/>
                <w:lang w:val="ru-RU" w:eastAsia="ru-RU"/>
              </w:rPr>
              <w:t>Ч</w:t>
            </w:r>
            <w:r w:rsidRPr="00E56A28">
              <w:rPr>
                <w:rFonts w:ascii="Times New Roman" w:hAnsi="Times New Roman"/>
                <w:b/>
                <w:sz w:val="28"/>
                <w:szCs w:val="28"/>
                <w:vertAlign w:val="subscript"/>
                <w:lang w:val="ru-RU" w:eastAsia="ru-RU"/>
              </w:rPr>
              <w:t>общ</w:t>
            </w:r>
            <w:proofErr w:type="spellEnd"/>
            <w:r w:rsidRPr="00E56A28">
              <w:rPr>
                <w:rFonts w:ascii="Times New Roman" w:hAnsi="Times New Roman"/>
                <w:b/>
                <w:sz w:val="28"/>
                <w:szCs w:val="28"/>
                <w:lang w:val="ru-RU" w:eastAsia="ru-RU"/>
              </w:rPr>
              <w:t>)</w:t>
            </w:r>
            <w:r w:rsidRPr="00E56A28">
              <w:rPr>
                <w:rFonts w:ascii="Times New Roman" w:hAnsi="Times New Roman"/>
                <w:sz w:val="28"/>
                <w:szCs w:val="28"/>
                <w:lang w:val="ru-RU" w:eastAsia="ru-RU"/>
              </w:rPr>
              <w:t>).</w:t>
            </w:r>
            <w:r w:rsidRPr="00E56A28">
              <w:rPr>
                <w:rStyle w:val="affc"/>
                <w:rFonts w:ascii="Times New Roman" w:eastAsiaTheme="majorEastAsia" w:hAnsi="Times New Roman"/>
                <w:sz w:val="28"/>
                <w:szCs w:val="28"/>
                <w:lang w:val="ru-RU"/>
              </w:rPr>
              <w:t xml:space="preserve"> </w:t>
            </w:r>
          </w:p>
        </w:tc>
        <w:tc>
          <w:tcPr>
            <w:tcW w:w="932" w:type="dxa"/>
            <w:vMerge w:val="restart"/>
            <w:tcBorders>
              <w:top w:val="single" w:sz="4" w:space="0" w:color="auto"/>
              <w:left w:val="single" w:sz="4" w:space="0" w:color="auto"/>
              <w:right w:val="single" w:sz="4" w:space="0" w:color="auto"/>
            </w:tcBorders>
          </w:tcPr>
          <w:p w14:paraId="49813A05"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0,4</w:t>
            </w:r>
          </w:p>
        </w:tc>
        <w:tc>
          <w:tcPr>
            <w:tcW w:w="3685" w:type="dxa"/>
            <w:tcBorders>
              <w:top w:val="single" w:sz="4" w:space="0" w:color="auto"/>
              <w:left w:val="single" w:sz="4" w:space="0" w:color="auto"/>
              <w:right w:val="single" w:sz="4" w:space="0" w:color="auto"/>
            </w:tcBorders>
          </w:tcPr>
          <w:p w14:paraId="7D9BA7C1"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w:t>
            </w:r>
            <w:r w:rsidRPr="00E56A28">
              <w:rPr>
                <w:rFonts w:ascii="Times New Roman" w:hAnsi="Times New Roman"/>
                <w:sz w:val="28"/>
                <w:szCs w:val="28"/>
                <w:lang w:val="ru-RU" w:eastAsia="ru-RU"/>
              </w:rPr>
              <w:lastRenderedPageBreak/>
              <w:t>социальной сферы</w:t>
            </w:r>
          </w:p>
        </w:tc>
        <w:tc>
          <w:tcPr>
            <w:tcW w:w="4678" w:type="dxa"/>
            <w:tcBorders>
              <w:top w:val="single" w:sz="4" w:space="0" w:color="auto"/>
              <w:left w:val="single" w:sz="4" w:space="0" w:color="auto"/>
              <w:right w:val="single" w:sz="4" w:space="0" w:color="auto"/>
            </w:tcBorders>
          </w:tcPr>
          <w:p w14:paraId="577FA46D"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w:t>
            </w:r>
            <w:r w:rsidRPr="00E56A28">
              <w:rPr>
                <w:rFonts w:ascii="Times New Roman" w:hAnsi="Times New Roman"/>
                <w:sz w:val="28"/>
                <w:szCs w:val="28"/>
                <w:lang w:val="ru-RU" w:eastAsia="ru-RU"/>
              </w:rPr>
              <w:lastRenderedPageBreak/>
              <w:t xml:space="preserve">числу опрошенных  получателей услуг, ответивших на соответствующий вопрос анкеты </w:t>
            </w:r>
            <w:r w:rsidRPr="00E56A28">
              <w:rPr>
                <w:rFonts w:ascii="Times New Roman" w:hAnsi="Times New Roman"/>
                <w:b/>
                <w:sz w:val="28"/>
                <w:szCs w:val="28"/>
                <w:lang w:val="ru-RU" w:eastAsia="ru-RU"/>
              </w:rPr>
              <w:t>(</w:t>
            </w:r>
            <w:proofErr w:type="spellStart"/>
            <w:r w:rsidRPr="00E56A28">
              <w:rPr>
                <w:rFonts w:ascii="Times New Roman" w:hAnsi="Times New Roman"/>
                <w:b/>
                <w:sz w:val="28"/>
                <w:szCs w:val="28"/>
                <w:lang w:val="ru-RU" w:eastAsia="ru-RU"/>
              </w:rPr>
              <w:t>У</w:t>
            </w:r>
            <w:r w:rsidRPr="00E56A28">
              <w:rPr>
                <w:rFonts w:ascii="Times New Roman" w:hAnsi="Times New Roman"/>
                <w:b/>
                <w:sz w:val="28"/>
                <w:szCs w:val="28"/>
                <w:vertAlign w:val="subscript"/>
                <w:lang w:val="ru-RU" w:eastAsia="ru-RU"/>
              </w:rPr>
              <w:t>стенд</w:t>
            </w:r>
            <w:proofErr w:type="spellEnd"/>
            <w:r w:rsidRPr="00E56A28">
              <w:rPr>
                <w:rFonts w:ascii="Times New Roman" w:hAnsi="Times New Roman"/>
                <w:b/>
                <w:sz w:val="28"/>
                <w:szCs w:val="28"/>
                <w:lang w:val="ru-RU" w:eastAsia="ru-RU"/>
              </w:rPr>
              <w:t>)</w:t>
            </w:r>
          </w:p>
        </w:tc>
        <w:tc>
          <w:tcPr>
            <w:tcW w:w="1418" w:type="dxa"/>
            <w:tcBorders>
              <w:top w:val="single" w:sz="4" w:space="0" w:color="auto"/>
              <w:left w:val="single" w:sz="4" w:space="0" w:color="auto"/>
              <w:right w:val="single" w:sz="4" w:space="0" w:color="auto"/>
            </w:tcBorders>
          </w:tcPr>
          <w:p w14:paraId="56D3D99D"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0-100 баллов</w:t>
            </w:r>
          </w:p>
        </w:tc>
        <w:tc>
          <w:tcPr>
            <w:tcW w:w="1363" w:type="dxa"/>
            <w:vMerge w:val="restart"/>
            <w:tcBorders>
              <w:top w:val="single" w:sz="4" w:space="0" w:color="auto"/>
              <w:left w:val="single" w:sz="4" w:space="0" w:color="auto"/>
              <w:right w:val="single" w:sz="4" w:space="0" w:color="auto"/>
            </w:tcBorders>
          </w:tcPr>
          <w:p w14:paraId="18504B15"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100 баллов</w:t>
            </w:r>
          </w:p>
          <w:p w14:paraId="5B5D1F72"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p w14:paraId="1E8C48CF"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Для расчета  формула (1.3)</w:t>
            </w:r>
          </w:p>
        </w:tc>
      </w:tr>
      <w:tr w:rsidR="00E56A28" w:rsidRPr="00E56A28" w14:paraId="5263E183" w14:textId="77777777" w:rsidTr="00F24B63">
        <w:trPr>
          <w:trHeight w:val="20"/>
        </w:trPr>
        <w:tc>
          <w:tcPr>
            <w:tcW w:w="534" w:type="dxa"/>
            <w:vMerge/>
            <w:tcBorders>
              <w:left w:val="single" w:sz="4" w:space="0" w:color="auto"/>
              <w:right w:val="single" w:sz="4" w:space="0" w:color="auto"/>
            </w:tcBorders>
          </w:tcPr>
          <w:p w14:paraId="3F4B8000"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3402" w:type="dxa"/>
            <w:vMerge/>
            <w:tcBorders>
              <w:left w:val="single" w:sz="4" w:space="0" w:color="auto"/>
              <w:right w:val="single" w:sz="4" w:space="0" w:color="auto"/>
            </w:tcBorders>
          </w:tcPr>
          <w:p w14:paraId="4E7A4BE7"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932" w:type="dxa"/>
            <w:vMerge/>
            <w:tcBorders>
              <w:left w:val="single" w:sz="4" w:space="0" w:color="auto"/>
              <w:right w:val="single" w:sz="4" w:space="0" w:color="auto"/>
            </w:tcBorders>
          </w:tcPr>
          <w:p w14:paraId="44BEB6D5"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6378E204"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4678" w:type="dxa"/>
            <w:tcBorders>
              <w:left w:val="single" w:sz="4" w:space="0" w:color="auto"/>
              <w:right w:val="single" w:sz="4" w:space="0" w:color="auto"/>
            </w:tcBorders>
          </w:tcPr>
          <w:p w14:paraId="2F83AF16"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r w:rsidRPr="00E56A28">
              <w:rPr>
                <w:rFonts w:ascii="Times New Roman" w:hAnsi="Times New Roman"/>
                <w:b/>
                <w:sz w:val="28"/>
                <w:szCs w:val="28"/>
                <w:lang w:val="ru-RU" w:eastAsia="ru-RU"/>
              </w:rPr>
              <w:t>(</w:t>
            </w:r>
            <w:proofErr w:type="spellStart"/>
            <w:r w:rsidRPr="00E56A28">
              <w:rPr>
                <w:rFonts w:ascii="Times New Roman" w:hAnsi="Times New Roman"/>
                <w:b/>
                <w:sz w:val="28"/>
                <w:szCs w:val="28"/>
                <w:lang w:val="ru-RU" w:eastAsia="ru-RU"/>
              </w:rPr>
              <w:t>У</w:t>
            </w:r>
            <w:r w:rsidRPr="00E56A28">
              <w:rPr>
                <w:rFonts w:ascii="Times New Roman" w:hAnsi="Times New Roman"/>
                <w:b/>
                <w:sz w:val="28"/>
                <w:szCs w:val="28"/>
                <w:vertAlign w:val="subscript"/>
                <w:lang w:val="ru-RU" w:eastAsia="ru-RU"/>
              </w:rPr>
              <w:t>сайт</w:t>
            </w:r>
            <w:proofErr w:type="spellEnd"/>
            <w:r w:rsidRPr="00E56A28">
              <w:rPr>
                <w:rFonts w:ascii="Times New Roman" w:hAnsi="Times New Roman"/>
                <w:b/>
                <w:sz w:val="28"/>
                <w:szCs w:val="28"/>
                <w:lang w:val="ru-RU" w:eastAsia="ru-RU"/>
              </w:rPr>
              <w:t>)</w:t>
            </w:r>
          </w:p>
        </w:tc>
        <w:tc>
          <w:tcPr>
            <w:tcW w:w="1418" w:type="dxa"/>
            <w:tcBorders>
              <w:left w:val="single" w:sz="4" w:space="0" w:color="auto"/>
              <w:right w:val="single" w:sz="4" w:space="0" w:color="auto"/>
            </w:tcBorders>
          </w:tcPr>
          <w:p w14:paraId="69E0AD97"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0-100 баллов</w:t>
            </w:r>
          </w:p>
        </w:tc>
        <w:tc>
          <w:tcPr>
            <w:tcW w:w="1363" w:type="dxa"/>
            <w:vMerge/>
            <w:tcBorders>
              <w:left w:val="single" w:sz="4" w:space="0" w:color="auto"/>
              <w:right w:val="single" w:sz="4" w:space="0" w:color="auto"/>
            </w:tcBorders>
          </w:tcPr>
          <w:p w14:paraId="6B706873"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2A1CB7DD" w14:textId="77777777" w:rsidTr="00F24B63">
        <w:trPr>
          <w:trHeight w:val="20"/>
        </w:trPr>
        <w:tc>
          <w:tcPr>
            <w:tcW w:w="16012" w:type="dxa"/>
            <w:gridSpan w:val="7"/>
            <w:tcBorders>
              <w:left w:val="single" w:sz="4" w:space="0" w:color="auto"/>
              <w:right w:val="single" w:sz="4" w:space="0" w:color="auto"/>
            </w:tcBorders>
          </w:tcPr>
          <w:tbl>
            <w:tblPr>
              <w:tblW w:w="7060" w:type="dxa"/>
              <w:jc w:val="center"/>
              <w:tblLayout w:type="fixed"/>
              <w:tblLook w:val="04A0" w:firstRow="1" w:lastRow="0" w:firstColumn="1" w:lastColumn="0" w:noHBand="0" w:noVBand="1"/>
            </w:tblPr>
            <w:tblGrid>
              <w:gridCol w:w="1418"/>
              <w:gridCol w:w="1734"/>
              <w:gridCol w:w="1199"/>
              <w:gridCol w:w="2709"/>
            </w:tblGrid>
            <w:tr w:rsidR="00E56A28" w:rsidRPr="00E56A28" w14:paraId="755A96C7" w14:textId="77777777" w:rsidTr="00F24B63">
              <w:trPr>
                <w:jc w:val="center"/>
              </w:trPr>
              <w:tc>
                <w:tcPr>
                  <w:tcW w:w="1418" w:type="dxa"/>
                  <w:vMerge w:val="restart"/>
                  <w:vAlign w:val="center"/>
                </w:tcPr>
                <w:p w14:paraId="5CCF416B" w14:textId="77777777" w:rsidR="006E6BA4" w:rsidRPr="00E56A28" w:rsidRDefault="006E6BA4" w:rsidP="00EB660B">
                  <w:pPr>
                    <w:framePr w:hSpace="180" w:wrap="around" w:vAnchor="text" w:hAnchor="text" w:x="-494" w:y="1"/>
                    <w:snapToGrid w:val="0"/>
                    <w:spacing w:line="276" w:lineRule="auto"/>
                    <w:ind w:firstLine="0"/>
                    <w:suppressOverlap/>
                    <w:jc w:val="right"/>
                    <w:rPr>
                      <w:b/>
                    </w:rPr>
                  </w:pPr>
                  <w:proofErr w:type="spellStart"/>
                  <w:proofErr w:type="gramStart"/>
                  <w:r w:rsidRPr="00E56A28">
                    <w:rPr>
                      <w:b/>
                    </w:rPr>
                    <w:t>П</w:t>
                  </w:r>
                  <w:r w:rsidRPr="00E56A28">
                    <w:rPr>
                      <w:b/>
                      <w:vertAlign w:val="superscript"/>
                    </w:rPr>
                    <w:t>откр</w:t>
                  </w:r>
                  <w:r w:rsidRPr="00E56A28">
                    <w:rPr>
                      <w:b/>
                      <w:vertAlign w:val="subscript"/>
                    </w:rPr>
                    <w:t>уд</w:t>
                  </w:r>
                  <w:proofErr w:type="spellEnd"/>
                  <w:r w:rsidRPr="00E56A28">
                    <w:rPr>
                      <w:b/>
                    </w:rPr>
                    <w:t>= (</w:t>
                  </w:r>
                  <w:proofErr w:type="gramEnd"/>
                </w:p>
              </w:tc>
              <w:tc>
                <w:tcPr>
                  <w:tcW w:w="1734" w:type="dxa"/>
                  <w:tcBorders>
                    <w:bottom w:val="single" w:sz="4" w:space="0" w:color="auto"/>
                  </w:tcBorders>
                </w:tcPr>
                <w:p w14:paraId="160D961E" w14:textId="77777777" w:rsidR="006E6BA4" w:rsidRPr="00E56A28" w:rsidRDefault="006E6BA4" w:rsidP="00EB660B">
                  <w:pPr>
                    <w:framePr w:hSpace="180" w:wrap="around" w:vAnchor="text" w:hAnchor="text" w:x="-494" w:y="1"/>
                    <w:snapToGrid w:val="0"/>
                    <w:spacing w:line="276" w:lineRule="auto"/>
                    <w:ind w:firstLine="0"/>
                    <w:suppressOverlap/>
                    <w:jc w:val="center"/>
                    <w:rPr>
                      <w:b/>
                    </w:rPr>
                  </w:pPr>
                  <w:proofErr w:type="spellStart"/>
                  <w:r w:rsidRPr="00E56A28">
                    <w:rPr>
                      <w:b/>
                    </w:rPr>
                    <w:t>У</w:t>
                  </w:r>
                  <w:r w:rsidRPr="00E56A28">
                    <w:rPr>
                      <w:b/>
                      <w:vertAlign w:val="subscript"/>
                    </w:rPr>
                    <w:t>стенд</w:t>
                  </w:r>
                  <w:proofErr w:type="spellEnd"/>
                  <w:r w:rsidRPr="00E56A28">
                    <w:rPr>
                      <w:b/>
                      <w:vertAlign w:val="subscript"/>
                    </w:rPr>
                    <w:t xml:space="preserve"> </w:t>
                  </w:r>
                  <w:r w:rsidRPr="00E56A28">
                    <w:rPr>
                      <w:b/>
                    </w:rPr>
                    <w:t>+</w:t>
                  </w:r>
                  <w:r w:rsidRPr="00E56A28">
                    <w:rPr>
                      <w:b/>
                      <w:vertAlign w:val="subscript"/>
                    </w:rPr>
                    <w:t xml:space="preserve"> </w:t>
                  </w:r>
                  <w:proofErr w:type="spellStart"/>
                  <w:r w:rsidRPr="00E56A28">
                    <w:rPr>
                      <w:b/>
                    </w:rPr>
                    <w:t>У</w:t>
                  </w:r>
                  <w:r w:rsidRPr="00E56A28">
                    <w:rPr>
                      <w:b/>
                      <w:vertAlign w:val="subscript"/>
                    </w:rPr>
                    <w:t>сайт</w:t>
                  </w:r>
                  <w:proofErr w:type="spellEnd"/>
                </w:p>
              </w:tc>
              <w:tc>
                <w:tcPr>
                  <w:tcW w:w="1199" w:type="dxa"/>
                  <w:vMerge w:val="restart"/>
                  <w:vAlign w:val="center"/>
                </w:tcPr>
                <w:p w14:paraId="2244B41F" w14:textId="77777777" w:rsidR="006E6BA4" w:rsidRPr="00E56A28" w:rsidRDefault="006E6BA4" w:rsidP="00EB660B">
                  <w:pPr>
                    <w:framePr w:hSpace="180" w:wrap="around" w:vAnchor="text" w:hAnchor="text" w:x="-494" w:y="1"/>
                    <w:snapToGrid w:val="0"/>
                    <w:spacing w:line="276" w:lineRule="auto"/>
                    <w:ind w:firstLine="0"/>
                    <w:suppressOverlap/>
                    <w:rPr>
                      <w:b/>
                    </w:rPr>
                  </w:pPr>
                  <w:r w:rsidRPr="00E56A28">
                    <w:rPr>
                      <w:b/>
                    </w:rPr>
                    <w:t xml:space="preserve"> </w:t>
                  </w:r>
                  <w:proofErr w:type="gramStart"/>
                  <w:r w:rsidRPr="00E56A28">
                    <w:rPr>
                      <w:b/>
                    </w:rPr>
                    <w:t>)×100,</w:t>
                  </w:r>
                  <w:proofErr w:type="gramEnd"/>
                </w:p>
              </w:tc>
              <w:tc>
                <w:tcPr>
                  <w:tcW w:w="2709" w:type="dxa"/>
                  <w:vMerge w:val="restart"/>
                  <w:vAlign w:val="center"/>
                </w:tcPr>
                <w:p w14:paraId="40BEDE15" w14:textId="77777777" w:rsidR="006E6BA4" w:rsidRPr="00E56A28" w:rsidRDefault="006E6BA4" w:rsidP="00EB660B">
                  <w:pPr>
                    <w:framePr w:hSpace="180" w:wrap="around" w:vAnchor="text" w:hAnchor="text" w:x="-494" w:y="1"/>
                    <w:snapToGrid w:val="0"/>
                    <w:spacing w:line="276" w:lineRule="auto"/>
                    <w:ind w:firstLine="0"/>
                    <w:suppressOverlap/>
                    <w:jc w:val="right"/>
                    <w:rPr>
                      <w:b/>
                    </w:rPr>
                  </w:pPr>
                  <w:r w:rsidRPr="00E56A28">
                    <w:rPr>
                      <w:b/>
                    </w:rPr>
                    <w:t>(1.3)</w:t>
                  </w:r>
                </w:p>
              </w:tc>
            </w:tr>
            <w:tr w:rsidR="00E56A28" w:rsidRPr="00E56A28" w14:paraId="1BA8ABEB" w14:textId="77777777" w:rsidTr="00F24B63">
              <w:trPr>
                <w:jc w:val="center"/>
              </w:trPr>
              <w:tc>
                <w:tcPr>
                  <w:tcW w:w="1418" w:type="dxa"/>
                  <w:vMerge/>
                </w:tcPr>
                <w:p w14:paraId="2F57579D" w14:textId="77777777" w:rsidR="006E6BA4" w:rsidRPr="00E56A28" w:rsidRDefault="006E6BA4" w:rsidP="00EB660B">
                  <w:pPr>
                    <w:framePr w:hSpace="180" w:wrap="around" w:vAnchor="text" w:hAnchor="text" w:x="-494" w:y="1"/>
                    <w:snapToGrid w:val="0"/>
                    <w:spacing w:line="276" w:lineRule="auto"/>
                    <w:ind w:firstLine="0"/>
                    <w:suppressOverlap/>
                    <w:jc w:val="center"/>
                  </w:pPr>
                </w:p>
              </w:tc>
              <w:tc>
                <w:tcPr>
                  <w:tcW w:w="1734" w:type="dxa"/>
                  <w:tcBorders>
                    <w:top w:val="single" w:sz="4" w:space="0" w:color="auto"/>
                  </w:tcBorders>
                </w:tcPr>
                <w:p w14:paraId="44C8FDAC" w14:textId="77777777" w:rsidR="006E6BA4" w:rsidRPr="00E56A28" w:rsidRDefault="006E6BA4" w:rsidP="00EB660B">
                  <w:pPr>
                    <w:framePr w:hSpace="180" w:wrap="around" w:vAnchor="text" w:hAnchor="text" w:x="-494" w:y="1"/>
                    <w:snapToGrid w:val="0"/>
                    <w:spacing w:line="276" w:lineRule="auto"/>
                    <w:ind w:firstLine="0"/>
                    <w:suppressOverlap/>
                    <w:jc w:val="center"/>
                  </w:pPr>
                  <w:r w:rsidRPr="00E56A28">
                    <w:t>2×</w:t>
                  </w:r>
                  <w:r w:rsidRPr="00E56A28">
                    <w:rPr>
                      <w:b/>
                    </w:rPr>
                    <w:t>Ч</w:t>
                  </w:r>
                  <w:r w:rsidRPr="00E56A28">
                    <w:rPr>
                      <w:b/>
                      <w:vertAlign w:val="subscript"/>
                    </w:rPr>
                    <w:t>общ</w:t>
                  </w:r>
                </w:p>
              </w:tc>
              <w:tc>
                <w:tcPr>
                  <w:tcW w:w="1199" w:type="dxa"/>
                  <w:vMerge/>
                </w:tcPr>
                <w:p w14:paraId="6DB88EF1" w14:textId="77777777" w:rsidR="006E6BA4" w:rsidRPr="00E56A28" w:rsidRDefault="006E6BA4" w:rsidP="00EB660B">
                  <w:pPr>
                    <w:framePr w:hSpace="180" w:wrap="around" w:vAnchor="text" w:hAnchor="text" w:x="-494" w:y="1"/>
                    <w:snapToGrid w:val="0"/>
                    <w:spacing w:line="276" w:lineRule="auto"/>
                    <w:ind w:firstLine="0"/>
                    <w:suppressOverlap/>
                    <w:jc w:val="center"/>
                  </w:pPr>
                </w:p>
              </w:tc>
              <w:tc>
                <w:tcPr>
                  <w:tcW w:w="2709" w:type="dxa"/>
                  <w:vMerge/>
                </w:tcPr>
                <w:p w14:paraId="5C509D20" w14:textId="77777777" w:rsidR="006E6BA4" w:rsidRPr="00E56A28" w:rsidRDefault="006E6BA4" w:rsidP="00EB660B">
                  <w:pPr>
                    <w:framePr w:hSpace="180" w:wrap="around" w:vAnchor="text" w:hAnchor="text" w:x="-494" w:y="1"/>
                    <w:snapToGrid w:val="0"/>
                    <w:spacing w:line="276" w:lineRule="auto"/>
                    <w:ind w:firstLine="0"/>
                    <w:suppressOverlap/>
                    <w:jc w:val="center"/>
                  </w:pPr>
                </w:p>
              </w:tc>
            </w:tr>
          </w:tbl>
          <w:p w14:paraId="30D8214D" w14:textId="77777777" w:rsidR="006E6BA4" w:rsidRPr="00E56A28" w:rsidRDefault="006E6BA4" w:rsidP="00EB660B">
            <w:pPr>
              <w:snapToGrid w:val="0"/>
              <w:spacing w:line="276" w:lineRule="auto"/>
              <w:ind w:firstLine="0"/>
            </w:pPr>
          </w:p>
          <w:p w14:paraId="6E825306" w14:textId="77777777" w:rsidR="006E6BA4" w:rsidRPr="00E56A28" w:rsidRDefault="006E6BA4" w:rsidP="00EB660B">
            <w:pPr>
              <w:snapToGrid w:val="0"/>
              <w:spacing w:line="276" w:lineRule="auto"/>
              <w:ind w:firstLine="0"/>
            </w:pPr>
            <w:r w:rsidRPr="00E56A28">
              <w:t>В случае</w:t>
            </w:r>
            <w:proofErr w:type="gramStart"/>
            <w:r w:rsidRPr="00E56A28">
              <w:t>,</w:t>
            </w:r>
            <w:proofErr w:type="gramEnd"/>
            <w:r w:rsidRPr="00E56A28">
              <w:t xml:space="preserve">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14:paraId="18B7F508" w14:textId="77777777" w:rsidR="006E6BA4" w:rsidRPr="00E56A28" w:rsidRDefault="006E6BA4" w:rsidP="00EB660B">
            <w:pPr>
              <w:snapToGrid w:val="0"/>
              <w:spacing w:line="276" w:lineRule="auto"/>
              <w:ind w:firstLine="0"/>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E56A28" w:rsidRPr="00E56A28" w14:paraId="2157227D" w14:textId="77777777" w:rsidTr="00F24B63">
              <w:trPr>
                <w:jc w:val="center"/>
              </w:trPr>
              <w:tc>
                <w:tcPr>
                  <w:tcW w:w="1900" w:type="dxa"/>
                  <w:vMerge w:val="restart"/>
                  <w:vAlign w:val="center"/>
                </w:tcPr>
                <w:p w14:paraId="64400474" w14:textId="77777777" w:rsidR="006E6BA4" w:rsidRPr="00E56A28" w:rsidRDefault="006E6BA4" w:rsidP="00EB660B">
                  <w:pPr>
                    <w:framePr w:hSpace="180" w:wrap="around" w:vAnchor="text" w:hAnchor="text" w:x="-494" w:y="1"/>
                    <w:snapToGrid w:val="0"/>
                    <w:spacing w:line="276" w:lineRule="auto"/>
                    <w:ind w:firstLine="0"/>
                    <w:suppressOverlap/>
                    <w:jc w:val="right"/>
                    <w:rPr>
                      <w:b/>
                    </w:rPr>
                  </w:pPr>
                  <w:proofErr w:type="spellStart"/>
                  <w:r w:rsidRPr="00E56A28">
                    <w:rPr>
                      <w:b/>
                    </w:rPr>
                    <w:t>П</w:t>
                  </w:r>
                  <w:r w:rsidRPr="00E56A28">
                    <w:rPr>
                      <w:b/>
                      <w:vertAlign w:val="superscript"/>
                    </w:rPr>
                    <w:t>откр</w:t>
                  </w:r>
                  <w:r w:rsidRPr="00E56A28">
                    <w:rPr>
                      <w:b/>
                      <w:vertAlign w:val="subscript"/>
                    </w:rPr>
                    <w:t>уд</w:t>
                  </w:r>
                  <w:proofErr w:type="spellEnd"/>
                  <w:r w:rsidRPr="00E56A28">
                    <w:rPr>
                      <w:b/>
                    </w:rPr>
                    <w:t xml:space="preserve"> = </w:t>
                  </w:r>
                </w:p>
              </w:tc>
              <w:tc>
                <w:tcPr>
                  <w:tcW w:w="468" w:type="dxa"/>
                  <w:tcBorders>
                    <w:bottom w:val="single" w:sz="4" w:space="0" w:color="auto"/>
                  </w:tcBorders>
                </w:tcPr>
                <w:p w14:paraId="06F7BA19" w14:textId="77777777" w:rsidR="006E6BA4" w:rsidRPr="00E56A28" w:rsidRDefault="006E6BA4" w:rsidP="00EB660B">
                  <w:pPr>
                    <w:framePr w:hSpace="180" w:wrap="around" w:vAnchor="text" w:hAnchor="text" w:x="-494" w:y="1"/>
                    <w:snapToGrid w:val="0"/>
                    <w:spacing w:line="276" w:lineRule="auto"/>
                    <w:ind w:firstLine="0"/>
                    <w:suppressOverlap/>
                    <w:jc w:val="center"/>
                    <w:rPr>
                      <w:b/>
                    </w:rPr>
                  </w:pPr>
                  <w:r w:rsidRPr="00E56A28">
                    <w:rPr>
                      <w:b/>
                    </w:rPr>
                    <w:t>1</w:t>
                  </w:r>
                </w:p>
              </w:tc>
              <w:tc>
                <w:tcPr>
                  <w:tcW w:w="411" w:type="dxa"/>
                  <w:vMerge w:val="restart"/>
                  <w:vAlign w:val="center"/>
                </w:tcPr>
                <w:p w14:paraId="68AB1065" w14:textId="77777777" w:rsidR="006E6BA4" w:rsidRPr="00E56A28" w:rsidRDefault="006E6BA4" w:rsidP="00EB660B">
                  <w:pPr>
                    <w:framePr w:hSpace="180" w:wrap="around" w:vAnchor="text" w:hAnchor="text" w:x="-494" w:y="1"/>
                    <w:snapToGrid w:val="0"/>
                    <w:spacing w:line="276" w:lineRule="auto"/>
                    <w:ind w:firstLine="0"/>
                    <w:suppressOverlap/>
                    <w:jc w:val="center"/>
                    <w:rPr>
                      <w:b/>
                    </w:rPr>
                  </w:pPr>
                  <w:r w:rsidRPr="00E56A28">
                    <w:rPr>
                      <w:b/>
                    </w:rPr>
                    <w:t>× (</w:t>
                  </w:r>
                </w:p>
              </w:tc>
              <w:tc>
                <w:tcPr>
                  <w:tcW w:w="1403" w:type="dxa"/>
                  <w:tcBorders>
                    <w:bottom w:val="single" w:sz="4" w:space="0" w:color="auto"/>
                  </w:tcBorders>
                </w:tcPr>
                <w:p w14:paraId="05A0DF31" w14:textId="77777777" w:rsidR="006E6BA4" w:rsidRPr="00E56A28" w:rsidRDefault="006E6BA4" w:rsidP="00EB660B">
                  <w:pPr>
                    <w:framePr w:hSpace="180" w:wrap="around" w:vAnchor="text" w:hAnchor="text" w:x="-494" w:y="1"/>
                    <w:snapToGrid w:val="0"/>
                    <w:spacing w:line="276" w:lineRule="auto"/>
                    <w:ind w:firstLine="0"/>
                    <w:suppressOverlap/>
                    <w:jc w:val="center"/>
                    <w:rPr>
                      <w:b/>
                    </w:rPr>
                  </w:pPr>
                  <w:proofErr w:type="spellStart"/>
                  <w:r w:rsidRPr="00E56A28">
                    <w:rPr>
                      <w:b/>
                    </w:rPr>
                    <w:t>У</w:t>
                  </w:r>
                  <w:r w:rsidRPr="00E56A28">
                    <w:rPr>
                      <w:b/>
                      <w:vertAlign w:val="subscript"/>
                    </w:rPr>
                    <w:t>стенд</w:t>
                  </w:r>
                  <w:proofErr w:type="spellEnd"/>
                  <w:r w:rsidRPr="00E56A28">
                    <w:rPr>
                      <w:b/>
                      <w:vertAlign w:val="subscript"/>
                    </w:rPr>
                    <w:t xml:space="preserve">  </w:t>
                  </w:r>
                </w:p>
              </w:tc>
              <w:tc>
                <w:tcPr>
                  <w:tcW w:w="451" w:type="dxa"/>
                  <w:vMerge w:val="restart"/>
                  <w:vAlign w:val="center"/>
                </w:tcPr>
                <w:p w14:paraId="079F0EE1" w14:textId="77777777" w:rsidR="006E6BA4" w:rsidRPr="00E56A28" w:rsidRDefault="006E6BA4" w:rsidP="00EB660B">
                  <w:pPr>
                    <w:framePr w:hSpace="180" w:wrap="around" w:vAnchor="text" w:hAnchor="text" w:x="-494" w:y="1"/>
                    <w:snapToGrid w:val="0"/>
                    <w:spacing w:line="276" w:lineRule="auto"/>
                    <w:ind w:firstLine="0"/>
                    <w:suppressOverlap/>
                    <w:jc w:val="center"/>
                    <w:rPr>
                      <w:b/>
                    </w:rPr>
                  </w:pPr>
                  <w:r w:rsidRPr="00E56A28">
                    <w:rPr>
                      <w:b/>
                    </w:rPr>
                    <w:t>+</w:t>
                  </w:r>
                </w:p>
              </w:tc>
              <w:tc>
                <w:tcPr>
                  <w:tcW w:w="1391" w:type="dxa"/>
                  <w:tcBorders>
                    <w:bottom w:val="single" w:sz="4" w:space="0" w:color="auto"/>
                  </w:tcBorders>
                </w:tcPr>
                <w:p w14:paraId="7C0A8A6D" w14:textId="77777777" w:rsidR="006E6BA4" w:rsidRPr="00E56A28" w:rsidRDefault="006E6BA4" w:rsidP="00EB660B">
                  <w:pPr>
                    <w:framePr w:hSpace="180" w:wrap="around" w:vAnchor="text" w:hAnchor="text" w:x="-494" w:y="1"/>
                    <w:snapToGrid w:val="0"/>
                    <w:spacing w:line="276" w:lineRule="auto"/>
                    <w:ind w:firstLine="0"/>
                    <w:suppressOverlap/>
                    <w:jc w:val="center"/>
                    <w:rPr>
                      <w:b/>
                    </w:rPr>
                  </w:pPr>
                  <w:r w:rsidRPr="00E56A28">
                    <w:rPr>
                      <w:b/>
                      <w:vertAlign w:val="subscript"/>
                    </w:rPr>
                    <w:t xml:space="preserve"> </w:t>
                  </w:r>
                  <w:r w:rsidRPr="00E56A28">
                    <w:rPr>
                      <w:b/>
                    </w:rPr>
                    <w:t xml:space="preserve"> </w:t>
                  </w:r>
                  <w:proofErr w:type="spellStart"/>
                  <w:r w:rsidRPr="00E56A28">
                    <w:rPr>
                      <w:b/>
                    </w:rPr>
                    <w:t>У</w:t>
                  </w:r>
                  <w:r w:rsidRPr="00E56A28">
                    <w:rPr>
                      <w:b/>
                      <w:vertAlign w:val="subscript"/>
                    </w:rPr>
                    <w:t>сайт</w:t>
                  </w:r>
                  <w:proofErr w:type="spellEnd"/>
                </w:p>
              </w:tc>
              <w:tc>
                <w:tcPr>
                  <w:tcW w:w="939" w:type="dxa"/>
                  <w:vMerge w:val="restart"/>
                  <w:vAlign w:val="center"/>
                </w:tcPr>
                <w:p w14:paraId="3B6D7CBF" w14:textId="77777777" w:rsidR="006E6BA4" w:rsidRPr="00E56A28" w:rsidRDefault="006E6BA4" w:rsidP="00EB660B">
                  <w:pPr>
                    <w:framePr w:hSpace="180" w:wrap="around" w:vAnchor="text" w:hAnchor="text" w:x="-494" w:y="1"/>
                    <w:snapToGrid w:val="0"/>
                    <w:spacing w:line="276" w:lineRule="auto"/>
                    <w:ind w:firstLine="0"/>
                    <w:suppressOverlap/>
                    <w:rPr>
                      <w:b/>
                    </w:rPr>
                  </w:pPr>
                  <w:r w:rsidRPr="00E56A28">
                    <w:rPr>
                      <w:b/>
                    </w:rPr>
                    <w:t xml:space="preserve"> </w:t>
                  </w:r>
                  <w:proofErr w:type="gramStart"/>
                  <w:r w:rsidRPr="00E56A28">
                    <w:rPr>
                      <w:b/>
                    </w:rPr>
                    <w:t>)×100,</w:t>
                  </w:r>
                  <w:proofErr w:type="gramEnd"/>
                </w:p>
              </w:tc>
              <w:tc>
                <w:tcPr>
                  <w:tcW w:w="1298" w:type="dxa"/>
                  <w:vMerge w:val="restart"/>
                  <w:vAlign w:val="center"/>
                </w:tcPr>
                <w:p w14:paraId="72577CAE" w14:textId="77777777" w:rsidR="006E6BA4" w:rsidRPr="00E56A28" w:rsidRDefault="006E6BA4" w:rsidP="00EB660B">
                  <w:pPr>
                    <w:framePr w:hSpace="180" w:wrap="around" w:vAnchor="text" w:hAnchor="text" w:x="-494" w:y="1"/>
                    <w:snapToGrid w:val="0"/>
                    <w:spacing w:line="276" w:lineRule="auto"/>
                    <w:ind w:firstLine="0"/>
                    <w:suppressOverlap/>
                    <w:jc w:val="right"/>
                    <w:rPr>
                      <w:b/>
                    </w:rPr>
                  </w:pPr>
                  <w:r w:rsidRPr="00E56A28">
                    <w:rPr>
                      <w:b/>
                    </w:rPr>
                    <w:t>(1.3)</w:t>
                  </w:r>
                </w:p>
              </w:tc>
            </w:tr>
            <w:tr w:rsidR="00E56A28" w:rsidRPr="00E56A28" w14:paraId="6E52E9C0" w14:textId="77777777" w:rsidTr="00F24B63">
              <w:trPr>
                <w:jc w:val="center"/>
              </w:trPr>
              <w:tc>
                <w:tcPr>
                  <w:tcW w:w="1900" w:type="dxa"/>
                  <w:vMerge/>
                </w:tcPr>
                <w:p w14:paraId="26D2D1E1" w14:textId="77777777" w:rsidR="006E6BA4" w:rsidRPr="00E56A28" w:rsidRDefault="006E6BA4" w:rsidP="00EB660B">
                  <w:pPr>
                    <w:framePr w:hSpace="180" w:wrap="around" w:vAnchor="text" w:hAnchor="text" w:x="-494" w:y="1"/>
                    <w:snapToGrid w:val="0"/>
                    <w:spacing w:line="276" w:lineRule="auto"/>
                    <w:ind w:firstLine="0"/>
                    <w:suppressOverlap/>
                    <w:jc w:val="center"/>
                    <w:rPr>
                      <w:b/>
                    </w:rPr>
                  </w:pPr>
                </w:p>
              </w:tc>
              <w:tc>
                <w:tcPr>
                  <w:tcW w:w="468" w:type="dxa"/>
                  <w:tcBorders>
                    <w:top w:val="single" w:sz="4" w:space="0" w:color="auto"/>
                  </w:tcBorders>
                </w:tcPr>
                <w:p w14:paraId="00CA6E9F" w14:textId="77777777" w:rsidR="006E6BA4" w:rsidRPr="00E56A28" w:rsidRDefault="006E6BA4" w:rsidP="00EB660B">
                  <w:pPr>
                    <w:framePr w:hSpace="180" w:wrap="around" w:vAnchor="text" w:hAnchor="text" w:x="-494" w:y="1"/>
                    <w:snapToGrid w:val="0"/>
                    <w:spacing w:line="276" w:lineRule="auto"/>
                    <w:ind w:firstLine="0"/>
                    <w:suppressOverlap/>
                    <w:jc w:val="center"/>
                    <w:rPr>
                      <w:b/>
                    </w:rPr>
                  </w:pPr>
                  <w:r w:rsidRPr="00E56A28">
                    <w:rPr>
                      <w:b/>
                    </w:rPr>
                    <w:t>2</w:t>
                  </w:r>
                </w:p>
              </w:tc>
              <w:tc>
                <w:tcPr>
                  <w:tcW w:w="411" w:type="dxa"/>
                  <w:vMerge/>
                </w:tcPr>
                <w:p w14:paraId="710280FB" w14:textId="77777777" w:rsidR="006E6BA4" w:rsidRPr="00E56A28" w:rsidRDefault="006E6BA4" w:rsidP="00EB660B">
                  <w:pPr>
                    <w:framePr w:hSpace="180" w:wrap="around" w:vAnchor="text" w:hAnchor="text" w:x="-494" w:y="1"/>
                    <w:snapToGrid w:val="0"/>
                    <w:spacing w:line="276" w:lineRule="auto"/>
                    <w:ind w:firstLine="0"/>
                    <w:suppressOverlap/>
                    <w:jc w:val="center"/>
                    <w:rPr>
                      <w:b/>
                    </w:rPr>
                  </w:pPr>
                </w:p>
              </w:tc>
              <w:tc>
                <w:tcPr>
                  <w:tcW w:w="1403" w:type="dxa"/>
                  <w:tcBorders>
                    <w:top w:val="single" w:sz="4" w:space="0" w:color="auto"/>
                  </w:tcBorders>
                </w:tcPr>
                <w:p w14:paraId="081B185F" w14:textId="77777777" w:rsidR="006E6BA4" w:rsidRPr="00E56A28" w:rsidRDefault="006E6BA4" w:rsidP="00EB660B">
                  <w:pPr>
                    <w:framePr w:hSpace="180" w:wrap="around" w:vAnchor="text" w:hAnchor="text" w:x="-494" w:y="1"/>
                    <w:snapToGrid w:val="0"/>
                    <w:spacing w:line="276" w:lineRule="auto"/>
                    <w:ind w:firstLine="0"/>
                    <w:suppressOverlap/>
                    <w:jc w:val="center"/>
                    <w:rPr>
                      <w:b/>
                    </w:rPr>
                  </w:pPr>
                  <w:proofErr w:type="spellStart"/>
                  <w:r w:rsidRPr="00E56A28">
                    <w:rPr>
                      <w:b/>
                    </w:rPr>
                    <w:t>Ч</w:t>
                  </w:r>
                  <w:r w:rsidRPr="00E56A28">
                    <w:rPr>
                      <w:b/>
                      <w:vertAlign w:val="subscript"/>
                    </w:rPr>
                    <w:t>общ</w:t>
                  </w:r>
                  <w:proofErr w:type="spellEnd"/>
                  <w:r w:rsidRPr="00E56A28">
                    <w:rPr>
                      <w:b/>
                      <w:vertAlign w:val="subscript"/>
                    </w:rPr>
                    <w:t xml:space="preserve"> </w:t>
                  </w:r>
                  <w:proofErr w:type="gramStart"/>
                  <w:r w:rsidRPr="00E56A28">
                    <w:rPr>
                      <w:b/>
                      <w:vertAlign w:val="subscript"/>
                    </w:rPr>
                    <w:t>-с</w:t>
                  </w:r>
                  <w:proofErr w:type="gramEnd"/>
                  <w:r w:rsidRPr="00E56A28">
                    <w:rPr>
                      <w:b/>
                      <w:vertAlign w:val="subscript"/>
                    </w:rPr>
                    <w:t>тенд</w:t>
                  </w:r>
                </w:p>
              </w:tc>
              <w:tc>
                <w:tcPr>
                  <w:tcW w:w="451" w:type="dxa"/>
                  <w:vMerge/>
                </w:tcPr>
                <w:p w14:paraId="1282A4D8" w14:textId="77777777" w:rsidR="006E6BA4" w:rsidRPr="00E56A28" w:rsidRDefault="006E6BA4" w:rsidP="00EB660B">
                  <w:pPr>
                    <w:framePr w:hSpace="180" w:wrap="around" w:vAnchor="text" w:hAnchor="text" w:x="-494" w:y="1"/>
                    <w:snapToGrid w:val="0"/>
                    <w:spacing w:line="276" w:lineRule="auto"/>
                    <w:ind w:firstLine="0"/>
                    <w:suppressOverlap/>
                    <w:jc w:val="center"/>
                    <w:rPr>
                      <w:b/>
                    </w:rPr>
                  </w:pPr>
                </w:p>
              </w:tc>
              <w:tc>
                <w:tcPr>
                  <w:tcW w:w="1391" w:type="dxa"/>
                  <w:tcBorders>
                    <w:top w:val="single" w:sz="4" w:space="0" w:color="auto"/>
                  </w:tcBorders>
                </w:tcPr>
                <w:p w14:paraId="38FAAC04" w14:textId="77777777" w:rsidR="006E6BA4" w:rsidRPr="00E56A28" w:rsidRDefault="006E6BA4" w:rsidP="00EB660B">
                  <w:pPr>
                    <w:framePr w:hSpace="180" w:wrap="around" w:vAnchor="text" w:hAnchor="text" w:x="-494" w:y="1"/>
                    <w:snapToGrid w:val="0"/>
                    <w:spacing w:line="276" w:lineRule="auto"/>
                    <w:ind w:firstLine="0"/>
                    <w:suppressOverlap/>
                    <w:jc w:val="center"/>
                    <w:rPr>
                      <w:b/>
                    </w:rPr>
                  </w:pPr>
                  <w:proofErr w:type="spellStart"/>
                  <w:r w:rsidRPr="00E56A28">
                    <w:rPr>
                      <w:b/>
                    </w:rPr>
                    <w:t>Ч</w:t>
                  </w:r>
                  <w:r w:rsidRPr="00E56A28">
                    <w:rPr>
                      <w:b/>
                      <w:vertAlign w:val="subscript"/>
                    </w:rPr>
                    <w:t>общ</w:t>
                  </w:r>
                  <w:proofErr w:type="spellEnd"/>
                  <w:r w:rsidRPr="00E56A28">
                    <w:rPr>
                      <w:b/>
                      <w:vertAlign w:val="subscript"/>
                    </w:rPr>
                    <w:t xml:space="preserve"> </w:t>
                  </w:r>
                  <w:proofErr w:type="gramStart"/>
                  <w:r w:rsidRPr="00E56A28">
                    <w:rPr>
                      <w:b/>
                      <w:vertAlign w:val="subscript"/>
                    </w:rPr>
                    <w:t>-с</w:t>
                  </w:r>
                  <w:proofErr w:type="gramEnd"/>
                  <w:r w:rsidRPr="00E56A28">
                    <w:rPr>
                      <w:b/>
                      <w:vertAlign w:val="subscript"/>
                    </w:rPr>
                    <w:t>айт</w:t>
                  </w:r>
                </w:p>
              </w:tc>
              <w:tc>
                <w:tcPr>
                  <w:tcW w:w="939" w:type="dxa"/>
                  <w:vMerge/>
                </w:tcPr>
                <w:p w14:paraId="03A5DC1D" w14:textId="77777777" w:rsidR="006E6BA4" w:rsidRPr="00E56A28" w:rsidRDefault="006E6BA4" w:rsidP="00EB660B">
                  <w:pPr>
                    <w:framePr w:hSpace="180" w:wrap="around" w:vAnchor="text" w:hAnchor="text" w:x="-494" w:y="1"/>
                    <w:snapToGrid w:val="0"/>
                    <w:spacing w:line="276" w:lineRule="auto"/>
                    <w:ind w:firstLine="0"/>
                    <w:suppressOverlap/>
                    <w:jc w:val="center"/>
                    <w:rPr>
                      <w:b/>
                    </w:rPr>
                  </w:pPr>
                </w:p>
              </w:tc>
              <w:tc>
                <w:tcPr>
                  <w:tcW w:w="1298" w:type="dxa"/>
                  <w:vMerge/>
                </w:tcPr>
                <w:p w14:paraId="0CFA0307" w14:textId="77777777" w:rsidR="006E6BA4" w:rsidRPr="00E56A28" w:rsidRDefault="006E6BA4" w:rsidP="00EB660B">
                  <w:pPr>
                    <w:framePr w:hSpace="180" w:wrap="around" w:vAnchor="text" w:hAnchor="text" w:x="-494" w:y="1"/>
                    <w:snapToGrid w:val="0"/>
                    <w:spacing w:line="276" w:lineRule="auto"/>
                    <w:ind w:firstLine="0"/>
                    <w:suppressOverlap/>
                    <w:jc w:val="center"/>
                    <w:rPr>
                      <w:b/>
                    </w:rPr>
                  </w:pPr>
                </w:p>
              </w:tc>
            </w:tr>
          </w:tbl>
          <w:p w14:paraId="7DDE4C27" w14:textId="77777777" w:rsidR="006E6BA4" w:rsidRPr="00E56A28" w:rsidRDefault="006E6BA4" w:rsidP="00EB660B">
            <w:pPr>
              <w:snapToGrid w:val="0"/>
              <w:spacing w:line="276" w:lineRule="auto"/>
              <w:ind w:firstLine="0"/>
            </w:pPr>
          </w:p>
          <w:p w14:paraId="541C7977" w14:textId="77777777" w:rsidR="006E6BA4" w:rsidRPr="00E56A28" w:rsidRDefault="006E6BA4" w:rsidP="00EB660B">
            <w:pPr>
              <w:snapToGrid w:val="0"/>
              <w:spacing w:line="276" w:lineRule="auto"/>
              <w:ind w:firstLine="0"/>
            </w:pPr>
            <w:r w:rsidRPr="00E56A28">
              <w:lastRenderedPageBreak/>
              <w:t>где:</w:t>
            </w:r>
          </w:p>
          <w:p w14:paraId="636CA976" w14:textId="77777777" w:rsidR="006E6BA4" w:rsidRPr="00E56A28" w:rsidRDefault="006E6BA4" w:rsidP="00EB660B">
            <w:pPr>
              <w:snapToGrid w:val="0"/>
              <w:spacing w:line="276" w:lineRule="auto"/>
              <w:ind w:firstLine="0"/>
            </w:pPr>
            <w:proofErr w:type="spellStart"/>
            <w:r w:rsidRPr="00E56A28">
              <w:rPr>
                <w:b/>
              </w:rPr>
              <w:t>У</w:t>
            </w:r>
            <w:r w:rsidRPr="00E56A28">
              <w:rPr>
                <w:b/>
                <w:vertAlign w:val="subscript"/>
              </w:rPr>
              <w:t>стенд</w:t>
            </w:r>
            <w:proofErr w:type="spellEnd"/>
            <w:r w:rsidRPr="00E56A28">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14:paraId="5AAE0EE6" w14:textId="77777777" w:rsidR="006E6BA4" w:rsidRPr="00E56A28" w:rsidRDefault="006E6BA4" w:rsidP="00EB660B">
            <w:pPr>
              <w:snapToGrid w:val="0"/>
              <w:spacing w:line="276" w:lineRule="auto"/>
              <w:ind w:firstLine="0"/>
            </w:pPr>
            <w:proofErr w:type="spellStart"/>
            <w:r w:rsidRPr="00E56A28">
              <w:rPr>
                <w:b/>
              </w:rPr>
              <w:t>У</w:t>
            </w:r>
            <w:r w:rsidRPr="00E56A28">
              <w:rPr>
                <w:b/>
                <w:vertAlign w:val="subscript"/>
              </w:rPr>
              <w:t>сайт</w:t>
            </w:r>
            <w:proofErr w:type="spellEnd"/>
            <w:r w:rsidRPr="00E56A28">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627E7122" w14:textId="77777777" w:rsidR="006E6BA4" w:rsidRPr="00E56A28" w:rsidRDefault="006E6BA4" w:rsidP="00EB660B">
            <w:pPr>
              <w:snapToGrid w:val="0"/>
              <w:spacing w:line="276" w:lineRule="auto"/>
              <w:ind w:firstLine="0"/>
            </w:pPr>
            <w:proofErr w:type="spellStart"/>
            <w:r w:rsidRPr="00E56A28">
              <w:t>Ч</w:t>
            </w:r>
            <w:r w:rsidRPr="00E56A28">
              <w:rPr>
                <w:b/>
                <w:vertAlign w:val="subscript"/>
              </w:rPr>
              <w:t>общ</w:t>
            </w:r>
            <w:proofErr w:type="spellEnd"/>
            <w:r w:rsidRPr="00E56A28">
              <w:t xml:space="preserve"> - общее число опрошенных получателей услуг;</w:t>
            </w:r>
          </w:p>
          <w:p w14:paraId="27C70E8D" w14:textId="77777777" w:rsidR="006E6BA4" w:rsidRPr="00E56A28" w:rsidRDefault="006E6BA4" w:rsidP="00EB660B">
            <w:pPr>
              <w:snapToGrid w:val="0"/>
              <w:spacing w:line="276" w:lineRule="auto"/>
              <w:ind w:firstLine="0"/>
            </w:pPr>
            <w:proofErr w:type="spellStart"/>
            <w:r w:rsidRPr="00E56A28">
              <w:t>Ч</w:t>
            </w:r>
            <w:r w:rsidRPr="00E56A28">
              <w:rPr>
                <w:b/>
                <w:vertAlign w:val="subscript"/>
              </w:rPr>
              <w:t>общ</w:t>
            </w:r>
            <w:proofErr w:type="spellEnd"/>
            <w:r w:rsidRPr="00E56A28">
              <w:rPr>
                <w:b/>
                <w:vertAlign w:val="subscript"/>
              </w:rPr>
              <w:t>-стенд</w:t>
            </w:r>
            <w:r w:rsidRPr="00E56A28">
              <w:t xml:space="preserve"> -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14:paraId="1A8611F7" w14:textId="77777777" w:rsidR="006E6BA4" w:rsidRPr="00E56A28" w:rsidRDefault="006E6BA4" w:rsidP="00EB660B">
            <w:pPr>
              <w:snapToGrid w:val="0"/>
              <w:spacing w:line="276" w:lineRule="auto"/>
              <w:ind w:firstLine="0"/>
            </w:pPr>
            <w:proofErr w:type="spellStart"/>
            <w:r w:rsidRPr="00E56A28">
              <w:t>Ч</w:t>
            </w:r>
            <w:r w:rsidRPr="00E56A28">
              <w:rPr>
                <w:b/>
                <w:vertAlign w:val="subscript"/>
              </w:rPr>
              <w:t>общ</w:t>
            </w:r>
            <w:proofErr w:type="spellEnd"/>
            <w:r w:rsidRPr="00E56A28">
              <w:rPr>
                <w:b/>
                <w:vertAlign w:val="subscript"/>
              </w:rPr>
              <w:t>-сайт</w:t>
            </w:r>
            <w:r w:rsidRPr="00E56A28">
              <w:t xml:space="preserve"> - 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p w14:paraId="246BE2EF" w14:textId="77777777" w:rsidR="006E6BA4" w:rsidRPr="00E56A28" w:rsidRDefault="006E6BA4" w:rsidP="00EB660B">
            <w:pPr>
              <w:snapToGrid w:val="0"/>
              <w:spacing w:line="276" w:lineRule="auto"/>
              <w:ind w:firstLine="0"/>
            </w:pPr>
          </w:p>
          <w:p w14:paraId="5703067C" w14:textId="77777777" w:rsidR="006E6BA4" w:rsidRPr="00E56A28" w:rsidRDefault="006E6BA4" w:rsidP="00EB660B">
            <w:pPr>
              <w:snapToGrid w:val="0"/>
              <w:spacing w:line="276" w:lineRule="auto"/>
              <w:ind w:firstLine="0"/>
              <w:jc w:val="center"/>
            </w:pPr>
          </w:p>
        </w:tc>
      </w:tr>
      <w:tr w:rsidR="00E56A28" w:rsidRPr="00E56A28" w14:paraId="7D3E456A" w14:textId="77777777" w:rsidTr="00F24B63">
        <w:trPr>
          <w:trHeight w:val="20"/>
        </w:trPr>
        <w:tc>
          <w:tcPr>
            <w:tcW w:w="3936" w:type="dxa"/>
            <w:gridSpan w:val="2"/>
            <w:tcBorders>
              <w:left w:val="single" w:sz="4" w:space="0" w:color="auto"/>
              <w:right w:val="single" w:sz="4" w:space="0" w:color="auto"/>
            </w:tcBorders>
            <w:vAlign w:val="center"/>
          </w:tcPr>
          <w:p w14:paraId="2AC65395" w14:textId="77777777" w:rsidR="006E6BA4" w:rsidRPr="00E56A28" w:rsidRDefault="006E6BA4" w:rsidP="00EB660B">
            <w:pPr>
              <w:pStyle w:val="28"/>
              <w:snapToGrid w:val="0"/>
              <w:spacing w:line="276" w:lineRule="auto"/>
              <w:jc w:val="left"/>
              <w:rPr>
                <w:rFonts w:ascii="Times New Roman" w:hAnsi="Times New Roman"/>
                <w:b/>
                <w:sz w:val="28"/>
                <w:szCs w:val="28"/>
                <w:lang w:val="ru-RU" w:eastAsia="ru-RU"/>
              </w:rPr>
            </w:pPr>
            <w:r w:rsidRPr="00E56A28">
              <w:rPr>
                <w:rFonts w:ascii="Times New Roman" w:hAnsi="Times New Roman"/>
                <w:b/>
                <w:sz w:val="28"/>
                <w:szCs w:val="28"/>
                <w:lang w:val="ru-RU" w:eastAsia="ru-RU"/>
              </w:rPr>
              <w:lastRenderedPageBreak/>
              <w:t>Итого по критерию 1 «О</w:t>
            </w:r>
            <w:r w:rsidRPr="00E56A28">
              <w:rPr>
                <w:rFonts w:ascii="Times New Roman" w:hAnsi="Times New Roman"/>
                <w:b/>
                <w:sz w:val="28"/>
                <w:szCs w:val="28"/>
                <w:lang w:val="ru-RU" w:eastAsia="en-US"/>
              </w:rPr>
              <w:t>ткрытость и доступность информации об организации социальной сферы» (К</w:t>
            </w:r>
            <w:proofErr w:type="gramStart"/>
            <w:r w:rsidRPr="00E56A28">
              <w:rPr>
                <w:rFonts w:ascii="Times New Roman" w:hAnsi="Times New Roman"/>
                <w:b/>
                <w:sz w:val="28"/>
                <w:szCs w:val="28"/>
                <w:vertAlign w:val="superscript"/>
                <w:lang w:val="ru-RU" w:eastAsia="en-US"/>
              </w:rPr>
              <w:t>1</w:t>
            </w:r>
            <w:proofErr w:type="gramEnd"/>
            <w:r w:rsidRPr="00E56A28">
              <w:rPr>
                <w:rFonts w:ascii="Times New Roman" w:hAnsi="Times New Roman"/>
                <w:b/>
                <w:sz w:val="28"/>
                <w:szCs w:val="28"/>
                <w:lang w:val="ru-RU" w:eastAsia="en-US"/>
              </w:rPr>
              <w:t>)</w:t>
            </w:r>
          </w:p>
        </w:tc>
        <w:tc>
          <w:tcPr>
            <w:tcW w:w="932" w:type="dxa"/>
            <w:tcBorders>
              <w:left w:val="single" w:sz="4" w:space="0" w:color="auto"/>
              <w:right w:val="single" w:sz="4" w:space="0" w:color="auto"/>
            </w:tcBorders>
          </w:tcPr>
          <w:p w14:paraId="15813ABF"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19B76D08" w14:textId="77777777" w:rsidR="006E6BA4" w:rsidRPr="00E56A28" w:rsidRDefault="006E6BA4" w:rsidP="00EB660B">
            <w:pPr>
              <w:snapToGrid w:val="0"/>
              <w:spacing w:line="276" w:lineRule="auto"/>
              <w:ind w:firstLine="0"/>
              <w:rPr>
                <w:b/>
              </w:rPr>
            </w:pPr>
            <w:r w:rsidRPr="00E56A28">
              <w:rPr>
                <w:b/>
              </w:rPr>
              <w:t>К</w:t>
            </w:r>
            <w:proofErr w:type="gramStart"/>
            <w:r w:rsidRPr="00E56A28">
              <w:rPr>
                <w:b/>
                <w:vertAlign w:val="superscript"/>
              </w:rPr>
              <w:t>1</w:t>
            </w:r>
            <w:proofErr w:type="gramEnd"/>
            <w:r w:rsidRPr="00E56A28">
              <w:rPr>
                <w:b/>
                <w:vertAlign w:val="superscript"/>
              </w:rPr>
              <w:t xml:space="preserve"> </w:t>
            </w:r>
            <w:r w:rsidRPr="00E56A28">
              <w:rPr>
                <w:b/>
              </w:rPr>
              <w:t>= (0,3×П</w:t>
            </w:r>
            <w:r w:rsidRPr="00E56A28">
              <w:rPr>
                <w:b/>
                <w:vertAlign w:val="subscript"/>
              </w:rPr>
              <w:t>инф</w:t>
            </w:r>
            <w:r w:rsidRPr="00E56A28">
              <w:rPr>
                <w:b/>
              </w:rPr>
              <w:t xml:space="preserve"> + 0,3×П</w:t>
            </w:r>
            <w:r w:rsidRPr="00E56A28">
              <w:rPr>
                <w:b/>
                <w:vertAlign w:val="subscript"/>
              </w:rPr>
              <w:t>дист</w:t>
            </w:r>
            <w:r w:rsidRPr="00E56A28">
              <w:rPr>
                <w:b/>
              </w:rPr>
              <w:t xml:space="preserve"> + 0,4× </w:t>
            </w:r>
            <w:proofErr w:type="spellStart"/>
            <w:r w:rsidRPr="00E56A28">
              <w:rPr>
                <w:b/>
              </w:rPr>
              <w:t>П</w:t>
            </w:r>
            <w:r w:rsidRPr="00E56A28">
              <w:rPr>
                <w:b/>
                <w:vertAlign w:val="superscript"/>
              </w:rPr>
              <w:t>откр</w:t>
            </w:r>
            <w:r w:rsidRPr="00E56A28">
              <w:rPr>
                <w:b/>
                <w:vertAlign w:val="subscript"/>
              </w:rPr>
              <w:t>уд</w:t>
            </w:r>
            <w:proofErr w:type="spellEnd"/>
            <w:r w:rsidRPr="00E56A28">
              <w:rPr>
                <w:b/>
              </w:rPr>
              <w:t xml:space="preserve">) </w:t>
            </w:r>
          </w:p>
          <w:p w14:paraId="2CDE95DD" w14:textId="77777777" w:rsidR="006E6BA4" w:rsidRPr="00E56A28" w:rsidRDefault="006E6BA4" w:rsidP="00EB660B">
            <w:pPr>
              <w:snapToGrid w:val="0"/>
              <w:spacing w:line="276" w:lineRule="auto"/>
              <w:ind w:firstLine="0"/>
              <w:rPr>
                <w:b/>
              </w:rPr>
            </w:pPr>
          </w:p>
          <w:p w14:paraId="7227FD79" w14:textId="77777777" w:rsidR="006E6BA4" w:rsidRPr="00E56A28" w:rsidRDefault="006E6BA4" w:rsidP="00EB660B">
            <w:pPr>
              <w:snapToGrid w:val="0"/>
              <w:spacing w:line="276" w:lineRule="auto"/>
              <w:ind w:firstLine="0"/>
              <w:jc w:val="center"/>
            </w:pPr>
            <w:r w:rsidRPr="00E56A28">
              <w:t>Рассчитывается с учетом значимост</w:t>
            </w:r>
            <w:r w:rsidR="00DC1319" w:rsidRPr="00E56A28">
              <w:t>и</w:t>
            </w:r>
            <w:r w:rsidRPr="00E56A28">
              <w:t xml:space="preserve"> каждого показателя, характеризующего данный критерий</w:t>
            </w:r>
          </w:p>
        </w:tc>
        <w:tc>
          <w:tcPr>
            <w:tcW w:w="1363" w:type="dxa"/>
            <w:tcBorders>
              <w:left w:val="single" w:sz="4" w:space="0" w:color="auto"/>
              <w:right w:val="single" w:sz="4" w:space="0" w:color="auto"/>
            </w:tcBorders>
            <w:vAlign w:val="center"/>
          </w:tcPr>
          <w:p w14:paraId="03340206"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100 баллов</w:t>
            </w:r>
          </w:p>
        </w:tc>
      </w:tr>
      <w:tr w:rsidR="00E56A28" w:rsidRPr="00E56A28" w14:paraId="472B434F" w14:textId="77777777" w:rsidTr="00F24B63">
        <w:trPr>
          <w:trHeight w:val="20"/>
        </w:trPr>
        <w:tc>
          <w:tcPr>
            <w:tcW w:w="16012" w:type="dxa"/>
            <w:gridSpan w:val="7"/>
            <w:tcBorders>
              <w:left w:val="single" w:sz="4" w:space="0" w:color="auto"/>
              <w:right w:val="single" w:sz="4" w:space="0" w:color="auto"/>
            </w:tcBorders>
            <w:vAlign w:val="center"/>
          </w:tcPr>
          <w:p w14:paraId="58F9FE47"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p w14:paraId="099CC3A3" w14:textId="77777777" w:rsidR="006E6BA4" w:rsidRPr="00E56A28" w:rsidRDefault="006E6BA4" w:rsidP="00EB660B">
            <w:pPr>
              <w:snapToGrid w:val="0"/>
              <w:spacing w:line="276" w:lineRule="auto"/>
              <w:ind w:firstLine="0"/>
            </w:pPr>
            <w:r w:rsidRPr="00E56A28">
              <w:rPr>
                <w:b/>
              </w:rPr>
              <w:t xml:space="preserve">Пример расчета значения критерия 1 </w:t>
            </w:r>
            <w:r w:rsidRPr="00E56A28">
              <w:t>(по значениям показателей в варианте 1)</w:t>
            </w:r>
          </w:p>
          <w:p w14:paraId="5E09EF86" w14:textId="77777777" w:rsidR="006E6BA4" w:rsidRPr="00E56A28" w:rsidRDefault="006E6BA4" w:rsidP="00EB660B">
            <w:pPr>
              <w:snapToGrid w:val="0"/>
              <w:spacing w:line="276" w:lineRule="auto"/>
              <w:ind w:firstLine="0"/>
            </w:pPr>
            <w:proofErr w:type="spellStart"/>
            <w:proofErr w:type="gramStart"/>
            <w:r w:rsidRPr="00E56A28">
              <w:rPr>
                <w:b/>
              </w:rPr>
              <w:t>П</w:t>
            </w:r>
            <w:r w:rsidRPr="00E56A28">
              <w:rPr>
                <w:b/>
                <w:vertAlign w:val="subscript"/>
              </w:rPr>
              <w:t>инф</w:t>
            </w:r>
            <w:proofErr w:type="spellEnd"/>
            <w:r w:rsidRPr="00E56A28">
              <w:rPr>
                <w:b/>
                <w:vertAlign w:val="subscript"/>
              </w:rPr>
              <w:t xml:space="preserve"> </w:t>
            </w:r>
            <w:r w:rsidRPr="00E56A28">
              <w:t>-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 42 балла.</w:t>
            </w:r>
            <w:proofErr w:type="gramEnd"/>
          </w:p>
          <w:p w14:paraId="3E36C112" w14:textId="77777777" w:rsidR="006E6BA4" w:rsidRPr="00E56A28" w:rsidRDefault="006E6BA4" w:rsidP="00EB660B">
            <w:pPr>
              <w:snapToGrid w:val="0"/>
              <w:spacing w:line="276" w:lineRule="auto"/>
              <w:ind w:firstLine="0"/>
            </w:pPr>
            <w:proofErr w:type="spellStart"/>
            <w:r w:rsidRPr="00E56A28">
              <w:rPr>
                <w:b/>
              </w:rPr>
              <w:t>П</w:t>
            </w:r>
            <w:r w:rsidRPr="00E56A28">
              <w:rPr>
                <w:b/>
                <w:vertAlign w:val="subscript"/>
              </w:rPr>
              <w:t>дист</w:t>
            </w:r>
            <w:proofErr w:type="spellEnd"/>
            <w:r w:rsidRPr="00E56A28">
              <w:rPr>
                <w:b/>
                <w:vertAlign w:val="subscript"/>
              </w:rPr>
              <w:t xml:space="preserve"> </w:t>
            </w:r>
            <w:r w:rsidRPr="00E56A28">
              <w:t>-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 60 баллов.</w:t>
            </w:r>
          </w:p>
          <w:p w14:paraId="55999DC3" w14:textId="77777777" w:rsidR="006E6BA4" w:rsidRPr="00E56A28" w:rsidRDefault="006E6BA4" w:rsidP="00EB660B">
            <w:pPr>
              <w:snapToGrid w:val="0"/>
              <w:spacing w:line="276" w:lineRule="auto"/>
              <w:ind w:firstLine="0"/>
            </w:pPr>
            <w:proofErr w:type="spellStart"/>
            <w:r w:rsidRPr="00E56A28">
              <w:rPr>
                <w:b/>
              </w:rPr>
              <w:t>П</w:t>
            </w:r>
            <w:r w:rsidRPr="00E56A28">
              <w:rPr>
                <w:b/>
                <w:vertAlign w:val="superscript"/>
              </w:rPr>
              <w:t>откр</w:t>
            </w:r>
            <w:r w:rsidRPr="00E56A28">
              <w:rPr>
                <w:b/>
                <w:vertAlign w:val="subscript"/>
              </w:rPr>
              <w:t>уд</w:t>
            </w:r>
            <w:proofErr w:type="spellEnd"/>
            <w:r w:rsidRPr="00E56A28">
              <w:t xml:space="preserve">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Pr="00E56A28">
              <w:rPr>
                <w:b/>
              </w:rPr>
              <w:t xml:space="preserve"> - </w:t>
            </w:r>
            <w:r w:rsidRPr="00E56A28">
              <w:t>59 баллов.</w:t>
            </w:r>
          </w:p>
          <w:p w14:paraId="014633F6" w14:textId="77777777" w:rsidR="006E6BA4" w:rsidRPr="00E56A28" w:rsidRDefault="006E6BA4" w:rsidP="00EB660B">
            <w:pPr>
              <w:pStyle w:val="28"/>
              <w:snapToGrid w:val="0"/>
              <w:spacing w:line="276" w:lineRule="auto"/>
              <w:jc w:val="both"/>
              <w:rPr>
                <w:rFonts w:ascii="Times New Roman" w:hAnsi="Times New Roman"/>
                <w:b/>
                <w:sz w:val="28"/>
                <w:szCs w:val="28"/>
                <w:u w:val="single"/>
                <w:lang w:val="ru-RU" w:eastAsia="ru-RU"/>
              </w:rPr>
            </w:pPr>
            <w:r w:rsidRPr="00E56A28">
              <w:rPr>
                <w:rFonts w:ascii="Times New Roman" w:hAnsi="Times New Roman"/>
                <w:b/>
                <w:sz w:val="28"/>
                <w:szCs w:val="28"/>
                <w:u w:val="single"/>
                <w:lang w:val="ru-RU" w:eastAsia="ru-RU"/>
              </w:rPr>
              <w:lastRenderedPageBreak/>
              <w:t>Расчет значения критерия 1:</w:t>
            </w:r>
          </w:p>
          <w:p w14:paraId="7D4409FA" w14:textId="77777777" w:rsidR="006E6BA4" w:rsidRPr="00E56A28" w:rsidRDefault="006E6BA4" w:rsidP="00EB660B">
            <w:pPr>
              <w:snapToGrid w:val="0"/>
              <w:spacing w:line="276" w:lineRule="auto"/>
              <w:ind w:firstLine="0"/>
              <w:jc w:val="center"/>
            </w:pPr>
            <w:r w:rsidRPr="00E56A28">
              <w:rPr>
                <w:b/>
              </w:rPr>
              <w:t>К</w:t>
            </w:r>
            <w:proofErr w:type="gramStart"/>
            <w:r w:rsidRPr="00E56A28">
              <w:rPr>
                <w:b/>
                <w:vertAlign w:val="superscript"/>
              </w:rPr>
              <w:t>1</w:t>
            </w:r>
            <w:proofErr w:type="gramEnd"/>
            <w:r w:rsidRPr="00E56A28">
              <w:rPr>
                <w:b/>
              </w:rPr>
              <w:t xml:space="preserve">= (0,3 × </w:t>
            </w:r>
            <w:r w:rsidR="009B54FF" w:rsidRPr="00E56A28">
              <w:rPr>
                <w:b/>
              </w:rPr>
              <w:t>94</w:t>
            </w:r>
            <w:r w:rsidRPr="00E56A28">
              <w:rPr>
                <w:b/>
              </w:rPr>
              <w:t xml:space="preserve">) + (0,3 × 60) + (0,4 × 59) = </w:t>
            </w:r>
            <w:r w:rsidR="009B54FF" w:rsidRPr="00E56A28">
              <w:rPr>
                <w:b/>
              </w:rPr>
              <w:t>69,8</w:t>
            </w:r>
            <w:r w:rsidRPr="00E56A28">
              <w:rPr>
                <w:b/>
              </w:rPr>
              <w:t xml:space="preserve"> = </w:t>
            </w:r>
            <w:r w:rsidR="009B54FF" w:rsidRPr="00E56A28">
              <w:rPr>
                <w:b/>
              </w:rPr>
              <w:t>70</w:t>
            </w:r>
            <w:r w:rsidRPr="00E56A28">
              <w:rPr>
                <w:b/>
              </w:rPr>
              <w:t xml:space="preserve"> балл</w:t>
            </w:r>
            <w:r w:rsidR="009B54FF" w:rsidRPr="00E56A28">
              <w:rPr>
                <w:b/>
              </w:rPr>
              <w:t>ов</w:t>
            </w:r>
          </w:p>
          <w:p w14:paraId="363FC311"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bl>
    <w:p w14:paraId="61C20943" w14:textId="77777777" w:rsidR="006E6BA4" w:rsidRPr="00E56A28" w:rsidRDefault="006E6BA4" w:rsidP="00EB660B">
      <w:pPr>
        <w:pStyle w:val="28"/>
        <w:snapToGrid w:val="0"/>
        <w:spacing w:line="276" w:lineRule="auto"/>
        <w:rPr>
          <w:rFonts w:ascii="Times New Roman" w:hAnsi="Times New Roman"/>
          <w:b/>
          <w:sz w:val="28"/>
          <w:szCs w:val="28"/>
          <w:lang w:eastAsia="en-US"/>
        </w:rPr>
      </w:pPr>
      <w:r w:rsidRPr="00E56A28">
        <w:rPr>
          <w:rFonts w:ascii="Times New Roman" w:hAnsi="Times New Roman"/>
          <w:sz w:val="28"/>
          <w:szCs w:val="28"/>
        </w:rPr>
        <w:lastRenderedPageBreak/>
        <w:br w:type="page"/>
      </w:r>
      <w:r w:rsidRPr="00E56A28">
        <w:rPr>
          <w:rFonts w:ascii="Times New Roman" w:hAnsi="Times New Roman"/>
          <w:b/>
          <w:sz w:val="28"/>
          <w:szCs w:val="28"/>
          <w:lang w:eastAsia="en-US"/>
        </w:rPr>
        <w:lastRenderedPageBreak/>
        <w:t xml:space="preserve">Показатели, характеризующие </w:t>
      </w:r>
    </w:p>
    <w:p w14:paraId="6BEA27D4" w14:textId="77777777" w:rsidR="006E6BA4" w:rsidRPr="00E56A28" w:rsidRDefault="006E6BA4" w:rsidP="00EB660B">
      <w:pPr>
        <w:pStyle w:val="28"/>
        <w:snapToGrid w:val="0"/>
        <w:spacing w:line="276" w:lineRule="auto"/>
        <w:rPr>
          <w:rFonts w:ascii="Times New Roman" w:hAnsi="Times New Roman"/>
          <w:b/>
          <w:sz w:val="28"/>
          <w:szCs w:val="28"/>
          <w:lang w:val="ru-RU" w:eastAsia="en-US"/>
        </w:rPr>
      </w:pPr>
      <w:r w:rsidRPr="00E56A28">
        <w:rPr>
          <w:rFonts w:ascii="Times New Roman" w:hAnsi="Times New Roman"/>
          <w:b/>
          <w:sz w:val="28"/>
          <w:szCs w:val="28"/>
          <w:lang w:eastAsia="en-US"/>
        </w:rPr>
        <w:t>КОМФОРТНОСТЬ</w:t>
      </w:r>
      <w:r w:rsidR="009B0592" w:rsidRPr="00E56A28">
        <w:rPr>
          <w:rFonts w:ascii="Times New Roman" w:hAnsi="Times New Roman"/>
          <w:b/>
          <w:sz w:val="28"/>
          <w:szCs w:val="28"/>
          <w:lang w:eastAsia="en-US"/>
        </w:rPr>
        <w:t xml:space="preserve"> УСЛОВИЙ ПРЕДОСТАВЛЕНИЯ УСЛУГ</w:t>
      </w:r>
      <w:r w:rsidR="009B0592" w:rsidRPr="00E56A28">
        <w:rPr>
          <w:rFonts w:ascii="Times New Roman" w:hAnsi="Times New Roman"/>
          <w:b/>
          <w:sz w:val="28"/>
          <w:szCs w:val="28"/>
          <w:lang w:val="ru-RU" w:eastAsia="en-US"/>
        </w:rPr>
        <w:br/>
      </w:r>
      <w:r w:rsidR="009B0592" w:rsidRPr="00E56A28">
        <w:rPr>
          <w:rFonts w:ascii="Times New Roman" w:hAnsi="Times New Roman"/>
          <w:sz w:val="28"/>
          <w:szCs w:val="28"/>
          <w:lang w:eastAsia="en-US"/>
        </w:rPr>
        <w:t xml:space="preserve"> </w:t>
      </w:r>
      <w:r w:rsidR="009F48B5" w:rsidRPr="00E56A28">
        <w:rPr>
          <w:rFonts w:ascii="Times New Roman" w:hAnsi="Times New Roman"/>
          <w:sz w:val="28"/>
          <w:szCs w:val="28"/>
          <w:lang w:eastAsia="en-US"/>
        </w:rPr>
        <w:t>(для оценки организаций в сфере образования и культуры, кроме организаций культуры, осуществляющих создание, исполнение, показ и интерпретацию произведений литературы и искусства</w:t>
      </w:r>
      <w:r w:rsidR="009F48B5" w:rsidRPr="00E56A28">
        <w:rPr>
          <w:rFonts w:ascii="Times New Roman" w:hAnsi="Times New Roman"/>
          <w:sz w:val="28"/>
          <w:szCs w:val="28"/>
          <w:lang w:val="ru-RU" w:eastAsia="en-US"/>
        </w:rPr>
        <w:t>)</w:t>
      </w:r>
    </w:p>
    <w:p w14:paraId="1106DDB7" w14:textId="77777777" w:rsidR="006E6BA4" w:rsidRPr="00E56A28" w:rsidRDefault="006E6BA4" w:rsidP="00EB660B">
      <w:pPr>
        <w:pStyle w:val="28"/>
        <w:snapToGrid w:val="0"/>
        <w:spacing w:line="276" w:lineRule="auto"/>
        <w:rPr>
          <w:rFonts w:ascii="Times New Roman" w:hAnsi="Times New Roman"/>
          <w:sz w:val="28"/>
          <w:szCs w:val="28"/>
          <w:lang w:val="ru-RU" w:eastAsia="en-US"/>
        </w:rPr>
      </w:pPr>
    </w:p>
    <w:p w14:paraId="4F7465F5" w14:textId="77777777" w:rsidR="006E6BA4" w:rsidRPr="00E56A28" w:rsidRDefault="006E6BA4" w:rsidP="00EB660B">
      <w:pPr>
        <w:snapToGrid w:val="0"/>
        <w:spacing w:line="276" w:lineRule="auto"/>
        <w:ind w:firstLine="0"/>
      </w:pPr>
    </w:p>
    <w:tbl>
      <w:tblPr>
        <w:tblpPr w:leftFromText="180" w:rightFromText="180" w:vertAnchor="text" w:tblpXSpec="center" w:tblpY="1"/>
        <w:tblOverlap w:val="never"/>
        <w:tblW w:w="16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46"/>
        <w:gridCol w:w="3685"/>
        <w:gridCol w:w="4678"/>
        <w:gridCol w:w="1418"/>
        <w:gridCol w:w="1363"/>
      </w:tblGrid>
      <w:tr w:rsidR="00E56A28" w:rsidRPr="00E56A28" w14:paraId="4536194A" w14:textId="77777777" w:rsidTr="00F24B63">
        <w:trPr>
          <w:trHeight w:val="20"/>
        </w:trPr>
        <w:tc>
          <w:tcPr>
            <w:tcW w:w="534" w:type="dxa"/>
            <w:tcBorders>
              <w:left w:val="single" w:sz="4" w:space="0" w:color="auto"/>
              <w:right w:val="single" w:sz="4" w:space="0" w:color="auto"/>
            </w:tcBorders>
            <w:vAlign w:val="center"/>
          </w:tcPr>
          <w:p w14:paraId="3F7855D9"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w:t>
            </w:r>
          </w:p>
        </w:tc>
        <w:tc>
          <w:tcPr>
            <w:tcW w:w="3402" w:type="dxa"/>
            <w:tcBorders>
              <w:left w:val="single" w:sz="4" w:space="0" w:color="auto"/>
              <w:right w:val="single" w:sz="4" w:space="0" w:color="auto"/>
            </w:tcBorders>
            <w:vAlign w:val="center"/>
          </w:tcPr>
          <w:p w14:paraId="06824A9D"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Показатели оценки качества</w:t>
            </w:r>
          </w:p>
          <w:p w14:paraId="4F752846"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
        </w:tc>
        <w:tc>
          <w:tcPr>
            <w:tcW w:w="946" w:type="dxa"/>
            <w:tcBorders>
              <w:left w:val="single" w:sz="4" w:space="0" w:color="auto"/>
              <w:right w:val="single" w:sz="4" w:space="0" w:color="auto"/>
            </w:tcBorders>
          </w:tcPr>
          <w:p w14:paraId="5C96EAF5"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roofErr w:type="spellStart"/>
            <w:proofErr w:type="gramStart"/>
            <w:r w:rsidRPr="00E56A28">
              <w:rPr>
                <w:rFonts w:ascii="Times New Roman" w:hAnsi="Times New Roman"/>
                <w:b/>
                <w:sz w:val="28"/>
                <w:szCs w:val="28"/>
                <w:lang w:val="ru-RU" w:eastAsia="ru-RU"/>
              </w:rPr>
              <w:t>Значи-мость</w:t>
            </w:r>
            <w:proofErr w:type="spellEnd"/>
            <w:proofErr w:type="gramEnd"/>
            <w:r w:rsidRPr="00E56A28">
              <w:rPr>
                <w:rFonts w:ascii="Times New Roman" w:hAnsi="Times New Roman"/>
                <w:b/>
                <w:sz w:val="28"/>
                <w:szCs w:val="28"/>
                <w:lang w:val="ru-RU" w:eastAsia="ru-RU"/>
              </w:rPr>
              <w:t xml:space="preserve"> пока-</w:t>
            </w:r>
            <w:proofErr w:type="spellStart"/>
            <w:r w:rsidRPr="00E56A28">
              <w:rPr>
                <w:rFonts w:ascii="Times New Roman" w:hAnsi="Times New Roman"/>
                <w:b/>
                <w:sz w:val="28"/>
                <w:szCs w:val="28"/>
                <w:lang w:val="ru-RU" w:eastAsia="ru-RU"/>
              </w:rPr>
              <w:t>зателей</w:t>
            </w:r>
            <w:proofErr w:type="spellEnd"/>
          </w:p>
        </w:tc>
        <w:tc>
          <w:tcPr>
            <w:tcW w:w="3685" w:type="dxa"/>
            <w:tcBorders>
              <w:top w:val="single" w:sz="4" w:space="0" w:color="auto"/>
              <w:left w:val="single" w:sz="4" w:space="0" w:color="auto"/>
              <w:right w:val="single" w:sz="4" w:space="0" w:color="auto"/>
            </w:tcBorders>
            <w:vAlign w:val="center"/>
          </w:tcPr>
          <w:p w14:paraId="24C09791"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14:paraId="0B8351FF"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14:paraId="47ED5F94"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Значение параметров в баллах</w:t>
            </w:r>
          </w:p>
        </w:tc>
        <w:tc>
          <w:tcPr>
            <w:tcW w:w="1363" w:type="dxa"/>
            <w:tcBorders>
              <w:left w:val="single" w:sz="4" w:space="0" w:color="auto"/>
              <w:right w:val="single" w:sz="4" w:space="0" w:color="auto"/>
            </w:tcBorders>
          </w:tcPr>
          <w:p w14:paraId="78789697"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roofErr w:type="gramStart"/>
            <w:r w:rsidRPr="00E56A28">
              <w:rPr>
                <w:rFonts w:ascii="Times New Roman" w:hAnsi="Times New Roman"/>
                <w:b/>
                <w:sz w:val="28"/>
                <w:szCs w:val="28"/>
                <w:lang w:val="ru-RU" w:eastAsia="ru-RU"/>
              </w:rPr>
              <w:t>Макси-</w:t>
            </w:r>
            <w:proofErr w:type="spellStart"/>
            <w:r w:rsidRPr="00E56A28">
              <w:rPr>
                <w:rFonts w:ascii="Times New Roman" w:hAnsi="Times New Roman"/>
                <w:b/>
                <w:sz w:val="28"/>
                <w:szCs w:val="28"/>
                <w:lang w:val="ru-RU" w:eastAsia="ru-RU"/>
              </w:rPr>
              <w:t>мальное</w:t>
            </w:r>
            <w:proofErr w:type="spellEnd"/>
            <w:proofErr w:type="gramEnd"/>
            <w:r w:rsidRPr="00E56A28">
              <w:rPr>
                <w:rFonts w:ascii="Times New Roman" w:hAnsi="Times New Roman"/>
                <w:b/>
                <w:sz w:val="28"/>
                <w:szCs w:val="28"/>
                <w:lang w:val="ru-RU" w:eastAsia="ru-RU"/>
              </w:rPr>
              <w:t xml:space="preserve"> значение показателей </w:t>
            </w:r>
          </w:p>
        </w:tc>
      </w:tr>
      <w:tr w:rsidR="00E56A28" w:rsidRPr="00E56A28" w14:paraId="27ED4D49" w14:textId="77777777" w:rsidTr="00F24B63">
        <w:trPr>
          <w:trHeight w:val="20"/>
        </w:trPr>
        <w:tc>
          <w:tcPr>
            <w:tcW w:w="534" w:type="dxa"/>
            <w:vMerge w:val="restart"/>
            <w:tcBorders>
              <w:left w:val="single" w:sz="4" w:space="0" w:color="auto"/>
              <w:right w:val="single" w:sz="4" w:space="0" w:color="auto"/>
            </w:tcBorders>
          </w:tcPr>
          <w:p w14:paraId="4774FE3B"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2.1.</w:t>
            </w:r>
          </w:p>
        </w:tc>
        <w:tc>
          <w:tcPr>
            <w:tcW w:w="3402" w:type="dxa"/>
            <w:vMerge w:val="restart"/>
            <w:tcBorders>
              <w:left w:val="single" w:sz="4" w:space="0" w:color="auto"/>
              <w:right w:val="single" w:sz="4" w:space="0" w:color="auto"/>
            </w:tcBorders>
          </w:tcPr>
          <w:p w14:paraId="6E49E8CF"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w:t>
            </w:r>
            <w:r w:rsidRPr="00E56A28">
              <w:rPr>
                <w:rFonts w:ascii="Times New Roman" w:hAnsi="Times New Roman"/>
                <w:sz w:val="28"/>
                <w:szCs w:val="28"/>
                <w:lang w:val="ru-RU" w:eastAsia="ru-RU"/>
              </w:rPr>
              <w:lastRenderedPageBreak/>
              <w:t xml:space="preserve">исполнительной власти об утверждении показателей независимой оценки качества) </w:t>
            </w:r>
            <w:r w:rsidRPr="00E56A28">
              <w:rPr>
                <w:rFonts w:ascii="Times New Roman" w:hAnsi="Times New Roman"/>
                <w:b/>
                <w:sz w:val="28"/>
                <w:szCs w:val="28"/>
                <w:lang w:val="ru-RU" w:eastAsia="ru-RU"/>
              </w:rPr>
              <w:t xml:space="preserve"> (</w:t>
            </w:r>
            <w:proofErr w:type="spellStart"/>
            <w:r w:rsidRPr="00E56A28">
              <w:rPr>
                <w:rFonts w:ascii="Times New Roman" w:hAnsi="Times New Roman"/>
                <w:b/>
                <w:sz w:val="28"/>
                <w:szCs w:val="28"/>
                <w:lang w:val="ru-RU" w:eastAsia="ru-RU"/>
              </w:rPr>
              <w:t>П</w:t>
            </w:r>
            <w:r w:rsidRPr="00E56A28">
              <w:rPr>
                <w:rFonts w:ascii="Times New Roman" w:hAnsi="Times New Roman"/>
                <w:b/>
                <w:sz w:val="28"/>
                <w:szCs w:val="28"/>
                <w:vertAlign w:val="subscript"/>
                <w:lang w:val="ru-RU" w:eastAsia="ru-RU"/>
              </w:rPr>
              <w:t>комф</w:t>
            </w:r>
            <w:proofErr w:type="gramStart"/>
            <w:r w:rsidRPr="00E56A28">
              <w:rPr>
                <w:rFonts w:ascii="Times New Roman" w:hAnsi="Times New Roman"/>
                <w:b/>
                <w:sz w:val="28"/>
                <w:szCs w:val="28"/>
                <w:vertAlign w:val="subscript"/>
                <w:lang w:val="ru-RU" w:eastAsia="ru-RU"/>
              </w:rPr>
              <w:t>.у</w:t>
            </w:r>
            <w:proofErr w:type="gramEnd"/>
            <w:r w:rsidRPr="00E56A28">
              <w:rPr>
                <w:rFonts w:ascii="Times New Roman" w:hAnsi="Times New Roman"/>
                <w:b/>
                <w:sz w:val="28"/>
                <w:szCs w:val="28"/>
                <w:vertAlign w:val="subscript"/>
                <w:lang w:val="ru-RU" w:eastAsia="ru-RU"/>
              </w:rPr>
              <w:t>сл</w:t>
            </w:r>
            <w:proofErr w:type="spellEnd"/>
            <w:r w:rsidRPr="00E56A28">
              <w:rPr>
                <w:rFonts w:ascii="Times New Roman" w:hAnsi="Times New Roman"/>
                <w:b/>
                <w:sz w:val="28"/>
                <w:szCs w:val="28"/>
                <w:lang w:val="ru-RU" w:eastAsia="ru-RU"/>
              </w:rPr>
              <w:t>)</w:t>
            </w:r>
          </w:p>
        </w:tc>
        <w:tc>
          <w:tcPr>
            <w:tcW w:w="946" w:type="dxa"/>
            <w:vMerge w:val="restart"/>
            <w:tcBorders>
              <w:left w:val="single" w:sz="4" w:space="0" w:color="auto"/>
              <w:right w:val="single" w:sz="4" w:space="0" w:color="auto"/>
            </w:tcBorders>
          </w:tcPr>
          <w:p w14:paraId="24754310"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0,3</w:t>
            </w:r>
          </w:p>
        </w:tc>
        <w:tc>
          <w:tcPr>
            <w:tcW w:w="3685" w:type="dxa"/>
            <w:vMerge w:val="restart"/>
            <w:tcBorders>
              <w:top w:val="single" w:sz="4" w:space="0" w:color="auto"/>
              <w:left w:val="single" w:sz="4" w:space="0" w:color="auto"/>
              <w:right w:val="single" w:sz="4" w:space="0" w:color="auto"/>
            </w:tcBorders>
          </w:tcPr>
          <w:p w14:paraId="419A8C03"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bookmarkStart w:id="6" w:name="_Hlk41000168"/>
            <w:r w:rsidRPr="00E56A28">
              <w:rPr>
                <w:rFonts w:ascii="Times New Roman" w:hAnsi="Times New Roman"/>
                <w:sz w:val="28"/>
                <w:szCs w:val="28"/>
                <w:lang w:val="ru-RU" w:eastAsia="ru-RU"/>
              </w:rPr>
              <w:t xml:space="preserve">2.1.1. </w:t>
            </w:r>
            <w:bookmarkStart w:id="7" w:name="_Hlk41000101"/>
            <w:r w:rsidRPr="00E56A28">
              <w:rPr>
                <w:rFonts w:ascii="Times New Roman" w:hAnsi="Times New Roman"/>
                <w:sz w:val="28"/>
                <w:szCs w:val="28"/>
                <w:lang w:val="ru-RU" w:eastAsia="ru-RU"/>
              </w:rPr>
              <w:t>Наличие комфортных условий для предоставления услуг, например:</w:t>
            </w:r>
          </w:p>
          <w:p w14:paraId="60FA28B4"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1) наличие комфортной зоны отдыха (ожидания) оборудованной соответствующей мебелью;</w:t>
            </w:r>
          </w:p>
          <w:p w14:paraId="77F86485"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2) наличие и понятность навигации внутри организации социальной сферы; </w:t>
            </w:r>
          </w:p>
          <w:p w14:paraId="0F352813"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3) наличие и доступность </w:t>
            </w:r>
            <w:r w:rsidRPr="00E56A28">
              <w:rPr>
                <w:rFonts w:ascii="Times New Roman" w:hAnsi="Times New Roman"/>
                <w:sz w:val="28"/>
                <w:szCs w:val="28"/>
                <w:lang w:val="ru-RU" w:eastAsia="ru-RU"/>
              </w:rPr>
              <w:lastRenderedPageBreak/>
              <w:t>питьевой воды;</w:t>
            </w:r>
          </w:p>
          <w:p w14:paraId="054F07CB"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4) наличие и доступность санитарно-гигиенических помещений;</w:t>
            </w:r>
          </w:p>
          <w:p w14:paraId="43EAB4A3"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5) санитарное состояние помещени</w:t>
            </w:r>
            <w:r w:rsidR="00515B05" w:rsidRPr="00E56A28">
              <w:rPr>
                <w:rFonts w:ascii="Times New Roman" w:hAnsi="Times New Roman"/>
                <w:sz w:val="28"/>
                <w:szCs w:val="28"/>
                <w:lang w:val="ru-RU" w:eastAsia="ru-RU"/>
              </w:rPr>
              <w:t>й организации социальной сферы;</w:t>
            </w:r>
            <w:bookmarkEnd w:id="6"/>
            <w:bookmarkEnd w:id="7"/>
          </w:p>
        </w:tc>
        <w:tc>
          <w:tcPr>
            <w:tcW w:w="4678" w:type="dxa"/>
            <w:tcBorders>
              <w:left w:val="single" w:sz="4" w:space="0" w:color="auto"/>
              <w:right w:val="single" w:sz="4" w:space="0" w:color="auto"/>
            </w:tcBorders>
          </w:tcPr>
          <w:p w14:paraId="1E20AC68"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 отсутствуют комфортные условия</w:t>
            </w:r>
          </w:p>
        </w:tc>
        <w:tc>
          <w:tcPr>
            <w:tcW w:w="1418" w:type="dxa"/>
            <w:tcBorders>
              <w:left w:val="single" w:sz="4" w:space="0" w:color="auto"/>
              <w:right w:val="single" w:sz="4" w:space="0" w:color="auto"/>
            </w:tcBorders>
          </w:tcPr>
          <w:p w14:paraId="6682C76E"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0 баллов</w:t>
            </w:r>
          </w:p>
        </w:tc>
        <w:tc>
          <w:tcPr>
            <w:tcW w:w="1363" w:type="dxa"/>
            <w:vMerge w:val="restart"/>
            <w:tcBorders>
              <w:left w:val="single" w:sz="4" w:space="0" w:color="auto"/>
              <w:right w:val="single" w:sz="4" w:space="0" w:color="auto"/>
            </w:tcBorders>
          </w:tcPr>
          <w:p w14:paraId="4229A2E6"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100 баллов</w:t>
            </w:r>
          </w:p>
          <w:p w14:paraId="525B2686"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p w14:paraId="0DE1BBC6"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Для расчета  формула (2.1)</w:t>
            </w:r>
          </w:p>
        </w:tc>
      </w:tr>
      <w:tr w:rsidR="00E56A28" w:rsidRPr="00E56A28" w14:paraId="37C8343C" w14:textId="77777777" w:rsidTr="00F24B63">
        <w:trPr>
          <w:trHeight w:val="20"/>
        </w:trPr>
        <w:tc>
          <w:tcPr>
            <w:tcW w:w="534" w:type="dxa"/>
            <w:vMerge/>
            <w:tcBorders>
              <w:left w:val="single" w:sz="4" w:space="0" w:color="auto"/>
              <w:right w:val="single" w:sz="4" w:space="0" w:color="auto"/>
            </w:tcBorders>
            <w:vAlign w:val="center"/>
          </w:tcPr>
          <w:p w14:paraId="55BA9F64"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3402" w:type="dxa"/>
            <w:vMerge/>
            <w:tcBorders>
              <w:left w:val="single" w:sz="4" w:space="0" w:color="auto"/>
              <w:right w:val="single" w:sz="4" w:space="0" w:color="auto"/>
            </w:tcBorders>
            <w:vAlign w:val="center"/>
          </w:tcPr>
          <w:p w14:paraId="7381B02B"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946" w:type="dxa"/>
            <w:vMerge/>
            <w:tcBorders>
              <w:left w:val="single" w:sz="4" w:space="0" w:color="auto"/>
              <w:right w:val="single" w:sz="4" w:space="0" w:color="auto"/>
            </w:tcBorders>
          </w:tcPr>
          <w:p w14:paraId="51505097"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3685" w:type="dxa"/>
            <w:vMerge/>
            <w:tcBorders>
              <w:left w:val="single" w:sz="4" w:space="0" w:color="auto"/>
              <w:right w:val="single" w:sz="4" w:space="0" w:color="auto"/>
            </w:tcBorders>
            <w:vAlign w:val="center"/>
          </w:tcPr>
          <w:p w14:paraId="11308B26"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4678" w:type="dxa"/>
            <w:tcBorders>
              <w:left w:val="single" w:sz="4" w:space="0" w:color="auto"/>
              <w:right w:val="single" w:sz="4" w:space="0" w:color="auto"/>
            </w:tcBorders>
            <w:vAlign w:val="center"/>
          </w:tcPr>
          <w:p w14:paraId="0E56DF90"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 </w:t>
            </w:r>
            <w:r w:rsidRPr="00E56A28">
              <w:rPr>
                <w:rFonts w:ascii="Times New Roman" w:hAnsi="Times New Roman"/>
                <w:b/>
                <w:sz w:val="28"/>
                <w:szCs w:val="28"/>
                <w:lang w:val="ru-RU" w:eastAsia="ru-RU"/>
              </w:rPr>
              <w:t>количество комфортных условий</w:t>
            </w:r>
            <w:r w:rsidRPr="00E56A28">
              <w:rPr>
                <w:rFonts w:ascii="Times New Roman" w:hAnsi="Times New Roman"/>
                <w:sz w:val="28"/>
                <w:szCs w:val="28"/>
                <w:lang w:val="ru-RU" w:eastAsia="ru-RU"/>
              </w:rPr>
              <w:t xml:space="preserve"> для предоставления услуг </w:t>
            </w:r>
            <w:r w:rsidRPr="00E56A28">
              <w:rPr>
                <w:rFonts w:ascii="Times New Roman" w:hAnsi="Times New Roman"/>
                <w:i/>
                <w:sz w:val="28"/>
                <w:szCs w:val="28"/>
                <w:lang w:val="ru-RU" w:eastAsia="ru-RU"/>
              </w:rPr>
              <w:t>(от одного до четырех включительно)</w:t>
            </w:r>
            <w:r w:rsidRPr="00E56A28">
              <w:rPr>
                <w:rFonts w:ascii="Times New Roman" w:hAnsi="Times New Roman"/>
                <w:sz w:val="28"/>
                <w:szCs w:val="28"/>
                <w:lang w:val="ru-RU" w:eastAsia="ru-RU"/>
              </w:rPr>
              <w:t xml:space="preserve"> </w:t>
            </w:r>
            <w:r w:rsidRPr="00E56A28">
              <w:rPr>
                <w:rFonts w:ascii="Times New Roman" w:hAnsi="Times New Roman"/>
                <w:b/>
                <w:sz w:val="28"/>
                <w:szCs w:val="28"/>
                <w:lang w:val="ru-RU" w:eastAsia="ru-RU"/>
              </w:rPr>
              <w:t>(</w:t>
            </w:r>
            <w:proofErr w:type="spellStart"/>
            <w:r w:rsidRPr="00E56A28">
              <w:rPr>
                <w:rFonts w:ascii="Times New Roman" w:hAnsi="Times New Roman"/>
                <w:b/>
                <w:sz w:val="28"/>
                <w:szCs w:val="28"/>
                <w:lang w:val="ru-RU" w:eastAsia="ru-RU"/>
              </w:rPr>
              <w:t>С</w:t>
            </w:r>
            <w:r w:rsidRPr="00E56A28">
              <w:rPr>
                <w:rFonts w:ascii="Times New Roman" w:hAnsi="Times New Roman"/>
                <w:b/>
                <w:sz w:val="28"/>
                <w:szCs w:val="28"/>
                <w:vertAlign w:val="subscript"/>
                <w:lang w:val="ru-RU" w:eastAsia="ru-RU"/>
              </w:rPr>
              <w:t>комф</w:t>
            </w:r>
            <w:proofErr w:type="spellEnd"/>
            <w:proofErr w:type="gramStart"/>
            <w:r w:rsidRPr="00E56A28">
              <w:rPr>
                <w:rFonts w:ascii="Times New Roman" w:hAnsi="Times New Roman"/>
                <w:b/>
                <w:sz w:val="28"/>
                <w:szCs w:val="28"/>
                <w:vertAlign w:val="subscript"/>
                <w:lang w:val="ru-RU" w:eastAsia="ru-RU"/>
              </w:rPr>
              <w:t>,</w:t>
            </w:r>
            <w:r w:rsidRPr="00E56A28">
              <w:rPr>
                <w:rFonts w:ascii="Times New Roman" w:hAnsi="Times New Roman"/>
                <w:b/>
                <w:sz w:val="28"/>
                <w:szCs w:val="28"/>
                <w:lang w:val="ru-RU" w:eastAsia="ru-RU"/>
              </w:rPr>
              <w:t>)</w:t>
            </w:r>
            <w:proofErr w:type="gramEnd"/>
          </w:p>
        </w:tc>
        <w:tc>
          <w:tcPr>
            <w:tcW w:w="1418" w:type="dxa"/>
            <w:tcBorders>
              <w:left w:val="single" w:sz="4" w:space="0" w:color="auto"/>
              <w:right w:val="single" w:sz="4" w:space="0" w:color="auto"/>
            </w:tcBorders>
          </w:tcPr>
          <w:p w14:paraId="35CB57FA" w14:textId="77777777" w:rsidR="006E6BA4" w:rsidRPr="00E56A28" w:rsidRDefault="006E6BA4" w:rsidP="00EB660B">
            <w:pPr>
              <w:pStyle w:val="28"/>
              <w:snapToGrid w:val="0"/>
              <w:spacing w:line="276" w:lineRule="auto"/>
              <w:rPr>
                <w:rFonts w:ascii="Times New Roman" w:hAnsi="Times New Roman"/>
                <w:sz w:val="28"/>
                <w:szCs w:val="28"/>
                <w:lang w:val="ru-RU" w:eastAsia="ru-RU"/>
              </w:rPr>
            </w:pPr>
            <w:bookmarkStart w:id="8" w:name="_Hlk41000244"/>
            <w:r w:rsidRPr="00E56A28">
              <w:rPr>
                <w:rFonts w:ascii="Times New Roman" w:hAnsi="Times New Roman"/>
                <w:sz w:val="28"/>
                <w:szCs w:val="28"/>
                <w:lang w:val="ru-RU" w:eastAsia="ru-RU"/>
              </w:rPr>
              <w:t xml:space="preserve">по 20 баллов за каждое условие </w:t>
            </w:r>
            <w:r w:rsidRPr="00E56A28">
              <w:rPr>
                <w:rFonts w:ascii="Times New Roman" w:hAnsi="Times New Roman"/>
                <w:b/>
                <w:sz w:val="28"/>
                <w:szCs w:val="28"/>
                <w:lang w:val="ru-RU" w:eastAsia="ru-RU"/>
              </w:rPr>
              <w:t xml:space="preserve"> </w:t>
            </w:r>
            <w:bookmarkEnd w:id="8"/>
            <w:r w:rsidRPr="00E56A28">
              <w:rPr>
                <w:rFonts w:ascii="Times New Roman" w:hAnsi="Times New Roman"/>
                <w:sz w:val="28"/>
                <w:szCs w:val="28"/>
                <w:lang w:val="ru-RU" w:eastAsia="ru-RU"/>
              </w:rPr>
              <w:t>(</w:t>
            </w:r>
            <w:proofErr w:type="spellStart"/>
            <w:r w:rsidRPr="00E56A28">
              <w:rPr>
                <w:rFonts w:ascii="Times New Roman" w:hAnsi="Times New Roman"/>
                <w:b/>
                <w:sz w:val="28"/>
                <w:szCs w:val="28"/>
                <w:lang w:val="ru-RU" w:eastAsia="ru-RU"/>
              </w:rPr>
              <w:t>Т</w:t>
            </w:r>
            <w:r w:rsidRPr="00E56A28">
              <w:rPr>
                <w:rFonts w:ascii="Times New Roman" w:hAnsi="Times New Roman"/>
                <w:b/>
                <w:sz w:val="28"/>
                <w:szCs w:val="28"/>
                <w:vertAlign w:val="subscript"/>
                <w:lang w:val="ru-RU" w:eastAsia="ru-RU"/>
              </w:rPr>
              <w:t>комф</w:t>
            </w:r>
            <w:proofErr w:type="spellEnd"/>
            <w:r w:rsidRPr="00E56A28">
              <w:rPr>
                <w:rFonts w:ascii="Times New Roman" w:hAnsi="Times New Roman"/>
                <w:sz w:val="28"/>
                <w:szCs w:val="28"/>
                <w:lang w:val="ru-RU" w:eastAsia="ru-RU"/>
              </w:rPr>
              <w:t xml:space="preserve">)  </w:t>
            </w:r>
          </w:p>
        </w:tc>
        <w:tc>
          <w:tcPr>
            <w:tcW w:w="1363" w:type="dxa"/>
            <w:vMerge/>
            <w:tcBorders>
              <w:left w:val="single" w:sz="4" w:space="0" w:color="auto"/>
              <w:right w:val="single" w:sz="4" w:space="0" w:color="auto"/>
            </w:tcBorders>
          </w:tcPr>
          <w:p w14:paraId="54FAE24B"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263FE6C6" w14:textId="77777777" w:rsidTr="00F24B63">
        <w:trPr>
          <w:trHeight w:val="20"/>
        </w:trPr>
        <w:tc>
          <w:tcPr>
            <w:tcW w:w="534" w:type="dxa"/>
            <w:vMerge/>
            <w:tcBorders>
              <w:left w:val="single" w:sz="4" w:space="0" w:color="auto"/>
              <w:right w:val="single" w:sz="4" w:space="0" w:color="auto"/>
            </w:tcBorders>
            <w:vAlign w:val="center"/>
          </w:tcPr>
          <w:p w14:paraId="1688A53C"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3402" w:type="dxa"/>
            <w:vMerge/>
            <w:tcBorders>
              <w:left w:val="single" w:sz="4" w:space="0" w:color="auto"/>
              <w:right w:val="single" w:sz="4" w:space="0" w:color="auto"/>
            </w:tcBorders>
            <w:vAlign w:val="center"/>
          </w:tcPr>
          <w:p w14:paraId="1337B48F"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946" w:type="dxa"/>
            <w:vMerge/>
            <w:tcBorders>
              <w:left w:val="single" w:sz="4" w:space="0" w:color="auto"/>
              <w:right w:val="single" w:sz="4" w:space="0" w:color="auto"/>
            </w:tcBorders>
          </w:tcPr>
          <w:p w14:paraId="5B16898B"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3685" w:type="dxa"/>
            <w:vMerge/>
            <w:tcBorders>
              <w:left w:val="single" w:sz="4" w:space="0" w:color="auto"/>
              <w:bottom w:val="single" w:sz="4" w:space="0" w:color="auto"/>
              <w:right w:val="single" w:sz="4" w:space="0" w:color="auto"/>
            </w:tcBorders>
            <w:vAlign w:val="center"/>
          </w:tcPr>
          <w:p w14:paraId="0AA79129"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4678" w:type="dxa"/>
            <w:tcBorders>
              <w:left w:val="single" w:sz="4" w:space="0" w:color="auto"/>
              <w:right w:val="single" w:sz="4" w:space="0" w:color="auto"/>
            </w:tcBorders>
          </w:tcPr>
          <w:p w14:paraId="59788871"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 </w:t>
            </w:r>
            <w:bookmarkStart w:id="9" w:name="_Hlk41000260"/>
            <w:r w:rsidRPr="00E56A28">
              <w:rPr>
                <w:rFonts w:ascii="Times New Roman" w:hAnsi="Times New Roman"/>
                <w:sz w:val="28"/>
                <w:szCs w:val="28"/>
                <w:lang w:val="ru-RU" w:eastAsia="ru-RU"/>
              </w:rPr>
              <w:t>наличие пяти  и более комфортных условий для предоставления услуг</w:t>
            </w:r>
            <w:bookmarkEnd w:id="9"/>
          </w:p>
        </w:tc>
        <w:tc>
          <w:tcPr>
            <w:tcW w:w="1418" w:type="dxa"/>
            <w:tcBorders>
              <w:left w:val="single" w:sz="4" w:space="0" w:color="auto"/>
              <w:right w:val="single" w:sz="4" w:space="0" w:color="auto"/>
            </w:tcBorders>
          </w:tcPr>
          <w:p w14:paraId="001739E3"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100 баллов</w:t>
            </w:r>
          </w:p>
        </w:tc>
        <w:tc>
          <w:tcPr>
            <w:tcW w:w="1363" w:type="dxa"/>
            <w:vMerge/>
            <w:tcBorders>
              <w:left w:val="single" w:sz="4" w:space="0" w:color="auto"/>
              <w:right w:val="single" w:sz="4" w:space="0" w:color="auto"/>
            </w:tcBorders>
          </w:tcPr>
          <w:p w14:paraId="16145CFC"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0BA509BB" w14:textId="77777777" w:rsidTr="00F24B63">
        <w:trPr>
          <w:trHeight w:val="20"/>
        </w:trPr>
        <w:tc>
          <w:tcPr>
            <w:tcW w:w="16026" w:type="dxa"/>
            <w:gridSpan w:val="7"/>
            <w:tcBorders>
              <w:left w:val="single" w:sz="4" w:space="0" w:color="auto"/>
              <w:right w:val="single" w:sz="4" w:space="0" w:color="auto"/>
            </w:tcBorders>
            <w:vAlign w:val="center"/>
          </w:tcPr>
          <w:p w14:paraId="7C84F60A" w14:textId="77777777" w:rsidR="006E6BA4" w:rsidRPr="00E56A28" w:rsidRDefault="006E6BA4" w:rsidP="00EB660B">
            <w:pPr>
              <w:snapToGrid w:val="0"/>
              <w:spacing w:line="276" w:lineRule="auto"/>
              <w:ind w:firstLine="0"/>
              <w:jc w:val="center"/>
            </w:pPr>
          </w:p>
          <w:p w14:paraId="13DFC988" w14:textId="77777777" w:rsidR="006E6BA4" w:rsidRPr="00E56A28" w:rsidRDefault="006E6BA4" w:rsidP="00EB660B">
            <w:pPr>
              <w:snapToGrid w:val="0"/>
              <w:spacing w:line="276" w:lineRule="auto"/>
              <w:ind w:firstLine="0"/>
              <w:jc w:val="center"/>
              <w:rPr>
                <w:b/>
              </w:rPr>
            </w:pPr>
            <w:proofErr w:type="spellStart"/>
            <w:r w:rsidRPr="00E56A28">
              <w:rPr>
                <w:b/>
              </w:rPr>
              <w:t>П</w:t>
            </w:r>
            <w:r w:rsidRPr="00E56A28">
              <w:rPr>
                <w:b/>
                <w:vertAlign w:val="subscript"/>
              </w:rPr>
              <w:t>комф</w:t>
            </w:r>
            <w:proofErr w:type="gramStart"/>
            <w:r w:rsidRPr="00E56A28">
              <w:rPr>
                <w:b/>
                <w:vertAlign w:val="subscript"/>
              </w:rPr>
              <w:t>.у</w:t>
            </w:r>
            <w:proofErr w:type="gramEnd"/>
            <w:r w:rsidRPr="00E56A28">
              <w:rPr>
                <w:b/>
                <w:vertAlign w:val="subscript"/>
              </w:rPr>
              <w:t>сл</w:t>
            </w:r>
            <w:proofErr w:type="spellEnd"/>
            <w:r w:rsidRPr="00E56A28">
              <w:rPr>
                <w:b/>
              </w:rPr>
              <w:t xml:space="preserve"> = </w:t>
            </w:r>
            <w:proofErr w:type="spellStart"/>
            <w:r w:rsidRPr="00E56A28">
              <w:rPr>
                <w:b/>
              </w:rPr>
              <w:t>Т</w:t>
            </w:r>
            <w:r w:rsidRPr="00E56A28">
              <w:rPr>
                <w:b/>
                <w:vertAlign w:val="subscript"/>
              </w:rPr>
              <w:t>комф</w:t>
            </w:r>
            <w:r w:rsidRPr="00E56A28">
              <w:rPr>
                <w:b/>
              </w:rPr>
              <w:t>×С</w:t>
            </w:r>
            <w:r w:rsidRPr="00E56A28">
              <w:rPr>
                <w:b/>
                <w:vertAlign w:val="subscript"/>
              </w:rPr>
              <w:t>комф</w:t>
            </w:r>
            <w:proofErr w:type="spellEnd"/>
            <w:r w:rsidRPr="00E56A28">
              <w:rPr>
                <w:b/>
              </w:rPr>
              <w:t>,</w:t>
            </w:r>
            <w:r w:rsidRPr="00E56A28">
              <w:rPr>
                <w:b/>
              </w:rPr>
              <w:tab/>
            </w:r>
            <w:r w:rsidRPr="00E56A28">
              <w:rPr>
                <w:b/>
              </w:rPr>
              <w:tab/>
            </w:r>
            <w:r w:rsidRPr="00E56A28">
              <w:rPr>
                <w:b/>
              </w:rPr>
              <w:tab/>
            </w:r>
            <w:r w:rsidRPr="00E56A28">
              <w:rPr>
                <w:b/>
              </w:rPr>
              <w:tab/>
            </w:r>
            <w:r w:rsidRPr="00E56A28">
              <w:rPr>
                <w:b/>
              </w:rPr>
              <w:tab/>
              <w:t>(2.1)</w:t>
            </w:r>
          </w:p>
          <w:p w14:paraId="0B432F77" w14:textId="77777777" w:rsidR="006E6BA4" w:rsidRPr="00E56A28" w:rsidRDefault="006E6BA4" w:rsidP="00EB660B">
            <w:pPr>
              <w:snapToGrid w:val="0"/>
              <w:spacing w:line="276" w:lineRule="auto"/>
              <w:ind w:firstLine="0"/>
            </w:pPr>
            <w:r w:rsidRPr="00E56A28">
              <w:t>где:</w:t>
            </w:r>
          </w:p>
          <w:p w14:paraId="2B809F87" w14:textId="77777777" w:rsidR="006E6BA4" w:rsidRPr="00E56A28" w:rsidRDefault="006E6BA4" w:rsidP="00EB660B">
            <w:pPr>
              <w:snapToGrid w:val="0"/>
              <w:spacing w:line="276" w:lineRule="auto"/>
              <w:ind w:firstLine="0"/>
            </w:pPr>
            <w:proofErr w:type="spellStart"/>
            <w:r w:rsidRPr="00E56A28">
              <w:rPr>
                <w:b/>
              </w:rPr>
              <w:t>Т</w:t>
            </w:r>
            <w:r w:rsidRPr="00E56A28">
              <w:rPr>
                <w:b/>
                <w:vertAlign w:val="subscript"/>
              </w:rPr>
              <w:t>ком</w:t>
            </w:r>
            <w:proofErr w:type="gramStart"/>
            <w:r w:rsidRPr="00E56A28">
              <w:rPr>
                <w:b/>
                <w:vertAlign w:val="subscript"/>
              </w:rPr>
              <w:t>ф</w:t>
            </w:r>
            <w:proofErr w:type="spellEnd"/>
            <w:r w:rsidRPr="00E56A28">
              <w:t>–</w:t>
            </w:r>
            <w:proofErr w:type="gramEnd"/>
            <w:r w:rsidRPr="00E56A28">
              <w:t xml:space="preserve"> количество баллов за каждое комфортное условие предоставления услуг (по 20 баллов за каждое комфортное условие)</w:t>
            </w:r>
          </w:p>
          <w:p w14:paraId="0074D9D6" w14:textId="77777777" w:rsidR="006E6BA4" w:rsidRPr="00E56A28" w:rsidRDefault="006E6BA4" w:rsidP="00EB660B">
            <w:pPr>
              <w:snapToGrid w:val="0"/>
              <w:spacing w:line="276" w:lineRule="auto"/>
              <w:ind w:firstLine="0"/>
            </w:pPr>
            <w:proofErr w:type="spellStart"/>
            <w:r w:rsidRPr="00E56A28">
              <w:rPr>
                <w:b/>
              </w:rPr>
              <w:t>С</w:t>
            </w:r>
            <w:r w:rsidRPr="00E56A28">
              <w:rPr>
                <w:b/>
                <w:vertAlign w:val="subscript"/>
              </w:rPr>
              <w:t>комф</w:t>
            </w:r>
            <w:proofErr w:type="spellEnd"/>
            <w:r w:rsidRPr="00E56A28">
              <w:rPr>
                <w:b/>
              </w:rPr>
              <w:t xml:space="preserve"> </w:t>
            </w:r>
            <w:r w:rsidRPr="00E56A28">
              <w:t>– количество комфортных условий предоставления услуг.</w:t>
            </w:r>
          </w:p>
          <w:p w14:paraId="440840A6" w14:textId="00C7FC51" w:rsidR="006E6BA4" w:rsidRPr="00E56A28" w:rsidRDefault="006E6BA4" w:rsidP="00EB660B">
            <w:pPr>
              <w:snapToGrid w:val="0"/>
              <w:spacing w:line="276" w:lineRule="auto"/>
              <w:ind w:firstLine="0"/>
            </w:pPr>
            <w:r w:rsidRPr="00E56A28">
              <w:t>При наличии пяти и более комфортных условий предоставления услуг показатель оценки качества (</w:t>
            </w:r>
            <w:proofErr w:type="spellStart"/>
            <w:r w:rsidRPr="00E56A28">
              <w:rPr>
                <w:b/>
              </w:rPr>
              <w:t>П</w:t>
            </w:r>
            <w:r w:rsidRPr="00E56A28">
              <w:rPr>
                <w:b/>
                <w:vertAlign w:val="subscript"/>
              </w:rPr>
              <w:t>комф</w:t>
            </w:r>
            <w:proofErr w:type="gramStart"/>
            <w:r w:rsidRPr="00E56A28">
              <w:rPr>
                <w:b/>
                <w:vertAlign w:val="subscript"/>
              </w:rPr>
              <w:t>.у</w:t>
            </w:r>
            <w:proofErr w:type="gramEnd"/>
            <w:r w:rsidRPr="00E56A28">
              <w:rPr>
                <w:b/>
                <w:vertAlign w:val="subscript"/>
              </w:rPr>
              <w:t>сл</w:t>
            </w:r>
            <w:proofErr w:type="spellEnd"/>
            <w:r w:rsidRPr="00E56A28">
              <w:t>) принимает значение 100 баллов</w:t>
            </w:r>
          </w:p>
        </w:tc>
      </w:tr>
      <w:tr w:rsidR="00E56A28" w:rsidRPr="00E56A28" w14:paraId="3D017BB1" w14:textId="77777777" w:rsidTr="00F24B63">
        <w:trPr>
          <w:trHeight w:val="20"/>
        </w:trPr>
        <w:tc>
          <w:tcPr>
            <w:tcW w:w="534" w:type="dxa"/>
            <w:vMerge w:val="restart"/>
            <w:tcBorders>
              <w:left w:val="single" w:sz="4" w:space="0" w:color="auto"/>
              <w:right w:val="single" w:sz="4" w:space="0" w:color="auto"/>
            </w:tcBorders>
          </w:tcPr>
          <w:p w14:paraId="55731436"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2.2.</w:t>
            </w:r>
          </w:p>
        </w:tc>
        <w:tc>
          <w:tcPr>
            <w:tcW w:w="3402" w:type="dxa"/>
            <w:vMerge w:val="restart"/>
            <w:tcBorders>
              <w:left w:val="single" w:sz="4" w:space="0" w:color="auto"/>
              <w:right w:val="single" w:sz="4" w:space="0" w:color="auto"/>
            </w:tcBorders>
          </w:tcPr>
          <w:p w14:paraId="3ADB4E2F"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Время ожидания предоставления услуги.</w:t>
            </w:r>
            <w:r w:rsidRPr="00E56A28">
              <w:rPr>
                <w:rFonts w:ascii="Times New Roman" w:hAnsi="Times New Roman"/>
                <w:b/>
                <w:sz w:val="28"/>
                <w:szCs w:val="28"/>
                <w:lang w:val="ru-RU" w:eastAsia="ru-RU"/>
              </w:rPr>
              <w:t xml:space="preserve"> (</w:t>
            </w:r>
            <w:proofErr w:type="spellStart"/>
            <w:r w:rsidRPr="00E56A28">
              <w:rPr>
                <w:rFonts w:ascii="Times New Roman" w:hAnsi="Times New Roman"/>
                <w:b/>
                <w:sz w:val="28"/>
                <w:szCs w:val="28"/>
                <w:lang w:val="ru-RU" w:eastAsia="ru-RU"/>
              </w:rPr>
              <w:t>П</w:t>
            </w:r>
            <w:r w:rsidRPr="00E56A28">
              <w:rPr>
                <w:rFonts w:ascii="Times New Roman" w:hAnsi="Times New Roman"/>
                <w:b/>
                <w:sz w:val="28"/>
                <w:szCs w:val="28"/>
                <w:vertAlign w:val="subscript"/>
                <w:lang w:val="ru-RU" w:eastAsia="ru-RU"/>
              </w:rPr>
              <w:t>ожид</w:t>
            </w:r>
            <w:proofErr w:type="spellEnd"/>
            <w:r w:rsidRPr="00E56A28">
              <w:rPr>
                <w:rFonts w:ascii="Times New Roman" w:hAnsi="Times New Roman"/>
                <w:b/>
                <w:sz w:val="28"/>
                <w:szCs w:val="28"/>
                <w:lang w:val="ru-RU" w:eastAsia="ru-RU"/>
              </w:rPr>
              <w:t>)</w:t>
            </w:r>
          </w:p>
          <w:p w14:paraId="0A533080" w14:textId="77777777" w:rsidR="006E6BA4" w:rsidRPr="00E56A28" w:rsidRDefault="006E6BA4" w:rsidP="00EB660B">
            <w:pPr>
              <w:snapToGrid w:val="0"/>
              <w:spacing w:line="276" w:lineRule="auto"/>
              <w:ind w:firstLine="0"/>
            </w:pPr>
          </w:p>
        </w:tc>
        <w:tc>
          <w:tcPr>
            <w:tcW w:w="946" w:type="dxa"/>
            <w:vMerge w:val="restart"/>
            <w:tcBorders>
              <w:left w:val="single" w:sz="4" w:space="0" w:color="auto"/>
              <w:right w:val="single" w:sz="4" w:space="0" w:color="auto"/>
            </w:tcBorders>
          </w:tcPr>
          <w:p w14:paraId="347866A8"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0,4</w:t>
            </w:r>
          </w:p>
        </w:tc>
        <w:tc>
          <w:tcPr>
            <w:tcW w:w="3685" w:type="dxa"/>
            <w:vMerge w:val="restart"/>
            <w:tcBorders>
              <w:top w:val="single" w:sz="4" w:space="0" w:color="auto"/>
              <w:left w:val="single" w:sz="4" w:space="0" w:color="auto"/>
              <w:right w:val="single" w:sz="4" w:space="0" w:color="auto"/>
            </w:tcBorders>
          </w:tcPr>
          <w:p w14:paraId="0A0711CD"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2.2.1. Среднее время ожидания предоставления услуги </w:t>
            </w:r>
            <w:r w:rsidRPr="00E56A28">
              <w:rPr>
                <w:rFonts w:ascii="Times New Roman" w:hAnsi="Times New Roman"/>
                <w:b/>
                <w:sz w:val="28"/>
                <w:szCs w:val="28"/>
                <w:lang w:val="ru-RU" w:eastAsia="ru-RU"/>
              </w:rPr>
              <w:t xml:space="preserve"> (</w:t>
            </w:r>
            <w:proofErr w:type="spellStart"/>
            <w:r w:rsidRPr="00E56A28">
              <w:rPr>
                <w:rFonts w:ascii="Times New Roman" w:hAnsi="Times New Roman"/>
                <w:b/>
                <w:sz w:val="28"/>
                <w:szCs w:val="28"/>
                <w:lang w:val="ru-RU" w:eastAsia="ru-RU"/>
              </w:rPr>
              <w:t>С</w:t>
            </w:r>
            <w:r w:rsidRPr="00E56A28">
              <w:rPr>
                <w:rFonts w:ascii="Times New Roman" w:hAnsi="Times New Roman"/>
                <w:b/>
                <w:sz w:val="28"/>
                <w:szCs w:val="28"/>
                <w:vertAlign w:val="subscript"/>
                <w:lang w:val="ru-RU" w:eastAsia="ru-RU"/>
              </w:rPr>
              <w:t>ожид</w:t>
            </w:r>
            <w:proofErr w:type="spellEnd"/>
            <w:r w:rsidRPr="00E56A28">
              <w:rPr>
                <w:rFonts w:ascii="Times New Roman" w:hAnsi="Times New Roman"/>
                <w:b/>
                <w:sz w:val="28"/>
                <w:szCs w:val="28"/>
                <w:lang w:val="ru-RU" w:eastAsia="ru-RU"/>
              </w:rPr>
              <w:t>)</w:t>
            </w:r>
          </w:p>
        </w:tc>
        <w:tc>
          <w:tcPr>
            <w:tcW w:w="4678" w:type="dxa"/>
            <w:tcBorders>
              <w:left w:val="single" w:sz="4" w:space="0" w:color="auto"/>
              <w:right w:val="single" w:sz="4" w:space="0" w:color="auto"/>
            </w:tcBorders>
          </w:tcPr>
          <w:p w14:paraId="4C42A5FC"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 превышает установленный срок ожидания </w:t>
            </w:r>
          </w:p>
        </w:tc>
        <w:tc>
          <w:tcPr>
            <w:tcW w:w="1418" w:type="dxa"/>
            <w:tcBorders>
              <w:left w:val="single" w:sz="4" w:space="0" w:color="auto"/>
              <w:right w:val="single" w:sz="4" w:space="0" w:color="auto"/>
            </w:tcBorders>
          </w:tcPr>
          <w:p w14:paraId="33E69D73"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0 баллов</w:t>
            </w:r>
          </w:p>
        </w:tc>
        <w:tc>
          <w:tcPr>
            <w:tcW w:w="1363" w:type="dxa"/>
            <w:vMerge w:val="restart"/>
            <w:tcBorders>
              <w:left w:val="single" w:sz="4" w:space="0" w:color="auto"/>
              <w:right w:val="single" w:sz="4" w:space="0" w:color="auto"/>
            </w:tcBorders>
          </w:tcPr>
          <w:p w14:paraId="313303A5"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100 баллов</w:t>
            </w:r>
          </w:p>
          <w:p w14:paraId="0D1F93A2"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p w14:paraId="0F6F544B"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Для расчета  формула (2.2)</w:t>
            </w:r>
          </w:p>
        </w:tc>
      </w:tr>
      <w:tr w:rsidR="00E56A28" w:rsidRPr="00E56A28" w14:paraId="6C4E45C8" w14:textId="77777777" w:rsidTr="00F24B63">
        <w:trPr>
          <w:trHeight w:val="20"/>
        </w:trPr>
        <w:tc>
          <w:tcPr>
            <w:tcW w:w="534" w:type="dxa"/>
            <w:vMerge/>
            <w:tcBorders>
              <w:left w:val="single" w:sz="4" w:space="0" w:color="auto"/>
              <w:right w:val="single" w:sz="4" w:space="0" w:color="auto"/>
            </w:tcBorders>
            <w:vAlign w:val="center"/>
          </w:tcPr>
          <w:p w14:paraId="7CF302D9"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3402" w:type="dxa"/>
            <w:vMerge/>
            <w:tcBorders>
              <w:left w:val="single" w:sz="4" w:space="0" w:color="auto"/>
              <w:right w:val="single" w:sz="4" w:space="0" w:color="auto"/>
            </w:tcBorders>
            <w:vAlign w:val="center"/>
          </w:tcPr>
          <w:p w14:paraId="11C13EF6"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946" w:type="dxa"/>
            <w:vMerge/>
            <w:tcBorders>
              <w:left w:val="single" w:sz="4" w:space="0" w:color="auto"/>
              <w:right w:val="single" w:sz="4" w:space="0" w:color="auto"/>
            </w:tcBorders>
          </w:tcPr>
          <w:p w14:paraId="3D992E39"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3685" w:type="dxa"/>
            <w:vMerge/>
            <w:tcBorders>
              <w:top w:val="single" w:sz="4" w:space="0" w:color="auto"/>
              <w:left w:val="single" w:sz="4" w:space="0" w:color="auto"/>
              <w:right w:val="single" w:sz="4" w:space="0" w:color="auto"/>
            </w:tcBorders>
            <w:vAlign w:val="center"/>
          </w:tcPr>
          <w:p w14:paraId="388F05CB"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4678" w:type="dxa"/>
            <w:tcBorders>
              <w:left w:val="single" w:sz="4" w:space="0" w:color="auto"/>
              <w:right w:val="single" w:sz="4" w:space="0" w:color="auto"/>
            </w:tcBorders>
            <w:vAlign w:val="center"/>
          </w:tcPr>
          <w:p w14:paraId="61DE025A"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 </w:t>
            </w:r>
            <w:proofErr w:type="gramStart"/>
            <w:r w:rsidRPr="00E56A28">
              <w:rPr>
                <w:rFonts w:ascii="Times New Roman" w:hAnsi="Times New Roman"/>
                <w:sz w:val="28"/>
                <w:szCs w:val="28"/>
                <w:lang w:val="ru-RU" w:eastAsia="ru-RU"/>
              </w:rPr>
              <w:t>равен</w:t>
            </w:r>
            <w:proofErr w:type="gramEnd"/>
            <w:r w:rsidRPr="00E56A28">
              <w:rPr>
                <w:rFonts w:ascii="Times New Roman" w:hAnsi="Times New Roman"/>
                <w:sz w:val="28"/>
                <w:szCs w:val="28"/>
                <w:lang w:val="ru-RU" w:eastAsia="ru-RU"/>
              </w:rPr>
              <w:t xml:space="preserve"> установленному сроку ожидания</w:t>
            </w:r>
          </w:p>
        </w:tc>
        <w:tc>
          <w:tcPr>
            <w:tcW w:w="1418" w:type="dxa"/>
            <w:tcBorders>
              <w:left w:val="single" w:sz="4" w:space="0" w:color="auto"/>
              <w:right w:val="single" w:sz="4" w:space="0" w:color="auto"/>
            </w:tcBorders>
          </w:tcPr>
          <w:p w14:paraId="1D0D2D16"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 баллов</w:t>
            </w:r>
          </w:p>
        </w:tc>
        <w:tc>
          <w:tcPr>
            <w:tcW w:w="1363" w:type="dxa"/>
            <w:vMerge/>
            <w:tcBorders>
              <w:left w:val="single" w:sz="4" w:space="0" w:color="auto"/>
              <w:right w:val="single" w:sz="4" w:space="0" w:color="auto"/>
            </w:tcBorders>
          </w:tcPr>
          <w:p w14:paraId="1D87582C"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1D16294E" w14:textId="77777777" w:rsidTr="00F24B63">
        <w:trPr>
          <w:trHeight w:val="20"/>
        </w:trPr>
        <w:tc>
          <w:tcPr>
            <w:tcW w:w="534" w:type="dxa"/>
            <w:vMerge/>
            <w:tcBorders>
              <w:left w:val="single" w:sz="4" w:space="0" w:color="auto"/>
              <w:right w:val="single" w:sz="4" w:space="0" w:color="auto"/>
            </w:tcBorders>
            <w:vAlign w:val="center"/>
          </w:tcPr>
          <w:p w14:paraId="11D7F388"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3402" w:type="dxa"/>
            <w:vMerge/>
            <w:tcBorders>
              <w:left w:val="single" w:sz="4" w:space="0" w:color="auto"/>
              <w:right w:val="single" w:sz="4" w:space="0" w:color="auto"/>
            </w:tcBorders>
            <w:vAlign w:val="center"/>
          </w:tcPr>
          <w:p w14:paraId="24A67536"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946" w:type="dxa"/>
            <w:vMerge/>
            <w:tcBorders>
              <w:left w:val="single" w:sz="4" w:space="0" w:color="auto"/>
              <w:right w:val="single" w:sz="4" w:space="0" w:color="auto"/>
            </w:tcBorders>
          </w:tcPr>
          <w:p w14:paraId="20EB5310"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3685" w:type="dxa"/>
            <w:vMerge/>
            <w:tcBorders>
              <w:top w:val="single" w:sz="4" w:space="0" w:color="auto"/>
              <w:left w:val="single" w:sz="4" w:space="0" w:color="auto"/>
              <w:right w:val="single" w:sz="4" w:space="0" w:color="auto"/>
            </w:tcBorders>
            <w:vAlign w:val="center"/>
          </w:tcPr>
          <w:p w14:paraId="7EDE5A5C"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4678" w:type="dxa"/>
            <w:tcBorders>
              <w:left w:val="single" w:sz="4" w:space="0" w:color="auto"/>
              <w:right w:val="single" w:sz="4" w:space="0" w:color="auto"/>
            </w:tcBorders>
            <w:vAlign w:val="center"/>
          </w:tcPr>
          <w:p w14:paraId="333D7B8D"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меньше установленного срока ожидания  на 1 день (на 1 час)</w:t>
            </w:r>
          </w:p>
        </w:tc>
        <w:tc>
          <w:tcPr>
            <w:tcW w:w="1418" w:type="dxa"/>
            <w:tcBorders>
              <w:left w:val="single" w:sz="4" w:space="0" w:color="auto"/>
              <w:right w:val="single" w:sz="4" w:space="0" w:color="auto"/>
            </w:tcBorders>
          </w:tcPr>
          <w:p w14:paraId="58B99B13"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20 баллов</w:t>
            </w:r>
          </w:p>
        </w:tc>
        <w:tc>
          <w:tcPr>
            <w:tcW w:w="1363" w:type="dxa"/>
            <w:vMerge/>
            <w:tcBorders>
              <w:left w:val="single" w:sz="4" w:space="0" w:color="auto"/>
              <w:right w:val="single" w:sz="4" w:space="0" w:color="auto"/>
            </w:tcBorders>
          </w:tcPr>
          <w:p w14:paraId="637F1359"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1598958F" w14:textId="77777777" w:rsidTr="00F24B63">
        <w:trPr>
          <w:trHeight w:val="20"/>
        </w:trPr>
        <w:tc>
          <w:tcPr>
            <w:tcW w:w="534" w:type="dxa"/>
            <w:vMerge/>
            <w:tcBorders>
              <w:left w:val="single" w:sz="4" w:space="0" w:color="auto"/>
              <w:right w:val="single" w:sz="4" w:space="0" w:color="auto"/>
            </w:tcBorders>
            <w:vAlign w:val="center"/>
          </w:tcPr>
          <w:p w14:paraId="763B655B"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3402" w:type="dxa"/>
            <w:vMerge/>
            <w:tcBorders>
              <w:left w:val="single" w:sz="4" w:space="0" w:color="auto"/>
              <w:right w:val="single" w:sz="4" w:space="0" w:color="auto"/>
            </w:tcBorders>
            <w:vAlign w:val="center"/>
          </w:tcPr>
          <w:p w14:paraId="5FAC53F6"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946" w:type="dxa"/>
            <w:vMerge/>
            <w:tcBorders>
              <w:left w:val="single" w:sz="4" w:space="0" w:color="auto"/>
              <w:right w:val="single" w:sz="4" w:space="0" w:color="auto"/>
            </w:tcBorders>
          </w:tcPr>
          <w:p w14:paraId="711DE09A"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3685" w:type="dxa"/>
            <w:vMerge/>
            <w:tcBorders>
              <w:left w:val="single" w:sz="4" w:space="0" w:color="auto"/>
              <w:right w:val="single" w:sz="4" w:space="0" w:color="auto"/>
            </w:tcBorders>
            <w:vAlign w:val="center"/>
          </w:tcPr>
          <w:p w14:paraId="223E64CA"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4678" w:type="dxa"/>
            <w:tcBorders>
              <w:left w:val="single" w:sz="4" w:space="0" w:color="auto"/>
              <w:right w:val="single" w:sz="4" w:space="0" w:color="auto"/>
            </w:tcBorders>
            <w:vAlign w:val="center"/>
          </w:tcPr>
          <w:p w14:paraId="4EAD6223"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меньше установленного срока ожидания  на 2 дня (на  2 часа)</w:t>
            </w:r>
          </w:p>
        </w:tc>
        <w:tc>
          <w:tcPr>
            <w:tcW w:w="1418" w:type="dxa"/>
            <w:tcBorders>
              <w:left w:val="single" w:sz="4" w:space="0" w:color="auto"/>
              <w:right w:val="single" w:sz="4" w:space="0" w:color="auto"/>
            </w:tcBorders>
          </w:tcPr>
          <w:p w14:paraId="6C9AC0DD"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40 баллов</w:t>
            </w:r>
          </w:p>
        </w:tc>
        <w:tc>
          <w:tcPr>
            <w:tcW w:w="1363" w:type="dxa"/>
            <w:vMerge/>
            <w:tcBorders>
              <w:left w:val="single" w:sz="4" w:space="0" w:color="auto"/>
              <w:right w:val="single" w:sz="4" w:space="0" w:color="auto"/>
            </w:tcBorders>
          </w:tcPr>
          <w:p w14:paraId="07E5CA8F"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20DBEF41" w14:textId="77777777" w:rsidTr="00F24B63">
        <w:trPr>
          <w:trHeight w:val="20"/>
        </w:trPr>
        <w:tc>
          <w:tcPr>
            <w:tcW w:w="534" w:type="dxa"/>
            <w:vMerge/>
            <w:tcBorders>
              <w:left w:val="single" w:sz="4" w:space="0" w:color="auto"/>
              <w:right w:val="single" w:sz="4" w:space="0" w:color="auto"/>
            </w:tcBorders>
            <w:vAlign w:val="center"/>
          </w:tcPr>
          <w:p w14:paraId="19AE5EFA"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3402" w:type="dxa"/>
            <w:vMerge/>
            <w:tcBorders>
              <w:left w:val="single" w:sz="4" w:space="0" w:color="auto"/>
              <w:right w:val="single" w:sz="4" w:space="0" w:color="auto"/>
            </w:tcBorders>
            <w:vAlign w:val="center"/>
          </w:tcPr>
          <w:p w14:paraId="517E4FFF"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946" w:type="dxa"/>
            <w:vMerge/>
            <w:tcBorders>
              <w:left w:val="single" w:sz="4" w:space="0" w:color="auto"/>
              <w:right w:val="single" w:sz="4" w:space="0" w:color="auto"/>
            </w:tcBorders>
          </w:tcPr>
          <w:p w14:paraId="75CFC5CC"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3685" w:type="dxa"/>
            <w:vMerge/>
            <w:tcBorders>
              <w:left w:val="single" w:sz="4" w:space="0" w:color="auto"/>
              <w:right w:val="single" w:sz="4" w:space="0" w:color="auto"/>
            </w:tcBorders>
            <w:vAlign w:val="center"/>
          </w:tcPr>
          <w:p w14:paraId="3EE40CFC"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4678" w:type="dxa"/>
            <w:tcBorders>
              <w:left w:val="single" w:sz="4" w:space="0" w:color="auto"/>
              <w:right w:val="single" w:sz="4" w:space="0" w:color="auto"/>
            </w:tcBorders>
            <w:vAlign w:val="center"/>
          </w:tcPr>
          <w:p w14:paraId="4DD2EC59"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меньше установленного срока ожидания  на 3 дня (на 3 часа)</w:t>
            </w:r>
          </w:p>
        </w:tc>
        <w:tc>
          <w:tcPr>
            <w:tcW w:w="1418" w:type="dxa"/>
            <w:tcBorders>
              <w:left w:val="single" w:sz="4" w:space="0" w:color="auto"/>
              <w:right w:val="single" w:sz="4" w:space="0" w:color="auto"/>
            </w:tcBorders>
          </w:tcPr>
          <w:p w14:paraId="2FC1F324"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60 баллов</w:t>
            </w:r>
          </w:p>
        </w:tc>
        <w:tc>
          <w:tcPr>
            <w:tcW w:w="1363" w:type="dxa"/>
            <w:vMerge/>
            <w:tcBorders>
              <w:left w:val="single" w:sz="4" w:space="0" w:color="auto"/>
              <w:right w:val="single" w:sz="4" w:space="0" w:color="auto"/>
            </w:tcBorders>
          </w:tcPr>
          <w:p w14:paraId="3E9979A1"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349DF2F4" w14:textId="77777777" w:rsidTr="00F24B63">
        <w:trPr>
          <w:trHeight w:val="20"/>
        </w:trPr>
        <w:tc>
          <w:tcPr>
            <w:tcW w:w="534" w:type="dxa"/>
            <w:vMerge/>
            <w:tcBorders>
              <w:left w:val="single" w:sz="4" w:space="0" w:color="auto"/>
              <w:right w:val="single" w:sz="4" w:space="0" w:color="auto"/>
            </w:tcBorders>
            <w:vAlign w:val="center"/>
          </w:tcPr>
          <w:p w14:paraId="30765B51"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3402" w:type="dxa"/>
            <w:vMerge/>
            <w:tcBorders>
              <w:left w:val="single" w:sz="4" w:space="0" w:color="auto"/>
              <w:right w:val="single" w:sz="4" w:space="0" w:color="auto"/>
            </w:tcBorders>
            <w:vAlign w:val="center"/>
          </w:tcPr>
          <w:p w14:paraId="479A0FF0"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946" w:type="dxa"/>
            <w:vMerge/>
            <w:tcBorders>
              <w:left w:val="single" w:sz="4" w:space="0" w:color="auto"/>
              <w:right w:val="single" w:sz="4" w:space="0" w:color="auto"/>
            </w:tcBorders>
          </w:tcPr>
          <w:p w14:paraId="7C623809"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3685" w:type="dxa"/>
            <w:vMerge/>
            <w:tcBorders>
              <w:left w:val="single" w:sz="4" w:space="0" w:color="auto"/>
              <w:bottom w:val="single" w:sz="4" w:space="0" w:color="auto"/>
              <w:right w:val="single" w:sz="4" w:space="0" w:color="auto"/>
            </w:tcBorders>
            <w:vAlign w:val="center"/>
          </w:tcPr>
          <w:p w14:paraId="5F0CA6E8"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4678" w:type="dxa"/>
            <w:tcBorders>
              <w:left w:val="single" w:sz="4" w:space="0" w:color="auto"/>
              <w:right w:val="single" w:sz="4" w:space="0" w:color="auto"/>
            </w:tcBorders>
            <w:vAlign w:val="center"/>
          </w:tcPr>
          <w:p w14:paraId="036BF305"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 меньше установленного срока </w:t>
            </w:r>
            <w:r w:rsidRPr="00E56A28">
              <w:rPr>
                <w:rFonts w:ascii="Times New Roman" w:hAnsi="Times New Roman"/>
                <w:sz w:val="28"/>
                <w:szCs w:val="28"/>
                <w:lang w:val="ru-RU" w:eastAsia="ru-RU"/>
              </w:rPr>
              <w:lastRenderedPageBreak/>
              <w:t>ожидания  не менее</w:t>
            </w:r>
            <w:proofErr w:type="gramStart"/>
            <w:r w:rsidRPr="00E56A28">
              <w:rPr>
                <w:rFonts w:ascii="Times New Roman" w:hAnsi="Times New Roman"/>
                <w:sz w:val="28"/>
                <w:szCs w:val="28"/>
                <w:lang w:val="ru-RU" w:eastAsia="ru-RU"/>
              </w:rPr>
              <w:t>,</w:t>
            </w:r>
            <w:proofErr w:type="gramEnd"/>
            <w:r w:rsidRPr="00E56A28">
              <w:rPr>
                <w:rFonts w:ascii="Times New Roman" w:hAnsi="Times New Roman"/>
                <w:sz w:val="28"/>
                <w:szCs w:val="28"/>
                <w:lang w:val="ru-RU" w:eastAsia="ru-RU"/>
              </w:rPr>
              <w:t xml:space="preserve"> чем на ½ срока </w:t>
            </w:r>
          </w:p>
          <w:p w14:paraId="5F56A709"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1418" w:type="dxa"/>
            <w:tcBorders>
              <w:left w:val="single" w:sz="4" w:space="0" w:color="auto"/>
              <w:right w:val="single" w:sz="4" w:space="0" w:color="auto"/>
            </w:tcBorders>
          </w:tcPr>
          <w:p w14:paraId="1A52E228"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 xml:space="preserve">100 </w:t>
            </w:r>
            <w:r w:rsidRPr="00E56A28">
              <w:rPr>
                <w:rFonts w:ascii="Times New Roman" w:hAnsi="Times New Roman"/>
                <w:sz w:val="28"/>
                <w:szCs w:val="28"/>
                <w:lang w:val="ru-RU" w:eastAsia="ru-RU"/>
              </w:rPr>
              <w:lastRenderedPageBreak/>
              <w:t>баллов</w:t>
            </w:r>
          </w:p>
        </w:tc>
        <w:tc>
          <w:tcPr>
            <w:tcW w:w="1363" w:type="dxa"/>
            <w:vMerge/>
            <w:tcBorders>
              <w:left w:val="single" w:sz="4" w:space="0" w:color="auto"/>
              <w:right w:val="single" w:sz="4" w:space="0" w:color="auto"/>
            </w:tcBorders>
          </w:tcPr>
          <w:p w14:paraId="78BAE2DB"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693081FA" w14:textId="77777777" w:rsidTr="00F24B63">
        <w:trPr>
          <w:trHeight w:val="20"/>
        </w:trPr>
        <w:tc>
          <w:tcPr>
            <w:tcW w:w="534" w:type="dxa"/>
            <w:vMerge/>
            <w:tcBorders>
              <w:left w:val="single" w:sz="4" w:space="0" w:color="auto"/>
              <w:bottom w:val="single" w:sz="4" w:space="0" w:color="auto"/>
              <w:right w:val="single" w:sz="4" w:space="0" w:color="auto"/>
            </w:tcBorders>
            <w:vAlign w:val="center"/>
          </w:tcPr>
          <w:p w14:paraId="2A7E5D2C"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3402" w:type="dxa"/>
            <w:vMerge/>
            <w:tcBorders>
              <w:left w:val="single" w:sz="4" w:space="0" w:color="auto"/>
              <w:bottom w:val="single" w:sz="4" w:space="0" w:color="auto"/>
              <w:right w:val="single" w:sz="4" w:space="0" w:color="auto"/>
            </w:tcBorders>
            <w:vAlign w:val="center"/>
          </w:tcPr>
          <w:p w14:paraId="4CC9355A" w14:textId="77777777" w:rsidR="006E6BA4" w:rsidRPr="00E56A28" w:rsidRDefault="006E6BA4" w:rsidP="00EB660B">
            <w:pPr>
              <w:snapToGrid w:val="0"/>
              <w:spacing w:line="276" w:lineRule="auto"/>
              <w:ind w:firstLine="0"/>
            </w:pPr>
          </w:p>
        </w:tc>
        <w:tc>
          <w:tcPr>
            <w:tcW w:w="946" w:type="dxa"/>
            <w:vMerge/>
            <w:tcBorders>
              <w:left w:val="single" w:sz="4" w:space="0" w:color="auto"/>
              <w:bottom w:val="single" w:sz="4" w:space="0" w:color="auto"/>
              <w:right w:val="single" w:sz="4" w:space="0" w:color="auto"/>
            </w:tcBorders>
          </w:tcPr>
          <w:p w14:paraId="5E10ABC3"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3685" w:type="dxa"/>
            <w:tcBorders>
              <w:top w:val="single" w:sz="4" w:space="0" w:color="auto"/>
              <w:left w:val="single" w:sz="4" w:space="0" w:color="auto"/>
              <w:bottom w:val="single" w:sz="4" w:space="0" w:color="auto"/>
              <w:right w:val="single" w:sz="4" w:space="0" w:color="auto"/>
            </w:tcBorders>
            <w:vAlign w:val="center"/>
          </w:tcPr>
          <w:p w14:paraId="409A5186" w14:textId="77777777" w:rsidR="006E6BA4" w:rsidRPr="00E56A28" w:rsidRDefault="006E6BA4" w:rsidP="00EB660B">
            <w:pPr>
              <w:pStyle w:val="28"/>
              <w:snapToGrid w:val="0"/>
              <w:spacing w:line="276" w:lineRule="auto"/>
              <w:jc w:val="left"/>
              <w:rPr>
                <w:rFonts w:ascii="Times New Roman" w:hAnsi="Times New Roman"/>
                <w:sz w:val="28"/>
                <w:szCs w:val="28"/>
                <w:vertAlign w:val="superscript"/>
                <w:lang w:val="ru-RU" w:eastAsia="ru-RU"/>
              </w:rPr>
            </w:pPr>
            <w:r w:rsidRPr="00E56A28">
              <w:rPr>
                <w:rFonts w:ascii="Times New Roman" w:hAnsi="Times New Roman"/>
                <w:sz w:val="28"/>
                <w:szCs w:val="28"/>
                <w:lang w:val="ru-RU" w:eastAsia="ru-RU"/>
              </w:rPr>
              <w:t xml:space="preserve">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E56A28">
              <w:rPr>
                <w:rFonts w:ascii="Times New Roman" w:hAnsi="Times New Roman"/>
                <w:b/>
                <w:sz w:val="28"/>
                <w:szCs w:val="28"/>
                <w:lang w:val="ru-RU" w:eastAsia="ru-RU"/>
              </w:rPr>
              <w:t>(</w:t>
            </w:r>
            <w:proofErr w:type="spellStart"/>
            <w:r w:rsidRPr="00E56A28">
              <w:rPr>
                <w:rFonts w:ascii="Times New Roman" w:hAnsi="Times New Roman"/>
                <w:b/>
                <w:sz w:val="28"/>
                <w:szCs w:val="28"/>
                <w:lang w:val="ru-RU" w:eastAsia="ru-RU"/>
              </w:rPr>
              <w:t>С</w:t>
            </w:r>
            <w:r w:rsidRPr="00E56A28">
              <w:rPr>
                <w:rFonts w:ascii="Times New Roman" w:hAnsi="Times New Roman"/>
                <w:b/>
                <w:sz w:val="28"/>
                <w:szCs w:val="28"/>
                <w:vertAlign w:val="subscript"/>
                <w:lang w:val="ru-RU" w:eastAsia="ru-RU"/>
              </w:rPr>
              <w:t>своевр</w:t>
            </w:r>
            <w:proofErr w:type="spellEnd"/>
            <w:r w:rsidRPr="00E56A28">
              <w:rPr>
                <w:rFonts w:ascii="Times New Roman" w:hAnsi="Times New Roman"/>
                <w:b/>
                <w:sz w:val="28"/>
                <w:szCs w:val="28"/>
                <w:lang w:val="ru-RU" w:eastAsia="ru-RU"/>
              </w:rPr>
              <w:t>)</w:t>
            </w:r>
          </w:p>
        </w:tc>
        <w:tc>
          <w:tcPr>
            <w:tcW w:w="4678" w:type="dxa"/>
            <w:tcBorders>
              <w:left w:val="single" w:sz="4" w:space="0" w:color="auto"/>
              <w:bottom w:val="single" w:sz="4" w:space="0" w:color="auto"/>
              <w:right w:val="single" w:sz="4" w:space="0" w:color="auto"/>
            </w:tcBorders>
          </w:tcPr>
          <w:p w14:paraId="7B365AEA"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число получателей услуг, которым услуга была предоставлена своевременно </w:t>
            </w:r>
            <w:r w:rsidRPr="00E56A28">
              <w:rPr>
                <w:rFonts w:ascii="Times New Roman" w:hAnsi="Times New Roman"/>
                <w:b/>
                <w:sz w:val="28"/>
                <w:szCs w:val="28"/>
                <w:lang w:val="ru-RU" w:eastAsia="ru-RU"/>
              </w:rPr>
              <w:t>(</w:t>
            </w:r>
            <w:proofErr w:type="spellStart"/>
            <w:r w:rsidRPr="00E56A28">
              <w:rPr>
                <w:rFonts w:ascii="Times New Roman" w:hAnsi="Times New Roman"/>
                <w:b/>
                <w:sz w:val="28"/>
                <w:szCs w:val="28"/>
                <w:lang w:val="ru-RU" w:eastAsia="ru-RU"/>
              </w:rPr>
              <w:t>У</w:t>
            </w:r>
            <w:r w:rsidRPr="00E56A28">
              <w:rPr>
                <w:rFonts w:ascii="Times New Roman" w:hAnsi="Times New Roman"/>
                <w:b/>
                <w:sz w:val="28"/>
                <w:szCs w:val="28"/>
                <w:vertAlign w:val="superscript"/>
                <w:lang w:val="ru-RU" w:eastAsia="ru-RU"/>
              </w:rPr>
              <w:t>своевр</w:t>
            </w:r>
            <w:proofErr w:type="spellEnd"/>
            <w:r w:rsidRPr="00E56A28">
              <w:rPr>
                <w:rFonts w:ascii="Times New Roman" w:hAnsi="Times New Roman"/>
                <w:b/>
                <w:sz w:val="28"/>
                <w:szCs w:val="28"/>
                <w:lang w:val="ru-RU" w:eastAsia="ru-RU"/>
              </w:rPr>
              <w:t>),</w:t>
            </w:r>
            <w:r w:rsidRPr="00E56A28">
              <w:rPr>
                <w:rFonts w:ascii="Times New Roman" w:hAnsi="Times New Roman"/>
                <w:sz w:val="28"/>
                <w:szCs w:val="28"/>
                <w:lang w:val="ru-RU" w:eastAsia="ru-RU"/>
              </w:rPr>
              <w:t xml:space="preserve"> по отношению к числу опрошенных  получателей услуг, ответивших на соответствующий вопрос анкеты </w:t>
            </w:r>
            <w:r w:rsidRPr="00E56A28">
              <w:rPr>
                <w:rFonts w:ascii="Times New Roman" w:hAnsi="Times New Roman"/>
                <w:b/>
                <w:sz w:val="28"/>
                <w:szCs w:val="28"/>
                <w:lang w:val="ru-RU" w:eastAsia="ru-RU"/>
              </w:rPr>
              <w:t>(</w:t>
            </w:r>
            <w:proofErr w:type="spellStart"/>
            <w:r w:rsidRPr="00E56A28">
              <w:rPr>
                <w:rFonts w:ascii="Times New Roman" w:hAnsi="Times New Roman"/>
                <w:b/>
                <w:sz w:val="28"/>
                <w:szCs w:val="28"/>
                <w:lang w:val="ru-RU" w:eastAsia="ru-RU"/>
              </w:rPr>
              <w:t>Ч</w:t>
            </w:r>
            <w:r w:rsidRPr="00E56A28">
              <w:rPr>
                <w:rFonts w:ascii="Times New Roman" w:hAnsi="Times New Roman"/>
                <w:b/>
                <w:sz w:val="28"/>
                <w:szCs w:val="28"/>
                <w:vertAlign w:val="subscript"/>
                <w:lang w:val="ru-RU" w:eastAsia="ru-RU"/>
              </w:rPr>
              <w:t>общ</w:t>
            </w:r>
            <w:proofErr w:type="spellEnd"/>
            <w:r w:rsidRPr="00E56A28">
              <w:rPr>
                <w:rFonts w:ascii="Times New Roman" w:hAnsi="Times New Roman"/>
                <w:b/>
                <w:sz w:val="28"/>
                <w:szCs w:val="28"/>
                <w:lang w:val="ru-RU" w:eastAsia="ru-RU"/>
              </w:rPr>
              <w:t>)</w:t>
            </w:r>
          </w:p>
          <w:p w14:paraId="6F4AD005"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1418" w:type="dxa"/>
            <w:tcBorders>
              <w:left w:val="single" w:sz="4" w:space="0" w:color="auto"/>
              <w:bottom w:val="single" w:sz="4" w:space="0" w:color="auto"/>
              <w:right w:val="single" w:sz="4" w:space="0" w:color="auto"/>
            </w:tcBorders>
          </w:tcPr>
          <w:p w14:paraId="241B4A54"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0-100 баллов</w:t>
            </w:r>
          </w:p>
        </w:tc>
        <w:tc>
          <w:tcPr>
            <w:tcW w:w="1363" w:type="dxa"/>
            <w:tcBorders>
              <w:left w:val="single" w:sz="4" w:space="0" w:color="auto"/>
              <w:bottom w:val="single" w:sz="4" w:space="0" w:color="auto"/>
              <w:right w:val="single" w:sz="4" w:space="0" w:color="auto"/>
            </w:tcBorders>
          </w:tcPr>
          <w:p w14:paraId="45FF2B64"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3E6D0C57" w14:textId="77777777" w:rsidTr="00F10132">
        <w:trPr>
          <w:trHeight w:val="20"/>
        </w:trPr>
        <w:tc>
          <w:tcPr>
            <w:tcW w:w="16026" w:type="dxa"/>
            <w:gridSpan w:val="7"/>
            <w:tcBorders>
              <w:left w:val="single" w:sz="4" w:space="0" w:color="auto"/>
              <w:right w:val="single" w:sz="4" w:space="0" w:color="auto"/>
            </w:tcBorders>
            <w:vAlign w:val="center"/>
          </w:tcPr>
          <w:p w14:paraId="30581FE7" w14:textId="56F4D2FD" w:rsidR="00515B05" w:rsidRPr="00E56A28" w:rsidRDefault="00515B05" w:rsidP="00EB660B">
            <w:pPr>
              <w:pStyle w:val="28"/>
              <w:snapToGrid w:val="0"/>
              <w:spacing w:line="276" w:lineRule="auto"/>
              <w:jc w:val="left"/>
              <w:rPr>
                <w:rFonts w:ascii="Times New Roman" w:hAnsi="Times New Roman"/>
                <w:b/>
                <w:sz w:val="28"/>
                <w:szCs w:val="28"/>
                <w:u w:val="single"/>
                <w:lang w:val="ru-RU" w:eastAsia="ru-RU"/>
              </w:rPr>
            </w:pPr>
            <w:r w:rsidRPr="00E56A28">
              <w:rPr>
                <w:rFonts w:ascii="Times New Roman" w:hAnsi="Times New Roman"/>
                <w:b/>
                <w:sz w:val="28"/>
                <w:szCs w:val="28"/>
                <w:u w:val="single"/>
                <w:lang w:val="ru-RU" w:eastAsia="ru-RU"/>
              </w:rPr>
              <w:t xml:space="preserve">В сфере образования </w:t>
            </w:r>
          </w:p>
          <w:p w14:paraId="2AF4C3DC" w14:textId="094F2A73" w:rsidR="00515B05" w:rsidRPr="00E56A28" w:rsidRDefault="00515B05" w:rsidP="00EB660B">
            <w:pPr>
              <w:pStyle w:val="28"/>
              <w:snapToGrid w:val="0"/>
              <w:spacing w:line="276" w:lineRule="auto"/>
              <w:ind w:firstLine="709"/>
              <w:jc w:val="both"/>
              <w:rPr>
                <w:rFonts w:ascii="Times New Roman" w:hAnsi="Times New Roman"/>
                <w:sz w:val="28"/>
                <w:szCs w:val="28"/>
                <w:lang w:val="ru-RU" w:eastAsia="ru-RU"/>
              </w:rPr>
            </w:pPr>
            <w:r w:rsidRPr="00E56A28">
              <w:rPr>
                <w:rFonts w:ascii="Times New Roman" w:hAnsi="Times New Roman"/>
                <w:sz w:val="28"/>
                <w:szCs w:val="28"/>
                <w:lang w:val="ru-RU" w:eastAsia="ru-RU"/>
              </w:rPr>
              <w:t xml:space="preserve">Показатель «Время ожидания предоставления услуги» </w:t>
            </w:r>
            <w:r w:rsidRPr="00E56A28">
              <w:rPr>
                <w:rFonts w:ascii="Times New Roman" w:hAnsi="Times New Roman"/>
                <w:b/>
                <w:sz w:val="28"/>
                <w:szCs w:val="28"/>
                <w:lang w:val="ru-RU" w:eastAsia="ru-RU"/>
              </w:rPr>
              <w:t>не установлен.</w:t>
            </w:r>
            <w:r w:rsidRPr="00E56A28">
              <w:rPr>
                <w:rFonts w:ascii="Times New Roman" w:hAnsi="Times New Roman"/>
                <w:sz w:val="28"/>
                <w:szCs w:val="28"/>
                <w:lang w:val="ru-RU" w:eastAsia="ru-RU"/>
              </w:rPr>
              <w:t xml:space="preserve">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tbl>
            <w:tblPr>
              <w:tblW w:w="7858" w:type="dxa"/>
              <w:jc w:val="center"/>
              <w:tblLayout w:type="fixed"/>
              <w:tblLook w:val="04A0" w:firstRow="1" w:lastRow="0" w:firstColumn="1" w:lastColumn="0" w:noHBand="0" w:noVBand="1"/>
            </w:tblPr>
            <w:tblGrid>
              <w:gridCol w:w="2828"/>
              <w:gridCol w:w="2707"/>
              <w:gridCol w:w="2323"/>
            </w:tblGrid>
            <w:tr w:rsidR="00E56A28" w:rsidRPr="00E56A28" w14:paraId="7E8F9E85" w14:textId="77777777" w:rsidTr="00466ACA">
              <w:trPr>
                <w:jc w:val="center"/>
              </w:trPr>
              <w:tc>
                <w:tcPr>
                  <w:tcW w:w="2828" w:type="dxa"/>
                  <w:vMerge w:val="restart"/>
                  <w:vAlign w:val="center"/>
                </w:tcPr>
                <w:p w14:paraId="0B0A90CA" w14:textId="77777777" w:rsidR="00515B05" w:rsidRPr="00E56A28" w:rsidRDefault="00515B05" w:rsidP="00801C81">
                  <w:pPr>
                    <w:framePr w:hSpace="180" w:wrap="around" w:vAnchor="text" w:hAnchor="text" w:xAlign="center" w:y="1"/>
                    <w:snapToGrid w:val="0"/>
                    <w:spacing w:line="276" w:lineRule="auto"/>
                    <w:suppressOverlap/>
                    <w:jc w:val="right"/>
                    <w:rPr>
                      <w:b/>
                    </w:rPr>
                  </w:pPr>
                  <w:proofErr w:type="spellStart"/>
                  <w:r w:rsidRPr="00E56A28">
                    <w:rPr>
                      <w:b/>
                    </w:rPr>
                    <w:t>П</w:t>
                  </w:r>
                  <w:r w:rsidRPr="00E56A28">
                    <w:rPr>
                      <w:b/>
                      <w:vertAlign w:val="superscript"/>
                    </w:rPr>
                    <w:t>обр</w:t>
                  </w:r>
                  <w:r w:rsidRPr="00E56A28">
                    <w:rPr>
                      <w:b/>
                      <w:vertAlign w:val="subscript"/>
                    </w:rPr>
                    <w:t>ожид</w:t>
                  </w:r>
                  <w:proofErr w:type="spellEnd"/>
                  <w:r w:rsidRPr="00E56A28">
                    <w:rPr>
                      <w:b/>
                    </w:rPr>
                    <w:t xml:space="preserve"> =   </w:t>
                  </w:r>
                </w:p>
              </w:tc>
              <w:tc>
                <w:tcPr>
                  <w:tcW w:w="2707" w:type="dxa"/>
                  <w:tcBorders>
                    <w:bottom w:val="single" w:sz="4" w:space="0" w:color="auto"/>
                  </w:tcBorders>
                </w:tcPr>
                <w:p w14:paraId="2F613BE6" w14:textId="77777777" w:rsidR="00515B05" w:rsidRPr="00E56A28" w:rsidRDefault="00515B05" w:rsidP="00801C81">
                  <w:pPr>
                    <w:framePr w:hSpace="180" w:wrap="around" w:vAnchor="text" w:hAnchor="text" w:xAlign="center" w:y="1"/>
                    <w:snapToGrid w:val="0"/>
                    <w:spacing w:line="276" w:lineRule="auto"/>
                    <w:suppressOverlap/>
                    <w:jc w:val="center"/>
                    <w:rPr>
                      <w:b/>
                    </w:rPr>
                  </w:pPr>
                  <w:proofErr w:type="spellStart"/>
                  <w:r w:rsidRPr="00E56A28">
                    <w:rPr>
                      <w:b/>
                    </w:rPr>
                    <w:t>П</w:t>
                  </w:r>
                  <w:r w:rsidRPr="00E56A28">
                    <w:rPr>
                      <w:b/>
                      <w:vertAlign w:val="subscript"/>
                    </w:rPr>
                    <w:t>комф</w:t>
                  </w:r>
                  <w:proofErr w:type="gramStart"/>
                  <w:r w:rsidRPr="00E56A28">
                    <w:rPr>
                      <w:b/>
                      <w:vertAlign w:val="subscript"/>
                    </w:rPr>
                    <w:t>.у</w:t>
                  </w:r>
                  <w:proofErr w:type="gramEnd"/>
                  <w:r w:rsidRPr="00E56A28">
                    <w:rPr>
                      <w:b/>
                      <w:vertAlign w:val="subscript"/>
                    </w:rPr>
                    <w:t>сл</w:t>
                  </w:r>
                  <w:proofErr w:type="spellEnd"/>
                  <w:r w:rsidRPr="00E56A28">
                    <w:rPr>
                      <w:b/>
                    </w:rPr>
                    <w:t xml:space="preserve"> </w:t>
                  </w:r>
                  <w:r w:rsidRPr="00E56A28">
                    <w:rPr>
                      <w:b/>
                      <w:vertAlign w:val="subscript"/>
                    </w:rPr>
                    <w:t xml:space="preserve"> </w:t>
                  </w:r>
                  <w:r w:rsidRPr="00E56A28">
                    <w:rPr>
                      <w:b/>
                    </w:rPr>
                    <w:t xml:space="preserve">+ </w:t>
                  </w:r>
                  <w:proofErr w:type="spellStart"/>
                  <w:r w:rsidRPr="00E56A28">
                    <w:rPr>
                      <w:b/>
                    </w:rPr>
                    <w:t>П</w:t>
                  </w:r>
                  <w:r w:rsidRPr="00E56A28">
                    <w:rPr>
                      <w:b/>
                      <w:vertAlign w:val="superscript"/>
                    </w:rPr>
                    <w:t>комф</w:t>
                  </w:r>
                  <w:r w:rsidRPr="00E56A28">
                    <w:rPr>
                      <w:b/>
                      <w:vertAlign w:val="subscript"/>
                    </w:rPr>
                    <w:t>уд</w:t>
                  </w:r>
                  <w:proofErr w:type="spellEnd"/>
                  <w:r w:rsidRPr="00E56A28">
                    <w:rPr>
                      <w:b/>
                    </w:rPr>
                    <w:t>.</w:t>
                  </w:r>
                </w:p>
              </w:tc>
              <w:tc>
                <w:tcPr>
                  <w:tcW w:w="2323" w:type="dxa"/>
                  <w:vMerge w:val="restart"/>
                </w:tcPr>
                <w:p w14:paraId="4043A7F8" w14:textId="77777777" w:rsidR="00515B05" w:rsidRPr="00E56A28" w:rsidRDefault="00515B05" w:rsidP="00801C81">
                  <w:pPr>
                    <w:framePr w:hSpace="180" w:wrap="around" w:vAnchor="text" w:hAnchor="text" w:xAlign="center" w:y="1"/>
                    <w:snapToGrid w:val="0"/>
                    <w:spacing w:line="276" w:lineRule="auto"/>
                    <w:suppressOverlap/>
                    <w:jc w:val="right"/>
                    <w:rPr>
                      <w:b/>
                    </w:rPr>
                  </w:pPr>
                  <w:r w:rsidRPr="00E56A28">
                    <w:rPr>
                      <w:b/>
                    </w:rPr>
                    <w:t>(2.2</w:t>
                  </w:r>
                  <w:proofErr w:type="gramStart"/>
                  <w:r w:rsidRPr="00E56A28">
                    <w:rPr>
                      <w:b/>
                    </w:rPr>
                    <w:t>обр</w:t>
                  </w:r>
                  <w:proofErr w:type="gramEnd"/>
                  <w:r w:rsidRPr="00E56A28">
                    <w:rPr>
                      <w:b/>
                    </w:rPr>
                    <w:t>)</w:t>
                  </w:r>
                </w:p>
              </w:tc>
            </w:tr>
            <w:tr w:rsidR="00E56A28" w:rsidRPr="00E56A28" w14:paraId="431274E6" w14:textId="77777777" w:rsidTr="00466ACA">
              <w:trPr>
                <w:jc w:val="center"/>
              </w:trPr>
              <w:tc>
                <w:tcPr>
                  <w:tcW w:w="2828" w:type="dxa"/>
                  <w:vMerge/>
                  <w:vAlign w:val="center"/>
                </w:tcPr>
                <w:p w14:paraId="66C154D1" w14:textId="77777777" w:rsidR="00515B05" w:rsidRPr="00E56A28" w:rsidRDefault="00515B05" w:rsidP="00801C81">
                  <w:pPr>
                    <w:framePr w:hSpace="180" w:wrap="around" w:vAnchor="text" w:hAnchor="text" w:xAlign="center" w:y="1"/>
                    <w:snapToGrid w:val="0"/>
                    <w:spacing w:line="276" w:lineRule="auto"/>
                    <w:suppressOverlap/>
                    <w:jc w:val="right"/>
                    <w:rPr>
                      <w:b/>
                    </w:rPr>
                  </w:pPr>
                </w:p>
              </w:tc>
              <w:tc>
                <w:tcPr>
                  <w:tcW w:w="2707" w:type="dxa"/>
                  <w:tcBorders>
                    <w:top w:val="single" w:sz="4" w:space="0" w:color="auto"/>
                  </w:tcBorders>
                </w:tcPr>
                <w:p w14:paraId="21DFC38C" w14:textId="77777777" w:rsidR="00515B05" w:rsidRPr="00E56A28" w:rsidRDefault="00515B05" w:rsidP="00801C81">
                  <w:pPr>
                    <w:framePr w:hSpace="180" w:wrap="around" w:vAnchor="text" w:hAnchor="text" w:xAlign="center" w:y="1"/>
                    <w:snapToGrid w:val="0"/>
                    <w:spacing w:line="276" w:lineRule="auto"/>
                    <w:suppressOverlap/>
                    <w:jc w:val="center"/>
                    <w:rPr>
                      <w:b/>
                    </w:rPr>
                  </w:pPr>
                  <w:r w:rsidRPr="00E56A28">
                    <w:rPr>
                      <w:b/>
                    </w:rPr>
                    <w:t>2</w:t>
                  </w:r>
                </w:p>
              </w:tc>
              <w:tc>
                <w:tcPr>
                  <w:tcW w:w="2323" w:type="dxa"/>
                  <w:vMerge/>
                </w:tcPr>
                <w:p w14:paraId="205DA1BC" w14:textId="77777777" w:rsidR="00515B05" w:rsidRPr="00E56A28" w:rsidRDefault="00515B05" w:rsidP="00801C81">
                  <w:pPr>
                    <w:framePr w:hSpace="180" w:wrap="around" w:vAnchor="text" w:hAnchor="text" w:xAlign="center" w:y="1"/>
                    <w:snapToGrid w:val="0"/>
                    <w:spacing w:line="276" w:lineRule="auto"/>
                    <w:suppressOverlap/>
                    <w:rPr>
                      <w:b/>
                    </w:rPr>
                  </w:pPr>
                </w:p>
              </w:tc>
            </w:tr>
          </w:tbl>
          <w:p w14:paraId="5808C321" w14:textId="4B4D1DA6" w:rsidR="00515B05" w:rsidRPr="00E56A28" w:rsidRDefault="003A0D86" w:rsidP="003A0D86">
            <w:pPr>
              <w:snapToGrid w:val="0"/>
              <w:spacing w:line="276" w:lineRule="auto"/>
              <w:ind w:firstLine="709"/>
              <w:rPr>
                <w:vertAlign w:val="subscript"/>
              </w:rPr>
            </w:pPr>
            <w:r w:rsidRPr="00E56A28">
              <w:t>Г</w:t>
            </w:r>
            <w:r w:rsidR="00515B05" w:rsidRPr="00E56A28">
              <w:t>де</w:t>
            </w:r>
            <w:r>
              <w:t xml:space="preserve"> </w:t>
            </w:r>
            <w:proofErr w:type="spellStart"/>
            <w:r w:rsidR="00515B05" w:rsidRPr="00E56A28">
              <w:rPr>
                <w:b/>
              </w:rPr>
              <w:t>П</w:t>
            </w:r>
            <w:r w:rsidR="00515B05" w:rsidRPr="00E56A28">
              <w:rPr>
                <w:b/>
                <w:vertAlign w:val="subscript"/>
              </w:rPr>
              <w:t>комф</w:t>
            </w:r>
            <w:proofErr w:type="gramStart"/>
            <w:r w:rsidR="00515B05" w:rsidRPr="00E56A28">
              <w:rPr>
                <w:b/>
                <w:vertAlign w:val="subscript"/>
              </w:rPr>
              <w:t>.у</w:t>
            </w:r>
            <w:proofErr w:type="gramEnd"/>
            <w:r w:rsidR="00515B05" w:rsidRPr="00E56A28">
              <w:rPr>
                <w:b/>
                <w:vertAlign w:val="subscript"/>
              </w:rPr>
              <w:t>сл</w:t>
            </w:r>
            <w:proofErr w:type="spellEnd"/>
            <w:r w:rsidR="00515B05" w:rsidRPr="00E56A28">
              <w:rPr>
                <w:b/>
              </w:rPr>
              <w:t xml:space="preserve"> </w:t>
            </w:r>
            <w:r w:rsidR="00515B05" w:rsidRPr="00E56A28">
              <w:rPr>
                <w:b/>
                <w:vertAlign w:val="subscript"/>
              </w:rPr>
              <w:t xml:space="preserve"> </w:t>
            </w:r>
            <w:r w:rsidR="00515B05" w:rsidRPr="00E56A28">
              <w:rPr>
                <w:b/>
              </w:rPr>
              <w:t xml:space="preserve">- </w:t>
            </w:r>
            <w:r w:rsidR="00515B05" w:rsidRPr="00E56A28">
              <w:t>обеспечение в организации комфортных условий (показатель 2.1)</w:t>
            </w:r>
          </w:p>
          <w:p w14:paraId="63329CC2" w14:textId="77777777" w:rsidR="00515B05" w:rsidRPr="00E56A28" w:rsidRDefault="00515B05" w:rsidP="00EB660B">
            <w:pPr>
              <w:pStyle w:val="affd"/>
              <w:snapToGrid w:val="0"/>
              <w:spacing w:after="0"/>
              <w:ind w:firstLine="709"/>
              <w:rPr>
                <w:rFonts w:ascii="Times New Roman" w:hAnsi="Times New Roman"/>
                <w:sz w:val="28"/>
                <w:szCs w:val="28"/>
              </w:rPr>
            </w:pPr>
            <w:proofErr w:type="spellStart"/>
            <w:r w:rsidRPr="00E56A28">
              <w:rPr>
                <w:rFonts w:ascii="Times New Roman" w:hAnsi="Times New Roman"/>
                <w:b/>
                <w:sz w:val="28"/>
                <w:szCs w:val="28"/>
              </w:rPr>
              <w:t>П</w:t>
            </w:r>
            <w:r w:rsidRPr="00E56A28">
              <w:rPr>
                <w:rFonts w:ascii="Times New Roman" w:hAnsi="Times New Roman"/>
                <w:b/>
                <w:sz w:val="28"/>
                <w:szCs w:val="28"/>
                <w:vertAlign w:val="superscript"/>
              </w:rPr>
              <w:t>комф</w:t>
            </w:r>
            <w:r w:rsidRPr="00E56A28">
              <w:rPr>
                <w:rFonts w:ascii="Times New Roman" w:hAnsi="Times New Roman"/>
                <w:b/>
                <w:sz w:val="28"/>
                <w:szCs w:val="28"/>
                <w:vertAlign w:val="subscript"/>
              </w:rPr>
              <w:t>уд</w:t>
            </w:r>
            <w:proofErr w:type="spellEnd"/>
            <w:r w:rsidRPr="00E56A28">
              <w:rPr>
                <w:rFonts w:ascii="Times New Roman" w:hAnsi="Times New Roman"/>
                <w:b/>
                <w:sz w:val="28"/>
                <w:szCs w:val="28"/>
                <w:vertAlign w:val="subscript"/>
              </w:rPr>
              <w:t xml:space="preserve">   </w:t>
            </w:r>
            <w:r w:rsidRPr="00E56A28">
              <w:rPr>
                <w:rFonts w:ascii="Times New Roman" w:hAnsi="Times New Roman"/>
                <w:sz w:val="28"/>
                <w:szCs w:val="28"/>
              </w:rPr>
              <w:t>- доля получателей услуг, удовлетворенных комфортностью предоставления услуг организацией (показатель 2.3)</w:t>
            </w:r>
          </w:p>
          <w:p w14:paraId="06FD4C84" w14:textId="77777777" w:rsidR="006E6BA4" w:rsidRPr="00E56A28" w:rsidRDefault="006E6BA4" w:rsidP="00EB660B">
            <w:pPr>
              <w:pStyle w:val="28"/>
              <w:snapToGrid w:val="0"/>
              <w:spacing w:line="276" w:lineRule="auto"/>
              <w:jc w:val="both"/>
              <w:rPr>
                <w:rFonts w:ascii="Times New Roman" w:hAnsi="Times New Roman"/>
                <w:sz w:val="28"/>
                <w:szCs w:val="28"/>
                <w:lang w:val="ru-RU" w:eastAsia="ru-RU"/>
              </w:rPr>
            </w:pPr>
          </w:p>
        </w:tc>
      </w:tr>
    </w:tbl>
    <w:p w14:paraId="787F3BC5" w14:textId="77777777" w:rsidR="006E6BA4" w:rsidRPr="00E56A28" w:rsidRDefault="006E6BA4" w:rsidP="00EB660B">
      <w:pPr>
        <w:snapToGrid w:val="0"/>
        <w:spacing w:line="276" w:lineRule="auto"/>
        <w:ind w:firstLine="0"/>
      </w:pPr>
      <w:r w:rsidRPr="00E56A28">
        <w:lastRenderedPageBreak/>
        <w:br w:type="page"/>
      </w: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04"/>
        <w:gridCol w:w="3685"/>
        <w:gridCol w:w="4678"/>
        <w:gridCol w:w="1418"/>
        <w:gridCol w:w="1363"/>
      </w:tblGrid>
      <w:tr w:rsidR="00E56A28" w:rsidRPr="00E56A28" w14:paraId="53466317" w14:textId="77777777" w:rsidTr="00F24B63">
        <w:trPr>
          <w:trHeight w:val="20"/>
        </w:trPr>
        <w:tc>
          <w:tcPr>
            <w:tcW w:w="534" w:type="dxa"/>
            <w:tcBorders>
              <w:left w:val="single" w:sz="4" w:space="0" w:color="auto"/>
              <w:right w:val="single" w:sz="4" w:space="0" w:color="auto"/>
            </w:tcBorders>
            <w:vAlign w:val="center"/>
          </w:tcPr>
          <w:p w14:paraId="4424F06C"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lastRenderedPageBreak/>
              <w:t>№</w:t>
            </w:r>
          </w:p>
        </w:tc>
        <w:tc>
          <w:tcPr>
            <w:tcW w:w="3402" w:type="dxa"/>
            <w:tcBorders>
              <w:left w:val="single" w:sz="4" w:space="0" w:color="auto"/>
              <w:right w:val="single" w:sz="4" w:space="0" w:color="auto"/>
            </w:tcBorders>
            <w:vAlign w:val="center"/>
          </w:tcPr>
          <w:p w14:paraId="582842D0"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Показатели оценки качества</w:t>
            </w:r>
          </w:p>
          <w:p w14:paraId="1B980EC4"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
        </w:tc>
        <w:tc>
          <w:tcPr>
            <w:tcW w:w="904" w:type="dxa"/>
            <w:tcBorders>
              <w:left w:val="single" w:sz="4" w:space="0" w:color="auto"/>
              <w:right w:val="single" w:sz="4" w:space="0" w:color="auto"/>
            </w:tcBorders>
          </w:tcPr>
          <w:p w14:paraId="337B2994"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roofErr w:type="spellStart"/>
            <w:proofErr w:type="gramStart"/>
            <w:r w:rsidRPr="00E56A28">
              <w:rPr>
                <w:rFonts w:ascii="Times New Roman" w:hAnsi="Times New Roman"/>
                <w:b/>
                <w:sz w:val="28"/>
                <w:szCs w:val="28"/>
                <w:lang w:val="ru-RU" w:eastAsia="ru-RU"/>
              </w:rPr>
              <w:t>Значи-мость</w:t>
            </w:r>
            <w:proofErr w:type="spellEnd"/>
            <w:proofErr w:type="gramEnd"/>
            <w:r w:rsidRPr="00E56A28">
              <w:rPr>
                <w:rFonts w:ascii="Times New Roman" w:hAnsi="Times New Roman"/>
                <w:b/>
                <w:sz w:val="28"/>
                <w:szCs w:val="28"/>
                <w:lang w:val="ru-RU" w:eastAsia="ru-RU"/>
              </w:rPr>
              <w:t xml:space="preserve"> пока-</w:t>
            </w:r>
            <w:proofErr w:type="spellStart"/>
            <w:r w:rsidRPr="00E56A28">
              <w:rPr>
                <w:rFonts w:ascii="Times New Roman" w:hAnsi="Times New Roman"/>
                <w:b/>
                <w:sz w:val="28"/>
                <w:szCs w:val="28"/>
                <w:lang w:val="ru-RU" w:eastAsia="ru-RU"/>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14:paraId="16F6EB55"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14:paraId="19AEEA2E"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14:paraId="665AB96E"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Значение параметров в баллах</w:t>
            </w:r>
          </w:p>
        </w:tc>
        <w:tc>
          <w:tcPr>
            <w:tcW w:w="1363" w:type="dxa"/>
            <w:tcBorders>
              <w:left w:val="single" w:sz="4" w:space="0" w:color="auto"/>
              <w:right w:val="single" w:sz="4" w:space="0" w:color="auto"/>
            </w:tcBorders>
          </w:tcPr>
          <w:p w14:paraId="41889F2E"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roofErr w:type="gramStart"/>
            <w:r w:rsidRPr="00E56A28">
              <w:rPr>
                <w:rFonts w:ascii="Times New Roman" w:hAnsi="Times New Roman"/>
                <w:b/>
                <w:sz w:val="28"/>
                <w:szCs w:val="28"/>
                <w:lang w:val="ru-RU" w:eastAsia="ru-RU"/>
              </w:rPr>
              <w:t>Макси-</w:t>
            </w:r>
            <w:proofErr w:type="spellStart"/>
            <w:r w:rsidRPr="00E56A28">
              <w:rPr>
                <w:rFonts w:ascii="Times New Roman" w:hAnsi="Times New Roman"/>
                <w:b/>
                <w:sz w:val="28"/>
                <w:szCs w:val="28"/>
                <w:lang w:val="ru-RU" w:eastAsia="ru-RU"/>
              </w:rPr>
              <w:t>мальное</w:t>
            </w:r>
            <w:proofErr w:type="spellEnd"/>
            <w:proofErr w:type="gramEnd"/>
            <w:r w:rsidRPr="00E56A28">
              <w:rPr>
                <w:rFonts w:ascii="Times New Roman" w:hAnsi="Times New Roman"/>
                <w:b/>
                <w:sz w:val="28"/>
                <w:szCs w:val="28"/>
                <w:lang w:val="ru-RU" w:eastAsia="ru-RU"/>
              </w:rPr>
              <w:t xml:space="preserve"> значение показателей </w:t>
            </w:r>
          </w:p>
          <w:p w14:paraId="314F88F8"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в баллах</w:t>
            </w:r>
          </w:p>
        </w:tc>
      </w:tr>
      <w:tr w:rsidR="00E56A28" w:rsidRPr="00E56A28" w14:paraId="3A366624" w14:textId="77777777" w:rsidTr="00F24B63">
        <w:trPr>
          <w:trHeight w:val="20"/>
        </w:trPr>
        <w:tc>
          <w:tcPr>
            <w:tcW w:w="534" w:type="dxa"/>
            <w:tcBorders>
              <w:left w:val="single" w:sz="4" w:space="0" w:color="auto"/>
              <w:right w:val="single" w:sz="4" w:space="0" w:color="auto"/>
            </w:tcBorders>
          </w:tcPr>
          <w:p w14:paraId="4E5450C2"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2.3.</w:t>
            </w:r>
          </w:p>
        </w:tc>
        <w:tc>
          <w:tcPr>
            <w:tcW w:w="3402" w:type="dxa"/>
            <w:tcBorders>
              <w:left w:val="single" w:sz="4" w:space="0" w:color="auto"/>
              <w:right w:val="single" w:sz="4" w:space="0" w:color="auto"/>
            </w:tcBorders>
            <w:vAlign w:val="center"/>
          </w:tcPr>
          <w:p w14:paraId="13AAEF6E" w14:textId="77777777" w:rsidR="006E6BA4" w:rsidRPr="00E56A28" w:rsidRDefault="006E6BA4" w:rsidP="00EB660B">
            <w:pPr>
              <w:snapToGrid w:val="0"/>
              <w:spacing w:line="276" w:lineRule="auto"/>
              <w:ind w:firstLine="0"/>
            </w:pPr>
            <w:r w:rsidRPr="00E56A28">
              <w:t>Доля получателей услуг, удовлетворенных комфортностью предоставления услуг организацией социальной сферы (</w:t>
            </w:r>
            <w:proofErr w:type="gramStart"/>
            <w:r w:rsidRPr="00E56A28">
              <w:t>в</w:t>
            </w:r>
            <w:proofErr w:type="gramEnd"/>
            <w:r w:rsidRPr="00E56A28">
              <w:t xml:space="preserve"> % </w:t>
            </w:r>
            <w:proofErr w:type="gramStart"/>
            <w:r w:rsidRPr="00E56A28">
              <w:t>от</w:t>
            </w:r>
            <w:proofErr w:type="gramEnd"/>
            <w:r w:rsidRPr="00E56A28">
              <w:t xml:space="preserve"> общего числа опрошенных получателей услуг)</w:t>
            </w:r>
            <w:r w:rsidRPr="00E56A28">
              <w:rPr>
                <w:b/>
              </w:rPr>
              <w:t xml:space="preserve"> (</w:t>
            </w:r>
            <w:proofErr w:type="spellStart"/>
            <w:r w:rsidRPr="00E56A28">
              <w:rPr>
                <w:b/>
              </w:rPr>
              <w:t>П</w:t>
            </w:r>
            <w:r w:rsidRPr="00E56A28">
              <w:rPr>
                <w:b/>
                <w:vertAlign w:val="superscript"/>
              </w:rPr>
              <w:t>комф</w:t>
            </w:r>
            <w:r w:rsidRPr="00E56A28">
              <w:rPr>
                <w:b/>
                <w:vertAlign w:val="subscript"/>
              </w:rPr>
              <w:t>уд</w:t>
            </w:r>
            <w:proofErr w:type="spellEnd"/>
            <w:r w:rsidRPr="00E56A28">
              <w:rPr>
                <w:b/>
              </w:rPr>
              <w:t>)</w:t>
            </w:r>
          </w:p>
        </w:tc>
        <w:tc>
          <w:tcPr>
            <w:tcW w:w="904" w:type="dxa"/>
            <w:tcBorders>
              <w:left w:val="single" w:sz="4" w:space="0" w:color="auto"/>
              <w:right w:val="single" w:sz="4" w:space="0" w:color="auto"/>
            </w:tcBorders>
          </w:tcPr>
          <w:p w14:paraId="1FB01758"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0,3</w:t>
            </w:r>
          </w:p>
        </w:tc>
        <w:tc>
          <w:tcPr>
            <w:tcW w:w="3685" w:type="dxa"/>
            <w:tcBorders>
              <w:top w:val="single" w:sz="4" w:space="0" w:color="auto"/>
              <w:left w:val="single" w:sz="4" w:space="0" w:color="auto"/>
              <w:bottom w:val="single" w:sz="4" w:space="0" w:color="auto"/>
              <w:right w:val="single" w:sz="4" w:space="0" w:color="auto"/>
            </w:tcBorders>
          </w:tcPr>
          <w:p w14:paraId="417C5047"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bookmarkStart w:id="10" w:name="_Hlk41000198"/>
            <w:r w:rsidRPr="00E56A28">
              <w:rPr>
                <w:rFonts w:ascii="Times New Roman" w:hAnsi="Times New Roman"/>
                <w:sz w:val="28"/>
                <w:szCs w:val="28"/>
                <w:lang w:val="ru-RU" w:eastAsia="ru-RU"/>
              </w:rPr>
              <w:t xml:space="preserve">2.3.1. Удовлетворенность </w:t>
            </w:r>
            <w:r w:rsidRPr="00E56A28">
              <w:rPr>
                <w:rFonts w:ascii="Times New Roman" w:hAnsi="Times New Roman"/>
                <w:sz w:val="28"/>
                <w:szCs w:val="28"/>
                <w:lang w:val="ru-RU" w:eastAsia="en-US"/>
              </w:rPr>
              <w:t>комфортностью предоставления услуг организацией социальной сферы</w:t>
            </w:r>
            <w:bookmarkEnd w:id="10"/>
          </w:p>
        </w:tc>
        <w:tc>
          <w:tcPr>
            <w:tcW w:w="4678" w:type="dxa"/>
            <w:tcBorders>
              <w:left w:val="single" w:sz="4" w:space="0" w:color="auto"/>
              <w:right w:val="single" w:sz="4" w:space="0" w:color="auto"/>
            </w:tcBorders>
          </w:tcPr>
          <w:p w14:paraId="59208E4E"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bookmarkStart w:id="11" w:name="_Hlk41000306"/>
            <w:r w:rsidRPr="00E56A28">
              <w:rPr>
                <w:rFonts w:ascii="Times New Roman" w:hAnsi="Times New Roman"/>
                <w:sz w:val="28"/>
                <w:szCs w:val="28"/>
                <w:lang w:val="ru-RU" w:eastAsia="ru-RU"/>
              </w:rPr>
              <w:t xml:space="preserve">число получателей услуг, удовлетворенных </w:t>
            </w:r>
            <w:r w:rsidRPr="00E56A28">
              <w:rPr>
                <w:rFonts w:ascii="Times New Roman" w:hAnsi="Times New Roman"/>
                <w:sz w:val="28"/>
                <w:szCs w:val="28"/>
                <w:lang w:val="ru-RU" w:eastAsia="en-US"/>
              </w:rPr>
              <w:t xml:space="preserve">комфортностью предоставления услуг организацией социальной сферы </w:t>
            </w:r>
            <w:r w:rsidRPr="00E56A28">
              <w:rPr>
                <w:rFonts w:ascii="Times New Roman" w:hAnsi="Times New Roman"/>
                <w:b/>
                <w:sz w:val="28"/>
                <w:szCs w:val="28"/>
                <w:lang w:val="ru-RU" w:eastAsia="ru-RU"/>
              </w:rPr>
              <w:t>(</w:t>
            </w:r>
            <w:proofErr w:type="spellStart"/>
            <w:r w:rsidRPr="00E56A28">
              <w:rPr>
                <w:rFonts w:ascii="Times New Roman" w:hAnsi="Times New Roman"/>
                <w:b/>
                <w:sz w:val="28"/>
                <w:szCs w:val="28"/>
                <w:lang w:val="ru-RU" w:eastAsia="ru-RU"/>
              </w:rPr>
              <w:t>У</w:t>
            </w:r>
            <w:r w:rsidRPr="00E56A28">
              <w:rPr>
                <w:rFonts w:ascii="Times New Roman" w:hAnsi="Times New Roman"/>
                <w:b/>
                <w:sz w:val="28"/>
                <w:szCs w:val="28"/>
                <w:vertAlign w:val="superscript"/>
                <w:lang w:val="ru-RU" w:eastAsia="ru-RU"/>
              </w:rPr>
              <w:t>комф</w:t>
            </w:r>
            <w:proofErr w:type="spellEnd"/>
            <w:r w:rsidRPr="00E56A28">
              <w:rPr>
                <w:rFonts w:ascii="Times New Roman" w:hAnsi="Times New Roman"/>
                <w:b/>
                <w:sz w:val="28"/>
                <w:szCs w:val="28"/>
                <w:lang w:val="ru-RU" w:eastAsia="ru-RU"/>
              </w:rPr>
              <w:t>)</w:t>
            </w:r>
            <w:r w:rsidRPr="00E56A28">
              <w:rPr>
                <w:rFonts w:ascii="Times New Roman" w:hAnsi="Times New Roman"/>
                <w:sz w:val="28"/>
                <w:szCs w:val="28"/>
                <w:lang w:val="ru-RU" w:eastAsia="ru-RU"/>
              </w:rPr>
              <w:t xml:space="preserve">, </w:t>
            </w:r>
            <w:r w:rsidRPr="00E56A28">
              <w:rPr>
                <w:rFonts w:ascii="Times New Roman" w:hAnsi="Times New Roman"/>
                <w:sz w:val="28"/>
                <w:szCs w:val="28"/>
                <w:lang w:val="ru-RU" w:eastAsia="en-US"/>
              </w:rPr>
              <w:t xml:space="preserve">по отношению к  числу опрошенных </w:t>
            </w:r>
            <w:r w:rsidRPr="00E56A28">
              <w:rPr>
                <w:rFonts w:ascii="Times New Roman" w:hAnsi="Times New Roman"/>
                <w:sz w:val="28"/>
                <w:szCs w:val="28"/>
                <w:lang w:val="ru-RU" w:eastAsia="ru-RU"/>
              </w:rPr>
              <w:t xml:space="preserve"> получателей услуг</w:t>
            </w:r>
            <w:r w:rsidRPr="00E56A28">
              <w:rPr>
                <w:rFonts w:ascii="Times New Roman" w:hAnsi="Times New Roman"/>
                <w:sz w:val="28"/>
                <w:szCs w:val="28"/>
                <w:lang w:val="ru-RU" w:eastAsia="en-US"/>
              </w:rPr>
              <w:t xml:space="preserve">, ответивших на данный вопрос </w:t>
            </w:r>
            <w:r w:rsidRPr="00E56A28">
              <w:rPr>
                <w:rFonts w:ascii="Times New Roman" w:hAnsi="Times New Roman"/>
                <w:b/>
                <w:sz w:val="28"/>
                <w:szCs w:val="28"/>
                <w:lang w:val="ru-RU" w:eastAsia="ru-RU"/>
              </w:rPr>
              <w:t xml:space="preserve"> (</w:t>
            </w:r>
            <w:proofErr w:type="spellStart"/>
            <w:r w:rsidRPr="00E56A28">
              <w:rPr>
                <w:rFonts w:ascii="Times New Roman" w:hAnsi="Times New Roman"/>
                <w:b/>
                <w:sz w:val="28"/>
                <w:szCs w:val="28"/>
                <w:lang w:val="ru-RU" w:eastAsia="ru-RU"/>
              </w:rPr>
              <w:t>Ч</w:t>
            </w:r>
            <w:r w:rsidRPr="00E56A28">
              <w:rPr>
                <w:rFonts w:ascii="Times New Roman" w:hAnsi="Times New Roman"/>
                <w:b/>
                <w:sz w:val="28"/>
                <w:szCs w:val="28"/>
                <w:vertAlign w:val="subscript"/>
                <w:lang w:val="ru-RU" w:eastAsia="ru-RU"/>
              </w:rPr>
              <w:t>общ</w:t>
            </w:r>
            <w:proofErr w:type="spellEnd"/>
            <w:r w:rsidRPr="00E56A28">
              <w:rPr>
                <w:rFonts w:ascii="Times New Roman" w:hAnsi="Times New Roman"/>
                <w:b/>
                <w:sz w:val="28"/>
                <w:szCs w:val="28"/>
                <w:lang w:val="ru-RU" w:eastAsia="ru-RU"/>
              </w:rPr>
              <w:t>)</w:t>
            </w:r>
            <w:bookmarkEnd w:id="11"/>
          </w:p>
        </w:tc>
        <w:tc>
          <w:tcPr>
            <w:tcW w:w="1418" w:type="dxa"/>
            <w:tcBorders>
              <w:left w:val="single" w:sz="4" w:space="0" w:color="auto"/>
              <w:right w:val="single" w:sz="4" w:space="0" w:color="auto"/>
            </w:tcBorders>
          </w:tcPr>
          <w:p w14:paraId="5100305C"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0-100 баллов</w:t>
            </w:r>
          </w:p>
        </w:tc>
        <w:tc>
          <w:tcPr>
            <w:tcW w:w="1363" w:type="dxa"/>
            <w:tcBorders>
              <w:left w:val="single" w:sz="4" w:space="0" w:color="auto"/>
              <w:right w:val="single" w:sz="4" w:space="0" w:color="auto"/>
            </w:tcBorders>
          </w:tcPr>
          <w:p w14:paraId="0F4C1417"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100 баллов</w:t>
            </w:r>
          </w:p>
          <w:p w14:paraId="74AB6196"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Для расчета  формула (2.3)</w:t>
            </w:r>
          </w:p>
          <w:p w14:paraId="6DCBB046"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7E00B3BD" w14:textId="77777777" w:rsidTr="00F24B63">
        <w:trPr>
          <w:trHeight w:val="20"/>
        </w:trPr>
        <w:tc>
          <w:tcPr>
            <w:tcW w:w="15984" w:type="dxa"/>
            <w:gridSpan w:val="7"/>
            <w:tcBorders>
              <w:left w:val="single" w:sz="4" w:space="0" w:color="auto"/>
              <w:right w:val="single" w:sz="4" w:space="0" w:color="auto"/>
            </w:tcBorders>
          </w:tcPr>
          <w:tbl>
            <w:tblPr>
              <w:tblW w:w="9530" w:type="dxa"/>
              <w:jc w:val="center"/>
              <w:tblLayout w:type="fixed"/>
              <w:tblLook w:val="04A0" w:firstRow="1" w:lastRow="0" w:firstColumn="1" w:lastColumn="0" w:noHBand="0" w:noVBand="1"/>
            </w:tblPr>
            <w:tblGrid>
              <w:gridCol w:w="3892"/>
              <w:gridCol w:w="992"/>
              <w:gridCol w:w="2323"/>
              <w:gridCol w:w="2323"/>
            </w:tblGrid>
            <w:tr w:rsidR="00E56A28" w:rsidRPr="00E56A28" w14:paraId="1F0D20B5" w14:textId="77777777" w:rsidTr="00F24B63">
              <w:trPr>
                <w:jc w:val="center"/>
              </w:trPr>
              <w:tc>
                <w:tcPr>
                  <w:tcW w:w="3892" w:type="dxa"/>
                  <w:vMerge w:val="restart"/>
                  <w:vAlign w:val="center"/>
                </w:tcPr>
                <w:p w14:paraId="53F93E88" w14:textId="77777777" w:rsidR="006E6BA4" w:rsidRPr="00E56A28" w:rsidRDefault="006E6BA4" w:rsidP="00EB660B">
                  <w:pPr>
                    <w:framePr w:hSpace="180" w:wrap="around" w:vAnchor="text" w:hAnchor="text" w:xAlign="center" w:y="1"/>
                    <w:snapToGrid w:val="0"/>
                    <w:spacing w:line="276" w:lineRule="auto"/>
                    <w:ind w:firstLine="0"/>
                    <w:suppressOverlap/>
                    <w:jc w:val="right"/>
                    <w:rPr>
                      <w:b/>
                    </w:rPr>
                  </w:pPr>
                  <w:proofErr w:type="spellStart"/>
                  <w:r w:rsidRPr="00E56A28">
                    <w:rPr>
                      <w:b/>
                    </w:rPr>
                    <w:t>П</w:t>
                  </w:r>
                  <w:r w:rsidRPr="00E56A28">
                    <w:rPr>
                      <w:b/>
                      <w:vertAlign w:val="superscript"/>
                    </w:rPr>
                    <w:t>комф</w:t>
                  </w:r>
                  <w:r w:rsidRPr="00E56A28">
                    <w:rPr>
                      <w:b/>
                      <w:vertAlign w:val="subscript"/>
                    </w:rPr>
                    <w:t>уд</w:t>
                  </w:r>
                  <w:proofErr w:type="spellEnd"/>
                  <w:r w:rsidRPr="00E56A28">
                    <w:rPr>
                      <w:b/>
                    </w:rPr>
                    <w:t xml:space="preserve"> =   </w:t>
                  </w:r>
                </w:p>
              </w:tc>
              <w:tc>
                <w:tcPr>
                  <w:tcW w:w="992" w:type="dxa"/>
                  <w:tcBorders>
                    <w:bottom w:val="single" w:sz="4" w:space="0" w:color="auto"/>
                  </w:tcBorders>
                </w:tcPr>
                <w:p w14:paraId="1BE0BDE0"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proofErr w:type="spellStart"/>
                  <w:r w:rsidRPr="00E56A28">
                    <w:rPr>
                      <w:b/>
                    </w:rPr>
                    <w:t>У</w:t>
                  </w:r>
                  <w:r w:rsidRPr="00E56A28">
                    <w:rPr>
                      <w:b/>
                      <w:vertAlign w:val="superscript"/>
                    </w:rPr>
                    <w:t>комф</w:t>
                  </w:r>
                  <w:proofErr w:type="spellEnd"/>
                  <w:r w:rsidRPr="00E56A28">
                    <w:rPr>
                      <w:b/>
                      <w:vertAlign w:val="subscript"/>
                    </w:rPr>
                    <w:t xml:space="preserve"> </w:t>
                  </w:r>
                </w:p>
              </w:tc>
              <w:tc>
                <w:tcPr>
                  <w:tcW w:w="2323" w:type="dxa"/>
                  <w:vMerge w:val="restart"/>
                  <w:vAlign w:val="center"/>
                </w:tcPr>
                <w:p w14:paraId="17E10562" w14:textId="77777777" w:rsidR="006E6BA4" w:rsidRPr="00E56A28" w:rsidRDefault="006E6BA4" w:rsidP="00EB660B">
                  <w:pPr>
                    <w:framePr w:hSpace="180" w:wrap="around" w:vAnchor="text" w:hAnchor="text" w:xAlign="center" w:y="1"/>
                    <w:snapToGrid w:val="0"/>
                    <w:spacing w:line="276" w:lineRule="auto"/>
                    <w:ind w:firstLine="0"/>
                    <w:suppressOverlap/>
                    <w:rPr>
                      <w:b/>
                    </w:rPr>
                  </w:pPr>
                  <w:r w:rsidRPr="00E56A28">
                    <w:rPr>
                      <w:b/>
                    </w:rPr>
                    <w:t xml:space="preserve"> ×100,</w:t>
                  </w:r>
                </w:p>
              </w:tc>
              <w:tc>
                <w:tcPr>
                  <w:tcW w:w="2323" w:type="dxa"/>
                  <w:vMerge w:val="restart"/>
                  <w:vAlign w:val="center"/>
                </w:tcPr>
                <w:p w14:paraId="2E982D43"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r w:rsidRPr="00E56A28">
                    <w:rPr>
                      <w:b/>
                    </w:rPr>
                    <w:t>(2.3)</w:t>
                  </w:r>
                </w:p>
              </w:tc>
            </w:tr>
            <w:tr w:rsidR="00E56A28" w:rsidRPr="00E56A28" w14:paraId="21041038" w14:textId="77777777" w:rsidTr="00F24B63">
              <w:trPr>
                <w:jc w:val="center"/>
              </w:trPr>
              <w:tc>
                <w:tcPr>
                  <w:tcW w:w="3892" w:type="dxa"/>
                  <w:vMerge/>
                  <w:vAlign w:val="center"/>
                </w:tcPr>
                <w:p w14:paraId="55AC9087" w14:textId="77777777" w:rsidR="006E6BA4" w:rsidRPr="00E56A28" w:rsidRDefault="006E6BA4" w:rsidP="00EB660B">
                  <w:pPr>
                    <w:framePr w:hSpace="180" w:wrap="around" w:vAnchor="text" w:hAnchor="text" w:xAlign="center" w:y="1"/>
                    <w:snapToGrid w:val="0"/>
                    <w:spacing w:line="276" w:lineRule="auto"/>
                    <w:ind w:firstLine="0"/>
                    <w:suppressOverlap/>
                    <w:jc w:val="right"/>
                    <w:rPr>
                      <w:b/>
                    </w:rPr>
                  </w:pPr>
                </w:p>
              </w:tc>
              <w:tc>
                <w:tcPr>
                  <w:tcW w:w="992" w:type="dxa"/>
                  <w:tcBorders>
                    <w:top w:val="single" w:sz="4" w:space="0" w:color="auto"/>
                  </w:tcBorders>
                </w:tcPr>
                <w:p w14:paraId="58315D8A"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proofErr w:type="spellStart"/>
                  <w:r w:rsidRPr="00E56A28">
                    <w:rPr>
                      <w:b/>
                    </w:rPr>
                    <w:t>Ч</w:t>
                  </w:r>
                  <w:r w:rsidRPr="00E56A28">
                    <w:rPr>
                      <w:b/>
                      <w:vertAlign w:val="subscript"/>
                    </w:rPr>
                    <w:t>общ</w:t>
                  </w:r>
                  <w:proofErr w:type="spellEnd"/>
                </w:p>
              </w:tc>
              <w:tc>
                <w:tcPr>
                  <w:tcW w:w="2323" w:type="dxa"/>
                  <w:vMerge/>
                  <w:vAlign w:val="center"/>
                </w:tcPr>
                <w:p w14:paraId="78DE5072" w14:textId="77777777" w:rsidR="006E6BA4" w:rsidRPr="00E56A28" w:rsidRDefault="006E6BA4" w:rsidP="00EB660B">
                  <w:pPr>
                    <w:framePr w:hSpace="180" w:wrap="around" w:vAnchor="text" w:hAnchor="text" w:xAlign="center" w:y="1"/>
                    <w:snapToGrid w:val="0"/>
                    <w:spacing w:line="276" w:lineRule="auto"/>
                    <w:ind w:firstLine="0"/>
                    <w:suppressOverlap/>
                    <w:rPr>
                      <w:b/>
                    </w:rPr>
                  </w:pPr>
                </w:p>
              </w:tc>
              <w:tc>
                <w:tcPr>
                  <w:tcW w:w="2323" w:type="dxa"/>
                  <w:vMerge/>
                </w:tcPr>
                <w:p w14:paraId="03C1130A" w14:textId="77777777" w:rsidR="006E6BA4" w:rsidRPr="00E56A28" w:rsidRDefault="006E6BA4" w:rsidP="00EB660B">
                  <w:pPr>
                    <w:framePr w:hSpace="180" w:wrap="around" w:vAnchor="text" w:hAnchor="text" w:xAlign="center" w:y="1"/>
                    <w:snapToGrid w:val="0"/>
                    <w:spacing w:line="276" w:lineRule="auto"/>
                    <w:ind w:firstLine="0"/>
                    <w:suppressOverlap/>
                    <w:rPr>
                      <w:b/>
                    </w:rPr>
                  </w:pPr>
                </w:p>
              </w:tc>
            </w:tr>
          </w:tbl>
          <w:p w14:paraId="33EF06EA" w14:textId="77777777" w:rsidR="006E6BA4" w:rsidRPr="00E56A28" w:rsidRDefault="006E6BA4" w:rsidP="00EB660B">
            <w:pPr>
              <w:snapToGrid w:val="0"/>
              <w:spacing w:line="276" w:lineRule="auto"/>
              <w:ind w:firstLine="0"/>
            </w:pPr>
            <w:r w:rsidRPr="00E56A28">
              <w:t>где</w:t>
            </w:r>
          </w:p>
          <w:p w14:paraId="73E91F4A" w14:textId="77777777" w:rsidR="006E6BA4" w:rsidRPr="00E56A28" w:rsidRDefault="006E6BA4" w:rsidP="00EB660B">
            <w:pPr>
              <w:snapToGrid w:val="0"/>
              <w:spacing w:line="276" w:lineRule="auto"/>
              <w:ind w:firstLine="0"/>
            </w:pPr>
            <w:proofErr w:type="spellStart"/>
            <w:r w:rsidRPr="00E56A28">
              <w:rPr>
                <w:b/>
              </w:rPr>
              <w:t>У</w:t>
            </w:r>
            <w:r w:rsidRPr="00E56A28">
              <w:rPr>
                <w:b/>
                <w:vertAlign w:val="superscript"/>
              </w:rPr>
              <w:t>комф</w:t>
            </w:r>
            <w:proofErr w:type="spellEnd"/>
            <w:r w:rsidRPr="00E56A28">
              <w:t xml:space="preserve"> - число получателей услуг, удовлетворенных комфортностью предоставления услуг организацией социальной сферы;</w:t>
            </w:r>
          </w:p>
          <w:p w14:paraId="31DCC866" w14:textId="6683522F" w:rsidR="006E6BA4" w:rsidRPr="00E56A28" w:rsidRDefault="006E6BA4" w:rsidP="00EB660B">
            <w:pPr>
              <w:snapToGrid w:val="0"/>
              <w:spacing w:line="276" w:lineRule="auto"/>
              <w:ind w:firstLine="0"/>
            </w:pPr>
            <w:proofErr w:type="spellStart"/>
            <w:r w:rsidRPr="00E56A28">
              <w:rPr>
                <w:b/>
              </w:rPr>
              <w:t>Ч</w:t>
            </w:r>
            <w:r w:rsidRPr="00E56A28">
              <w:rPr>
                <w:b/>
                <w:vertAlign w:val="subscript"/>
              </w:rPr>
              <w:t>общ</w:t>
            </w:r>
            <w:proofErr w:type="spellEnd"/>
            <w:r w:rsidRPr="00E56A28">
              <w:rPr>
                <w:b/>
              </w:rPr>
              <w:t xml:space="preserve"> </w:t>
            </w:r>
            <w:r w:rsidRPr="00E56A28">
              <w:t>- общее число опрошенных получателей услуг.</w:t>
            </w:r>
          </w:p>
        </w:tc>
      </w:tr>
      <w:tr w:rsidR="00E56A28" w:rsidRPr="00E56A28" w14:paraId="773E6F79" w14:textId="77777777" w:rsidTr="00F24B63">
        <w:trPr>
          <w:trHeight w:val="20"/>
        </w:trPr>
        <w:tc>
          <w:tcPr>
            <w:tcW w:w="3936" w:type="dxa"/>
            <w:gridSpan w:val="2"/>
            <w:tcBorders>
              <w:left w:val="single" w:sz="4" w:space="0" w:color="auto"/>
              <w:right w:val="single" w:sz="4" w:space="0" w:color="auto"/>
            </w:tcBorders>
            <w:vAlign w:val="center"/>
          </w:tcPr>
          <w:p w14:paraId="7BFC4CD2"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Итого по критерию 2 «</w:t>
            </w:r>
            <w:r w:rsidRPr="00E56A28">
              <w:rPr>
                <w:rFonts w:ascii="Times New Roman" w:hAnsi="Times New Roman"/>
                <w:b/>
                <w:sz w:val="28"/>
                <w:szCs w:val="28"/>
                <w:lang w:val="ru-RU" w:eastAsia="en-US"/>
              </w:rPr>
              <w:t>Комфортность условий предоставления услуг» (К</w:t>
            </w:r>
            <w:proofErr w:type="gramStart"/>
            <w:r w:rsidRPr="00E56A28">
              <w:rPr>
                <w:rFonts w:ascii="Times New Roman" w:hAnsi="Times New Roman"/>
                <w:b/>
                <w:sz w:val="28"/>
                <w:szCs w:val="28"/>
                <w:vertAlign w:val="superscript"/>
                <w:lang w:val="ru-RU" w:eastAsia="en-US"/>
              </w:rPr>
              <w:t>2</w:t>
            </w:r>
            <w:proofErr w:type="gramEnd"/>
            <w:r w:rsidRPr="00E56A28">
              <w:rPr>
                <w:rFonts w:ascii="Times New Roman" w:hAnsi="Times New Roman"/>
                <w:b/>
                <w:sz w:val="28"/>
                <w:szCs w:val="28"/>
                <w:lang w:val="ru-RU" w:eastAsia="en-US"/>
              </w:rPr>
              <w:t>)</w:t>
            </w:r>
          </w:p>
        </w:tc>
        <w:tc>
          <w:tcPr>
            <w:tcW w:w="904" w:type="dxa"/>
            <w:tcBorders>
              <w:left w:val="single" w:sz="4" w:space="0" w:color="auto"/>
              <w:right w:val="single" w:sz="4" w:space="0" w:color="auto"/>
            </w:tcBorders>
          </w:tcPr>
          <w:p w14:paraId="191C1B8A"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66592B5D" w14:textId="77777777" w:rsidR="006E6BA4" w:rsidRPr="00E56A28" w:rsidRDefault="006E6BA4" w:rsidP="00EB660B">
            <w:pPr>
              <w:snapToGrid w:val="0"/>
              <w:spacing w:line="276" w:lineRule="auto"/>
              <w:ind w:firstLine="0"/>
              <w:rPr>
                <w:b/>
              </w:rPr>
            </w:pPr>
          </w:p>
          <w:p w14:paraId="05E16B67" w14:textId="77777777" w:rsidR="006E6BA4" w:rsidRPr="00E56A28" w:rsidRDefault="006E6BA4" w:rsidP="00EB660B">
            <w:pPr>
              <w:snapToGrid w:val="0"/>
              <w:spacing w:line="276" w:lineRule="auto"/>
              <w:ind w:firstLine="0"/>
              <w:rPr>
                <w:b/>
              </w:rPr>
            </w:pPr>
            <w:r w:rsidRPr="00E56A28">
              <w:rPr>
                <w:b/>
              </w:rPr>
              <w:t>К</w:t>
            </w:r>
            <w:r w:rsidRPr="00E56A28">
              <w:rPr>
                <w:b/>
                <w:vertAlign w:val="superscript"/>
              </w:rPr>
              <w:t>2</w:t>
            </w:r>
            <w:r w:rsidRPr="00E56A28">
              <w:rPr>
                <w:b/>
              </w:rPr>
              <w:t>=(0,3×П</w:t>
            </w:r>
            <w:r w:rsidRPr="00E56A28">
              <w:rPr>
                <w:b/>
                <w:vertAlign w:val="subscript"/>
              </w:rPr>
              <w:t>комф</w:t>
            </w:r>
            <w:proofErr w:type="gramStart"/>
            <w:r w:rsidRPr="00E56A28">
              <w:rPr>
                <w:b/>
                <w:vertAlign w:val="subscript"/>
              </w:rPr>
              <w:t>.у</w:t>
            </w:r>
            <w:proofErr w:type="gramEnd"/>
            <w:r w:rsidRPr="00E56A28">
              <w:rPr>
                <w:b/>
                <w:vertAlign w:val="subscript"/>
              </w:rPr>
              <w:t>сл</w:t>
            </w:r>
            <w:r w:rsidRPr="00E56A28">
              <w:rPr>
                <w:b/>
              </w:rPr>
              <w:t xml:space="preserve"> + 0,4×П</w:t>
            </w:r>
            <w:r w:rsidRPr="00E56A28">
              <w:rPr>
                <w:b/>
                <w:vertAlign w:val="subscript"/>
              </w:rPr>
              <w:t>ожид</w:t>
            </w:r>
            <w:r w:rsidRPr="00E56A28">
              <w:rPr>
                <w:b/>
              </w:rPr>
              <w:t xml:space="preserve"> + 0,3×П</w:t>
            </w:r>
            <w:r w:rsidRPr="00E56A28">
              <w:rPr>
                <w:b/>
                <w:vertAlign w:val="superscript"/>
              </w:rPr>
              <w:t>комф</w:t>
            </w:r>
            <w:r w:rsidRPr="00E56A28">
              <w:rPr>
                <w:b/>
                <w:vertAlign w:val="subscript"/>
              </w:rPr>
              <w:t>уд</w:t>
            </w:r>
            <w:r w:rsidRPr="00E56A28">
              <w:rPr>
                <w:b/>
              </w:rPr>
              <w:t>)</w:t>
            </w:r>
          </w:p>
          <w:p w14:paraId="33E1EF03" w14:textId="77777777" w:rsidR="006E6BA4" w:rsidRPr="00E56A28" w:rsidRDefault="006E6BA4" w:rsidP="00EB660B">
            <w:pPr>
              <w:snapToGrid w:val="0"/>
              <w:spacing w:line="276" w:lineRule="auto"/>
              <w:ind w:firstLine="0"/>
              <w:rPr>
                <w:b/>
                <w:vertAlign w:val="subscript"/>
              </w:rPr>
            </w:pPr>
          </w:p>
          <w:p w14:paraId="7D9B2073" w14:textId="77777777" w:rsidR="006E6BA4" w:rsidRPr="00E56A28" w:rsidRDefault="006E6BA4" w:rsidP="00EB660B">
            <w:pPr>
              <w:pStyle w:val="28"/>
              <w:snapToGrid w:val="0"/>
              <w:spacing w:line="276" w:lineRule="auto"/>
              <w:jc w:val="left"/>
              <w:rPr>
                <w:rFonts w:ascii="Times New Roman" w:hAnsi="Times New Roman"/>
                <w:b/>
                <w:i/>
                <w:sz w:val="28"/>
                <w:szCs w:val="28"/>
                <w:lang w:val="ru-RU" w:eastAsia="ru-RU"/>
              </w:rPr>
            </w:pPr>
            <w:r w:rsidRPr="00E56A28">
              <w:rPr>
                <w:rFonts w:ascii="Times New Roman" w:hAnsi="Times New Roman"/>
                <w:i/>
                <w:sz w:val="28"/>
                <w:szCs w:val="28"/>
                <w:lang w:val="ru-RU" w:eastAsia="ru-RU"/>
              </w:rPr>
              <w:lastRenderedPageBreak/>
              <w:t>В сфере культуры для организаций, осуществляющих создание, исполнение, показ и интерпретацию произведений литературы и искусства</w:t>
            </w:r>
            <w:r w:rsidRPr="00E56A28">
              <w:rPr>
                <w:rFonts w:ascii="Times New Roman" w:hAnsi="Times New Roman"/>
                <w:b/>
                <w:i/>
                <w:sz w:val="28"/>
                <w:szCs w:val="28"/>
                <w:lang w:val="ru-RU" w:eastAsia="ru-RU"/>
              </w:rPr>
              <w:t xml:space="preserve">, критерий не установлен. </w:t>
            </w:r>
          </w:p>
          <w:p w14:paraId="4338DE3A"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При расчете итогового значения показателя оценки по организации данного вида   критерий (2)  рассчитывается  как среднее арифметическое количество баллов по измеряемым критериям (1 и 3).</w:t>
            </w:r>
          </w:p>
          <w:p w14:paraId="77B23A0C" w14:textId="77777777" w:rsidR="006E6BA4" w:rsidRPr="00E56A28" w:rsidRDefault="006E6BA4" w:rsidP="00EB660B">
            <w:pPr>
              <w:pStyle w:val="28"/>
              <w:tabs>
                <w:tab w:val="left" w:pos="534"/>
              </w:tabs>
              <w:snapToGrid w:val="0"/>
              <w:spacing w:line="276" w:lineRule="auto"/>
              <w:rPr>
                <w:rFonts w:ascii="Times New Roman" w:hAnsi="Times New Roman"/>
                <w:b/>
                <w:sz w:val="28"/>
                <w:szCs w:val="28"/>
                <w:vertAlign w:val="subscript"/>
                <w:lang w:val="ru-RU" w:eastAsia="ru-RU"/>
              </w:rPr>
            </w:pPr>
            <w:r w:rsidRPr="00E56A28">
              <w:rPr>
                <w:rFonts w:ascii="Times New Roman" w:hAnsi="Times New Roman"/>
                <w:b/>
                <w:sz w:val="28"/>
                <w:szCs w:val="28"/>
                <w:lang w:val="ru-RU" w:eastAsia="ru-RU"/>
              </w:rPr>
              <w:t>К</w:t>
            </w:r>
            <w:r w:rsidRPr="00E56A28">
              <w:rPr>
                <w:rFonts w:ascii="Times New Roman" w:hAnsi="Times New Roman"/>
                <w:b/>
                <w:sz w:val="28"/>
                <w:szCs w:val="28"/>
                <w:vertAlign w:val="superscript"/>
                <w:lang w:val="ru-RU" w:eastAsia="ru-RU"/>
              </w:rPr>
              <w:t>2</w:t>
            </w:r>
            <w:r w:rsidRPr="00E56A28">
              <w:rPr>
                <w:rFonts w:ascii="Times New Roman" w:hAnsi="Times New Roman"/>
                <w:b/>
                <w:sz w:val="28"/>
                <w:szCs w:val="28"/>
                <w:lang w:val="ru-RU" w:eastAsia="ru-RU"/>
              </w:rPr>
              <w:t>=</w:t>
            </w:r>
            <w:proofErr w:type="gramStart"/>
            <w:r w:rsidRPr="00E56A28">
              <w:rPr>
                <w:rFonts w:ascii="Times New Roman" w:hAnsi="Times New Roman"/>
                <w:b/>
                <w:sz w:val="28"/>
                <w:szCs w:val="28"/>
                <w:lang w:val="ru-RU" w:eastAsia="ru-RU"/>
              </w:rPr>
              <w:t xml:space="preserve">( </w:t>
            </w:r>
            <w:proofErr w:type="gramEnd"/>
            <w:r w:rsidRPr="00E56A28">
              <w:rPr>
                <w:rFonts w:ascii="Times New Roman" w:hAnsi="Times New Roman"/>
                <w:b/>
                <w:sz w:val="28"/>
                <w:szCs w:val="28"/>
                <w:lang w:val="ru-RU" w:eastAsia="ru-RU"/>
              </w:rPr>
              <w:t>К</w:t>
            </w:r>
            <w:r w:rsidRPr="00E56A28">
              <w:rPr>
                <w:rFonts w:ascii="Times New Roman" w:hAnsi="Times New Roman"/>
                <w:b/>
                <w:sz w:val="28"/>
                <w:szCs w:val="28"/>
                <w:vertAlign w:val="superscript"/>
                <w:lang w:val="ru-RU" w:eastAsia="ru-RU"/>
              </w:rPr>
              <w:t>1</w:t>
            </w:r>
            <w:r w:rsidRPr="00E56A28">
              <w:rPr>
                <w:rFonts w:ascii="Times New Roman" w:hAnsi="Times New Roman"/>
                <w:b/>
                <w:sz w:val="28"/>
                <w:szCs w:val="28"/>
                <w:lang w:val="ru-RU" w:eastAsia="ru-RU"/>
              </w:rPr>
              <w:t>+ К</w:t>
            </w:r>
            <w:r w:rsidRPr="00E56A28">
              <w:rPr>
                <w:rFonts w:ascii="Times New Roman" w:hAnsi="Times New Roman"/>
                <w:b/>
                <w:sz w:val="28"/>
                <w:szCs w:val="28"/>
                <w:vertAlign w:val="superscript"/>
                <w:lang w:val="ru-RU" w:eastAsia="ru-RU"/>
              </w:rPr>
              <w:t>3</w:t>
            </w:r>
            <w:r w:rsidRPr="00E56A28">
              <w:rPr>
                <w:rFonts w:ascii="Times New Roman" w:hAnsi="Times New Roman"/>
                <w:b/>
                <w:sz w:val="28"/>
                <w:szCs w:val="28"/>
                <w:lang w:val="ru-RU" w:eastAsia="ru-RU"/>
              </w:rPr>
              <w:t>)/2</w:t>
            </w:r>
          </w:p>
        </w:tc>
        <w:tc>
          <w:tcPr>
            <w:tcW w:w="1363" w:type="dxa"/>
            <w:tcBorders>
              <w:left w:val="single" w:sz="4" w:space="0" w:color="auto"/>
              <w:right w:val="single" w:sz="4" w:space="0" w:color="auto"/>
            </w:tcBorders>
            <w:vAlign w:val="center"/>
          </w:tcPr>
          <w:p w14:paraId="0B69DC8B"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100 баллов</w:t>
            </w:r>
          </w:p>
        </w:tc>
      </w:tr>
    </w:tbl>
    <w:p w14:paraId="3ACA0973" w14:textId="77777777" w:rsidR="006E6BA4" w:rsidRPr="00E56A28" w:rsidRDefault="006E6BA4" w:rsidP="00EB660B">
      <w:pPr>
        <w:snapToGrid w:val="0"/>
        <w:spacing w:line="276" w:lineRule="auto"/>
        <w:ind w:firstLine="0"/>
        <w:jc w:val="center"/>
        <w:rPr>
          <w:b/>
          <w:lang w:eastAsia="en-US"/>
        </w:rPr>
      </w:pPr>
      <w:r w:rsidRPr="00E56A28">
        <w:rPr>
          <w:b/>
          <w:lang w:eastAsia="en-US"/>
        </w:rPr>
        <w:lastRenderedPageBreak/>
        <w:br w:type="page"/>
      </w:r>
      <w:r w:rsidRPr="00E56A28">
        <w:rPr>
          <w:b/>
          <w:lang w:eastAsia="en-US"/>
        </w:rPr>
        <w:lastRenderedPageBreak/>
        <w:t xml:space="preserve">Показатели, характеризующие </w:t>
      </w:r>
    </w:p>
    <w:p w14:paraId="73D95391" w14:textId="77777777" w:rsidR="006E6BA4" w:rsidRPr="00E56A28" w:rsidRDefault="006E6BA4" w:rsidP="00EB660B">
      <w:pPr>
        <w:snapToGrid w:val="0"/>
        <w:spacing w:line="276" w:lineRule="auto"/>
        <w:ind w:firstLine="0"/>
        <w:jc w:val="center"/>
        <w:rPr>
          <w:b/>
        </w:rPr>
      </w:pPr>
      <w:r w:rsidRPr="00E56A28">
        <w:rPr>
          <w:b/>
          <w:lang w:eastAsia="en-US"/>
        </w:rPr>
        <w:t>ДОСТУПНОСТЬ УСЛУГ ДЛЯ ИНВАЛИДОВ</w:t>
      </w: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283"/>
        <w:gridCol w:w="621"/>
        <w:gridCol w:w="283"/>
        <w:gridCol w:w="3402"/>
        <w:gridCol w:w="797"/>
        <w:gridCol w:w="3827"/>
        <w:gridCol w:w="54"/>
        <w:gridCol w:w="1364"/>
        <w:gridCol w:w="54"/>
        <w:gridCol w:w="1309"/>
        <w:gridCol w:w="54"/>
      </w:tblGrid>
      <w:tr w:rsidR="00E56A28" w:rsidRPr="00E56A28" w14:paraId="04B3EE12" w14:textId="77777777" w:rsidTr="00F24B63">
        <w:trPr>
          <w:trHeight w:val="20"/>
        </w:trPr>
        <w:tc>
          <w:tcPr>
            <w:tcW w:w="568" w:type="dxa"/>
            <w:tcBorders>
              <w:left w:val="single" w:sz="4" w:space="0" w:color="auto"/>
              <w:right w:val="single" w:sz="4" w:space="0" w:color="auto"/>
            </w:tcBorders>
            <w:vAlign w:val="center"/>
          </w:tcPr>
          <w:p w14:paraId="7367CF38"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w:t>
            </w:r>
          </w:p>
        </w:tc>
        <w:tc>
          <w:tcPr>
            <w:tcW w:w="3368" w:type="dxa"/>
            <w:tcBorders>
              <w:left w:val="single" w:sz="4" w:space="0" w:color="auto"/>
              <w:right w:val="single" w:sz="4" w:space="0" w:color="auto"/>
            </w:tcBorders>
            <w:vAlign w:val="center"/>
          </w:tcPr>
          <w:p w14:paraId="708586C2"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Показатели оценки качества</w:t>
            </w:r>
          </w:p>
          <w:p w14:paraId="4D8FC493"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
        </w:tc>
        <w:tc>
          <w:tcPr>
            <w:tcW w:w="904" w:type="dxa"/>
            <w:gridSpan w:val="2"/>
            <w:tcBorders>
              <w:left w:val="single" w:sz="4" w:space="0" w:color="auto"/>
              <w:right w:val="single" w:sz="4" w:space="0" w:color="auto"/>
            </w:tcBorders>
          </w:tcPr>
          <w:p w14:paraId="1F751E3C"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roofErr w:type="spellStart"/>
            <w:proofErr w:type="gramStart"/>
            <w:r w:rsidRPr="00E56A28">
              <w:rPr>
                <w:rFonts w:ascii="Times New Roman" w:hAnsi="Times New Roman"/>
                <w:b/>
                <w:sz w:val="28"/>
                <w:szCs w:val="28"/>
                <w:lang w:val="ru-RU" w:eastAsia="ru-RU"/>
              </w:rPr>
              <w:t>Значи-мость</w:t>
            </w:r>
            <w:proofErr w:type="spellEnd"/>
            <w:proofErr w:type="gramEnd"/>
            <w:r w:rsidRPr="00E56A28">
              <w:rPr>
                <w:rFonts w:ascii="Times New Roman" w:hAnsi="Times New Roman"/>
                <w:b/>
                <w:sz w:val="28"/>
                <w:szCs w:val="28"/>
                <w:lang w:val="ru-RU" w:eastAsia="ru-RU"/>
              </w:rPr>
              <w:t xml:space="preserve"> пока-</w:t>
            </w:r>
            <w:proofErr w:type="spellStart"/>
            <w:r w:rsidRPr="00E56A28">
              <w:rPr>
                <w:rFonts w:ascii="Times New Roman" w:hAnsi="Times New Roman"/>
                <w:b/>
                <w:sz w:val="28"/>
                <w:szCs w:val="28"/>
                <w:lang w:val="ru-RU" w:eastAsia="ru-RU"/>
              </w:rPr>
              <w:t>зателей</w:t>
            </w:r>
            <w:proofErr w:type="spellEnd"/>
          </w:p>
        </w:tc>
        <w:tc>
          <w:tcPr>
            <w:tcW w:w="3685" w:type="dxa"/>
            <w:gridSpan w:val="2"/>
            <w:tcBorders>
              <w:top w:val="single" w:sz="4" w:space="0" w:color="auto"/>
              <w:left w:val="single" w:sz="4" w:space="0" w:color="auto"/>
              <w:right w:val="single" w:sz="4" w:space="0" w:color="auto"/>
            </w:tcBorders>
            <w:vAlign w:val="center"/>
          </w:tcPr>
          <w:p w14:paraId="6B15ADAD"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Параметры показателя оценки качества, подлежащие оценке</w:t>
            </w:r>
          </w:p>
        </w:tc>
        <w:tc>
          <w:tcPr>
            <w:tcW w:w="4678" w:type="dxa"/>
            <w:gridSpan w:val="3"/>
            <w:tcBorders>
              <w:left w:val="single" w:sz="4" w:space="0" w:color="auto"/>
              <w:right w:val="single" w:sz="4" w:space="0" w:color="auto"/>
            </w:tcBorders>
            <w:vAlign w:val="center"/>
          </w:tcPr>
          <w:p w14:paraId="39B4A36F"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Индикаторы параметров показателей оценки качества</w:t>
            </w:r>
          </w:p>
        </w:tc>
        <w:tc>
          <w:tcPr>
            <w:tcW w:w="1418" w:type="dxa"/>
            <w:gridSpan w:val="2"/>
            <w:tcBorders>
              <w:left w:val="single" w:sz="4" w:space="0" w:color="auto"/>
              <w:right w:val="single" w:sz="4" w:space="0" w:color="auto"/>
            </w:tcBorders>
            <w:vAlign w:val="center"/>
          </w:tcPr>
          <w:p w14:paraId="61EEAE37"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Значение параметров в баллах</w:t>
            </w:r>
          </w:p>
        </w:tc>
        <w:tc>
          <w:tcPr>
            <w:tcW w:w="1363" w:type="dxa"/>
            <w:gridSpan w:val="2"/>
            <w:tcBorders>
              <w:left w:val="single" w:sz="4" w:space="0" w:color="auto"/>
              <w:right w:val="single" w:sz="4" w:space="0" w:color="auto"/>
            </w:tcBorders>
          </w:tcPr>
          <w:p w14:paraId="1C9E6C78"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roofErr w:type="gramStart"/>
            <w:r w:rsidRPr="00E56A28">
              <w:rPr>
                <w:rFonts w:ascii="Times New Roman" w:hAnsi="Times New Roman"/>
                <w:b/>
                <w:sz w:val="28"/>
                <w:szCs w:val="28"/>
                <w:lang w:val="ru-RU" w:eastAsia="ru-RU"/>
              </w:rPr>
              <w:t>Макси-</w:t>
            </w:r>
            <w:proofErr w:type="spellStart"/>
            <w:r w:rsidRPr="00E56A28">
              <w:rPr>
                <w:rFonts w:ascii="Times New Roman" w:hAnsi="Times New Roman"/>
                <w:b/>
                <w:sz w:val="28"/>
                <w:szCs w:val="28"/>
                <w:lang w:val="ru-RU" w:eastAsia="ru-RU"/>
              </w:rPr>
              <w:t>мальное</w:t>
            </w:r>
            <w:proofErr w:type="spellEnd"/>
            <w:proofErr w:type="gramEnd"/>
            <w:r w:rsidRPr="00E56A28">
              <w:rPr>
                <w:rFonts w:ascii="Times New Roman" w:hAnsi="Times New Roman"/>
                <w:b/>
                <w:sz w:val="28"/>
                <w:szCs w:val="28"/>
                <w:lang w:val="ru-RU" w:eastAsia="ru-RU"/>
              </w:rPr>
              <w:t xml:space="preserve"> значение показателей </w:t>
            </w:r>
          </w:p>
        </w:tc>
      </w:tr>
      <w:tr w:rsidR="00E56A28" w:rsidRPr="00E56A28" w14:paraId="50C30BBB" w14:textId="77777777" w:rsidTr="00F24B63">
        <w:trPr>
          <w:trHeight w:val="20"/>
        </w:trPr>
        <w:tc>
          <w:tcPr>
            <w:tcW w:w="568" w:type="dxa"/>
            <w:vMerge w:val="restart"/>
            <w:tcBorders>
              <w:left w:val="single" w:sz="4" w:space="0" w:color="auto"/>
              <w:right w:val="single" w:sz="4" w:space="0" w:color="auto"/>
            </w:tcBorders>
          </w:tcPr>
          <w:p w14:paraId="05C0DE0B"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3.1</w:t>
            </w:r>
          </w:p>
        </w:tc>
        <w:tc>
          <w:tcPr>
            <w:tcW w:w="3368" w:type="dxa"/>
            <w:vMerge w:val="restart"/>
            <w:tcBorders>
              <w:left w:val="single" w:sz="4" w:space="0" w:color="auto"/>
              <w:right w:val="single" w:sz="4" w:space="0" w:color="auto"/>
            </w:tcBorders>
          </w:tcPr>
          <w:p w14:paraId="5312F3A2"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Оборудование помещений организации социальной сферы и прилегающей к ней территории с учетом доступности для инвалидов:</w:t>
            </w:r>
          </w:p>
          <w:p w14:paraId="19196B11"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оборудованных входных групп пандусами (подъемными платформами);</w:t>
            </w:r>
          </w:p>
          <w:p w14:paraId="7F2D1D26"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наличие выделенных стоянок для автотранспортных средств инвалидов;</w:t>
            </w:r>
          </w:p>
          <w:p w14:paraId="00C440EE"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 наличие адаптированных лифтов, поручней, расширенных дверных проемов;</w:t>
            </w:r>
          </w:p>
          <w:p w14:paraId="03FBA356"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наличие сменных кресел-колясок;</w:t>
            </w:r>
          </w:p>
          <w:p w14:paraId="67B5C88C"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 наличие специально оборудованных санитарно-гигиенических помещений в организации социальной сферы. </w:t>
            </w:r>
            <w:r w:rsidRPr="00E56A28">
              <w:rPr>
                <w:rFonts w:ascii="Times New Roman" w:hAnsi="Times New Roman"/>
                <w:b/>
                <w:sz w:val="28"/>
                <w:szCs w:val="28"/>
                <w:lang w:val="ru-RU" w:eastAsia="ru-RU"/>
              </w:rPr>
              <w:t xml:space="preserve"> (</w:t>
            </w:r>
            <w:proofErr w:type="spellStart"/>
            <w:r w:rsidRPr="00E56A28">
              <w:rPr>
                <w:rFonts w:ascii="Times New Roman" w:hAnsi="Times New Roman"/>
                <w:b/>
                <w:sz w:val="28"/>
                <w:szCs w:val="28"/>
                <w:lang w:val="ru-RU" w:eastAsia="ru-RU"/>
              </w:rPr>
              <w:t>П</w:t>
            </w:r>
            <w:r w:rsidRPr="00E56A28">
              <w:rPr>
                <w:rFonts w:ascii="Times New Roman" w:hAnsi="Times New Roman"/>
                <w:b/>
                <w:sz w:val="28"/>
                <w:szCs w:val="28"/>
                <w:vertAlign w:val="superscript"/>
                <w:lang w:val="ru-RU" w:eastAsia="ru-RU"/>
              </w:rPr>
              <w:t>орг</w:t>
            </w:r>
            <w:r w:rsidRPr="00E56A28">
              <w:rPr>
                <w:rFonts w:ascii="Times New Roman" w:hAnsi="Times New Roman"/>
                <w:b/>
                <w:sz w:val="28"/>
                <w:szCs w:val="28"/>
                <w:vertAlign w:val="subscript"/>
                <w:lang w:val="ru-RU" w:eastAsia="ru-RU"/>
              </w:rPr>
              <w:t>дост</w:t>
            </w:r>
            <w:proofErr w:type="spellEnd"/>
            <w:r w:rsidRPr="00E56A28">
              <w:rPr>
                <w:rFonts w:ascii="Times New Roman" w:hAnsi="Times New Roman"/>
                <w:b/>
                <w:sz w:val="28"/>
                <w:szCs w:val="28"/>
                <w:lang w:val="ru-RU" w:eastAsia="ru-RU"/>
              </w:rPr>
              <w:t>)</w:t>
            </w:r>
          </w:p>
        </w:tc>
        <w:tc>
          <w:tcPr>
            <w:tcW w:w="904" w:type="dxa"/>
            <w:gridSpan w:val="2"/>
            <w:vMerge w:val="restart"/>
            <w:tcBorders>
              <w:left w:val="single" w:sz="4" w:space="0" w:color="auto"/>
              <w:right w:val="single" w:sz="4" w:space="0" w:color="auto"/>
            </w:tcBorders>
          </w:tcPr>
          <w:p w14:paraId="43DB91F0"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0,3</w:t>
            </w:r>
          </w:p>
        </w:tc>
        <w:tc>
          <w:tcPr>
            <w:tcW w:w="3685" w:type="dxa"/>
            <w:gridSpan w:val="2"/>
            <w:vMerge w:val="restart"/>
            <w:tcBorders>
              <w:top w:val="single" w:sz="4" w:space="0" w:color="auto"/>
              <w:left w:val="single" w:sz="4" w:space="0" w:color="auto"/>
              <w:right w:val="single" w:sz="4" w:space="0" w:color="auto"/>
            </w:tcBorders>
          </w:tcPr>
          <w:p w14:paraId="597A6E11"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3.1.1. Наличие в помещениях организации социальной сферы и на прилегающей к ней территории:</w:t>
            </w:r>
          </w:p>
          <w:p w14:paraId="48DD5FC3"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1)  оборудованных входных групп пандусами (подъемными платформами);</w:t>
            </w:r>
          </w:p>
          <w:p w14:paraId="6FAF90A8"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2) выделенных стоянок для автотранспортных средств инвалидов;</w:t>
            </w:r>
          </w:p>
          <w:p w14:paraId="3D4D6E8C"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3) адаптированных лифтов, поручней, расширенных дверных проемов;</w:t>
            </w:r>
          </w:p>
          <w:p w14:paraId="5E96D1E4"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4) сменных кресел-колясок;</w:t>
            </w:r>
          </w:p>
          <w:p w14:paraId="5AFEFA48"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5) специально оборудованных санитарно-гигиенических помещений в организации социальной сферы.</w:t>
            </w:r>
          </w:p>
        </w:tc>
        <w:tc>
          <w:tcPr>
            <w:tcW w:w="4678" w:type="dxa"/>
            <w:gridSpan w:val="3"/>
            <w:tcBorders>
              <w:left w:val="single" w:sz="4" w:space="0" w:color="auto"/>
              <w:right w:val="single" w:sz="4" w:space="0" w:color="auto"/>
            </w:tcBorders>
          </w:tcPr>
          <w:p w14:paraId="02D48FED"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 отсутствуют условия доступности для инвалидов</w:t>
            </w:r>
          </w:p>
        </w:tc>
        <w:tc>
          <w:tcPr>
            <w:tcW w:w="1418" w:type="dxa"/>
            <w:gridSpan w:val="2"/>
            <w:tcBorders>
              <w:left w:val="single" w:sz="4" w:space="0" w:color="auto"/>
              <w:right w:val="single" w:sz="4" w:space="0" w:color="auto"/>
            </w:tcBorders>
          </w:tcPr>
          <w:p w14:paraId="2FA21C90"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0 баллов</w:t>
            </w:r>
          </w:p>
        </w:tc>
        <w:tc>
          <w:tcPr>
            <w:tcW w:w="1363" w:type="dxa"/>
            <w:gridSpan w:val="2"/>
            <w:vMerge w:val="restart"/>
            <w:tcBorders>
              <w:left w:val="single" w:sz="4" w:space="0" w:color="auto"/>
              <w:right w:val="single" w:sz="4" w:space="0" w:color="auto"/>
            </w:tcBorders>
          </w:tcPr>
          <w:p w14:paraId="792E9342"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100 баллов</w:t>
            </w:r>
          </w:p>
          <w:p w14:paraId="0AD43EBF"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p w14:paraId="0B77CAEE"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Для расчета  формула (3.1)</w:t>
            </w:r>
          </w:p>
          <w:p w14:paraId="0DB0C004"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Единого порядка</w:t>
            </w:r>
          </w:p>
        </w:tc>
      </w:tr>
      <w:tr w:rsidR="00E56A28" w:rsidRPr="00E56A28" w14:paraId="6E062D47" w14:textId="77777777" w:rsidTr="00F24B63">
        <w:trPr>
          <w:trHeight w:val="20"/>
        </w:trPr>
        <w:tc>
          <w:tcPr>
            <w:tcW w:w="568" w:type="dxa"/>
            <w:vMerge/>
            <w:tcBorders>
              <w:left w:val="single" w:sz="4" w:space="0" w:color="auto"/>
              <w:right w:val="single" w:sz="4" w:space="0" w:color="auto"/>
            </w:tcBorders>
          </w:tcPr>
          <w:p w14:paraId="65A5DA33"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3368" w:type="dxa"/>
            <w:vMerge/>
            <w:tcBorders>
              <w:left w:val="single" w:sz="4" w:space="0" w:color="auto"/>
              <w:right w:val="single" w:sz="4" w:space="0" w:color="auto"/>
            </w:tcBorders>
          </w:tcPr>
          <w:p w14:paraId="26B0CB7E"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904" w:type="dxa"/>
            <w:gridSpan w:val="2"/>
            <w:vMerge/>
            <w:tcBorders>
              <w:left w:val="single" w:sz="4" w:space="0" w:color="auto"/>
              <w:right w:val="single" w:sz="4" w:space="0" w:color="auto"/>
            </w:tcBorders>
          </w:tcPr>
          <w:p w14:paraId="677B6901"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3685" w:type="dxa"/>
            <w:gridSpan w:val="2"/>
            <w:vMerge/>
            <w:tcBorders>
              <w:left w:val="single" w:sz="4" w:space="0" w:color="auto"/>
              <w:right w:val="single" w:sz="4" w:space="0" w:color="auto"/>
            </w:tcBorders>
          </w:tcPr>
          <w:p w14:paraId="0478291A"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4678" w:type="dxa"/>
            <w:gridSpan w:val="3"/>
            <w:tcBorders>
              <w:left w:val="single" w:sz="4" w:space="0" w:color="auto"/>
              <w:right w:val="single" w:sz="4" w:space="0" w:color="auto"/>
            </w:tcBorders>
            <w:vAlign w:val="center"/>
          </w:tcPr>
          <w:p w14:paraId="10CD86D7"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 </w:t>
            </w:r>
            <w:r w:rsidRPr="00E56A28">
              <w:rPr>
                <w:rFonts w:ascii="Times New Roman" w:hAnsi="Times New Roman"/>
                <w:b/>
                <w:sz w:val="28"/>
                <w:szCs w:val="28"/>
                <w:lang w:val="ru-RU" w:eastAsia="ru-RU"/>
              </w:rPr>
              <w:t>количество условий доступности организации</w:t>
            </w:r>
            <w:r w:rsidRPr="00E56A28">
              <w:rPr>
                <w:rFonts w:ascii="Times New Roman" w:hAnsi="Times New Roman"/>
                <w:sz w:val="28"/>
                <w:szCs w:val="28"/>
                <w:lang w:val="ru-RU" w:eastAsia="ru-RU"/>
              </w:rPr>
              <w:t xml:space="preserve"> для инвалидов (от одного до четырех) </w:t>
            </w:r>
            <w:r w:rsidRPr="00E56A28">
              <w:rPr>
                <w:rFonts w:ascii="Times New Roman" w:hAnsi="Times New Roman"/>
                <w:b/>
                <w:sz w:val="28"/>
                <w:szCs w:val="28"/>
                <w:lang w:val="ru-RU" w:eastAsia="ru-RU"/>
              </w:rPr>
              <w:t>(</w:t>
            </w:r>
            <w:proofErr w:type="spellStart"/>
            <w:r w:rsidRPr="00E56A28">
              <w:rPr>
                <w:rFonts w:ascii="Times New Roman" w:hAnsi="Times New Roman"/>
                <w:b/>
                <w:sz w:val="28"/>
                <w:szCs w:val="28"/>
                <w:lang w:val="ru-RU" w:eastAsia="ru-RU"/>
              </w:rPr>
              <w:t>С</w:t>
            </w:r>
            <w:r w:rsidRPr="00E56A28">
              <w:rPr>
                <w:rFonts w:ascii="Times New Roman" w:hAnsi="Times New Roman"/>
                <w:b/>
                <w:sz w:val="28"/>
                <w:szCs w:val="28"/>
                <w:vertAlign w:val="superscript"/>
                <w:lang w:val="ru-RU" w:eastAsia="ru-RU"/>
              </w:rPr>
              <w:t>орг</w:t>
            </w:r>
            <w:r w:rsidRPr="00E56A28">
              <w:rPr>
                <w:rFonts w:ascii="Times New Roman" w:hAnsi="Times New Roman"/>
                <w:b/>
                <w:sz w:val="28"/>
                <w:szCs w:val="28"/>
                <w:vertAlign w:val="subscript"/>
                <w:lang w:val="ru-RU" w:eastAsia="ru-RU"/>
              </w:rPr>
              <w:t>дост</w:t>
            </w:r>
            <w:proofErr w:type="spellEnd"/>
            <w:r w:rsidRPr="00E56A28">
              <w:rPr>
                <w:rFonts w:ascii="Times New Roman" w:hAnsi="Times New Roman"/>
                <w:b/>
                <w:sz w:val="28"/>
                <w:szCs w:val="28"/>
                <w:lang w:val="ru-RU" w:eastAsia="ru-RU"/>
              </w:rPr>
              <w:t>)</w:t>
            </w:r>
          </w:p>
        </w:tc>
        <w:tc>
          <w:tcPr>
            <w:tcW w:w="1418" w:type="dxa"/>
            <w:gridSpan w:val="2"/>
            <w:tcBorders>
              <w:left w:val="single" w:sz="4" w:space="0" w:color="auto"/>
              <w:right w:val="single" w:sz="4" w:space="0" w:color="auto"/>
            </w:tcBorders>
          </w:tcPr>
          <w:p w14:paraId="37BAA904"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по 20 баллов за каждое условие</w:t>
            </w:r>
          </w:p>
          <w:p w14:paraId="0EF2E02A"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b/>
                <w:sz w:val="28"/>
                <w:szCs w:val="28"/>
                <w:lang w:val="ru-RU" w:eastAsia="ru-RU"/>
              </w:rPr>
              <w:t>(</w:t>
            </w:r>
            <w:proofErr w:type="spellStart"/>
            <w:r w:rsidRPr="00E56A28">
              <w:rPr>
                <w:rFonts w:ascii="Times New Roman" w:hAnsi="Times New Roman"/>
                <w:b/>
                <w:sz w:val="28"/>
                <w:szCs w:val="28"/>
                <w:lang w:val="ru-RU" w:eastAsia="ru-RU"/>
              </w:rPr>
              <w:t>Т</w:t>
            </w:r>
            <w:r w:rsidRPr="00E56A28">
              <w:rPr>
                <w:rFonts w:ascii="Times New Roman" w:hAnsi="Times New Roman"/>
                <w:b/>
                <w:sz w:val="28"/>
                <w:szCs w:val="28"/>
                <w:vertAlign w:val="superscript"/>
                <w:lang w:val="ru-RU" w:eastAsia="ru-RU"/>
              </w:rPr>
              <w:t>орг</w:t>
            </w:r>
            <w:r w:rsidRPr="00E56A28">
              <w:rPr>
                <w:rFonts w:ascii="Times New Roman" w:hAnsi="Times New Roman"/>
                <w:b/>
                <w:sz w:val="28"/>
                <w:szCs w:val="28"/>
                <w:vertAlign w:val="subscript"/>
                <w:lang w:val="ru-RU" w:eastAsia="ru-RU"/>
              </w:rPr>
              <w:t>дост</w:t>
            </w:r>
            <w:proofErr w:type="spellEnd"/>
            <w:r w:rsidRPr="00E56A28">
              <w:rPr>
                <w:rFonts w:ascii="Times New Roman" w:hAnsi="Times New Roman"/>
                <w:b/>
                <w:sz w:val="28"/>
                <w:szCs w:val="28"/>
                <w:lang w:val="ru-RU" w:eastAsia="ru-RU"/>
              </w:rPr>
              <w:t>)</w:t>
            </w:r>
          </w:p>
        </w:tc>
        <w:tc>
          <w:tcPr>
            <w:tcW w:w="1363" w:type="dxa"/>
            <w:gridSpan w:val="2"/>
            <w:vMerge/>
            <w:tcBorders>
              <w:left w:val="single" w:sz="4" w:space="0" w:color="auto"/>
              <w:right w:val="single" w:sz="4" w:space="0" w:color="auto"/>
            </w:tcBorders>
          </w:tcPr>
          <w:p w14:paraId="168E5957"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69408ED2" w14:textId="77777777" w:rsidTr="00F24B63">
        <w:trPr>
          <w:trHeight w:val="20"/>
        </w:trPr>
        <w:tc>
          <w:tcPr>
            <w:tcW w:w="568" w:type="dxa"/>
            <w:vMerge/>
            <w:tcBorders>
              <w:left w:val="single" w:sz="4" w:space="0" w:color="auto"/>
              <w:right w:val="single" w:sz="4" w:space="0" w:color="auto"/>
            </w:tcBorders>
          </w:tcPr>
          <w:p w14:paraId="7E03F25A"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3368" w:type="dxa"/>
            <w:vMerge/>
            <w:tcBorders>
              <w:left w:val="single" w:sz="4" w:space="0" w:color="auto"/>
              <w:right w:val="single" w:sz="4" w:space="0" w:color="auto"/>
            </w:tcBorders>
          </w:tcPr>
          <w:p w14:paraId="787566BF"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904" w:type="dxa"/>
            <w:gridSpan w:val="2"/>
            <w:vMerge/>
            <w:tcBorders>
              <w:left w:val="single" w:sz="4" w:space="0" w:color="auto"/>
              <w:right w:val="single" w:sz="4" w:space="0" w:color="auto"/>
            </w:tcBorders>
          </w:tcPr>
          <w:p w14:paraId="4AF3978F"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3685" w:type="dxa"/>
            <w:gridSpan w:val="2"/>
            <w:vMerge/>
            <w:tcBorders>
              <w:left w:val="single" w:sz="4" w:space="0" w:color="auto"/>
              <w:right w:val="single" w:sz="4" w:space="0" w:color="auto"/>
            </w:tcBorders>
          </w:tcPr>
          <w:p w14:paraId="7E0A319F"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4678" w:type="dxa"/>
            <w:gridSpan w:val="3"/>
            <w:tcBorders>
              <w:left w:val="single" w:sz="4" w:space="0" w:color="auto"/>
              <w:right w:val="single" w:sz="4" w:space="0" w:color="auto"/>
            </w:tcBorders>
          </w:tcPr>
          <w:p w14:paraId="681E9772"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наличие пяти и более условий доступности для инвалидов</w:t>
            </w:r>
          </w:p>
        </w:tc>
        <w:tc>
          <w:tcPr>
            <w:tcW w:w="1418" w:type="dxa"/>
            <w:gridSpan w:val="2"/>
            <w:tcBorders>
              <w:left w:val="single" w:sz="4" w:space="0" w:color="auto"/>
              <w:right w:val="single" w:sz="4" w:space="0" w:color="auto"/>
            </w:tcBorders>
          </w:tcPr>
          <w:p w14:paraId="78A4E5D3"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100 баллов</w:t>
            </w:r>
          </w:p>
        </w:tc>
        <w:tc>
          <w:tcPr>
            <w:tcW w:w="1363" w:type="dxa"/>
            <w:gridSpan w:val="2"/>
            <w:vMerge/>
            <w:tcBorders>
              <w:left w:val="single" w:sz="4" w:space="0" w:color="auto"/>
              <w:right w:val="single" w:sz="4" w:space="0" w:color="auto"/>
            </w:tcBorders>
          </w:tcPr>
          <w:p w14:paraId="6911C1B1"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3A9D182A" w14:textId="77777777" w:rsidTr="00F24B63">
        <w:trPr>
          <w:trHeight w:val="20"/>
        </w:trPr>
        <w:tc>
          <w:tcPr>
            <w:tcW w:w="15984" w:type="dxa"/>
            <w:gridSpan w:val="13"/>
            <w:tcBorders>
              <w:left w:val="single" w:sz="4" w:space="0" w:color="auto"/>
              <w:right w:val="single" w:sz="4" w:space="0" w:color="auto"/>
            </w:tcBorders>
          </w:tcPr>
          <w:p w14:paraId="6CB4013A" w14:textId="77777777" w:rsidR="006E6BA4" w:rsidRPr="00E56A28" w:rsidRDefault="006E6BA4" w:rsidP="00EB660B">
            <w:pPr>
              <w:snapToGrid w:val="0"/>
              <w:spacing w:line="276" w:lineRule="auto"/>
              <w:ind w:firstLine="0"/>
              <w:jc w:val="center"/>
              <w:rPr>
                <w:b/>
              </w:rPr>
            </w:pPr>
          </w:p>
          <w:p w14:paraId="50A00056" w14:textId="77777777" w:rsidR="006E6BA4" w:rsidRPr="00E56A28" w:rsidRDefault="006E6BA4" w:rsidP="00EB660B">
            <w:pPr>
              <w:snapToGrid w:val="0"/>
              <w:spacing w:line="276" w:lineRule="auto"/>
              <w:ind w:firstLine="0"/>
              <w:jc w:val="center"/>
              <w:rPr>
                <w:b/>
              </w:rPr>
            </w:pPr>
            <w:proofErr w:type="spellStart"/>
            <w:r w:rsidRPr="00E56A28">
              <w:rPr>
                <w:b/>
              </w:rPr>
              <w:t>П</w:t>
            </w:r>
            <w:r w:rsidRPr="00E56A28">
              <w:rPr>
                <w:b/>
                <w:vertAlign w:val="superscript"/>
              </w:rPr>
              <w:t>орг</w:t>
            </w:r>
            <w:r w:rsidRPr="00E56A28">
              <w:rPr>
                <w:b/>
                <w:vertAlign w:val="subscript"/>
              </w:rPr>
              <w:t>дост</w:t>
            </w:r>
            <w:proofErr w:type="spellEnd"/>
            <w:r w:rsidRPr="00E56A28">
              <w:rPr>
                <w:b/>
              </w:rPr>
              <w:t xml:space="preserve"> = </w:t>
            </w:r>
            <w:proofErr w:type="spellStart"/>
            <w:r w:rsidRPr="00E56A28">
              <w:rPr>
                <w:b/>
              </w:rPr>
              <w:t>Т</w:t>
            </w:r>
            <w:r w:rsidRPr="00E56A28">
              <w:rPr>
                <w:b/>
                <w:vertAlign w:val="superscript"/>
              </w:rPr>
              <w:t>орг</w:t>
            </w:r>
            <w:r w:rsidRPr="00E56A28">
              <w:rPr>
                <w:b/>
                <w:vertAlign w:val="subscript"/>
              </w:rPr>
              <w:t>дост</w:t>
            </w:r>
            <w:proofErr w:type="spellEnd"/>
            <w:r w:rsidRPr="00E56A28">
              <w:rPr>
                <w:b/>
              </w:rPr>
              <w:t xml:space="preserve"> × </w:t>
            </w:r>
            <w:proofErr w:type="spellStart"/>
            <w:r w:rsidRPr="00E56A28">
              <w:rPr>
                <w:b/>
              </w:rPr>
              <w:t>С</w:t>
            </w:r>
            <w:r w:rsidRPr="00E56A28">
              <w:rPr>
                <w:b/>
                <w:vertAlign w:val="superscript"/>
              </w:rPr>
              <w:t>орг</w:t>
            </w:r>
            <w:r w:rsidRPr="00E56A28">
              <w:rPr>
                <w:b/>
                <w:vertAlign w:val="subscript"/>
              </w:rPr>
              <w:t>дост</w:t>
            </w:r>
            <w:proofErr w:type="spellEnd"/>
            <w:r w:rsidRPr="00E56A28">
              <w:rPr>
                <w:b/>
                <w:vertAlign w:val="subscript"/>
              </w:rPr>
              <w:t xml:space="preserve"> </w:t>
            </w:r>
            <w:r w:rsidRPr="00E56A28">
              <w:rPr>
                <w:b/>
              </w:rPr>
              <w:t>,</w:t>
            </w:r>
            <w:r w:rsidRPr="00E56A28">
              <w:rPr>
                <w:b/>
              </w:rPr>
              <w:tab/>
            </w:r>
            <w:r w:rsidRPr="00E56A28">
              <w:rPr>
                <w:b/>
              </w:rPr>
              <w:tab/>
            </w:r>
            <w:r w:rsidRPr="00E56A28">
              <w:rPr>
                <w:b/>
              </w:rPr>
              <w:tab/>
              <w:t>(3.1)</w:t>
            </w:r>
          </w:p>
          <w:p w14:paraId="2539BD3C" w14:textId="77777777" w:rsidR="006E6BA4" w:rsidRPr="00E56A28" w:rsidRDefault="006E6BA4" w:rsidP="00EB660B">
            <w:pPr>
              <w:snapToGrid w:val="0"/>
              <w:spacing w:line="276" w:lineRule="auto"/>
              <w:ind w:firstLine="0"/>
            </w:pPr>
          </w:p>
          <w:p w14:paraId="331D600B" w14:textId="77777777" w:rsidR="006E6BA4" w:rsidRPr="00E56A28" w:rsidRDefault="006E6BA4" w:rsidP="00EB660B">
            <w:pPr>
              <w:snapToGrid w:val="0"/>
              <w:spacing w:line="276" w:lineRule="auto"/>
              <w:ind w:firstLine="0"/>
            </w:pPr>
            <w:r w:rsidRPr="00E56A28">
              <w:t>где:</w:t>
            </w:r>
          </w:p>
          <w:p w14:paraId="08FA5726" w14:textId="77777777" w:rsidR="006E6BA4" w:rsidRPr="00E56A28" w:rsidRDefault="006E6BA4" w:rsidP="00EB660B">
            <w:pPr>
              <w:snapToGrid w:val="0"/>
              <w:spacing w:line="276" w:lineRule="auto"/>
              <w:ind w:firstLine="0"/>
            </w:pPr>
            <w:proofErr w:type="spellStart"/>
            <w:r w:rsidRPr="00E56A28">
              <w:rPr>
                <w:b/>
              </w:rPr>
              <w:t>Т</w:t>
            </w:r>
            <w:r w:rsidRPr="00E56A28">
              <w:rPr>
                <w:b/>
                <w:vertAlign w:val="superscript"/>
              </w:rPr>
              <w:t>орг</w:t>
            </w:r>
            <w:r w:rsidRPr="00E56A28">
              <w:rPr>
                <w:b/>
                <w:vertAlign w:val="subscript"/>
              </w:rPr>
              <w:t>дост</w:t>
            </w:r>
            <w:proofErr w:type="spellEnd"/>
            <w:r w:rsidRPr="00E56A28">
              <w:rPr>
                <w:b/>
              </w:rPr>
              <w:t xml:space="preserve"> </w:t>
            </w:r>
            <w:r w:rsidRPr="00E56A28">
              <w:t>– количество баллов за каждое условие доступности организации для инвалидов (по 20 баллов за каждое условие);</w:t>
            </w:r>
          </w:p>
          <w:p w14:paraId="06EDF56B" w14:textId="77777777" w:rsidR="006E6BA4" w:rsidRPr="00E56A28" w:rsidRDefault="006E6BA4" w:rsidP="00EB660B">
            <w:pPr>
              <w:snapToGrid w:val="0"/>
              <w:spacing w:line="276" w:lineRule="auto"/>
              <w:ind w:firstLine="0"/>
            </w:pPr>
            <w:proofErr w:type="spellStart"/>
            <w:r w:rsidRPr="00E56A28">
              <w:rPr>
                <w:b/>
              </w:rPr>
              <w:t>С</w:t>
            </w:r>
            <w:r w:rsidRPr="00E56A28">
              <w:rPr>
                <w:b/>
                <w:vertAlign w:val="superscript"/>
              </w:rPr>
              <w:t>орг</w:t>
            </w:r>
            <w:r w:rsidRPr="00E56A28">
              <w:rPr>
                <w:b/>
                <w:vertAlign w:val="subscript"/>
              </w:rPr>
              <w:t>дост</w:t>
            </w:r>
            <w:proofErr w:type="spellEnd"/>
            <w:r w:rsidRPr="00E56A28">
              <w:rPr>
                <w:b/>
                <w:vertAlign w:val="subscript"/>
              </w:rPr>
              <w:t xml:space="preserve">  </w:t>
            </w:r>
            <w:r w:rsidRPr="00E56A28">
              <w:rPr>
                <w:b/>
              </w:rPr>
              <w:t>–</w:t>
            </w:r>
            <w:r w:rsidRPr="00E56A28">
              <w:t xml:space="preserve"> количество условий доступности организации для инвалидов. </w:t>
            </w:r>
          </w:p>
          <w:p w14:paraId="71ECCE94" w14:textId="77777777" w:rsidR="006E6BA4" w:rsidRPr="00E56A28" w:rsidRDefault="006E6BA4" w:rsidP="00EB660B">
            <w:pPr>
              <w:snapToGrid w:val="0"/>
              <w:spacing w:line="276" w:lineRule="auto"/>
              <w:ind w:firstLine="0"/>
            </w:pPr>
            <w:r w:rsidRPr="00E56A28">
              <w:t xml:space="preserve">При наличии пяти и более условий доступности услуг для инвалидов показатель оценки качества </w:t>
            </w:r>
            <w:r w:rsidRPr="00E56A28">
              <w:rPr>
                <w:b/>
              </w:rPr>
              <w:t>(</w:t>
            </w:r>
            <w:proofErr w:type="spellStart"/>
            <w:r w:rsidRPr="00E56A28">
              <w:rPr>
                <w:b/>
              </w:rPr>
              <w:t>П</w:t>
            </w:r>
            <w:r w:rsidRPr="00E56A28">
              <w:rPr>
                <w:b/>
                <w:vertAlign w:val="superscript"/>
              </w:rPr>
              <w:t>орг</w:t>
            </w:r>
            <w:r w:rsidRPr="00E56A28">
              <w:rPr>
                <w:b/>
                <w:vertAlign w:val="subscript"/>
              </w:rPr>
              <w:t>дост</w:t>
            </w:r>
            <w:proofErr w:type="spellEnd"/>
            <w:r w:rsidRPr="00E56A28">
              <w:rPr>
                <w:b/>
              </w:rPr>
              <w:t>)</w:t>
            </w:r>
            <w:r w:rsidRPr="00E56A28">
              <w:rPr>
                <w:vertAlign w:val="subscript"/>
              </w:rPr>
              <w:t xml:space="preserve"> </w:t>
            </w:r>
            <w:r w:rsidRPr="00E56A28">
              <w:t>принимает значение 100 баллов</w:t>
            </w:r>
          </w:p>
          <w:p w14:paraId="24BDF343" w14:textId="77777777" w:rsidR="006E6BA4" w:rsidRPr="00E56A28" w:rsidRDefault="006E6BA4" w:rsidP="00EB660B">
            <w:pPr>
              <w:snapToGrid w:val="0"/>
              <w:spacing w:line="276" w:lineRule="auto"/>
              <w:ind w:firstLine="0"/>
              <w:rPr>
                <w:b/>
                <w:u w:val="single"/>
              </w:rPr>
            </w:pPr>
          </w:p>
          <w:p w14:paraId="69CAE3D5" w14:textId="3BA690A3" w:rsidR="00F10132" w:rsidRPr="00E56A28" w:rsidRDefault="00F10132" w:rsidP="00EB660B">
            <w:pPr>
              <w:pStyle w:val="ConsPlusNormal"/>
              <w:snapToGrid w:val="0"/>
              <w:spacing w:line="276" w:lineRule="auto"/>
              <w:ind w:firstLine="539"/>
              <w:jc w:val="both"/>
              <w:rPr>
                <w:rFonts w:ascii="Times New Roman" w:hAnsi="Times New Roman" w:cs="Times New Roman"/>
                <w:bCs/>
                <w:sz w:val="28"/>
                <w:szCs w:val="28"/>
              </w:rPr>
            </w:pPr>
            <w:r w:rsidRPr="00E56A28">
              <w:rPr>
                <w:rFonts w:ascii="Times New Roman" w:hAnsi="Times New Roman" w:cs="Times New Roman"/>
                <w:b/>
                <w:bCs/>
                <w:sz w:val="28"/>
                <w:szCs w:val="28"/>
              </w:rPr>
              <w:t xml:space="preserve">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w:t>
            </w:r>
            <w:r w:rsidRPr="00E56A28">
              <w:rPr>
                <w:rFonts w:ascii="Times New Roman" w:hAnsi="Times New Roman" w:cs="Times New Roman"/>
                <w:bCs/>
                <w:sz w:val="28"/>
                <w:szCs w:val="28"/>
              </w:rPr>
              <w:t xml:space="preserve">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(подтверждается </w:t>
            </w:r>
            <w:r w:rsidRPr="00E56A28">
              <w:rPr>
                <w:rFonts w:ascii="Times New Roman" w:hAnsi="Times New Roman" w:cs="Times New Roman"/>
                <w:bCs/>
                <w:sz w:val="28"/>
                <w:szCs w:val="28"/>
              </w:rPr>
              <w:lastRenderedPageBreak/>
              <w:t xml:space="preserve">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 показатель оценки качества </w:t>
            </w:r>
            <w:r w:rsidRPr="00E56A28">
              <w:rPr>
                <w:rFonts w:ascii="Times New Roman" w:hAnsi="Times New Roman" w:cs="Times New Roman"/>
                <w:bCs/>
                <w:noProof/>
                <w:sz w:val="28"/>
                <w:szCs w:val="28"/>
              </w:rPr>
              <w:drawing>
                <wp:inline distT="0" distB="0" distL="0" distR="0" wp14:anchorId="22E29716" wp14:editId="0B9DB146">
                  <wp:extent cx="567690" cy="3371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 cy="337185"/>
                          </a:xfrm>
                          <a:prstGeom prst="rect">
                            <a:avLst/>
                          </a:prstGeom>
                          <a:noFill/>
                          <a:ln>
                            <a:noFill/>
                          </a:ln>
                        </pic:spPr>
                      </pic:pic>
                    </a:graphicData>
                  </a:graphic>
                </wp:inline>
              </w:drawing>
            </w:r>
            <w:r w:rsidRPr="00E56A28">
              <w:rPr>
                <w:rFonts w:ascii="Times New Roman" w:hAnsi="Times New Roman" w:cs="Times New Roman"/>
                <w:bCs/>
                <w:sz w:val="28"/>
                <w:szCs w:val="28"/>
              </w:rPr>
              <w:t xml:space="preserve"> принимает:</w:t>
            </w:r>
          </w:p>
          <w:p w14:paraId="27934F1A" w14:textId="77777777" w:rsidR="00F10132" w:rsidRPr="00E56A28" w:rsidRDefault="00F10132" w:rsidP="00EB660B">
            <w:pPr>
              <w:pStyle w:val="ConsPlusNormal"/>
              <w:snapToGrid w:val="0"/>
              <w:spacing w:line="276" w:lineRule="auto"/>
              <w:ind w:firstLine="539"/>
              <w:jc w:val="both"/>
              <w:rPr>
                <w:rFonts w:ascii="Times New Roman" w:hAnsi="Times New Roman" w:cs="Times New Roman"/>
                <w:bCs/>
                <w:sz w:val="28"/>
                <w:szCs w:val="28"/>
              </w:rPr>
            </w:pPr>
            <w:r w:rsidRPr="00E56A28">
              <w:rPr>
                <w:rFonts w:ascii="Times New Roman" w:hAnsi="Times New Roman" w:cs="Times New Roman"/>
                <w:bCs/>
                <w:sz w:val="28"/>
                <w:szCs w:val="28"/>
              </w:rPr>
              <w:t>- значение 100 баллов при условии обеспечения 2 условий: наличие выделенных стоянок для автотранспортных средств инвалидов; наличие сменных кресел-колясок;</w:t>
            </w:r>
          </w:p>
          <w:p w14:paraId="594E616D" w14:textId="77777777" w:rsidR="00F10132" w:rsidRPr="00E56A28" w:rsidRDefault="00F10132" w:rsidP="00EB660B">
            <w:pPr>
              <w:pStyle w:val="ConsPlusNormal"/>
              <w:snapToGrid w:val="0"/>
              <w:spacing w:line="276" w:lineRule="auto"/>
              <w:ind w:firstLine="539"/>
              <w:jc w:val="both"/>
              <w:rPr>
                <w:rFonts w:ascii="Times New Roman" w:hAnsi="Times New Roman" w:cs="Times New Roman"/>
                <w:bCs/>
                <w:sz w:val="28"/>
                <w:szCs w:val="28"/>
              </w:rPr>
            </w:pPr>
            <w:r w:rsidRPr="00E56A28">
              <w:rPr>
                <w:rFonts w:ascii="Times New Roman" w:hAnsi="Times New Roman" w:cs="Times New Roman"/>
                <w:bCs/>
                <w:sz w:val="28"/>
                <w:szCs w:val="28"/>
              </w:rPr>
              <w:t>- значение 50 баллов при условии обеспечения 1 условия доступности: наличие выделенных стоянок для автотранспортных средств инвалидов; наличие сменных кресел-колясок.</w:t>
            </w:r>
          </w:p>
          <w:p w14:paraId="407DF141" w14:textId="77777777" w:rsidR="00F41B79" w:rsidRPr="00E56A28" w:rsidRDefault="00F41B79" w:rsidP="00EB660B">
            <w:pPr>
              <w:snapToGrid w:val="0"/>
              <w:spacing w:line="276" w:lineRule="auto"/>
              <w:ind w:firstLine="0"/>
            </w:pPr>
          </w:p>
        </w:tc>
      </w:tr>
      <w:tr w:rsidR="00E56A28" w:rsidRPr="00E56A28" w14:paraId="50FED57F" w14:textId="77777777" w:rsidTr="00F24B63">
        <w:trPr>
          <w:gridAfter w:val="1"/>
          <w:wAfter w:w="54" w:type="dxa"/>
          <w:trHeight w:val="20"/>
        </w:trPr>
        <w:tc>
          <w:tcPr>
            <w:tcW w:w="568" w:type="dxa"/>
            <w:vMerge w:val="restart"/>
            <w:tcBorders>
              <w:left w:val="single" w:sz="4" w:space="0" w:color="auto"/>
              <w:right w:val="single" w:sz="4" w:space="0" w:color="auto"/>
            </w:tcBorders>
          </w:tcPr>
          <w:p w14:paraId="37B4DD06"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3.2</w:t>
            </w:r>
          </w:p>
        </w:tc>
        <w:tc>
          <w:tcPr>
            <w:tcW w:w="3651" w:type="dxa"/>
            <w:gridSpan w:val="2"/>
            <w:vMerge w:val="restart"/>
            <w:tcBorders>
              <w:left w:val="single" w:sz="4" w:space="0" w:color="auto"/>
              <w:right w:val="single" w:sz="4" w:space="0" w:color="auto"/>
            </w:tcBorders>
            <w:vAlign w:val="center"/>
          </w:tcPr>
          <w:p w14:paraId="308FF9E2"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Обеспечение в организации социальной сферы условий доступности, позволяющих инвалидам получать услуги наравне с другими:</w:t>
            </w:r>
          </w:p>
          <w:p w14:paraId="1E72309D"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дублирование для инвалидов по слуху и зрению звуковой и зрительной информации;</w:t>
            </w:r>
          </w:p>
          <w:p w14:paraId="1DBFC4E3"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дублирование надписей, знаков и иной текстовой и графической информации знаками, выполненными рельефно-точечным шрифтом Брайля;</w:t>
            </w:r>
          </w:p>
          <w:p w14:paraId="60F107BD"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 возможность предоставления инвалидам по слуху (слуху и зрению) </w:t>
            </w:r>
            <w:r w:rsidRPr="00E56A28">
              <w:rPr>
                <w:rFonts w:ascii="Times New Roman" w:hAnsi="Times New Roman"/>
                <w:sz w:val="28"/>
                <w:szCs w:val="28"/>
                <w:lang w:val="ru-RU" w:eastAsia="ru-RU"/>
              </w:rPr>
              <w:lastRenderedPageBreak/>
              <w:t xml:space="preserve">услуг </w:t>
            </w:r>
            <w:proofErr w:type="spellStart"/>
            <w:r w:rsidRPr="00E56A28">
              <w:rPr>
                <w:rFonts w:ascii="Times New Roman" w:hAnsi="Times New Roman"/>
                <w:sz w:val="28"/>
                <w:szCs w:val="28"/>
                <w:lang w:val="ru-RU" w:eastAsia="ru-RU"/>
              </w:rPr>
              <w:t>сурдопереводчика</w:t>
            </w:r>
            <w:proofErr w:type="spellEnd"/>
            <w:r w:rsidRPr="00E56A28">
              <w:rPr>
                <w:rFonts w:ascii="Times New Roman" w:hAnsi="Times New Roman"/>
                <w:sz w:val="28"/>
                <w:szCs w:val="28"/>
                <w:lang w:val="ru-RU" w:eastAsia="ru-RU"/>
              </w:rPr>
              <w:t xml:space="preserve"> (</w:t>
            </w:r>
            <w:proofErr w:type="spellStart"/>
            <w:r w:rsidRPr="00E56A28">
              <w:rPr>
                <w:rFonts w:ascii="Times New Roman" w:hAnsi="Times New Roman"/>
                <w:sz w:val="28"/>
                <w:szCs w:val="28"/>
                <w:lang w:val="ru-RU" w:eastAsia="ru-RU"/>
              </w:rPr>
              <w:t>тифлосурдопереводчика</w:t>
            </w:r>
            <w:proofErr w:type="spellEnd"/>
            <w:r w:rsidRPr="00E56A28">
              <w:rPr>
                <w:rFonts w:ascii="Times New Roman" w:hAnsi="Times New Roman"/>
                <w:sz w:val="28"/>
                <w:szCs w:val="28"/>
                <w:lang w:val="ru-RU" w:eastAsia="ru-RU"/>
              </w:rPr>
              <w:t>);</w:t>
            </w:r>
          </w:p>
          <w:p w14:paraId="19C2BE3F"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наличие альтернативной версии официального сайта организации социальной сферы в сети «Интернет» для инвалидов по зрению;</w:t>
            </w:r>
          </w:p>
          <w:p w14:paraId="5F092F88"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7E715A88"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 наличие возможности предоставления услуги </w:t>
            </w:r>
            <w:proofErr w:type="gramStart"/>
            <w:r w:rsidRPr="00E56A28">
              <w:rPr>
                <w:rFonts w:ascii="Times New Roman" w:hAnsi="Times New Roman"/>
                <w:sz w:val="28"/>
                <w:szCs w:val="28"/>
                <w:lang w:val="ru-RU" w:eastAsia="ru-RU"/>
              </w:rPr>
              <w:t>в</w:t>
            </w:r>
            <w:proofErr w:type="gramEnd"/>
            <w:r w:rsidRPr="00E56A28">
              <w:rPr>
                <w:rFonts w:ascii="Times New Roman" w:hAnsi="Times New Roman"/>
                <w:sz w:val="28"/>
                <w:szCs w:val="28"/>
                <w:lang w:val="ru-RU" w:eastAsia="ru-RU"/>
              </w:rPr>
              <w:t xml:space="preserve"> </w:t>
            </w:r>
          </w:p>
          <w:p w14:paraId="5DAB0359"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дистанционном </w:t>
            </w:r>
            <w:proofErr w:type="gramStart"/>
            <w:r w:rsidRPr="00E56A28">
              <w:rPr>
                <w:rFonts w:ascii="Times New Roman" w:hAnsi="Times New Roman"/>
                <w:sz w:val="28"/>
                <w:szCs w:val="28"/>
                <w:lang w:val="ru-RU" w:eastAsia="ru-RU"/>
              </w:rPr>
              <w:t>режиме</w:t>
            </w:r>
            <w:proofErr w:type="gramEnd"/>
            <w:r w:rsidRPr="00E56A28">
              <w:rPr>
                <w:rFonts w:ascii="Times New Roman" w:hAnsi="Times New Roman"/>
                <w:sz w:val="28"/>
                <w:szCs w:val="28"/>
                <w:lang w:val="ru-RU" w:eastAsia="ru-RU"/>
              </w:rPr>
              <w:t xml:space="preserve"> или на дому.</w:t>
            </w:r>
            <w:r w:rsidRPr="00E56A28">
              <w:rPr>
                <w:rFonts w:ascii="Times New Roman" w:hAnsi="Times New Roman"/>
                <w:b/>
                <w:sz w:val="28"/>
                <w:szCs w:val="28"/>
                <w:lang w:val="ru-RU" w:eastAsia="ru-RU"/>
              </w:rPr>
              <w:t xml:space="preserve"> (</w:t>
            </w:r>
            <w:proofErr w:type="spellStart"/>
            <w:r w:rsidRPr="00E56A28">
              <w:rPr>
                <w:rFonts w:ascii="Times New Roman" w:hAnsi="Times New Roman"/>
                <w:b/>
                <w:sz w:val="28"/>
                <w:szCs w:val="28"/>
                <w:lang w:val="ru-RU" w:eastAsia="ru-RU"/>
              </w:rPr>
              <w:t>П</w:t>
            </w:r>
            <w:r w:rsidRPr="00E56A28">
              <w:rPr>
                <w:rFonts w:ascii="Times New Roman" w:hAnsi="Times New Roman"/>
                <w:b/>
                <w:sz w:val="28"/>
                <w:szCs w:val="28"/>
                <w:vertAlign w:val="superscript"/>
                <w:lang w:val="ru-RU" w:eastAsia="ru-RU"/>
              </w:rPr>
              <w:t>услуг</w:t>
            </w:r>
            <w:r w:rsidRPr="00E56A28">
              <w:rPr>
                <w:rFonts w:ascii="Times New Roman" w:hAnsi="Times New Roman"/>
                <w:b/>
                <w:sz w:val="28"/>
                <w:szCs w:val="28"/>
                <w:vertAlign w:val="subscript"/>
                <w:lang w:val="ru-RU" w:eastAsia="ru-RU"/>
              </w:rPr>
              <w:t>дост</w:t>
            </w:r>
            <w:proofErr w:type="spellEnd"/>
            <w:r w:rsidRPr="00E56A28">
              <w:rPr>
                <w:rFonts w:ascii="Times New Roman" w:hAnsi="Times New Roman"/>
                <w:b/>
                <w:sz w:val="28"/>
                <w:szCs w:val="28"/>
                <w:lang w:val="ru-RU" w:eastAsia="ru-RU"/>
              </w:rPr>
              <w:t>)</w:t>
            </w:r>
          </w:p>
        </w:tc>
        <w:tc>
          <w:tcPr>
            <w:tcW w:w="904" w:type="dxa"/>
            <w:gridSpan w:val="2"/>
            <w:vMerge w:val="restart"/>
            <w:tcBorders>
              <w:left w:val="single" w:sz="4" w:space="0" w:color="auto"/>
              <w:right w:val="single" w:sz="4" w:space="0" w:color="auto"/>
            </w:tcBorders>
          </w:tcPr>
          <w:p w14:paraId="04AC5590"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0,4</w:t>
            </w:r>
          </w:p>
        </w:tc>
        <w:tc>
          <w:tcPr>
            <w:tcW w:w="4199" w:type="dxa"/>
            <w:gridSpan w:val="2"/>
            <w:vMerge w:val="restart"/>
            <w:tcBorders>
              <w:top w:val="single" w:sz="4" w:space="0" w:color="auto"/>
              <w:left w:val="single" w:sz="4" w:space="0" w:color="auto"/>
              <w:right w:val="single" w:sz="4" w:space="0" w:color="auto"/>
            </w:tcBorders>
          </w:tcPr>
          <w:p w14:paraId="625B1BD3"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3.2.1. Наличие в организации социальной сферы условий доступности, позволяющих инвалидам получать услуги наравне с другими:</w:t>
            </w:r>
          </w:p>
          <w:p w14:paraId="5C47556D"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1) дублирование для инвалидов по слуху и зрению звуковой и зрительной информации;</w:t>
            </w:r>
          </w:p>
          <w:p w14:paraId="37A52664"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2) дублирование надписей, знаков и иной текстовой и графической информации знаками, выполненными рельефно-точечным шрифтом Брайля;</w:t>
            </w:r>
          </w:p>
          <w:p w14:paraId="55BEA477"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3) возможность предоставления инвалидам по слуху (слуху и зрению) услуг </w:t>
            </w:r>
            <w:proofErr w:type="spellStart"/>
            <w:r w:rsidRPr="00E56A28">
              <w:rPr>
                <w:rFonts w:ascii="Times New Roman" w:hAnsi="Times New Roman"/>
                <w:sz w:val="28"/>
                <w:szCs w:val="28"/>
                <w:lang w:val="ru-RU" w:eastAsia="ru-RU"/>
              </w:rPr>
              <w:t>сурдопереводчика</w:t>
            </w:r>
            <w:proofErr w:type="spellEnd"/>
            <w:r w:rsidRPr="00E56A28">
              <w:rPr>
                <w:rFonts w:ascii="Times New Roman" w:hAnsi="Times New Roman"/>
                <w:sz w:val="28"/>
                <w:szCs w:val="28"/>
                <w:lang w:val="ru-RU" w:eastAsia="ru-RU"/>
              </w:rPr>
              <w:t xml:space="preserve"> (</w:t>
            </w:r>
            <w:proofErr w:type="spellStart"/>
            <w:r w:rsidRPr="00E56A28">
              <w:rPr>
                <w:rFonts w:ascii="Times New Roman" w:hAnsi="Times New Roman"/>
                <w:sz w:val="28"/>
                <w:szCs w:val="28"/>
                <w:lang w:val="ru-RU" w:eastAsia="ru-RU"/>
              </w:rPr>
              <w:t>тифлосурдопереводчика</w:t>
            </w:r>
            <w:proofErr w:type="spellEnd"/>
            <w:r w:rsidRPr="00E56A28">
              <w:rPr>
                <w:rFonts w:ascii="Times New Roman" w:hAnsi="Times New Roman"/>
                <w:sz w:val="28"/>
                <w:szCs w:val="28"/>
                <w:lang w:val="ru-RU" w:eastAsia="ru-RU"/>
              </w:rPr>
              <w:t>);</w:t>
            </w:r>
          </w:p>
          <w:p w14:paraId="0DB856C7"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4) наличие альтернативной версии официального сайта организации социальной сферы в сети «Интернет» для инвалидов по зрению;</w:t>
            </w:r>
          </w:p>
          <w:p w14:paraId="73E5D932"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53CA4940"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6) наличие возможности предоставления услуги в дистанционном режиме или на дому.</w:t>
            </w:r>
          </w:p>
        </w:tc>
        <w:tc>
          <w:tcPr>
            <w:tcW w:w="3827" w:type="dxa"/>
            <w:tcBorders>
              <w:left w:val="single" w:sz="4" w:space="0" w:color="auto"/>
              <w:right w:val="single" w:sz="4" w:space="0" w:color="auto"/>
            </w:tcBorders>
            <w:vAlign w:val="center"/>
          </w:tcPr>
          <w:p w14:paraId="12690048"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 отсутствуют условия доступности, позволяющие инвалидам получать услуги наравне с другими</w:t>
            </w:r>
          </w:p>
        </w:tc>
        <w:tc>
          <w:tcPr>
            <w:tcW w:w="1418" w:type="dxa"/>
            <w:gridSpan w:val="2"/>
            <w:tcBorders>
              <w:left w:val="single" w:sz="4" w:space="0" w:color="auto"/>
              <w:right w:val="single" w:sz="4" w:space="0" w:color="auto"/>
            </w:tcBorders>
          </w:tcPr>
          <w:p w14:paraId="613C9070"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0 баллов</w:t>
            </w:r>
          </w:p>
        </w:tc>
        <w:tc>
          <w:tcPr>
            <w:tcW w:w="1363" w:type="dxa"/>
            <w:gridSpan w:val="2"/>
            <w:vMerge w:val="restart"/>
            <w:tcBorders>
              <w:left w:val="single" w:sz="4" w:space="0" w:color="auto"/>
              <w:right w:val="single" w:sz="4" w:space="0" w:color="auto"/>
            </w:tcBorders>
          </w:tcPr>
          <w:p w14:paraId="6B7E010F"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100 баллов</w:t>
            </w:r>
          </w:p>
          <w:p w14:paraId="5BFB9DA0"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p w14:paraId="5EDAE2A8"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Для расчета  формула (3.2)</w:t>
            </w:r>
          </w:p>
          <w:p w14:paraId="0E363794"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Единого порядка</w:t>
            </w:r>
          </w:p>
        </w:tc>
      </w:tr>
      <w:tr w:rsidR="00E56A28" w:rsidRPr="00E56A28" w14:paraId="537F360D" w14:textId="77777777" w:rsidTr="00F24B63">
        <w:trPr>
          <w:gridAfter w:val="1"/>
          <w:wAfter w:w="54" w:type="dxa"/>
          <w:trHeight w:val="20"/>
        </w:trPr>
        <w:tc>
          <w:tcPr>
            <w:tcW w:w="568" w:type="dxa"/>
            <w:vMerge/>
            <w:tcBorders>
              <w:left w:val="single" w:sz="4" w:space="0" w:color="auto"/>
              <w:right w:val="single" w:sz="4" w:space="0" w:color="auto"/>
            </w:tcBorders>
            <w:vAlign w:val="center"/>
          </w:tcPr>
          <w:p w14:paraId="5B5153D5"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3651" w:type="dxa"/>
            <w:gridSpan w:val="2"/>
            <w:vMerge/>
            <w:tcBorders>
              <w:left w:val="single" w:sz="4" w:space="0" w:color="auto"/>
              <w:right w:val="single" w:sz="4" w:space="0" w:color="auto"/>
            </w:tcBorders>
            <w:vAlign w:val="center"/>
          </w:tcPr>
          <w:p w14:paraId="5A0A0564"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904" w:type="dxa"/>
            <w:gridSpan w:val="2"/>
            <w:vMerge/>
            <w:tcBorders>
              <w:left w:val="single" w:sz="4" w:space="0" w:color="auto"/>
              <w:right w:val="single" w:sz="4" w:space="0" w:color="auto"/>
            </w:tcBorders>
          </w:tcPr>
          <w:p w14:paraId="4D7DC690"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4199" w:type="dxa"/>
            <w:gridSpan w:val="2"/>
            <w:vMerge/>
            <w:tcBorders>
              <w:left w:val="single" w:sz="4" w:space="0" w:color="auto"/>
              <w:right w:val="single" w:sz="4" w:space="0" w:color="auto"/>
            </w:tcBorders>
            <w:vAlign w:val="center"/>
          </w:tcPr>
          <w:p w14:paraId="6D37581A"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3827" w:type="dxa"/>
            <w:tcBorders>
              <w:left w:val="single" w:sz="4" w:space="0" w:color="auto"/>
              <w:right w:val="single" w:sz="4" w:space="0" w:color="auto"/>
            </w:tcBorders>
            <w:vAlign w:val="center"/>
          </w:tcPr>
          <w:p w14:paraId="7F3BDCD2"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 </w:t>
            </w:r>
            <w:r w:rsidRPr="00E56A28">
              <w:rPr>
                <w:rFonts w:ascii="Times New Roman" w:hAnsi="Times New Roman"/>
                <w:b/>
                <w:sz w:val="28"/>
                <w:szCs w:val="28"/>
                <w:lang w:val="ru-RU" w:eastAsia="ru-RU"/>
              </w:rPr>
              <w:t xml:space="preserve"> количество условий доступности</w:t>
            </w:r>
            <w:r w:rsidRPr="00E56A28">
              <w:rPr>
                <w:rFonts w:ascii="Times New Roman" w:hAnsi="Times New Roman"/>
                <w:sz w:val="28"/>
                <w:szCs w:val="28"/>
                <w:lang w:val="ru-RU" w:eastAsia="ru-RU"/>
              </w:rPr>
              <w:t xml:space="preserve">, позволяющих инвалидам получать услуги наравне с другими (от одного до четырех) </w:t>
            </w:r>
            <w:r w:rsidRPr="00E56A28">
              <w:rPr>
                <w:rFonts w:ascii="Times New Roman" w:hAnsi="Times New Roman"/>
                <w:b/>
                <w:sz w:val="28"/>
                <w:szCs w:val="28"/>
                <w:lang w:val="ru-RU" w:eastAsia="ru-RU"/>
              </w:rPr>
              <w:t xml:space="preserve"> (</w:t>
            </w:r>
            <w:proofErr w:type="spellStart"/>
            <w:r w:rsidRPr="00E56A28">
              <w:rPr>
                <w:rFonts w:ascii="Times New Roman" w:hAnsi="Times New Roman"/>
                <w:b/>
                <w:sz w:val="28"/>
                <w:szCs w:val="28"/>
                <w:lang w:val="ru-RU" w:eastAsia="ru-RU"/>
              </w:rPr>
              <w:t>С</w:t>
            </w:r>
            <w:r w:rsidRPr="00E56A28">
              <w:rPr>
                <w:rFonts w:ascii="Times New Roman" w:hAnsi="Times New Roman"/>
                <w:b/>
                <w:sz w:val="28"/>
                <w:szCs w:val="28"/>
                <w:vertAlign w:val="superscript"/>
                <w:lang w:val="ru-RU" w:eastAsia="ru-RU"/>
              </w:rPr>
              <w:t>услуг</w:t>
            </w:r>
            <w:r w:rsidRPr="00E56A28">
              <w:rPr>
                <w:rFonts w:ascii="Times New Roman" w:hAnsi="Times New Roman"/>
                <w:b/>
                <w:sz w:val="28"/>
                <w:szCs w:val="28"/>
                <w:vertAlign w:val="subscript"/>
                <w:lang w:val="ru-RU" w:eastAsia="ru-RU"/>
              </w:rPr>
              <w:t>дост</w:t>
            </w:r>
            <w:proofErr w:type="spellEnd"/>
            <w:r w:rsidRPr="00E56A28">
              <w:rPr>
                <w:rFonts w:ascii="Times New Roman" w:hAnsi="Times New Roman"/>
                <w:b/>
                <w:sz w:val="28"/>
                <w:szCs w:val="28"/>
                <w:lang w:val="ru-RU" w:eastAsia="ru-RU"/>
              </w:rPr>
              <w:t>)</w:t>
            </w:r>
          </w:p>
        </w:tc>
        <w:tc>
          <w:tcPr>
            <w:tcW w:w="1418" w:type="dxa"/>
            <w:gridSpan w:val="2"/>
            <w:tcBorders>
              <w:left w:val="single" w:sz="4" w:space="0" w:color="auto"/>
              <w:right w:val="single" w:sz="4" w:space="0" w:color="auto"/>
            </w:tcBorders>
          </w:tcPr>
          <w:p w14:paraId="36935C66"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по 20 баллов за каждое условие</w:t>
            </w:r>
          </w:p>
          <w:p w14:paraId="4E4C957D"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b/>
                <w:sz w:val="28"/>
                <w:szCs w:val="28"/>
                <w:lang w:val="ru-RU" w:eastAsia="ru-RU"/>
              </w:rPr>
              <w:t>(</w:t>
            </w:r>
            <w:proofErr w:type="spellStart"/>
            <w:r w:rsidRPr="00E56A28">
              <w:rPr>
                <w:rFonts w:ascii="Times New Roman" w:hAnsi="Times New Roman"/>
                <w:b/>
                <w:sz w:val="28"/>
                <w:szCs w:val="28"/>
                <w:lang w:val="ru-RU" w:eastAsia="ru-RU"/>
              </w:rPr>
              <w:t>Т</w:t>
            </w:r>
            <w:r w:rsidRPr="00E56A28">
              <w:rPr>
                <w:rFonts w:ascii="Times New Roman" w:hAnsi="Times New Roman"/>
                <w:b/>
                <w:sz w:val="28"/>
                <w:szCs w:val="28"/>
                <w:vertAlign w:val="superscript"/>
                <w:lang w:val="ru-RU" w:eastAsia="ru-RU"/>
              </w:rPr>
              <w:t>услуг</w:t>
            </w:r>
            <w:r w:rsidRPr="00E56A28">
              <w:rPr>
                <w:rFonts w:ascii="Times New Roman" w:hAnsi="Times New Roman"/>
                <w:b/>
                <w:sz w:val="28"/>
                <w:szCs w:val="28"/>
                <w:vertAlign w:val="subscript"/>
                <w:lang w:val="ru-RU" w:eastAsia="ru-RU"/>
              </w:rPr>
              <w:t>дост</w:t>
            </w:r>
            <w:proofErr w:type="spellEnd"/>
            <w:r w:rsidRPr="00E56A28">
              <w:rPr>
                <w:rFonts w:ascii="Times New Roman" w:hAnsi="Times New Roman"/>
                <w:b/>
                <w:sz w:val="28"/>
                <w:szCs w:val="28"/>
                <w:lang w:val="ru-RU" w:eastAsia="ru-RU"/>
              </w:rPr>
              <w:t>)</w:t>
            </w:r>
          </w:p>
        </w:tc>
        <w:tc>
          <w:tcPr>
            <w:tcW w:w="1363" w:type="dxa"/>
            <w:gridSpan w:val="2"/>
            <w:vMerge/>
            <w:tcBorders>
              <w:left w:val="single" w:sz="4" w:space="0" w:color="auto"/>
              <w:right w:val="single" w:sz="4" w:space="0" w:color="auto"/>
            </w:tcBorders>
          </w:tcPr>
          <w:p w14:paraId="6B0FAD7B"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755B8B39" w14:textId="77777777" w:rsidTr="00F24B63">
        <w:trPr>
          <w:gridAfter w:val="1"/>
          <w:wAfter w:w="54" w:type="dxa"/>
          <w:trHeight w:val="20"/>
        </w:trPr>
        <w:tc>
          <w:tcPr>
            <w:tcW w:w="568" w:type="dxa"/>
            <w:vMerge/>
            <w:tcBorders>
              <w:left w:val="single" w:sz="4" w:space="0" w:color="auto"/>
              <w:right w:val="single" w:sz="4" w:space="0" w:color="auto"/>
            </w:tcBorders>
            <w:vAlign w:val="center"/>
          </w:tcPr>
          <w:p w14:paraId="52497FFE"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3651" w:type="dxa"/>
            <w:gridSpan w:val="2"/>
            <w:vMerge/>
            <w:tcBorders>
              <w:left w:val="single" w:sz="4" w:space="0" w:color="auto"/>
              <w:right w:val="single" w:sz="4" w:space="0" w:color="auto"/>
            </w:tcBorders>
            <w:vAlign w:val="center"/>
          </w:tcPr>
          <w:p w14:paraId="68C002FF"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904" w:type="dxa"/>
            <w:gridSpan w:val="2"/>
            <w:vMerge/>
            <w:tcBorders>
              <w:left w:val="single" w:sz="4" w:space="0" w:color="auto"/>
              <w:right w:val="single" w:sz="4" w:space="0" w:color="auto"/>
            </w:tcBorders>
          </w:tcPr>
          <w:p w14:paraId="293FD4AB"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4199" w:type="dxa"/>
            <w:gridSpan w:val="2"/>
            <w:vMerge/>
            <w:tcBorders>
              <w:left w:val="single" w:sz="4" w:space="0" w:color="auto"/>
              <w:right w:val="single" w:sz="4" w:space="0" w:color="auto"/>
            </w:tcBorders>
            <w:vAlign w:val="center"/>
          </w:tcPr>
          <w:p w14:paraId="10CE6A68"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3827" w:type="dxa"/>
            <w:tcBorders>
              <w:left w:val="single" w:sz="4" w:space="0" w:color="auto"/>
              <w:right w:val="single" w:sz="4" w:space="0" w:color="auto"/>
            </w:tcBorders>
          </w:tcPr>
          <w:p w14:paraId="59D4D9CB"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наличие пяти и более условий  доступности</w:t>
            </w:r>
          </w:p>
        </w:tc>
        <w:tc>
          <w:tcPr>
            <w:tcW w:w="1418" w:type="dxa"/>
            <w:gridSpan w:val="2"/>
            <w:tcBorders>
              <w:left w:val="single" w:sz="4" w:space="0" w:color="auto"/>
              <w:right w:val="single" w:sz="4" w:space="0" w:color="auto"/>
            </w:tcBorders>
          </w:tcPr>
          <w:p w14:paraId="55B41B8F"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100 баллов</w:t>
            </w:r>
          </w:p>
        </w:tc>
        <w:tc>
          <w:tcPr>
            <w:tcW w:w="1363" w:type="dxa"/>
            <w:gridSpan w:val="2"/>
            <w:vMerge/>
            <w:tcBorders>
              <w:left w:val="single" w:sz="4" w:space="0" w:color="auto"/>
              <w:right w:val="single" w:sz="4" w:space="0" w:color="auto"/>
            </w:tcBorders>
          </w:tcPr>
          <w:p w14:paraId="79921C7B"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69A9248E" w14:textId="77777777" w:rsidTr="00F24B63">
        <w:trPr>
          <w:trHeight w:val="20"/>
        </w:trPr>
        <w:tc>
          <w:tcPr>
            <w:tcW w:w="15984" w:type="dxa"/>
            <w:gridSpan w:val="13"/>
            <w:tcBorders>
              <w:left w:val="single" w:sz="4" w:space="0" w:color="auto"/>
              <w:right w:val="single" w:sz="4" w:space="0" w:color="auto"/>
            </w:tcBorders>
            <w:vAlign w:val="center"/>
          </w:tcPr>
          <w:p w14:paraId="53F90351" w14:textId="77777777" w:rsidR="006E6BA4" w:rsidRPr="00E56A28" w:rsidRDefault="006E6BA4" w:rsidP="00EB660B">
            <w:pPr>
              <w:snapToGrid w:val="0"/>
              <w:spacing w:line="276" w:lineRule="auto"/>
              <w:ind w:firstLine="0"/>
              <w:jc w:val="center"/>
              <w:rPr>
                <w:b/>
              </w:rPr>
            </w:pPr>
            <w:proofErr w:type="spellStart"/>
            <w:r w:rsidRPr="00E56A28">
              <w:rPr>
                <w:b/>
              </w:rPr>
              <w:lastRenderedPageBreak/>
              <w:t>П</w:t>
            </w:r>
            <w:r w:rsidRPr="00E56A28">
              <w:rPr>
                <w:b/>
                <w:vertAlign w:val="superscript"/>
              </w:rPr>
              <w:t>услуг</w:t>
            </w:r>
            <w:r w:rsidRPr="00E56A28">
              <w:rPr>
                <w:b/>
                <w:vertAlign w:val="subscript"/>
              </w:rPr>
              <w:t>дост</w:t>
            </w:r>
            <w:proofErr w:type="spellEnd"/>
            <w:r w:rsidRPr="00E56A28">
              <w:rPr>
                <w:b/>
              </w:rPr>
              <w:t xml:space="preserve"> = </w:t>
            </w:r>
            <w:proofErr w:type="spellStart"/>
            <w:r w:rsidRPr="00E56A28">
              <w:rPr>
                <w:b/>
              </w:rPr>
              <w:t>Т</w:t>
            </w:r>
            <w:r w:rsidRPr="00E56A28">
              <w:rPr>
                <w:b/>
                <w:vertAlign w:val="superscript"/>
              </w:rPr>
              <w:t>услуг</w:t>
            </w:r>
            <w:r w:rsidRPr="00E56A28">
              <w:rPr>
                <w:b/>
                <w:vertAlign w:val="subscript"/>
              </w:rPr>
              <w:t>дост</w:t>
            </w:r>
            <w:proofErr w:type="spellEnd"/>
            <w:r w:rsidRPr="00E56A28">
              <w:rPr>
                <w:b/>
              </w:rPr>
              <w:t xml:space="preserve"> × </w:t>
            </w:r>
            <w:proofErr w:type="spellStart"/>
            <w:r w:rsidRPr="00E56A28">
              <w:rPr>
                <w:b/>
              </w:rPr>
              <w:t>С</w:t>
            </w:r>
            <w:r w:rsidRPr="00E56A28">
              <w:rPr>
                <w:b/>
                <w:vertAlign w:val="superscript"/>
              </w:rPr>
              <w:t>услуг</w:t>
            </w:r>
            <w:r w:rsidRPr="00E56A28">
              <w:rPr>
                <w:b/>
                <w:vertAlign w:val="subscript"/>
              </w:rPr>
              <w:t>дост</w:t>
            </w:r>
            <w:proofErr w:type="spellEnd"/>
            <w:r w:rsidRPr="00E56A28">
              <w:rPr>
                <w:b/>
              </w:rPr>
              <w:t>,</w:t>
            </w:r>
            <w:r w:rsidRPr="00E56A28">
              <w:rPr>
                <w:b/>
              </w:rPr>
              <w:tab/>
            </w:r>
            <w:r w:rsidRPr="00E56A28">
              <w:rPr>
                <w:b/>
              </w:rPr>
              <w:tab/>
            </w:r>
            <w:r w:rsidRPr="00E56A28">
              <w:rPr>
                <w:b/>
              </w:rPr>
              <w:tab/>
            </w:r>
            <w:r w:rsidRPr="00E56A28">
              <w:rPr>
                <w:b/>
              </w:rPr>
              <w:tab/>
              <w:t>(3.2)</w:t>
            </w:r>
          </w:p>
          <w:p w14:paraId="13010CC6" w14:textId="77777777" w:rsidR="006E6BA4" w:rsidRPr="00E56A28" w:rsidRDefault="006E6BA4" w:rsidP="00EB660B">
            <w:pPr>
              <w:snapToGrid w:val="0"/>
              <w:spacing w:line="276" w:lineRule="auto"/>
              <w:ind w:firstLine="0"/>
            </w:pPr>
            <w:r w:rsidRPr="00E56A28">
              <w:t>где:</w:t>
            </w:r>
          </w:p>
          <w:p w14:paraId="2A53D34F" w14:textId="77777777" w:rsidR="006E6BA4" w:rsidRPr="00E56A28" w:rsidRDefault="006E6BA4" w:rsidP="00EB660B">
            <w:pPr>
              <w:snapToGrid w:val="0"/>
              <w:spacing w:line="276" w:lineRule="auto"/>
              <w:ind w:firstLine="0"/>
            </w:pPr>
            <w:proofErr w:type="spellStart"/>
            <w:r w:rsidRPr="00E56A28">
              <w:rPr>
                <w:b/>
              </w:rPr>
              <w:t>Т</w:t>
            </w:r>
            <w:r w:rsidRPr="00E56A28">
              <w:rPr>
                <w:b/>
                <w:vertAlign w:val="superscript"/>
              </w:rPr>
              <w:t>услуг</w:t>
            </w:r>
            <w:r w:rsidRPr="00E56A28">
              <w:rPr>
                <w:b/>
                <w:vertAlign w:val="subscript"/>
              </w:rPr>
              <w:t>дост</w:t>
            </w:r>
            <w:proofErr w:type="spellEnd"/>
            <w:r w:rsidRPr="00E56A28">
              <w:t xml:space="preserve"> – количество баллов за каждое условие доступности, позволяющее инвалидам получать услуги наравне с другими (по 20 баллов за каждое условие);</w:t>
            </w:r>
          </w:p>
          <w:p w14:paraId="6CDE4D32" w14:textId="77777777" w:rsidR="006E6BA4" w:rsidRPr="00E56A28" w:rsidRDefault="006E6BA4" w:rsidP="00EB660B">
            <w:pPr>
              <w:snapToGrid w:val="0"/>
              <w:spacing w:line="276" w:lineRule="auto"/>
              <w:ind w:firstLine="0"/>
            </w:pPr>
            <w:proofErr w:type="spellStart"/>
            <w:r w:rsidRPr="00E56A28">
              <w:rPr>
                <w:b/>
              </w:rPr>
              <w:lastRenderedPageBreak/>
              <w:t>С</w:t>
            </w:r>
            <w:r w:rsidRPr="00E56A28">
              <w:rPr>
                <w:b/>
                <w:vertAlign w:val="superscript"/>
              </w:rPr>
              <w:t>услуг</w:t>
            </w:r>
            <w:r w:rsidRPr="00E56A28">
              <w:rPr>
                <w:b/>
                <w:vertAlign w:val="subscript"/>
              </w:rPr>
              <w:t>дост</w:t>
            </w:r>
            <w:proofErr w:type="spellEnd"/>
            <w:r w:rsidRPr="00E56A28">
              <w:rPr>
                <w:vertAlign w:val="subscript"/>
              </w:rPr>
              <w:t xml:space="preserve"> </w:t>
            </w:r>
            <w:r w:rsidRPr="00E56A28">
              <w:t>– количество условий доступности, позволяющих инвалидам получать услуги наравне с другими.</w:t>
            </w:r>
          </w:p>
          <w:p w14:paraId="27446CA7" w14:textId="77777777" w:rsidR="006E6BA4" w:rsidRPr="00E56A28" w:rsidRDefault="006E6BA4" w:rsidP="00EB660B">
            <w:pPr>
              <w:snapToGrid w:val="0"/>
              <w:spacing w:line="276" w:lineRule="auto"/>
              <w:ind w:firstLine="0"/>
            </w:pPr>
            <w:r w:rsidRPr="00E56A28">
              <w:t xml:space="preserve">При наличии пяти и более условий доступности, позволяющих инвалидам получать услуги наравне с другими, показатель оценки качества </w:t>
            </w:r>
            <w:r w:rsidRPr="00E56A28">
              <w:rPr>
                <w:b/>
              </w:rPr>
              <w:t>(</w:t>
            </w:r>
            <w:proofErr w:type="spellStart"/>
            <w:r w:rsidRPr="00E56A28">
              <w:rPr>
                <w:b/>
              </w:rPr>
              <w:t>П</w:t>
            </w:r>
            <w:r w:rsidRPr="00E56A28">
              <w:rPr>
                <w:b/>
                <w:vertAlign w:val="superscript"/>
              </w:rPr>
              <w:t>услуг</w:t>
            </w:r>
            <w:r w:rsidRPr="00E56A28">
              <w:rPr>
                <w:b/>
                <w:vertAlign w:val="subscript"/>
              </w:rPr>
              <w:t>дост</w:t>
            </w:r>
            <w:proofErr w:type="spellEnd"/>
            <w:r w:rsidRPr="00E56A28">
              <w:rPr>
                <w:b/>
              </w:rPr>
              <w:t>)</w:t>
            </w:r>
            <w:r w:rsidRPr="00E56A28">
              <w:t xml:space="preserve"> принимает значение 100 баллов</w:t>
            </w:r>
          </w:p>
          <w:p w14:paraId="07091551" w14:textId="77777777" w:rsidR="006E6BA4" w:rsidRPr="00E56A28" w:rsidRDefault="006E6BA4" w:rsidP="00EB660B">
            <w:pPr>
              <w:snapToGrid w:val="0"/>
              <w:spacing w:line="276" w:lineRule="auto"/>
              <w:ind w:firstLine="0"/>
            </w:pPr>
          </w:p>
          <w:p w14:paraId="08741DD5" w14:textId="77777777" w:rsidR="006E6BA4" w:rsidRPr="00E56A28" w:rsidRDefault="006E6BA4" w:rsidP="00EB660B">
            <w:pPr>
              <w:snapToGrid w:val="0"/>
              <w:spacing w:line="276" w:lineRule="auto"/>
              <w:ind w:firstLine="0"/>
              <w:jc w:val="center"/>
              <w:rPr>
                <w:u w:val="single"/>
              </w:rPr>
            </w:pPr>
          </w:p>
        </w:tc>
      </w:tr>
    </w:tbl>
    <w:p w14:paraId="3D5C53A2" w14:textId="77777777" w:rsidR="00F41B79" w:rsidRPr="00E56A28" w:rsidRDefault="00F41B79" w:rsidP="00EB660B">
      <w:pPr>
        <w:snapToGrid w:val="0"/>
        <w:spacing w:line="276" w:lineRule="auto"/>
        <w:ind w:firstLine="0"/>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E56A28" w:rsidRPr="00E56A28" w14:paraId="57260766" w14:textId="77777777" w:rsidTr="00F24B63">
        <w:trPr>
          <w:trHeight w:val="20"/>
        </w:trPr>
        <w:tc>
          <w:tcPr>
            <w:tcW w:w="568" w:type="dxa"/>
            <w:tcBorders>
              <w:left w:val="single" w:sz="4" w:space="0" w:color="auto"/>
              <w:bottom w:val="single" w:sz="4" w:space="0" w:color="auto"/>
              <w:right w:val="single" w:sz="4" w:space="0" w:color="auto"/>
            </w:tcBorders>
          </w:tcPr>
          <w:p w14:paraId="1A0151F5"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3.3</w:t>
            </w:r>
          </w:p>
        </w:tc>
        <w:tc>
          <w:tcPr>
            <w:tcW w:w="3368" w:type="dxa"/>
            <w:tcBorders>
              <w:left w:val="single" w:sz="4" w:space="0" w:color="auto"/>
              <w:bottom w:val="single" w:sz="4" w:space="0" w:color="auto"/>
              <w:right w:val="single" w:sz="4" w:space="0" w:color="auto"/>
            </w:tcBorders>
            <w:vAlign w:val="center"/>
          </w:tcPr>
          <w:p w14:paraId="3FB1F141"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Доля получателей услуг, удовлетворенных доступностью услуг для инвалидов (в % от общего числа опрошенных получателей услуг – инвалидов)</w:t>
            </w:r>
            <w:proofErr w:type="gramStart"/>
            <w:r w:rsidRPr="00E56A28">
              <w:rPr>
                <w:rFonts w:ascii="Times New Roman" w:hAnsi="Times New Roman"/>
                <w:sz w:val="28"/>
                <w:szCs w:val="28"/>
                <w:lang w:val="ru-RU" w:eastAsia="ru-RU"/>
              </w:rPr>
              <w:t>.</w:t>
            </w:r>
            <w:r w:rsidRPr="00E56A28">
              <w:rPr>
                <w:rFonts w:ascii="Times New Roman" w:hAnsi="Times New Roman"/>
                <w:b/>
                <w:sz w:val="28"/>
                <w:szCs w:val="28"/>
                <w:lang w:val="ru-RU" w:eastAsia="ru-RU"/>
              </w:rPr>
              <w:t>(</w:t>
            </w:r>
            <w:proofErr w:type="spellStart"/>
            <w:proofErr w:type="gramEnd"/>
            <w:r w:rsidRPr="00E56A28">
              <w:rPr>
                <w:rFonts w:ascii="Times New Roman" w:hAnsi="Times New Roman"/>
                <w:b/>
                <w:sz w:val="28"/>
                <w:szCs w:val="28"/>
                <w:lang w:val="ru-RU" w:eastAsia="ru-RU"/>
              </w:rPr>
              <w:t>П</w:t>
            </w:r>
            <w:r w:rsidRPr="00E56A28">
              <w:rPr>
                <w:rFonts w:ascii="Times New Roman" w:hAnsi="Times New Roman"/>
                <w:b/>
                <w:sz w:val="28"/>
                <w:szCs w:val="28"/>
                <w:vertAlign w:val="superscript"/>
                <w:lang w:val="ru-RU" w:eastAsia="ru-RU"/>
              </w:rPr>
              <w:t>дост</w:t>
            </w:r>
            <w:r w:rsidRPr="00E56A28">
              <w:rPr>
                <w:rFonts w:ascii="Times New Roman" w:hAnsi="Times New Roman"/>
                <w:b/>
                <w:sz w:val="28"/>
                <w:szCs w:val="28"/>
                <w:vertAlign w:val="subscript"/>
                <w:lang w:val="ru-RU" w:eastAsia="ru-RU"/>
              </w:rPr>
              <w:t>уд</w:t>
            </w:r>
            <w:proofErr w:type="spellEnd"/>
            <w:r w:rsidRPr="00E56A28">
              <w:rPr>
                <w:rFonts w:ascii="Times New Roman" w:hAnsi="Times New Roman"/>
                <w:b/>
                <w:sz w:val="28"/>
                <w:szCs w:val="28"/>
                <w:lang w:val="ru-RU" w:eastAsia="ru-RU"/>
              </w:rPr>
              <w:t>)</w:t>
            </w:r>
          </w:p>
        </w:tc>
        <w:tc>
          <w:tcPr>
            <w:tcW w:w="904" w:type="dxa"/>
            <w:tcBorders>
              <w:left w:val="single" w:sz="4" w:space="0" w:color="auto"/>
              <w:bottom w:val="single" w:sz="4" w:space="0" w:color="auto"/>
              <w:right w:val="single" w:sz="4" w:space="0" w:color="auto"/>
            </w:tcBorders>
          </w:tcPr>
          <w:p w14:paraId="28812EDE"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0,3</w:t>
            </w:r>
          </w:p>
        </w:tc>
        <w:tc>
          <w:tcPr>
            <w:tcW w:w="3685" w:type="dxa"/>
            <w:tcBorders>
              <w:top w:val="single" w:sz="4" w:space="0" w:color="auto"/>
              <w:left w:val="single" w:sz="4" w:space="0" w:color="auto"/>
              <w:bottom w:val="single" w:sz="4" w:space="0" w:color="auto"/>
              <w:right w:val="single" w:sz="4" w:space="0" w:color="auto"/>
            </w:tcBorders>
          </w:tcPr>
          <w:p w14:paraId="7EEFD5D5"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3.3.1.Удовлетворенность доступностью услуг для инвалидов</w:t>
            </w:r>
          </w:p>
        </w:tc>
        <w:tc>
          <w:tcPr>
            <w:tcW w:w="4678" w:type="dxa"/>
            <w:tcBorders>
              <w:left w:val="single" w:sz="4" w:space="0" w:color="auto"/>
              <w:bottom w:val="single" w:sz="4" w:space="0" w:color="auto"/>
              <w:right w:val="single" w:sz="4" w:space="0" w:color="auto"/>
            </w:tcBorders>
          </w:tcPr>
          <w:p w14:paraId="51EB4EC1"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число получателей услуг-инвалидов, удовлетворенных доступностью услуг для инвалидов </w:t>
            </w:r>
            <w:r w:rsidRPr="00E56A28">
              <w:rPr>
                <w:rFonts w:ascii="Times New Roman" w:hAnsi="Times New Roman"/>
                <w:b/>
                <w:sz w:val="28"/>
                <w:szCs w:val="28"/>
                <w:lang w:val="ru-RU" w:eastAsia="ru-RU"/>
              </w:rPr>
              <w:t xml:space="preserve"> (</w:t>
            </w:r>
            <w:proofErr w:type="spellStart"/>
            <w:r w:rsidRPr="00E56A28">
              <w:rPr>
                <w:rFonts w:ascii="Times New Roman" w:hAnsi="Times New Roman"/>
                <w:b/>
                <w:sz w:val="28"/>
                <w:szCs w:val="28"/>
                <w:lang w:val="ru-RU" w:eastAsia="ru-RU"/>
              </w:rPr>
              <w:t>У</w:t>
            </w:r>
            <w:r w:rsidRPr="00E56A28">
              <w:rPr>
                <w:rFonts w:ascii="Times New Roman" w:hAnsi="Times New Roman"/>
                <w:b/>
                <w:sz w:val="28"/>
                <w:szCs w:val="28"/>
                <w:vertAlign w:val="superscript"/>
                <w:lang w:val="ru-RU" w:eastAsia="ru-RU"/>
              </w:rPr>
              <w:t>дост</w:t>
            </w:r>
            <w:proofErr w:type="spellEnd"/>
            <w:r w:rsidRPr="00E56A28">
              <w:rPr>
                <w:rFonts w:ascii="Times New Roman" w:hAnsi="Times New Roman"/>
                <w:b/>
                <w:sz w:val="28"/>
                <w:szCs w:val="28"/>
                <w:lang w:val="ru-RU" w:eastAsia="ru-RU"/>
              </w:rPr>
              <w:t>)</w:t>
            </w:r>
            <w:proofErr w:type="gramStart"/>
            <w:r w:rsidRPr="00E56A28">
              <w:rPr>
                <w:rFonts w:ascii="Times New Roman" w:hAnsi="Times New Roman"/>
                <w:sz w:val="28"/>
                <w:szCs w:val="28"/>
                <w:lang w:val="ru-RU" w:eastAsia="ru-RU"/>
              </w:rPr>
              <w:t xml:space="preserve"> ,</w:t>
            </w:r>
            <w:proofErr w:type="gramEnd"/>
            <w:r w:rsidRPr="00E56A28">
              <w:rPr>
                <w:rFonts w:ascii="Times New Roman" w:hAnsi="Times New Roman"/>
                <w:sz w:val="28"/>
                <w:szCs w:val="28"/>
                <w:lang w:val="ru-RU" w:eastAsia="ru-RU"/>
              </w:rPr>
              <w:t xml:space="preserve"> по отношению к  числу опрошенных  получателей услуг- инвалидов, ответивших на соответствующий вопрос анкеты </w:t>
            </w:r>
            <w:r w:rsidRPr="00E56A28">
              <w:rPr>
                <w:rFonts w:ascii="Times New Roman" w:hAnsi="Times New Roman"/>
                <w:b/>
                <w:sz w:val="28"/>
                <w:szCs w:val="28"/>
                <w:lang w:val="ru-RU" w:eastAsia="ru-RU"/>
              </w:rPr>
              <w:t xml:space="preserve"> (</w:t>
            </w:r>
            <w:proofErr w:type="spellStart"/>
            <w:r w:rsidRPr="00E56A28">
              <w:rPr>
                <w:rFonts w:ascii="Times New Roman" w:hAnsi="Times New Roman"/>
                <w:b/>
                <w:sz w:val="28"/>
                <w:szCs w:val="28"/>
                <w:lang w:val="ru-RU" w:eastAsia="ru-RU"/>
              </w:rPr>
              <w:t>Ч</w:t>
            </w:r>
            <w:r w:rsidRPr="00E56A28">
              <w:rPr>
                <w:rFonts w:ascii="Times New Roman" w:hAnsi="Times New Roman"/>
                <w:b/>
                <w:sz w:val="28"/>
                <w:szCs w:val="28"/>
                <w:vertAlign w:val="subscript"/>
                <w:lang w:val="ru-RU" w:eastAsia="ru-RU"/>
              </w:rPr>
              <w:t>инв</w:t>
            </w:r>
            <w:proofErr w:type="spellEnd"/>
            <w:r w:rsidRPr="00E56A28">
              <w:rPr>
                <w:rFonts w:ascii="Times New Roman" w:hAnsi="Times New Roman"/>
                <w:b/>
                <w:sz w:val="28"/>
                <w:szCs w:val="28"/>
                <w:lang w:val="ru-RU" w:eastAsia="ru-RU"/>
              </w:rPr>
              <w:t>)</w:t>
            </w:r>
          </w:p>
          <w:p w14:paraId="4B391E0D"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 </w:t>
            </w:r>
          </w:p>
        </w:tc>
        <w:tc>
          <w:tcPr>
            <w:tcW w:w="1418" w:type="dxa"/>
            <w:tcBorders>
              <w:left w:val="single" w:sz="4" w:space="0" w:color="auto"/>
              <w:bottom w:val="single" w:sz="4" w:space="0" w:color="auto"/>
              <w:right w:val="single" w:sz="4" w:space="0" w:color="auto"/>
            </w:tcBorders>
          </w:tcPr>
          <w:p w14:paraId="6942ADB0"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0-100 баллов</w:t>
            </w:r>
          </w:p>
        </w:tc>
        <w:tc>
          <w:tcPr>
            <w:tcW w:w="1363" w:type="dxa"/>
            <w:tcBorders>
              <w:left w:val="single" w:sz="4" w:space="0" w:color="auto"/>
              <w:bottom w:val="single" w:sz="4" w:space="0" w:color="auto"/>
              <w:right w:val="single" w:sz="4" w:space="0" w:color="auto"/>
            </w:tcBorders>
          </w:tcPr>
          <w:p w14:paraId="3E0E3864"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100 баллов</w:t>
            </w:r>
          </w:p>
          <w:p w14:paraId="42962D0B"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p w14:paraId="164ADB3C"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Для расчета  формула (3.3)</w:t>
            </w:r>
          </w:p>
          <w:p w14:paraId="50C95746"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27F5E4F5" w14:textId="77777777" w:rsidTr="00F24B63">
        <w:trPr>
          <w:trHeight w:val="20"/>
        </w:trPr>
        <w:tc>
          <w:tcPr>
            <w:tcW w:w="15984" w:type="dxa"/>
            <w:gridSpan w:val="7"/>
            <w:tcBorders>
              <w:left w:val="single" w:sz="4" w:space="0" w:color="auto"/>
              <w:bottom w:val="single" w:sz="4" w:space="0" w:color="auto"/>
              <w:right w:val="single" w:sz="4" w:space="0" w:color="auto"/>
            </w:tcBorders>
          </w:tcPr>
          <w:p w14:paraId="7DB85480" w14:textId="7BE75805" w:rsidR="00F10132" w:rsidRPr="00E56A28" w:rsidRDefault="00F10132" w:rsidP="00EB660B">
            <w:pPr>
              <w:pStyle w:val="ConsPlusNormal"/>
              <w:snapToGrid w:val="0"/>
              <w:spacing w:line="276" w:lineRule="auto"/>
              <w:ind w:firstLine="539"/>
              <w:jc w:val="both"/>
              <w:rPr>
                <w:rFonts w:ascii="Times New Roman" w:hAnsi="Times New Roman" w:cs="Times New Roman"/>
                <w:sz w:val="28"/>
                <w:szCs w:val="28"/>
              </w:rPr>
            </w:pPr>
            <w:r w:rsidRPr="00E56A28">
              <w:rPr>
                <w:rFonts w:ascii="Times New Roman" w:hAnsi="Times New Roman" w:cs="Times New Roman"/>
                <w:sz w:val="28"/>
                <w:szCs w:val="28"/>
              </w:rPr>
              <w:t>В случае</w:t>
            </w:r>
            <w:proofErr w:type="gramStart"/>
            <w:r w:rsidRPr="00E56A28">
              <w:rPr>
                <w:rFonts w:ascii="Times New Roman" w:hAnsi="Times New Roman" w:cs="Times New Roman"/>
                <w:sz w:val="28"/>
                <w:szCs w:val="28"/>
              </w:rPr>
              <w:t>,</w:t>
            </w:r>
            <w:proofErr w:type="gramEnd"/>
            <w:r w:rsidRPr="00E56A28">
              <w:rPr>
                <w:rFonts w:ascii="Times New Roman" w:hAnsi="Times New Roman" w:cs="Times New Roman"/>
                <w:sz w:val="28"/>
                <w:szCs w:val="28"/>
              </w:rPr>
              <w:t xml:space="preserve">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показатель оценки качества </w:t>
            </w:r>
            <w:r w:rsidRPr="00E56A28">
              <w:rPr>
                <w:rFonts w:ascii="Times New Roman" w:hAnsi="Times New Roman" w:cs="Times New Roman"/>
                <w:noProof/>
                <w:position w:val="-14"/>
                <w:sz w:val="28"/>
                <w:szCs w:val="28"/>
              </w:rPr>
              <w:drawing>
                <wp:inline distT="0" distB="0" distL="0" distR="0" wp14:anchorId="739A338B" wp14:editId="1EBF644C">
                  <wp:extent cx="615950" cy="3371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337185"/>
                          </a:xfrm>
                          <a:prstGeom prst="rect">
                            <a:avLst/>
                          </a:prstGeom>
                          <a:noFill/>
                          <a:ln>
                            <a:noFill/>
                          </a:ln>
                        </pic:spPr>
                      </pic:pic>
                    </a:graphicData>
                  </a:graphic>
                </wp:inline>
              </w:drawing>
            </w:r>
            <w:r w:rsidRPr="00E56A28">
              <w:rPr>
                <w:rFonts w:ascii="Times New Roman" w:hAnsi="Times New Roman" w:cs="Times New Roman"/>
                <w:sz w:val="28"/>
                <w:szCs w:val="28"/>
              </w:rPr>
              <w:t xml:space="preserve"> принимает:</w:t>
            </w:r>
          </w:p>
          <w:p w14:paraId="238EC031" w14:textId="77777777" w:rsidR="00F10132" w:rsidRPr="00E56A28" w:rsidRDefault="00F10132" w:rsidP="00EB660B">
            <w:pPr>
              <w:pStyle w:val="ConsPlusNormal"/>
              <w:snapToGrid w:val="0"/>
              <w:spacing w:line="276" w:lineRule="auto"/>
              <w:ind w:firstLine="539"/>
              <w:jc w:val="both"/>
              <w:rPr>
                <w:rFonts w:ascii="Times New Roman" w:hAnsi="Times New Roman" w:cs="Times New Roman"/>
                <w:sz w:val="28"/>
                <w:szCs w:val="28"/>
              </w:rPr>
            </w:pPr>
            <w:r w:rsidRPr="00E56A28">
              <w:rPr>
                <w:rFonts w:ascii="Times New Roman" w:hAnsi="Times New Roman" w:cs="Times New Roman"/>
                <w:sz w:val="28"/>
                <w:szCs w:val="28"/>
              </w:rPr>
              <w:t>- значение 100 баллов при условии обеспечения 3 условий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366FDDDC" w14:textId="77777777" w:rsidR="00F10132" w:rsidRPr="00E56A28" w:rsidRDefault="00F10132" w:rsidP="00EB660B">
            <w:pPr>
              <w:pStyle w:val="ConsPlusNormal"/>
              <w:snapToGrid w:val="0"/>
              <w:spacing w:line="276" w:lineRule="auto"/>
              <w:ind w:firstLine="539"/>
              <w:jc w:val="both"/>
              <w:rPr>
                <w:rFonts w:ascii="Times New Roman" w:hAnsi="Times New Roman" w:cs="Times New Roman"/>
                <w:sz w:val="28"/>
                <w:szCs w:val="28"/>
              </w:rPr>
            </w:pPr>
            <w:r w:rsidRPr="00E56A28">
              <w:rPr>
                <w:rFonts w:ascii="Times New Roman" w:hAnsi="Times New Roman" w:cs="Times New Roman"/>
                <w:sz w:val="28"/>
                <w:szCs w:val="28"/>
              </w:rPr>
              <w:t xml:space="preserve">- значение 60 баллов при условии обеспечения 2 условий доступности: наличие альтернативной версии сайта организации для </w:t>
            </w:r>
            <w:r w:rsidRPr="00E56A28">
              <w:rPr>
                <w:rFonts w:ascii="Times New Roman" w:hAnsi="Times New Roman" w:cs="Times New Roman"/>
                <w:sz w:val="28"/>
                <w:szCs w:val="28"/>
              </w:rPr>
              <w:lastRenderedPageBreak/>
              <w:t>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7C9F1463" w14:textId="77777777" w:rsidR="00F10132" w:rsidRPr="00E56A28" w:rsidRDefault="00F10132" w:rsidP="00EB660B">
            <w:pPr>
              <w:pStyle w:val="ConsPlusNormal"/>
              <w:snapToGrid w:val="0"/>
              <w:spacing w:line="276" w:lineRule="auto"/>
              <w:ind w:firstLine="539"/>
              <w:jc w:val="both"/>
              <w:rPr>
                <w:rFonts w:ascii="Times New Roman" w:hAnsi="Times New Roman" w:cs="Times New Roman"/>
                <w:sz w:val="28"/>
                <w:szCs w:val="28"/>
              </w:rPr>
            </w:pPr>
            <w:r w:rsidRPr="00E56A28">
              <w:rPr>
                <w:rFonts w:ascii="Times New Roman" w:hAnsi="Times New Roman" w:cs="Times New Roman"/>
                <w:sz w:val="28"/>
                <w:szCs w:val="28"/>
              </w:rPr>
              <w:t>- значение 30 баллов при условии обеспечения 1 условия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00DC8C10" w14:textId="77777777" w:rsidR="006E6BA4" w:rsidRPr="00E56A28" w:rsidRDefault="006E6BA4" w:rsidP="00EB660B">
            <w:pPr>
              <w:snapToGrid w:val="0"/>
              <w:spacing w:line="276" w:lineRule="auto"/>
              <w:ind w:firstLine="0"/>
            </w:pPr>
          </w:p>
        </w:tc>
      </w:tr>
      <w:tr w:rsidR="00E56A28" w:rsidRPr="00E56A28" w14:paraId="44386912" w14:textId="77777777" w:rsidTr="00F24B63">
        <w:trPr>
          <w:trHeight w:val="20"/>
        </w:trPr>
        <w:tc>
          <w:tcPr>
            <w:tcW w:w="3936" w:type="dxa"/>
            <w:gridSpan w:val="2"/>
            <w:tcBorders>
              <w:left w:val="single" w:sz="4" w:space="0" w:color="auto"/>
              <w:right w:val="single" w:sz="4" w:space="0" w:color="auto"/>
            </w:tcBorders>
            <w:vAlign w:val="center"/>
          </w:tcPr>
          <w:p w14:paraId="1F5D45C0" w14:textId="77777777" w:rsidR="006E6BA4" w:rsidRPr="00E56A28" w:rsidRDefault="006E6BA4" w:rsidP="00EB660B">
            <w:pPr>
              <w:pStyle w:val="28"/>
              <w:snapToGrid w:val="0"/>
              <w:spacing w:line="276" w:lineRule="auto"/>
              <w:jc w:val="left"/>
              <w:rPr>
                <w:rFonts w:ascii="Times New Roman" w:hAnsi="Times New Roman"/>
                <w:b/>
                <w:sz w:val="28"/>
                <w:szCs w:val="28"/>
                <w:lang w:val="ru-RU" w:eastAsia="en-US"/>
              </w:rPr>
            </w:pPr>
            <w:r w:rsidRPr="00E56A28">
              <w:rPr>
                <w:rFonts w:ascii="Times New Roman" w:hAnsi="Times New Roman"/>
                <w:b/>
                <w:sz w:val="28"/>
                <w:szCs w:val="28"/>
                <w:lang w:val="ru-RU" w:eastAsia="ru-RU"/>
              </w:rPr>
              <w:lastRenderedPageBreak/>
              <w:t xml:space="preserve">Итого по критерию 3 </w:t>
            </w:r>
            <w:r w:rsidRPr="00E56A28">
              <w:rPr>
                <w:rFonts w:ascii="Times New Roman" w:hAnsi="Times New Roman"/>
                <w:b/>
                <w:sz w:val="28"/>
                <w:szCs w:val="28"/>
                <w:lang w:val="ru-RU" w:eastAsia="en-US"/>
              </w:rPr>
              <w:t>«Доступность услуг для инвалидов» (К</w:t>
            </w:r>
            <w:r w:rsidRPr="00E56A28">
              <w:rPr>
                <w:rFonts w:ascii="Times New Roman" w:hAnsi="Times New Roman"/>
                <w:b/>
                <w:sz w:val="28"/>
                <w:szCs w:val="28"/>
                <w:vertAlign w:val="superscript"/>
                <w:lang w:val="ru-RU" w:eastAsia="en-US"/>
              </w:rPr>
              <w:t>3</w:t>
            </w:r>
            <w:r w:rsidRPr="00E56A28">
              <w:rPr>
                <w:rFonts w:ascii="Times New Roman" w:hAnsi="Times New Roman"/>
                <w:b/>
                <w:sz w:val="28"/>
                <w:szCs w:val="28"/>
                <w:lang w:val="ru-RU" w:eastAsia="en-US"/>
              </w:rPr>
              <w:t>)</w:t>
            </w:r>
          </w:p>
        </w:tc>
        <w:tc>
          <w:tcPr>
            <w:tcW w:w="904" w:type="dxa"/>
            <w:tcBorders>
              <w:left w:val="single" w:sz="4" w:space="0" w:color="auto"/>
              <w:right w:val="single" w:sz="4" w:space="0" w:color="auto"/>
            </w:tcBorders>
            <w:vAlign w:val="center"/>
          </w:tcPr>
          <w:p w14:paraId="5849A550"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1C57C5FE" w14:textId="77777777" w:rsidR="006E6BA4" w:rsidRPr="00E56A28" w:rsidRDefault="006E6BA4" w:rsidP="00EB660B">
            <w:pPr>
              <w:snapToGrid w:val="0"/>
              <w:spacing w:line="276" w:lineRule="auto"/>
              <w:ind w:firstLine="0"/>
              <w:jc w:val="center"/>
              <w:rPr>
                <w:b/>
                <w:vertAlign w:val="subscript"/>
              </w:rPr>
            </w:pPr>
            <w:r w:rsidRPr="00E56A28">
              <w:rPr>
                <w:b/>
              </w:rPr>
              <w:t>К</w:t>
            </w:r>
            <w:r w:rsidRPr="00E56A28">
              <w:rPr>
                <w:b/>
                <w:vertAlign w:val="superscript"/>
              </w:rPr>
              <w:t>3</w:t>
            </w:r>
            <w:r w:rsidRPr="00E56A28">
              <w:rPr>
                <w:b/>
              </w:rPr>
              <w:t>=(0,3×П</w:t>
            </w:r>
            <w:r w:rsidRPr="00E56A28">
              <w:rPr>
                <w:b/>
                <w:vertAlign w:val="superscript"/>
              </w:rPr>
              <w:t>орг</w:t>
            </w:r>
            <w:r w:rsidRPr="00E56A28">
              <w:rPr>
                <w:b/>
                <w:vertAlign w:val="subscript"/>
              </w:rPr>
              <w:t>дост</w:t>
            </w:r>
            <w:r w:rsidRPr="00E56A28">
              <w:rPr>
                <w:b/>
              </w:rPr>
              <w:t xml:space="preserve"> + 0,4×П</w:t>
            </w:r>
            <w:r w:rsidRPr="00E56A28">
              <w:rPr>
                <w:b/>
                <w:vertAlign w:val="superscript"/>
              </w:rPr>
              <w:t>услуг</w:t>
            </w:r>
            <w:r w:rsidRPr="00E56A28">
              <w:rPr>
                <w:b/>
                <w:vertAlign w:val="subscript"/>
              </w:rPr>
              <w:t>дост</w:t>
            </w:r>
            <w:r w:rsidRPr="00E56A28">
              <w:rPr>
                <w:b/>
              </w:rPr>
              <w:t xml:space="preserve"> + 0,3× </w:t>
            </w:r>
            <w:proofErr w:type="spellStart"/>
            <w:r w:rsidRPr="00E56A28">
              <w:rPr>
                <w:b/>
              </w:rPr>
              <w:t>П</w:t>
            </w:r>
            <w:r w:rsidRPr="00E56A28">
              <w:rPr>
                <w:b/>
                <w:vertAlign w:val="superscript"/>
              </w:rPr>
              <w:t>дост</w:t>
            </w:r>
            <w:r w:rsidRPr="00E56A28">
              <w:rPr>
                <w:b/>
                <w:vertAlign w:val="subscript"/>
              </w:rPr>
              <w:t>уд</w:t>
            </w:r>
            <w:proofErr w:type="spellEnd"/>
            <w:r w:rsidRPr="00E56A28">
              <w:rPr>
                <w:b/>
              </w:rPr>
              <w:t>)</w:t>
            </w:r>
          </w:p>
          <w:p w14:paraId="6E536DD9"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c>
          <w:tcPr>
            <w:tcW w:w="1363" w:type="dxa"/>
            <w:tcBorders>
              <w:left w:val="single" w:sz="4" w:space="0" w:color="auto"/>
              <w:right w:val="single" w:sz="4" w:space="0" w:color="auto"/>
            </w:tcBorders>
            <w:vAlign w:val="center"/>
          </w:tcPr>
          <w:p w14:paraId="11AA101A"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100 баллов</w:t>
            </w:r>
          </w:p>
        </w:tc>
      </w:tr>
      <w:tr w:rsidR="00E56A28" w:rsidRPr="00E56A28" w14:paraId="712457B1" w14:textId="77777777" w:rsidTr="00F24B63">
        <w:trPr>
          <w:trHeight w:val="20"/>
        </w:trPr>
        <w:tc>
          <w:tcPr>
            <w:tcW w:w="15984" w:type="dxa"/>
            <w:gridSpan w:val="7"/>
            <w:tcBorders>
              <w:left w:val="single" w:sz="4" w:space="0" w:color="auto"/>
              <w:bottom w:val="single" w:sz="4" w:space="0" w:color="auto"/>
              <w:right w:val="single" w:sz="4" w:space="0" w:color="auto"/>
            </w:tcBorders>
            <w:vAlign w:val="center"/>
          </w:tcPr>
          <w:p w14:paraId="4323B726"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p w14:paraId="4C35FDF4" w14:textId="77777777" w:rsidR="006E6BA4" w:rsidRPr="00E56A28" w:rsidRDefault="006E6BA4" w:rsidP="00EB660B">
            <w:pPr>
              <w:pStyle w:val="28"/>
              <w:snapToGrid w:val="0"/>
              <w:spacing w:line="276" w:lineRule="auto"/>
              <w:jc w:val="both"/>
              <w:rPr>
                <w:rFonts w:ascii="Times New Roman" w:hAnsi="Times New Roman"/>
                <w:b/>
                <w:sz w:val="28"/>
                <w:szCs w:val="28"/>
                <w:u w:val="single"/>
                <w:lang w:val="ru-RU" w:eastAsia="ru-RU"/>
              </w:rPr>
            </w:pPr>
            <w:r w:rsidRPr="00E56A28">
              <w:rPr>
                <w:rFonts w:ascii="Times New Roman" w:hAnsi="Times New Roman"/>
                <w:b/>
                <w:sz w:val="28"/>
                <w:szCs w:val="28"/>
                <w:u w:val="single"/>
                <w:lang w:val="ru-RU" w:eastAsia="ru-RU"/>
              </w:rPr>
              <w:t xml:space="preserve">Пример расчета значения критерия 3 </w:t>
            </w:r>
            <w:r w:rsidRPr="00E56A28">
              <w:rPr>
                <w:rFonts w:ascii="Times New Roman" w:hAnsi="Times New Roman"/>
                <w:sz w:val="28"/>
                <w:szCs w:val="28"/>
              </w:rPr>
              <w:t>(по значениям показателей в варианте 1)</w:t>
            </w:r>
            <w:r w:rsidRPr="00E56A28">
              <w:rPr>
                <w:rFonts w:ascii="Times New Roman" w:hAnsi="Times New Roman"/>
                <w:sz w:val="28"/>
                <w:szCs w:val="28"/>
                <w:lang w:val="ru-RU"/>
              </w:rPr>
              <w:t>:</w:t>
            </w:r>
          </w:p>
          <w:p w14:paraId="4E5C489D" w14:textId="77777777" w:rsidR="006E6BA4" w:rsidRPr="00E56A28" w:rsidRDefault="006E6BA4" w:rsidP="00EB660B">
            <w:pPr>
              <w:pStyle w:val="28"/>
              <w:snapToGrid w:val="0"/>
              <w:spacing w:line="276" w:lineRule="auto"/>
              <w:jc w:val="both"/>
              <w:rPr>
                <w:rFonts w:ascii="Times New Roman" w:hAnsi="Times New Roman"/>
                <w:b/>
                <w:sz w:val="28"/>
                <w:szCs w:val="28"/>
                <w:lang w:val="ru-RU" w:eastAsia="ru-RU"/>
              </w:rPr>
            </w:pPr>
          </w:p>
          <w:p w14:paraId="455A9A1C"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roofErr w:type="spellStart"/>
            <w:r w:rsidRPr="00E56A28">
              <w:rPr>
                <w:rFonts w:ascii="Times New Roman" w:hAnsi="Times New Roman"/>
                <w:b/>
                <w:sz w:val="28"/>
                <w:szCs w:val="28"/>
              </w:rPr>
              <w:t>П</w:t>
            </w:r>
            <w:r w:rsidRPr="00E56A28">
              <w:rPr>
                <w:rFonts w:ascii="Times New Roman" w:hAnsi="Times New Roman"/>
                <w:b/>
                <w:sz w:val="28"/>
                <w:szCs w:val="28"/>
                <w:vertAlign w:val="superscript"/>
              </w:rPr>
              <w:t>орг</w:t>
            </w:r>
            <w:r w:rsidRPr="00E56A28">
              <w:rPr>
                <w:rFonts w:ascii="Times New Roman" w:hAnsi="Times New Roman"/>
                <w:b/>
                <w:sz w:val="28"/>
                <w:szCs w:val="28"/>
                <w:vertAlign w:val="subscript"/>
              </w:rPr>
              <w:t>дост</w:t>
            </w:r>
            <w:proofErr w:type="spellEnd"/>
            <w:r w:rsidRPr="00E56A28">
              <w:rPr>
                <w:rFonts w:ascii="Times New Roman" w:hAnsi="Times New Roman"/>
                <w:sz w:val="28"/>
                <w:szCs w:val="28"/>
                <w:lang w:val="ru-RU" w:eastAsia="ru-RU"/>
              </w:rPr>
              <w:t xml:space="preserve">  - оборудование помещений организации социальной сферы и прилегающей к ней территории с учетом доступности для инвалидов – 80 баллов;</w:t>
            </w:r>
          </w:p>
          <w:p w14:paraId="3FD6ED4D"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roofErr w:type="spellStart"/>
            <w:r w:rsidRPr="00E56A28">
              <w:rPr>
                <w:rFonts w:ascii="Times New Roman" w:hAnsi="Times New Roman"/>
                <w:b/>
                <w:sz w:val="28"/>
                <w:szCs w:val="28"/>
              </w:rPr>
              <w:t>П</w:t>
            </w:r>
            <w:r w:rsidRPr="00E56A28">
              <w:rPr>
                <w:rFonts w:ascii="Times New Roman" w:hAnsi="Times New Roman"/>
                <w:b/>
                <w:sz w:val="28"/>
                <w:szCs w:val="28"/>
                <w:vertAlign w:val="superscript"/>
              </w:rPr>
              <w:t>услуг</w:t>
            </w:r>
            <w:r w:rsidRPr="00E56A28">
              <w:rPr>
                <w:rFonts w:ascii="Times New Roman" w:hAnsi="Times New Roman"/>
                <w:b/>
                <w:sz w:val="28"/>
                <w:szCs w:val="28"/>
                <w:vertAlign w:val="subscript"/>
              </w:rPr>
              <w:t>дост</w:t>
            </w:r>
            <w:proofErr w:type="spellEnd"/>
            <w:r w:rsidRPr="00E56A28">
              <w:rPr>
                <w:rFonts w:ascii="Times New Roman" w:hAnsi="Times New Roman"/>
                <w:sz w:val="28"/>
                <w:szCs w:val="28"/>
                <w:lang w:val="ru-RU" w:eastAsia="ru-RU"/>
              </w:rPr>
              <w:t xml:space="preserve">  - обеспечение в организации социальной сферы условий доступности, позволяющих инвалидам получать услуги наравне с другими – 60 баллов;</w:t>
            </w:r>
          </w:p>
          <w:p w14:paraId="335A879A"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roofErr w:type="spellStart"/>
            <w:r w:rsidRPr="00E56A28">
              <w:rPr>
                <w:rFonts w:ascii="Times New Roman" w:hAnsi="Times New Roman"/>
                <w:b/>
                <w:sz w:val="28"/>
                <w:szCs w:val="28"/>
                <w:lang w:val="ru-RU" w:eastAsia="ru-RU"/>
              </w:rPr>
              <w:t>П</w:t>
            </w:r>
            <w:r w:rsidRPr="00E56A28">
              <w:rPr>
                <w:rFonts w:ascii="Times New Roman" w:hAnsi="Times New Roman"/>
                <w:b/>
                <w:sz w:val="28"/>
                <w:szCs w:val="28"/>
                <w:vertAlign w:val="superscript"/>
                <w:lang w:val="ru-RU" w:eastAsia="ru-RU"/>
              </w:rPr>
              <w:t>дост</w:t>
            </w:r>
            <w:r w:rsidRPr="00E56A28">
              <w:rPr>
                <w:rFonts w:ascii="Times New Roman" w:hAnsi="Times New Roman"/>
                <w:b/>
                <w:sz w:val="28"/>
                <w:szCs w:val="28"/>
                <w:vertAlign w:val="subscript"/>
                <w:lang w:val="ru-RU" w:eastAsia="ru-RU"/>
              </w:rPr>
              <w:t>уд</w:t>
            </w:r>
            <w:proofErr w:type="spellEnd"/>
            <w:r w:rsidRPr="00E56A28">
              <w:rPr>
                <w:rFonts w:ascii="Times New Roman" w:hAnsi="Times New Roman"/>
                <w:b/>
                <w:sz w:val="28"/>
                <w:szCs w:val="28"/>
                <w:vertAlign w:val="subscript"/>
                <w:lang w:val="ru-RU" w:eastAsia="ru-RU"/>
              </w:rPr>
              <w:t xml:space="preserve"> </w:t>
            </w:r>
            <w:r w:rsidRPr="00E56A28">
              <w:rPr>
                <w:rFonts w:ascii="Times New Roman" w:hAnsi="Times New Roman"/>
                <w:b/>
                <w:sz w:val="28"/>
                <w:szCs w:val="28"/>
                <w:lang w:val="ru-RU" w:eastAsia="ru-RU"/>
              </w:rPr>
              <w:t xml:space="preserve">- </w:t>
            </w:r>
            <w:r w:rsidRPr="00E56A28">
              <w:rPr>
                <w:rFonts w:ascii="Times New Roman" w:hAnsi="Times New Roman"/>
                <w:sz w:val="28"/>
                <w:szCs w:val="28"/>
                <w:lang w:val="ru-RU" w:eastAsia="ru-RU"/>
              </w:rPr>
              <w:t>доля получателей услуг, удовлетворенных доступностью услуг для инвалидов (</w:t>
            </w:r>
            <w:proofErr w:type="gramStart"/>
            <w:r w:rsidRPr="00E56A28">
              <w:rPr>
                <w:rFonts w:ascii="Times New Roman" w:hAnsi="Times New Roman"/>
                <w:sz w:val="28"/>
                <w:szCs w:val="28"/>
                <w:lang w:val="ru-RU" w:eastAsia="ru-RU"/>
              </w:rPr>
              <w:t>в</w:t>
            </w:r>
            <w:proofErr w:type="gramEnd"/>
            <w:r w:rsidRPr="00E56A28">
              <w:rPr>
                <w:rFonts w:ascii="Times New Roman" w:hAnsi="Times New Roman"/>
                <w:sz w:val="28"/>
                <w:szCs w:val="28"/>
                <w:lang w:val="ru-RU" w:eastAsia="ru-RU"/>
              </w:rPr>
              <w:t xml:space="preserve"> % </w:t>
            </w:r>
            <w:proofErr w:type="gramStart"/>
            <w:r w:rsidRPr="00E56A28">
              <w:rPr>
                <w:rFonts w:ascii="Times New Roman" w:hAnsi="Times New Roman"/>
                <w:sz w:val="28"/>
                <w:szCs w:val="28"/>
                <w:lang w:val="ru-RU" w:eastAsia="ru-RU"/>
              </w:rPr>
              <w:t>от</w:t>
            </w:r>
            <w:proofErr w:type="gramEnd"/>
            <w:r w:rsidRPr="00E56A28">
              <w:rPr>
                <w:rFonts w:ascii="Times New Roman" w:hAnsi="Times New Roman"/>
                <w:sz w:val="28"/>
                <w:szCs w:val="28"/>
                <w:lang w:val="ru-RU" w:eastAsia="ru-RU"/>
              </w:rPr>
              <w:t xml:space="preserve"> общего числа опрошенных получателей услуг – инвалидов) – 71 балл.</w:t>
            </w:r>
          </w:p>
          <w:p w14:paraId="3310F69D"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p w14:paraId="31E509A6" w14:textId="08277E9F" w:rsidR="006E6BA4" w:rsidRPr="00E56A28" w:rsidRDefault="006E6BA4" w:rsidP="003A0D86">
            <w:pPr>
              <w:pStyle w:val="28"/>
              <w:snapToGrid w:val="0"/>
              <w:spacing w:line="276" w:lineRule="auto"/>
              <w:jc w:val="both"/>
            </w:pPr>
            <w:r w:rsidRPr="00E56A28">
              <w:rPr>
                <w:rFonts w:ascii="Times New Roman" w:hAnsi="Times New Roman"/>
                <w:b/>
                <w:sz w:val="28"/>
                <w:szCs w:val="28"/>
                <w:u w:val="single"/>
                <w:lang w:val="ru-RU" w:eastAsia="ru-RU"/>
              </w:rPr>
              <w:t>Расчет значения критерия 3:</w:t>
            </w:r>
            <w:r w:rsidR="003A0D86">
              <w:rPr>
                <w:rFonts w:ascii="Times New Roman" w:hAnsi="Times New Roman"/>
                <w:b/>
                <w:sz w:val="28"/>
                <w:szCs w:val="28"/>
                <w:u w:val="single"/>
                <w:lang w:val="ru-RU" w:eastAsia="ru-RU"/>
              </w:rPr>
              <w:t xml:space="preserve"> </w:t>
            </w:r>
            <w:r w:rsidRPr="00E56A28">
              <w:rPr>
                <w:b/>
              </w:rPr>
              <w:t>К</w:t>
            </w:r>
            <w:r w:rsidRPr="00E56A28">
              <w:rPr>
                <w:b/>
                <w:vertAlign w:val="superscript"/>
              </w:rPr>
              <w:t xml:space="preserve">3 </w:t>
            </w:r>
            <w:r w:rsidRPr="00E56A28">
              <w:rPr>
                <w:b/>
              </w:rPr>
              <w:t xml:space="preserve">= (0,3 </w:t>
            </w:r>
            <w:r w:rsidRPr="00E56A28">
              <w:rPr>
                <w:rFonts w:ascii="Cambria" w:hAnsi="Cambria" w:cs="Cambria"/>
                <w:b/>
              </w:rPr>
              <w:t>×</w:t>
            </w:r>
            <w:r w:rsidRPr="00E56A28">
              <w:rPr>
                <w:b/>
              </w:rPr>
              <w:t xml:space="preserve"> 80) + (0,4 </w:t>
            </w:r>
            <w:r w:rsidRPr="00E56A28">
              <w:rPr>
                <w:rFonts w:ascii="Cambria" w:hAnsi="Cambria" w:cs="Cambria"/>
                <w:b/>
              </w:rPr>
              <w:t>×</w:t>
            </w:r>
            <w:r w:rsidRPr="00E56A28">
              <w:rPr>
                <w:b/>
              </w:rPr>
              <w:t xml:space="preserve"> 60) + (0,3 </w:t>
            </w:r>
            <w:r w:rsidRPr="00E56A28">
              <w:rPr>
                <w:rFonts w:ascii="Cambria" w:hAnsi="Cambria" w:cs="Cambria"/>
                <w:b/>
              </w:rPr>
              <w:t>×</w:t>
            </w:r>
            <w:r w:rsidRPr="00E56A28">
              <w:rPr>
                <w:b/>
              </w:rPr>
              <w:t xml:space="preserve"> 71) = 24 + 24 + 21,3 = 69,3 = 69 баллов</w:t>
            </w:r>
            <w:r w:rsidRPr="00E56A28">
              <w:t>.</w:t>
            </w:r>
          </w:p>
          <w:p w14:paraId="08CE65CE" w14:textId="77777777" w:rsidR="006E6BA4" w:rsidRPr="00E56A28" w:rsidRDefault="006E6BA4" w:rsidP="00EB660B">
            <w:pPr>
              <w:pStyle w:val="28"/>
              <w:snapToGrid w:val="0"/>
              <w:spacing w:line="276" w:lineRule="auto"/>
              <w:jc w:val="both"/>
              <w:rPr>
                <w:rFonts w:ascii="Times New Roman" w:hAnsi="Times New Roman"/>
                <w:sz w:val="28"/>
                <w:szCs w:val="28"/>
                <w:lang w:val="ru-RU" w:eastAsia="ru-RU"/>
              </w:rPr>
            </w:pPr>
          </w:p>
        </w:tc>
      </w:tr>
    </w:tbl>
    <w:p w14:paraId="1A45028F" w14:textId="77777777" w:rsidR="006E6BA4" w:rsidRPr="00E56A28" w:rsidRDefault="006E6BA4" w:rsidP="00EB660B">
      <w:pPr>
        <w:snapToGrid w:val="0"/>
        <w:spacing w:line="276" w:lineRule="auto"/>
        <w:ind w:firstLine="0"/>
      </w:pPr>
    </w:p>
    <w:p w14:paraId="1C84030F" w14:textId="77777777" w:rsidR="006E6BA4" w:rsidRPr="00E56A28" w:rsidRDefault="006E6BA4" w:rsidP="00EB660B">
      <w:pPr>
        <w:pStyle w:val="28"/>
        <w:snapToGrid w:val="0"/>
        <w:spacing w:line="276" w:lineRule="auto"/>
        <w:rPr>
          <w:rFonts w:ascii="Times New Roman" w:hAnsi="Times New Roman"/>
          <w:b/>
          <w:sz w:val="28"/>
          <w:szCs w:val="28"/>
          <w:lang w:eastAsia="en-US"/>
        </w:rPr>
      </w:pPr>
      <w:r w:rsidRPr="00E56A28">
        <w:rPr>
          <w:rFonts w:ascii="Times New Roman" w:hAnsi="Times New Roman"/>
          <w:sz w:val="28"/>
          <w:szCs w:val="28"/>
        </w:rPr>
        <w:br w:type="page"/>
      </w:r>
      <w:r w:rsidRPr="00E56A28">
        <w:rPr>
          <w:rFonts w:ascii="Times New Roman" w:hAnsi="Times New Roman"/>
          <w:b/>
          <w:sz w:val="28"/>
          <w:szCs w:val="28"/>
          <w:lang w:eastAsia="en-US"/>
        </w:rPr>
        <w:lastRenderedPageBreak/>
        <w:t xml:space="preserve">Показатели, характеризующие </w:t>
      </w:r>
    </w:p>
    <w:p w14:paraId="0F761B29" w14:textId="77777777" w:rsidR="006E6BA4" w:rsidRPr="00E56A28" w:rsidRDefault="006E6BA4" w:rsidP="00EB660B">
      <w:pPr>
        <w:pStyle w:val="28"/>
        <w:snapToGrid w:val="0"/>
        <w:spacing w:line="276" w:lineRule="auto"/>
        <w:rPr>
          <w:rFonts w:ascii="Times New Roman" w:hAnsi="Times New Roman"/>
          <w:b/>
          <w:sz w:val="28"/>
          <w:szCs w:val="28"/>
          <w:lang w:eastAsia="en-US"/>
        </w:rPr>
      </w:pPr>
      <w:r w:rsidRPr="00E56A28">
        <w:rPr>
          <w:rFonts w:ascii="Times New Roman" w:hAnsi="Times New Roman"/>
          <w:b/>
          <w:sz w:val="28"/>
          <w:szCs w:val="28"/>
          <w:lang w:eastAsia="en-US"/>
        </w:rPr>
        <w:t>ДОБРОЖЕЛАТЕЛЬНОСТЬ, ВЕЖЛИВОСТЬ РАБОТНИКОВ ОРГАНИЗАЦИЙ СОЦИАЛЬНОЙ СФЕРЫ</w:t>
      </w:r>
    </w:p>
    <w:p w14:paraId="40FCBD06" w14:textId="77777777" w:rsidR="006E6BA4" w:rsidRPr="00E56A28" w:rsidRDefault="006E6BA4" w:rsidP="00EB660B">
      <w:pPr>
        <w:pStyle w:val="28"/>
        <w:snapToGrid w:val="0"/>
        <w:spacing w:line="276" w:lineRule="auto"/>
        <w:rPr>
          <w:rFonts w:ascii="Times New Roman" w:hAnsi="Times New Roman"/>
          <w:b/>
          <w:sz w:val="28"/>
          <w:szCs w:val="28"/>
          <w:lang w:eastAsia="en-US"/>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E56A28" w:rsidRPr="00E56A28" w14:paraId="61829893" w14:textId="77777777" w:rsidTr="00F24B63">
        <w:trPr>
          <w:trHeight w:val="20"/>
        </w:trPr>
        <w:tc>
          <w:tcPr>
            <w:tcW w:w="568" w:type="dxa"/>
            <w:tcBorders>
              <w:left w:val="single" w:sz="4" w:space="0" w:color="auto"/>
              <w:bottom w:val="single" w:sz="4" w:space="0" w:color="auto"/>
              <w:right w:val="single" w:sz="4" w:space="0" w:color="auto"/>
            </w:tcBorders>
            <w:vAlign w:val="center"/>
          </w:tcPr>
          <w:p w14:paraId="3AEC73CF"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w:t>
            </w:r>
          </w:p>
        </w:tc>
        <w:tc>
          <w:tcPr>
            <w:tcW w:w="3368" w:type="dxa"/>
            <w:tcBorders>
              <w:left w:val="single" w:sz="4" w:space="0" w:color="auto"/>
              <w:bottom w:val="single" w:sz="4" w:space="0" w:color="auto"/>
              <w:right w:val="single" w:sz="4" w:space="0" w:color="auto"/>
            </w:tcBorders>
            <w:vAlign w:val="center"/>
          </w:tcPr>
          <w:p w14:paraId="1C23A3DE"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Показатели оценки качества</w:t>
            </w:r>
          </w:p>
          <w:p w14:paraId="1E52430F"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
        </w:tc>
        <w:tc>
          <w:tcPr>
            <w:tcW w:w="904" w:type="dxa"/>
            <w:tcBorders>
              <w:left w:val="single" w:sz="4" w:space="0" w:color="auto"/>
              <w:bottom w:val="single" w:sz="4" w:space="0" w:color="auto"/>
              <w:right w:val="single" w:sz="4" w:space="0" w:color="auto"/>
            </w:tcBorders>
          </w:tcPr>
          <w:p w14:paraId="54E34DE5"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roofErr w:type="spellStart"/>
            <w:proofErr w:type="gramStart"/>
            <w:r w:rsidRPr="00E56A28">
              <w:rPr>
                <w:rFonts w:ascii="Times New Roman" w:hAnsi="Times New Roman"/>
                <w:b/>
                <w:sz w:val="28"/>
                <w:szCs w:val="28"/>
                <w:lang w:val="ru-RU" w:eastAsia="ru-RU"/>
              </w:rPr>
              <w:t>Значи-мость</w:t>
            </w:r>
            <w:proofErr w:type="spellEnd"/>
            <w:proofErr w:type="gramEnd"/>
            <w:r w:rsidRPr="00E56A28">
              <w:rPr>
                <w:rFonts w:ascii="Times New Roman" w:hAnsi="Times New Roman"/>
                <w:b/>
                <w:sz w:val="28"/>
                <w:szCs w:val="28"/>
                <w:lang w:val="ru-RU" w:eastAsia="ru-RU"/>
              </w:rPr>
              <w:t xml:space="preserve"> пока-</w:t>
            </w:r>
            <w:proofErr w:type="spellStart"/>
            <w:r w:rsidRPr="00E56A28">
              <w:rPr>
                <w:rFonts w:ascii="Times New Roman" w:hAnsi="Times New Roman"/>
                <w:b/>
                <w:sz w:val="28"/>
                <w:szCs w:val="28"/>
                <w:lang w:val="ru-RU" w:eastAsia="ru-RU"/>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14:paraId="2F3033EB"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67447D29"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49826FFA"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 xml:space="preserve">Значение параметров </w:t>
            </w:r>
          </w:p>
          <w:p w14:paraId="2C0E9ABF"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в баллах</w:t>
            </w:r>
          </w:p>
        </w:tc>
        <w:tc>
          <w:tcPr>
            <w:tcW w:w="1363" w:type="dxa"/>
            <w:tcBorders>
              <w:left w:val="single" w:sz="4" w:space="0" w:color="auto"/>
              <w:bottom w:val="single" w:sz="4" w:space="0" w:color="auto"/>
              <w:right w:val="single" w:sz="4" w:space="0" w:color="auto"/>
            </w:tcBorders>
          </w:tcPr>
          <w:p w14:paraId="47534B75"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roofErr w:type="gramStart"/>
            <w:r w:rsidRPr="00E56A28">
              <w:rPr>
                <w:rFonts w:ascii="Times New Roman" w:hAnsi="Times New Roman"/>
                <w:b/>
                <w:sz w:val="28"/>
                <w:szCs w:val="28"/>
                <w:lang w:val="ru-RU" w:eastAsia="ru-RU"/>
              </w:rPr>
              <w:t>Макси-</w:t>
            </w:r>
            <w:proofErr w:type="spellStart"/>
            <w:r w:rsidRPr="00E56A28">
              <w:rPr>
                <w:rFonts w:ascii="Times New Roman" w:hAnsi="Times New Roman"/>
                <w:b/>
                <w:sz w:val="28"/>
                <w:szCs w:val="28"/>
                <w:lang w:val="ru-RU" w:eastAsia="ru-RU"/>
              </w:rPr>
              <w:t>мальное</w:t>
            </w:r>
            <w:proofErr w:type="spellEnd"/>
            <w:proofErr w:type="gramEnd"/>
            <w:r w:rsidRPr="00E56A28">
              <w:rPr>
                <w:rFonts w:ascii="Times New Roman" w:hAnsi="Times New Roman"/>
                <w:b/>
                <w:sz w:val="28"/>
                <w:szCs w:val="28"/>
                <w:lang w:val="ru-RU" w:eastAsia="ru-RU"/>
              </w:rPr>
              <w:t xml:space="preserve"> значение показателей</w:t>
            </w:r>
          </w:p>
        </w:tc>
      </w:tr>
      <w:tr w:rsidR="00E56A28" w:rsidRPr="00E56A28" w14:paraId="6D2CC2F3" w14:textId="77777777" w:rsidTr="00F24B63">
        <w:trPr>
          <w:trHeight w:val="20"/>
        </w:trPr>
        <w:tc>
          <w:tcPr>
            <w:tcW w:w="568" w:type="dxa"/>
            <w:tcBorders>
              <w:left w:val="single" w:sz="4" w:space="0" w:color="auto"/>
              <w:bottom w:val="single" w:sz="4" w:space="0" w:color="auto"/>
              <w:right w:val="single" w:sz="4" w:space="0" w:color="auto"/>
            </w:tcBorders>
          </w:tcPr>
          <w:p w14:paraId="6A242DC5"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4.1.</w:t>
            </w:r>
          </w:p>
        </w:tc>
        <w:tc>
          <w:tcPr>
            <w:tcW w:w="3368" w:type="dxa"/>
            <w:tcBorders>
              <w:left w:val="single" w:sz="4" w:space="0" w:color="auto"/>
              <w:bottom w:val="single" w:sz="4" w:space="0" w:color="auto"/>
              <w:right w:val="single" w:sz="4" w:space="0" w:color="auto"/>
            </w:tcBorders>
          </w:tcPr>
          <w:p w14:paraId="08FCCDC4" w14:textId="77777777" w:rsidR="006E6BA4" w:rsidRPr="00E56A28" w:rsidRDefault="006E6BA4" w:rsidP="00EB660B">
            <w:pPr>
              <w:snapToGrid w:val="0"/>
              <w:spacing w:line="276" w:lineRule="auto"/>
              <w:ind w:firstLine="0"/>
            </w:pPr>
            <w:r w:rsidRPr="00E56A28">
              <w:t xml:space="preserve">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w:t>
            </w:r>
            <w:r w:rsidRPr="00E56A28">
              <w:lastRenderedPageBreak/>
              <w:t>получателей услуг)</w:t>
            </w:r>
            <w:r w:rsidRPr="00E56A28">
              <w:rPr>
                <w:b/>
              </w:rPr>
              <w:t xml:space="preserve"> (</w:t>
            </w:r>
            <w:proofErr w:type="spellStart"/>
            <w:r w:rsidRPr="00E56A28">
              <w:rPr>
                <w:b/>
              </w:rPr>
              <w:t>П</w:t>
            </w:r>
            <w:r w:rsidRPr="00E56A28">
              <w:rPr>
                <w:b/>
                <w:vertAlign w:val="superscript"/>
              </w:rPr>
              <w:t>перв</w:t>
            </w:r>
            <w:proofErr w:type="gramStart"/>
            <w:r w:rsidRPr="00E56A28">
              <w:rPr>
                <w:b/>
                <w:vertAlign w:val="superscript"/>
              </w:rPr>
              <w:t>.к</w:t>
            </w:r>
            <w:proofErr w:type="gramEnd"/>
            <w:r w:rsidRPr="00E56A28">
              <w:rPr>
                <w:b/>
                <w:vertAlign w:val="superscript"/>
              </w:rPr>
              <w:t>онт</w:t>
            </w:r>
            <w:proofErr w:type="spellEnd"/>
            <w:r w:rsidRPr="00E56A28">
              <w:rPr>
                <w:b/>
                <w:vertAlign w:val="subscript"/>
              </w:rPr>
              <w:t xml:space="preserve"> уд</w:t>
            </w:r>
            <w:r w:rsidRPr="00E56A28">
              <w:rPr>
                <w:b/>
              </w:rPr>
              <w:t>)</w:t>
            </w:r>
          </w:p>
        </w:tc>
        <w:tc>
          <w:tcPr>
            <w:tcW w:w="904" w:type="dxa"/>
            <w:tcBorders>
              <w:left w:val="single" w:sz="4" w:space="0" w:color="auto"/>
              <w:bottom w:val="single" w:sz="4" w:space="0" w:color="auto"/>
              <w:right w:val="single" w:sz="4" w:space="0" w:color="auto"/>
            </w:tcBorders>
          </w:tcPr>
          <w:p w14:paraId="656E7A98"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0,4</w:t>
            </w:r>
          </w:p>
        </w:tc>
        <w:tc>
          <w:tcPr>
            <w:tcW w:w="3685" w:type="dxa"/>
            <w:tcBorders>
              <w:top w:val="single" w:sz="4" w:space="0" w:color="auto"/>
              <w:left w:val="single" w:sz="4" w:space="0" w:color="auto"/>
              <w:bottom w:val="single" w:sz="4" w:space="0" w:color="auto"/>
              <w:right w:val="single" w:sz="4" w:space="0" w:color="auto"/>
            </w:tcBorders>
          </w:tcPr>
          <w:p w14:paraId="5A62015E"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4.1.1.Удовлетворенность </w:t>
            </w:r>
            <w:r w:rsidRPr="00E56A28">
              <w:rPr>
                <w:rFonts w:ascii="Times New Roman" w:hAnsi="Times New Roman"/>
                <w:sz w:val="28"/>
                <w:szCs w:val="28"/>
                <w:lang w:val="ru-RU" w:eastAsia="en-US"/>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4678" w:type="dxa"/>
            <w:tcBorders>
              <w:left w:val="single" w:sz="4" w:space="0" w:color="auto"/>
              <w:bottom w:val="single" w:sz="4" w:space="0" w:color="auto"/>
              <w:right w:val="single" w:sz="4" w:space="0" w:color="auto"/>
            </w:tcBorders>
          </w:tcPr>
          <w:p w14:paraId="7CDB5F6B" w14:textId="77777777" w:rsidR="006E6BA4" w:rsidRPr="00E56A28" w:rsidRDefault="006E6BA4" w:rsidP="00EB660B">
            <w:pPr>
              <w:pStyle w:val="28"/>
              <w:snapToGrid w:val="0"/>
              <w:spacing w:line="276" w:lineRule="auto"/>
              <w:jc w:val="left"/>
              <w:rPr>
                <w:rFonts w:ascii="Times New Roman" w:hAnsi="Times New Roman"/>
                <w:b/>
                <w:sz w:val="28"/>
                <w:szCs w:val="28"/>
                <w:lang w:val="ru-RU" w:eastAsia="en-US"/>
              </w:rPr>
            </w:pPr>
            <w:r w:rsidRPr="00E56A28">
              <w:rPr>
                <w:rFonts w:ascii="Times New Roman" w:hAnsi="Times New Roman"/>
                <w:sz w:val="28"/>
                <w:szCs w:val="28"/>
                <w:lang w:val="ru-RU" w:eastAsia="ru-RU"/>
              </w:rPr>
              <w:t xml:space="preserve">число получателей услуг, удовлетворенных </w:t>
            </w:r>
            <w:r w:rsidRPr="00E56A28">
              <w:rPr>
                <w:rFonts w:ascii="Times New Roman" w:hAnsi="Times New Roman"/>
                <w:sz w:val="28"/>
                <w:szCs w:val="28"/>
                <w:lang w:val="ru-RU" w:eastAsia="en-US"/>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E56A28">
              <w:rPr>
                <w:rFonts w:ascii="Times New Roman" w:hAnsi="Times New Roman"/>
                <w:b/>
                <w:sz w:val="28"/>
                <w:szCs w:val="28"/>
                <w:lang w:val="ru-RU" w:eastAsia="en-US"/>
              </w:rPr>
              <w:t>(</w:t>
            </w:r>
            <w:proofErr w:type="spellStart"/>
            <w:r w:rsidRPr="00E56A28">
              <w:rPr>
                <w:rFonts w:ascii="Times New Roman" w:hAnsi="Times New Roman"/>
                <w:b/>
                <w:sz w:val="28"/>
                <w:szCs w:val="28"/>
                <w:lang w:val="ru-RU" w:eastAsia="ru-RU"/>
              </w:rPr>
              <w:t>У</w:t>
            </w:r>
            <w:r w:rsidRPr="00E56A28">
              <w:rPr>
                <w:rFonts w:ascii="Times New Roman" w:hAnsi="Times New Roman"/>
                <w:b/>
                <w:sz w:val="28"/>
                <w:szCs w:val="28"/>
                <w:vertAlign w:val="superscript"/>
                <w:lang w:val="ru-RU" w:eastAsia="ru-RU"/>
              </w:rPr>
              <w:t>перв</w:t>
            </w:r>
            <w:proofErr w:type="gramStart"/>
            <w:r w:rsidRPr="00E56A28">
              <w:rPr>
                <w:rFonts w:ascii="Times New Roman" w:hAnsi="Times New Roman"/>
                <w:b/>
                <w:sz w:val="28"/>
                <w:szCs w:val="28"/>
                <w:vertAlign w:val="superscript"/>
                <w:lang w:val="ru-RU" w:eastAsia="ru-RU"/>
              </w:rPr>
              <w:t>.к</w:t>
            </w:r>
            <w:proofErr w:type="gramEnd"/>
            <w:r w:rsidRPr="00E56A28">
              <w:rPr>
                <w:rFonts w:ascii="Times New Roman" w:hAnsi="Times New Roman"/>
                <w:b/>
                <w:sz w:val="28"/>
                <w:szCs w:val="28"/>
                <w:vertAlign w:val="superscript"/>
                <w:lang w:val="ru-RU" w:eastAsia="ru-RU"/>
              </w:rPr>
              <w:t>онт</w:t>
            </w:r>
            <w:proofErr w:type="spellEnd"/>
            <w:r w:rsidRPr="00E56A28">
              <w:rPr>
                <w:rFonts w:ascii="Times New Roman" w:hAnsi="Times New Roman"/>
                <w:b/>
                <w:sz w:val="28"/>
                <w:szCs w:val="28"/>
                <w:lang w:val="ru-RU" w:eastAsia="en-US"/>
              </w:rPr>
              <w:t>),</w:t>
            </w:r>
            <w:r w:rsidRPr="00E56A28">
              <w:rPr>
                <w:rFonts w:ascii="Times New Roman" w:hAnsi="Times New Roman"/>
                <w:sz w:val="28"/>
                <w:szCs w:val="28"/>
                <w:lang w:val="ru-RU" w:eastAsia="en-US"/>
              </w:rPr>
              <w:t xml:space="preserve">  по отношению к числу опрошенных </w:t>
            </w:r>
            <w:r w:rsidRPr="00E56A28">
              <w:rPr>
                <w:rFonts w:ascii="Times New Roman" w:hAnsi="Times New Roman"/>
                <w:sz w:val="28"/>
                <w:szCs w:val="28"/>
                <w:lang w:val="ru-RU" w:eastAsia="ru-RU"/>
              </w:rPr>
              <w:t xml:space="preserve"> получателей услуг</w:t>
            </w:r>
            <w:r w:rsidRPr="00E56A28">
              <w:rPr>
                <w:rFonts w:ascii="Times New Roman" w:hAnsi="Times New Roman"/>
                <w:sz w:val="28"/>
                <w:szCs w:val="28"/>
                <w:lang w:val="ru-RU" w:eastAsia="en-US"/>
              </w:rPr>
              <w:t xml:space="preserve">, ответивших на соответствующий вопрос  анкеты </w:t>
            </w:r>
            <w:r w:rsidRPr="00E56A28">
              <w:rPr>
                <w:rFonts w:ascii="Times New Roman" w:hAnsi="Times New Roman"/>
                <w:b/>
                <w:sz w:val="28"/>
                <w:szCs w:val="28"/>
                <w:lang w:val="ru-RU" w:eastAsia="en-US"/>
              </w:rPr>
              <w:t>(</w:t>
            </w:r>
            <w:r w:rsidRPr="00E56A28">
              <w:rPr>
                <w:rFonts w:ascii="Times New Roman" w:hAnsi="Times New Roman"/>
                <w:b/>
                <w:sz w:val="28"/>
                <w:szCs w:val="28"/>
                <w:lang w:val="ru-RU" w:eastAsia="ru-RU"/>
              </w:rPr>
              <w:t xml:space="preserve"> </w:t>
            </w:r>
            <w:proofErr w:type="spellStart"/>
            <w:r w:rsidRPr="00E56A28">
              <w:rPr>
                <w:rFonts w:ascii="Times New Roman" w:hAnsi="Times New Roman"/>
                <w:b/>
                <w:sz w:val="28"/>
                <w:szCs w:val="28"/>
                <w:lang w:val="ru-RU" w:eastAsia="ru-RU"/>
              </w:rPr>
              <w:t>Ч</w:t>
            </w:r>
            <w:r w:rsidRPr="00E56A28">
              <w:rPr>
                <w:rFonts w:ascii="Times New Roman" w:hAnsi="Times New Roman"/>
                <w:b/>
                <w:sz w:val="28"/>
                <w:szCs w:val="28"/>
                <w:vertAlign w:val="subscript"/>
                <w:lang w:val="ru-RU" w:eastAsia="ru-RU"/>
              </w:rPr>
              <w:t>общ</w:t>
            </w:r>
            <w:proofErr w:type="spellEnd"/>
            <w:r w:rsidRPr="00E56A28">
              <w:rPr>
                <w:rFonts w:ascii="Times New Roman" w:hAnsi="Times New Roman"/>
                <w:b/>
                <w:sz w:val="28"/>
                <w:szCs w:val="28"/>
                <w:lang w:val="ru-RU" w:eastAsia="en-US"/>
              </w:rPr>
              <w:t>)</w:t>
            </w:r>
          </w:p>
          <w:p w14:paraId="06E877C6"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1418" w:type="dxa"/>
            <w:tcBorders>
              <w:left w:val="single" w:sz="4" w:space="0" w:color="auto"/>
              <w:bottom w:val="single" w:sz="4" w:space="0" w:color="auto"/>
              <w:right w:val="single" w:sz="4" w:space="0" w:color="auto"/>
            </w:tcBorders>
          </w:tcPr>
          <w:p w14:paraId="1F4789A0"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0-100 баллов</w:t>
            </w:r>
          </w:p>
        </w:tc>
        <w:tc>
          <w:tcPr>
            <w:tcW w:w="1363" w:type="dxa"/>
            <w:tcBorders>
              <w:left w:val="single" w:sz="4" w:space="0" w:color="auto"/>
              <w:bottom w:val="single" w:sz="4" w:space="0" w:color="auto"/>
              <w:right w:val="single" w:sz="4" w:space="0" w:color="auto"/>
            </w:tcBorders>
          </w:tcPr>
          <w:p w14:paraId="1677766D"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100 баллов</w:t>
            </w:r>
          </w:p>
          <w:p w14:paraId="0006E907"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p w14:paraId="24265237"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Для расчета  формула (4.1)</w:t>
            </w:r>
          </w:p>
        </w:tc>
      </w:tr>
      <w:tr w:rsidR="00E56A28" w:rsidRPr="00E56A28" w14:paraId="1628B2A2" w14:textId="77777777" w:rsidTr="00F24B63">
        <w:trPr>
          <w:trHeight w:val="20"/>
        </w:trPr>
        <w:tc>
          <w:tcPr>
            <w:tcW w:w="15984" w:type="dxa"/>
            <w:gridSpan w:val="7"/>
            <w:tcBorders>
              <w:left w:val="single" w:sz="4" w:space="0" w:color="auto"/>
              <w:bottom w:val="single" w:sz="4" w:space="0" w:color="auto"/>
              <w:right w:val="single" w:sz="4" w:space="0" w:color="auto"/>
            </w:tcBorders>
          </w:tcPr>
          <w:tbl>
            <w:tblPr>
              <w:tblW w:w="8756" w:type="dxa"/>
              <w:jc w:val="center"/>
              <w:tblLayout w:type="fixed"/>
              <w:tblLook w:val="04A0" w:firstRow="1" w:lastRow="0" w:firstColumn="1" w:lastColumn="0" w:noHBand="0" w:noVBand="1"/>
            </w:tblPr>
            <w:tblGrid>
              <w:gridCol w:w="3692"/>
              <w:gridCol w:w="1368"/>
              <w:gridCol w:w="1168"/>
              <w:gridCol w:w="2528"/>
            </w:tblGrid>
            <w:tr w:rsidR="00E56A28" w:rsidRPr="00E56A28" w14:paraId="6640AC1F" w14:textId="77777777" w:rsidTr="00F24B63">
              <w:trPr>
                <w:jc w:val="center"/>
              </w:trPr>
              <w:tc>
                <w:tcPr>
                  <w:tcW w:w="3692" w:type="dxa"/>
                  <w:vMerge w:val="restart"/>
                  <w:vAlign w:val="center"/>
                </w:tcPr>
                <w:p w14:paraId="693FC9E1" w14:textId="77777777" w:rsidR="006E6BA4" w:rsidRPr="00E56A28" w:rsidRDefault="006E6BA4" w:rsidP="00EB660B">
                  <w:pPr>
                    <w:framePr w:hSpace="180" w:wrap="around" w:vAnchor="text" w:hAnchor="text" w:xAlign="center" w:y="1"/>
                    <w:snapToGrid w:val="0"/>
                    <w:spacing w:line="276" w:lineRule="auto"/>
                    <w:ind w:firstLine="0"/>
                    <w:suppressOverlap/>
                    <w:jc w:val="right"/>
                    <w:rPr>
                      <w:b/>
                    </w:rPr>
                  </w:pPr>
                  <w:proofErr w:type="spellStart"/>
                  <w:r w:rsidRPr="00E56A28">
                    <w:rPr>
                      <w:b/>
                    </w:rPr>
                    <w:lastRenderedPageBreak/>
                    <w:t>П</w:t>
                  </w:r>
                  <w:r w:rsidRPr="00E56A28">
                    <w:rPr>
                      <w:b/>
                      <w:vertAlign w:val="superscript"/>
                    </w:rPr>
                    <w:t>перв</w:t>
                  </w:r>
                  <w:proofErr w:type="gramStart"/>
                  <w:r w:rsidRPr="00E56A28">
                    <w:rPr>
                      <w:b/>
                      <w:vertAlign w:val="superscript"/>
                    </w:rPr>
                    <w:t>.к</w:t>
                  </w:r>
                  <w:proofErr w:type="gramEnd"/>
                  <w:r w:rsidRPr="00E56A28">
                    <w:rPr>
                      <w:b/>
                      <w:vertAlign w:val="superscript"/>
                    </w:rPr>
                    <w:t>онт</w:t>
                  </w:r>
                  <w:proofErr w:type="spellEnd"/>
                  <w:r w:rsidRPr="00E56A28">
                    <w:rPr>
                      <w:b/>
                      <w:vertAlign w:val="subscript"/>
                    </w:rPr>
                    <w:t xml:space="preserve"> уд</w:t>
                  </w:r>
                  <w:r w:rsidRPr="00E56A28">
                    <w:rPr>
                      <w:b/>
                    </w:rPr>
                    <w:t xml:space="preserve"> = (</w:t>
                  </w:r>
                </w:p>
              </w:tc>
              <w:tc>
                <w:tcPr>
                  <w:tcW w:w="1368" w:type="dxa"/>
                  <w:tcBorders>
                    <w:bottom w:val="single" w:sz="4" w:space="0" w:color="auto"/>
                  </w:tcBorders>
                </w:tcPr>
                <w:p w14:paraId="4F30A244"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proofErr w:type="spellStart"/>
                  <w:r w:rsidRPr="00E56A28">
                    <w:rPr>
                      <w:b/>
                    </w:rPr>
                    <w:t>У</w:t>
                  </w:r>
                  <w:r w:rsidRPr="00E56A28">
                    <w:rPr>
                      <w:b/>
                      <w:vertAlign w:val="superscript"/>
                    </w:rPr>
                    <w:t>перв</w:t>
                  </w:r>
                  <w:proofErr w:type="gramStart"/>
                  <w:r w:rsidRPr="00E56A28">
                    <w:rPr>
                      <w:b/>
                      <w:vertAlign w:val="superscript"/>
                    </w:rPr>
                    <w:t>.к</w:t>
                  </w:r>
                  <w:proofErr w:type="gramEnd"/>
                  <w:r w:rsidRPr="00E56A28">
                    <w:rPr>
                      <w:b/>
                      <w:vertAlign w:val="superscript"/>
                    </w:rPr>
                    <w:t>онт</w:t>
                  </w:r>
                  <w:proofErr w:type="spellEnd"/>
                </w:p>
              </w:tc>
              <w:tc>
                <w:tcPr>
                  <w:tcW w:w="1168" w:type="dxa"/>
                  <w:vMerge w:val="restart"/>
                  <w:vAlign w:val="center"/>
                </w:tcPr>
                <w:p w14:paraId="17CDE944" w14:textId="77777777" w:rsidR="006E6BA4" w:rsidRPr="00E56A28" w:rsidRDefault="006E6BA4" w:rsidP="00EB660B">
                  <w:pPr>
                    <w:framePr w:hSpace="180" w:wrap="around" w:vAnchor="text" w:hAnchor="text" w:xAlign="center" w:y="1"/>
                    <w:snapToGrid w:val="0"/>
                    <w:spacing w:line="276" w:lineRule="auto"/>
                    <w:ind w:firstLine="0"/>
                    <w:suppressOverlap/>
                    <w:rPr>
                      <w:b/>
                    </w:rPr>
                  </w:pPr>
                  <w:r w:rsidRPr="00E56A28">
                    <w:rPr>
                      <w:b/>
                    </w:rPr>
                    <w:t xml:space="preserve"> </w:t>
                  </w:r>
                  <w:proofErr w:type="gramStart"/>
                  <w:r w:rsidRPr="00E56A28">
                    <w:rPr>
                      <w:b/>
                    </w:rPr>
                    <w:t>) ×100,</w:t>
                  </w:r>
                  <w:proofErr w:type="gramEnd"/>
                </w:p>
              </w:tc>
              <w:tc>
                <w:tcPr>
                  <w:tcW w:w="2528" w:type="dxa"/>
                  <w:vMerge w:val="restart"/>
                  <w:vAlign w:val="center"/>
                </w:tcPr>
                <w:p w14:paraId="517A9205" w14:textId="77777777" w:rsidR="006E6BA4" w:rsidRPr="00E56A28" w:rsidRDefault="006E6BA4" w:rsidP="00EB660B">
                  <w:pPr>
                    <w:framePr w:hSpace="180" w:wrap="around" w:vAnchor="text" w:hAnchor="text" w:xAlign="center" w:y="1"/>
                    <w:snapToGrid w:val="0"/>
                    <w:spacing w:line="276" w:lineRule="auto"/>
                    <w:ind w:firstLine="0"/>
                    <w:suppressOverlap/>
                    <w:jc w:val="right"/>
                    <w:rPr>
                      <w:b/>
                    </w:rPr>
                  </w:pPr>
                  <w:r w:rsidRPr="00E56A28">
                    <w:rPr>
                      <w:b/>
                    </w:rPr>
                    <w:t>(4.1)</w:t>
                  </w:r>
                </w:p>
              </w:tc>
            </w:tr>
            <w:tr w:rsidR="00E56A28" w:rsidRPr="00E56A28" w14:paraId="58B65FF6" w14:textId="77777777" w:rsidTr="00F24B63">
              <w:trPr>
                <w:jc w:val="center"/>
              </w:trPr>
              <w:tc>
                <w:tcPr>
                  <w:tcW w:w="3692" w:type="dxa"/>
                  <w:vMerge/>
                </w:tcPr>
                <w:p w14:paraId="5A180717" w14:textId="77777777" w:rsidR="006E6BA4" w:rsidRPr="00E56A28" w:rsidRDefault="006E6BA4" w:rsidP="00EB660B">
                  <w:pPr>
                    <w:framePr w:hSpace="180" w:wrap="around" w:vAnchor="text" w:hAnchor="text" w:xAlign="center" w:y="1"/>
                    <w:snapToGrid w:val="0"/>
                    <w:spacing w:line="276" w:lineRule="auto"/>
                    <w:ind w:firstLine="0"/>
                    <w:suppressOverlap/>
                    <w:jc w:val="center"/>
                  </w:pPr>
                </w:p>
              </w:tc>
              <w:tc>
                <w:tcPr>
                  <w:tcW w:w="1368" w:type="dxa"/>
                  <w:tcBorders>
                    <w:top w:val="single" w:sz="4" w:space="0" w:color="auto"/>
                  </w:tcBorders>
                </w:tcPr>
                <w:p w14:paraId="66D4D16C"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proofErr w:type="spellStart"/>
                  <w:r w:rsidRPr="00E56A28">
                    <w:rPr>
                      <w:b/>
                    </w:rPr>
                    <w:t>Ч</w:t>
                  </w:r>
                  <w:r w:rsidRPr="00E56A28">
                    <w:rPr>
                      <w:b/>
                      <w:vertAlign w:val="subscript"/>
                    </w:rPr>
                    <w:t>общ</w:t>
                  </w:r>
                  <w:proofErr w:type="spellEnd"/>
                </w:p>
              </w:tc>
              <w:tc>
                <w:tcPr>
                  <w:tcW w:w="1168" w:type="dxa"/>
                  <w:vMerge/>
                </w:tcPr>
                <w:p w14:paraId="0D7314CC" w14:textId="77777777" w:rsidR="006E6BA4" w:rsidRPr="00E56A28" w:rsidRDefault="006E6BA4" w:rsidP="00EB660B">
                  <w:pPr>
                    <w:framePr w:hSpace="180" w:wrap="around" w:vAnchor="text" w:hAnchor="text" w:xAlign="center" w:y="1"/>
                    <w:snapToGrid w:val="0"/>
                    <w:spacing w:line="276" w:lineRule="auto"/>
                    <w:ind w:firstLine="0"/>
                    <w:suppressOverlap/>
                    <w:jc w:val="center"/>
                  </w:pPr>
                </w:p>
              </w:tc>
              <w:tc>
                <w:tcPr>
                  <w:tcW w:w="2528" w:type="dxa"/>
                  <w:vMerge/>
                </w:tcPr>
                <w:p w14:paraId="12F1938E" w14:textId="77777777" w:rsidR="006E6BA4" w:rsidRPr="00E56A28" w:rsidRDefault="006E6BA4" w:rsidP="00EB660B">
                  <w:pPr>
                    <w:framePr w:hSpace="180" w:wrap="around" w:vAnchor="text" w:hAnchor="text" w:xAlign="center" w:y="1"/>
                    <w:snapToGrid w:val="0"/>
                    <w:spacing w:line="276" w:lineRule="auto"/>
                    <w:ind w:firstLine="0"/>
                    <w:suppressOverlap/>
                    <w:jc w:val="center"/>
                  </w:pPr>
                </w:p>
              </w:tc>
            </w:tr>
          </w:tbl>
          <w:p w14:paraId="678C551A" w14:textId="77777777" w:rsidR="006E6BA4" w:rsidRPr="00E56A28" w:rsidRDefault="006E6BA4" w:rsidP="00EB660B">
            <w:pPr>
              <w:snapToGrid w:val="0"/>
              <w:spacing w:line="276" w:lineRule="auto"/>
              <w:ind w:firstLine="0"/>
            </w:pPr>
            <w:r w:rsidRPr="00E56A28">
              <w:t>где</w:t>
            </w:r>
          </w:p>
          <w:p w14:paraId="0DA9C680" w14:textId="77777777" w:rsidR="006E6BA4" w:rsidRPr="00E56A28" w:rsidRDefault="006E6BA4" w:rsidP="00EB660B">
            <w:pPr>
              <w:snapToGrid w:val="0"/>
              <w:spacing w:line="276" w:lineRule="auto"/>
              <w:ind w:firstLine="0"/>
            </w:pPr>
            <w:proofErr w:type="spellStart"/>
            <w:r w:rsidRPr="00E56A28">
              <w:rPr>
                <w:b/>
              </w:rPr>
              <w:t>У</w:t>
            </w:r>
            <w:r w:rsidRPr="00E56A28">
              <w:rPr>
                <w:b/>
                <w:vertAlign w:val="superscript"/>
              </w:rPr>
              <w:t>перв</w:t>
            </w:r>
            <w:proofErr w:type="gramStart"/>
            <w:r w:rsidRPr="00E56A28">
              <w:rPr>
                <w:b/>
                <w:vertAlign w:val="superscript"/>
              </w:rPr>
              <w:t>.к</w:t>
            </w:r>
            <w:proofErr w:type="gramEnd"/>
            <w:r w:rsidRPr="00E56A28">
              <w:rPr>
                <w:b/>
                <w:vertAlign w:val="superscript"/>
              </w:rPr>
              <w:t>онт</w:t>
            </w:r>
            <w:proofErr w:type="spellEnd"/>
            <w:r w:rsidRPr="00E56A28">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4530E03C" w14:textId="77777777" w:rsidR="006E6BA4" w:rsidRPr="00E56A28" w:rsidRDefault="006E6BA4" w:rsidP="00EB660B">
            <w:pPr>
              <w:snapToGrid w:val="0"/>
              <w:spacing w:line="276" w:lineRule="auto"/>
              <w:ind w:firstLine="0"/>
            </w:pPr>
            <w:proofErr w:type="spellStart"/>
            <w:r w:rsidRPr="00E56A28">
              <w:rPr>
                <w:b/>
              </w:rPr>
              <w:t>Ч</w:t>
            </w:r>
            <w:r w:rsidRPr="00E56A28">
              <w:rPr>
                <w:b/>
                <w:vertAlign w:val="subscript"/>
              </w:rPr>
              <w:t>общ</w:t>
            </w:r>
            <w:proofErr w:type="spellEnd"/>
            <w:r w:rsidRPr="00E56A28">
              <w:t xml:space="preserve"> -  общее число опрошенных получателей услуг.</w:t>
            </w:r>
          </w:p>
          <w:p w14:paraId="7F173F6D" w14:textId="77777777" w:rsidR="006E6BA4" w:rsidRPr="00E56A28" w:rsidRDefault="006E6BA4" w:rsidP="00EB660B">
            <w:pPr>
              <w:snapToGrid w:val="0"/>
              <w:spacing w:line="276" w:lineRule="auto"/>
              <w:ind w:firstLine="0"/>
            </w:pPr>
          </w:p>
          <w:p w14:paraId="39E92C70" w14:textId="77777777" w:rsidR="006E6BA4" w:rsidRPr="00E56A28" w:rsidRDefault="006E6BA4" w:rsidP="00EB660B">
            <w:pPr>
              <w:snapToGrid w:val="0"/>
              <w:spacing w:line="276" w:lineRule="auto"/>
              <w:ind w:firstLine="0"/>
              <w:rPr>
                <w:b/>
              </w:rPr>
            </w:pPr>
            <w:r w:rsidRPr="00E56A28">
              <w:rPr>
                <w:b/>
              </w:rPr>
              <w:t>Пример  расчета значения показателя 4.1.</w:t>
            </w:r>
          </w:p>
          <w:p w14:paraId="415A97A2" w14:textId="77777777" w:rsidR="006E6BA4" w:rsidRPr="00E56A28" w:rsidRDefault="006E6BA4" w:rsidP="00EB660B">
            <w:pPr>
              <w:snapToGrid w:val="0"/>
              <w:spacing w:line="276" w:lineRule="auto"/>
              <w:ind w:firstLine="0"/>
            </w:pPr>
            <w:proofErr w:type="spellStart"/>
            <w:r w:rsidRPr="00E56A28">
              <w:rPr>
                <w:b/>
              </w:rPr>
              <w:t>У</w:t>
            </w:r>
            <w:r w:rsidRPr="00E56A28">
              <w:rPr>
                <w:b/>
                <w:vertAlign w:val="superscript"/>
              </w:rPr>
              <w:t>перв</w:t>
            </w:r>
            <w:proofErr w:type="gramStart"/>
            <w:r w:rsidRPr="00E56A28">
              <w:rPr>
                <w:b/>
                <w:vertAlign w:val="superscript"/>
              </w:rPr>
              <w:t>.к</w:t>
            </w:r>
            <w:proofErr w:type="gramEnd"/>
            <w:r w:rsidRPr="00E56A28">
              <w:rPr>
                <w:b/>
                <w:vertAlign w:val="superscript"/>
              </w:rPr>
              <w:t>онт</w:t>
            </w:r>
            <w:proofErr w:type="spellEnd"/>
            <w:r w:rsidRPr="00E56A28">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14:paraId="4B77FE9D" w14:textId="77777777" w:rsidR="006E6BA4" w:rsidRPr="00E56A28" w:rsidRDefault="006E6BA4" w:rsidP="00EB660B">
            <w:pPr>
              <w:snapToGrid w:val="0"/>
              <w:spacing w:line="276" w:lineRule="auto"/>
              <w:ind w:firstLine="0"/>
            </w:pPr>
            <w:proofErr w:type="spellStart"/>
            <w:r w:rsidRPr="00E56A28">
              <w:rPr>
                <w:b/>
              </w:rPr>
              <w:t>Ч</w:t>
            </w:r>
            <w:r w:rsidRPr="00E56A28">
              <w:rPr>
                <w:b/>
                <w:vertAlign w:val="subscript"/>
              </w:rPr>
              <w:t>общ</w:t>
            </w:r>
            <w:proofErr w:type="spellEnd"/>
            <w:r w:rsidRPr="00E56A28">
              <w:t xml:space="preserve"> -  общее число опрошенных получателей услуг, ответивших на вопрос 9 Анкеты (см. Рекомендуемый образец Анкеты в приказе Минтруда России от 30 октября 2018 г. № 675н) – 150 человек.</w:t>
            </w:r>
          </w:p>
          <w:p w14:paraId="556FA1EE" w14:textId="77777777" w:rsidR="006E6BA4" w:rsidRPr="00E56A28" w:rsidRDefault="006E6BA4" w:rsidP="00EB660B">
            <w:pPr>
              <w:snapToGrid w:val="0"/>
              <w:spacing w:line="276" w:lineRule="auto"/>
              <w:ind w:firstLine="0"/>
              <w:rPr>
                <w:b/>
                <w:u w:val="single"/>
              </w:rPr>
            </w:pPr>
            <w:r w:rsidRPr="00E56A28">
              <w:rPr>
                <w:b/>
                <w:u w:val="single"/>
              </w:rPr>
              <w:t>Расчет показателя 4.1.</w:t>
            </w:r>
          </w:p>
          <w:p w14:paraId="36A3F995" w14:textId="77777777" w:rsidR="006E6BA4" w:rsidRPr="00E56A28" w:rsidRDefault="006E6BA4" w:rsidP="00EB660B">
            <w:pPr>
              <w:snapToGrid w:val="0"/>
              <w:spacing w:line="276" w:lineRule="auto"/>
              <w:ind w:firstLine="0"/>
              <w:rPr>
                <w:b/>
              </w:rPr>
            </w:pPr>
          </w:p>
          <w:p w14:paraId="4BAAA5F7" w14:textId="77777777" w:rsidR="006E6BA4" w:rsidRPr="00E56A28" w:rsidRDefault="006E6BA4" w:rsidP="00EB660B">
            <w:pPr>
              <w:snapToGrid w:val="0"/>
              <w:spacing w:line="276" w:lineRule="auto"/>
              <w:ind w:firstLine="0"/>
              <w:jc w:val="center"/>
              <w:rPr>
                <w:b/>
              </w:rPr>
            </w:pPr>
            <w:proofErr w:type="spellStart"/>
            <w:r w:rsidRPr="00E56A28">
              <w:rPr>
                <w:b/>
              </w:rPr>
              <w:t>П</w:t>
            </w:r>
            <w:r w:rsidRPr="00E56A28">
              <w:rPr>
                <w:b/>
                <w:vertAlign w:val="superscript"/>
              </w:rPr>
              <w:t>перв</w:t>
            </w:r>
            <w:proofErr w:type="gramStart"/>
            <w:r w:rsidRPr="00E56A28">
              <w:rPr>
                <w:b/>
                <w:vertAlign w:val="superscript"/>
              </w:rPr>
              <w:t>.к</w:t>
            </w:r>
            <w:proofErr w:type="gramEnd"/>
            <w:r w:rsidRPr="00E56A28">
              <w:rPr>
                <w:b/>
                <w:vertAlign w:val="superscript"/>
              </w:rPr>
              <w:t>онт</w:t>
            </w:r>
            <w:proofErr w:type="spellEnd"/>
            <w:r w:rsidRPr="00E56A28">
              <w:rPr>
                <w:b/>
                <w:vertAlign w:val="subscript"/>
              </w:rPr>
              <w:t xml:space="preserve"> уд </w:t>
            </w:r>
            <w:r w:rsidRPr="00E56A28">
              <w:rPr>
                <w:b/>
              </w:rPr>
              <w:t>= (130 : 150) × 100 = 0,8667 × 100 =  86,67 = 87 баллов</w:t>
            </w:r>
            <w:r w:rsidRPr="00E56A28">
              <w:t>.</w:t>
            </w:r>
          </w:p>
          <w:p w14:paraId="6CADD097"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p w14:paraId="63282538"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6C806F37" w14:textId="77777777" w:rsidTr="00F24B63">
        <w:trPr>
          <w:trHeight w:val="20"/>
        </w:trPr>
        <w:tc>
          <w:tcPr>
            <w:tcW w:w="568" w:type="dxa"/>
            <w:tcBorders>
              <w:left w:val="single" w:sz="4" w:space="0" w:color="auto"/>
              <w:bottom w:val="single" w:sz="4" w:space="0" w:color="auto"/>
              <w:right w:val="single" w:sz="4" w:space="0" w:color="auto"/>
            </w:tcBorders>
          </w:tcPr>
          <w:p w14:paraId="3259A9CC"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4.2.</w:t>
            </w:r>
          </w:p>
        </w:tc>
        <w:tc>
          <w:tcPr>
            <w:tcW w:w="3368" w:type="dxa"/>
            <w:tcBorders>
              <w:left w:val="single" w:sz="4" w:space="0" w:color="auto"/>
              <w:bottom w:val="single" w:sz="4" w:space="0" w:color="auto"/>
              <w:right w:val="single" w:sz="4" w:space="0" w:color="auto"/>
            </w:tcBorders>
          </w:tcPr>
          <w:p w14:paraId="34D3D2BF" w14:textId="77777777" w:rsidR="006E6BA4" w:rsidRPr="00E56A28" w:rsidRDefault="006E6BA4" w:rsidP="00EB660B">
            <w:pPr>
              <w:snapToGrid w:val="0"/>
              <w:spacing w:line="276" w:lineRule="auto"/>
              <w:ind w:firstLine="0"/>
            </w:pPr>
            <w:r w:rsidRPr="00E56A28">
              <w:t xml:space="preserve">Доля получателей услуг, удовлетворенных доброжелательностью, вежливостью работников организации социальной сферы, обеспечивающих </w:t>
            </w:r>
            <w:r w:rsidRPr="00E56A28">
              <w:lastRenderedPageBreak/>
              <w:t>непосредственное оказание услуги при обращении в организацию социальной сферы (</w:t>
            </w:r>
            <w:proofErr w:type="gramStart"/>
            <w:r w:rsidRPr="00E56A28">
              <w:t>в</w:t>
            </w:r>
            <w:proofErr w:type="gramEnd"/>
            <w:r w:rsidRPr="00E56A28">
              <w:t xml:space="preserve"> % </w:t>
            </w:r>
            <w:proofErr w:type="gramStart"/>
            <w:r w:rsidRPr="00E56A28">
              <w:t>от</w:t>
            </w:r>
            <w:proofErr w:type="gramEnd"/>
            <w:r w:rsidRPr="00E56A28">
              <w:t xml:space="preserve"> общего числа опрошенных получателей услуг). </w:t>
            </w:r>
            <w:r w:rsidRPr="00E56A28">
              <w:rPr>
                <w:b/>
                <w:lang w:eastAsia="en-US"/>
              </w:rPr>
              <w:t>(</w:t>
            </w:r>
            <w:proofErr w:type="spellStart"/>
            <w:r w:rsidRPr="00E56A28">
              <w:rPr>
                <w:b/>
              </w:rPr>
              <w:t>П</w:t>
            </w:r>
            <w:r w:rsidRPr="00E56A28">
              <w:rPr>
                <w:b/>
                <w:vertAlign w:val="superscript"/>
              </w:rPr>
              <w:t>оказ</w:t>
            </w:r>
            <w:proofErr w:type="gramStart"/>
            <w:r w:rsidRPr="00E56A28">
              <w:rPr>
                <w:b/>
                <w:vertAlign w:val="superscript"/>
              </w:rPr>
              <w:t>.у</w:t>
            </w:r>
            <w:proofErr w:type="gramEnd"/>
            <w:r w:rsidRPr="00E56A28">
              <w:rPr>
                <w:b/>
                <w:vertAlign w:val="superscript"/>
              </w:rPr>
              <w:t>слуг</w:t>
            </w:r>
            <w:r w:rsidRPr="00E56A28">
              <w:rPr>
                <w:b/>
                <w:vertAlign w:val="subscript"/>
              </w:rPr>
              <w:t>уд</w:t>
            </w:r>
            <w:proofErr w:type="spellEnd"/>
            <w:r w:rsidRPr="00E56A28">
              <w:rPr>
                <w:b/>
                <w:lang w:eastAsia="en-US"/>
              </w:rPr>
              <w:t>)</w:t>
            </w:r>
          </w:p>
        </w:tc>
        <w:tc>
          <w:tcPr>
            <w:tcW w:w="904" w:type="dxa"/>
            <w:tcBorders>
              <w:left w:val="single" w:sz="4" w:space="0" w:color="auto"/>
              <w:bottom w:val="single" w:sz="4" w:space="0" w:color="auto"/>
              <w:right w:val="single" w:sz="4" w:space="0" w:color="auto"/>
            </w:tcBorders>
          </w:tcPr>
          <w:p w14:paraId="3D48C8D9"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0,4</w:t>
            </w:r>
          </w:p>
        </w:tc>
        <w:tc>
          <w:tcPr>
            <w:tcW w:w="3685" w:type="dxa"/>
            <w:tcBorders>
              <w:top w:val="single" w:sz="4" w:space="0" w:color="auto"/>
              <w:left w:val="single" w:sz="4" w:space="0" w:color="auto"/>
              <w:bottom w:val="single" w:sz="4" w:space="0" w:color="auto"/>
              <w:right w:val="single" w:sz="4" w:space="0" w:color="auto"/>
            </w:tcBorders>
          </w:tcPr>
          <w:p w14:paraId="2C4DF00B"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roofErr w:type="gramStart"/>
            <w:r w:rsidRPr="00E56A28">
              <w:rPr>
                <w:rFonts w:ascii="Times New Roman" w:hAnsi="Times New Roman"/>
                <w:sz w:val="28"/>
                <w:szCs w:val="28"/>
                <w:lang w:val="ru-RU" w:eastAsia="ru-RU"/>
              </w:rPr>
              <w:t xml:space="preserve">4.2.1.Удовлетворенность </w:t>
            </w:r>
            <w:r w:rsidRPr="00E56A28">
              <w:rPr>
                <w:rFonts w:ascii="Times New Roman" w:hAnsi="Times New Roman"/>
                <w:sz w:val="28"/>
                <w:szCs w:val="28"/>
                <w:lang w:val="ru-RU" w:eastAsia="en-US"/>
              </w:rPr>
              <w:t xml:space="preserve">доброжелательностью, вежливостью работников организации социальной сферы, обеспечивающих непосредственное оказание </w:t>
            </w:r>
            <w:r w:rsidRPr="00E56A28">
              <w:rPr>
                <w:rFonts w:ascii="Times New Roman" w:hAnsi="Times New Roman"/>
                <w:sz w:val="28"/>
                <w:szCs w:val="28"/>
                <w:lang w:val="ru-RU" w:eastAsia="en-US"/>
              </w:rPr>
              <w:lastRenderedPageBreak/>
              <w:t>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roofErr w:type="gramEnd"/>
          </w:p>
        </w:tc>
        <w:tc>
          <w:tcPr>
            <w:tcW w:w="4678" w:type="dxa"/>
            <w:tcBorders>
              <w:left w:val="single" w:sz="4" w:space="0" w:color="auto"/>
              <w:bottom w:val="single" w:sz="4" w:space="0" w:color="auto"/>
              <w:right w:val="single" w:sz="4" w:space="0" w:color="auto"/>
            </w:tcBorders>
          </w:tcPr>
          <w:p w14:paraId="44FEAD36" w14:textId="77777777" w:rsidR="006E6BA4" w:rsidRPr="00E56A28" w:rsidRDefault="006E6BA4" w:rsidP="00EB660B">
            <w:pPr>
              <w:pStyle w:val="28"/>
              <w:snapToGrid w:val="0"/>
              <w:spacing w:line="276" w:lineRule="auto"/>
              <w:jc w:val="left"/>
              <w:rPr>
                <w:rFonts w:ascii="Times New Roman" w:hAnsi="Times New Roman"/>
                <w:sz w:val="28"/>
                <w:szCs w:val="28"/>
                <w:lang w:val="ru-RU" w:eastAsia="en-US"/>
              </w:rPr>
            </w:pPr>
            <w:r w:rsidRPr="00E56A28">
              <w:rPr>
                <w:rFonts w:ascii="Times New Roman" w:hAnsi="Times New Roman"/>
                <w:sz w:val="28"/>
                <w:szCs w:val="28"/>
                <w:lang w:val="ru-RU" w:eastAsia="ru-RU"/>
              </w:rPr>
              <w:lastRenderedPageBreak/>
              <w:t xml:space="preserve">число  получателей услуг, удовлетворенных </w:t>
            </w:r>
            <w:r w:rsidRPr="00E56A28">
              <w:rPr>
                <w:rFonts w:ascii="Times New Roman" w:hAnsi="Times New Roman"/>
                <w:sz w:val="28"/>
                <w:szCs w:val="28"/>
                <w:lang w:val="ru-RU" w:eastAsia="en-US"/>
              </w:rPr>
              <w:t xml:space="preserve">доброжелательностью, вежливостью работников организации социальной сферы, обеспечивающих непосредственное оказание услуги  </w:t>
            </w:r>
            <w:r w:rsidRPr="00E56A28">
              <w:rPr>
                <w:rFonts w:ascii="Times New Roman" w:hAnsi="Times New Roman"/>
                <w:b/>
                <w:sz w:val="28"/>
                <w:szCs w:val="28"/>
                <w:lang w:val="ru-RU" w:eastAsia="en-US"/>
              </w:rPr>
              <w:lastRenderedPageBreak/>
              <w:t>(</w:t>
            </w:r>
            <w:proofErr w:type="spellStart"/>
            <w:r w:rsidRPr="00E56A28">
              <w:rPr>
                <w:rFonts w:ascii="Times New Roman" w:hAnsi="Times New Roman"/>
                <w:b/>
                <w:sz w:val="28"/>
                <w:szCs w:val="28"/>
                <w:lang w:val="ru-RU" w:eastAsia="ru-RU"/>
              </w:rPr>
              <w:t>У</w:t>
            </w:r>
            <w:r w:rsidRPr="00E56A28">
              <w:rPr>
                <w:rFonts w:ascii="Times New Roman" w:hAnsi="Times New Roman"/>
                <w:b/>
                <w:sz w:val="28"/>
                <w:szCs w:val="28"/>
                <w:vertAlign w:val="superscript"/>
                <w:lang w:val="ru-RU" w:eastAsia="ru-RU"/>
              </w:rPr>
              <w:t>оказ</w:t>
            </w:r>
            <w:proofErr w:type="gramStart"/>
            <w:r w:rsidRPr="00E56A28">
              <w:rPr>
                <w:rFonts w:ascii="Times New Roman" w:hAnsi="Times New Roman"/>
                <w:b/>
                <w:sz w:val="28"/>
                <w:szCs w:val="28"/>
                <w:vertAlign w:val="superscript"/>
                <w:lang w:val="ru-RU" w:eastAsia="ru-RU"/>
              </w:rPr>
              <w:t>.у</w:t>
            </w:r>
            <w:proofErr w:type="gramEnd"/>
            <w:r w:rsidRPr="00E56A28">
              <w:rPr>
                <w:rFonts w:ascii="Times New Roman" w:hAnsi="Times New Roman"/>
                <w:b/>
                <w:sz w:val="28"/>
                <w:szCs w:val="28"/>
                <w:vertAlign w:val="superscript"/>
                <w:lang w:val="ru-RU" w:eastAsia="ru-RU"/>
              </w:rPr>
              <w:t>слуг</w:t>
            </w:r>
            <w:proofErr w:type="spellEnd"/>
            <w:r w:rsidRPr="00E56A28">
              <w:rPr>
                <w:rFonts w:ascii="Times New Roman" w:hAnsi="Times New Roman"/>
                <w:b/>
                <w:sz w:val="28"/>
                <w:szCs w:val="28"/>
                <w:lang w:val="ru-RU" w:eastAsia="en-US"/>
              </w:rPr>
              <w:t>),</w:t>
            </w:r>
            <w:r w:rsidRPr="00E56A28">
              <w:rPr>
                <w:rFonts w:ascii="Times New Roman" w:hAnsi="Times New Roman"/>
                <w:sz w:val="28"/>
                <w:szCs w:val="28"/>
                <w:lang w:val="ru-RU" w:eastAsia="en-US"/>
              </w:rPr>
              <w:t xml:space="preserve"> по отношению к числу опрошенных </w:t>
            </w:r>
            <w:r w:rsidRPr="00E56A28">
              <w:rPr>
                <w:rFonts w:ascii="Times New Roman" w:hAnsi="Times New Roman"/>
                <w:sz w:val="28"/>
                <w:szCs w:val="28"/>
                <w:lang w:val="ru-RU" w:eastAsia="ru-RU"/>
              </w:rPr>
              <w:t xml:space="preserve"> получателей услуг</w:t>
            </w:r>
            <w:r w:rsidRPr="00E56A28">
              <w:rPr>
                <w:rFonts w:ascii="Times New Roman" w:hAnsi="Times New Roman"/>
                <w:sz w:val="28"/>
                <w:szCs w:val="28"/>
                <w:lang w:val="ru-RU" w:eastAsia="en-US"/>
              </w:rPr>
              <w:t xml:space="preserve">, ответивших на соответствующий вопрос анкеты </w:t>
            </w:r>
            <w:r w:rsidRPr="00E56A28">
              <w:rPr>
                <w:rFonts w:ascii="Times New Roman" w:hAnsi="Times New Roman"/>
                <w:b/>
                <w:sz w:val="28"/>
                <w:szCs w:val="28"/>
                <w:lang w:val="ru-RU" w:eastAsia="en-US"/>
              </w:rPr>
              <w:t>(</w:t>
            </w:r>
            <w:r w:rsidRPr="00E56A28">
              <w:rPr>
                <w:rFonts w:ascii="Times New Roman" w:hAnsi="Times New Roman"/>
                <w:b/>
                <w:sz w:val="28"/>
                <w:szCs w:val="28"/>
                <w:lang w:val="ru-RU" w:eastAsia="ru-RU"/>
              </w:rPr>
              <w:t xml:space="preserve"> </w:t>
            </w:r>
            <w:proofErr w:type="spellStart"/>
            <w:r w:rsidRPr="00E56A28">
              <w:rPr>
                <w:rFonts w:ascii="Times New Roman" w:hAnsi="Times New Roman"/>
                <w:b/>
                <w:sz w:val="28"/>
                <w:szCs w:val="28"/>
                <w:lang w:val="ru-RU" w:eastAsia="ru-RU"/>
              </w:rPr>
              <w:t>Ч</w:t>
            </w:r>
            <w:r w:rsidRPr="00E56A28">
              <w:rPr>
                <w:rFonts w:ascii="Times New Roman" w:hAnsi="Times New Roman"/>
                <w:b/>
                <w:sz w:val="28"/>
                <w:szCs w:val="28"/>
                <w:vertAlign w:val="subscript"/>
                <w:lang w:val="ru-RU" w:eastAsia="ru-RU"/>
              </w:rPr>
              <w:t>общ</w:t>
            </w:r>
            <w:proofErr w:type="spellEnd"/>
            <w:r w:rsidRPr="00E56A28">
              <w:rPr>
                <w:rFonts w:ascii="Times New Roman" w:hAnsi="Times New Roman"/>
                <w:b/>
                <w:sz w:val="28"/>
                <w:szCs w:val="28"/>
                <w:lang w:val="ru-RU" w:eastAsia="en-US"/>
              </w:rPr>
              <w:t>)</w:t>
            </w:r>
          </w:p>
          <w:p w14:paraId="7947DAF0"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1418" w:type="dxa"/>
            <w:tcBorders>
              <w:left w:val="single" w:sz="4" w:space="0" w:color="auto"/>
              <w:bottom w:val="single" w:sz="4" w:space="0" w:color="auto"/>
              <w:right w:val="single" w:sz="4" w:space="0" w:color="auto"/>
            </w:tcBorders>
          </w:tcPr>
          <w:p w14:paraId="54A71FB9"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0-100 баллов</w:t>
            </w:r>
          </w:p>
        </w:tc>
        <w:tc>
          <w:tcPr>
            <w:tcW w:w="1363" w:type="dxa"/>
            <w:tcBorders>
              <w:left w:val="single" w:sz="4" w:space="0" w:color="auto"/>
              <w:bottom w:val="single" w:sz="4" w:space="0" w:color="auto"/>
              <w:right w:val="single" w:sz="4" w:space="0" w:color="auto"/>
            </w:tcBorders>
          </w:tcPr>
          <w:p w14:paraId="2A78E3D6"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100 баллов</w:t>
            </w:r>
          </w:p>
          <w:p w14:paraId="7AC9443B"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p w14:paraId="164B942E"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 xml:space="preserve">Для расчета  формула </w:t>
            </w:r>
            <w:r w:rsidRPr="00E56A28">
              <w:rPr>
                <w:rFonts w:ascii="Times New Roman" w:hAnsi="Times New Roman"/>
                <w:sz w:val="28"/>
                <w:szCs w:val="28"/>
                <w:lang w:val="ru-RU" w:eastAsia="ru-RU"/>
              </w:rPr>
              <w:lastRenderedPageBreak/>
              <w:t>(4.2)</w:t>
            </w:r>
          </w:p>
        </w:tc>
      </w:tr>
      <w:tr w:rsidR="00E56A28" w:rsidRPr="00E56A28" w14:paraId="044F78BD" w14:textId="77777777" w:rsidTr="00F24B63">
        <w:trPr>
          <w:trHeight w:val="20"/>
        </w:trPr>
        <w:tc>
          <w:tcPr>
            <w:tcW w:w="1598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E56A28" w:rsidRPr="00E56A28" w14:paraId="4200AF6B" w14:textId="77777777" w:rsidTr="00F24B63">
              <w:trPr>
                <w:jc w:val="center"/>
              </w:trPr>
              <w:tc>
                <w:tcPr>
                  <w:tcW w:w="2212" w:type="dxa"/>
                  <w:vMerge w:val="restart"/>
                  <w:vAlign w:val="center"/>
                </w:tcPr>
                <w:p w14:paraId="16378E43" w14:textId="77777777" w:rsidR="006E6BA4" w:rsidRPr="00E56A28" w:rsidRDefault="006E6BA4" w:rsidP="00EB660B">
                  <w:pPr>
                    <w:framePr w:hSpace="180" w:wrap="around" w:vAnchor="text" w:hAnchor="text" w:xAlign="center" w:y="1"/>
                    <w:snapToGrid w:val="0"/>
                    <w:spacing w:line="276" w:lineRule="auto"/>
                    <w:ind w:firstLine="0"/>
                    <w:suppressOverlap/>
                    <w:jc w:val="right"/>
                    <w:rPr>
                      <w:b/>
                    </w:rPr>
                  </w:pPr>
                  <w:proofErr w:type="spellStart"/>
                  <w:r w:rsidRPr="00E56A28">
                    <w:rPr>
                      <w:b/>
                    </w:rPr>
                    <w:lastRenderedPageBreak/>
                    <w:t>П</w:t>
                  </w:r>
                  <w:r w:rsidRPr="00E56A28">
                    <w:rPr>
                      <w:b/>
                      <w:vertAlign w:val="superscript"/>
                    </w:rPr>
                    <w:t>оказ</w:t>
                  </w:r>
                  <w:proofErr w:type="gramStart"/>
                  <w:r w:rsidRPr="00E56A28">
                    <w:rPr>
                      <w:b/>
                      <w:vertAlign w:val="superscript"/>
                    </w:rPr>
                    <w:t>.у</w:t>
                  </w:r>
                  <w:proofErr w:type="gramEnd"/>
                  <w:r w:rsidRPr="00E56A28">
                    <w:rPr>
                      <w:b/>
                      <w:vertAlign w:val="superscript"/>
                    </w:rPr>
                    <w:t>слуг</w:t>
                  </w:r>
                  <w:r w:rsidRPr="00E56A28">
                    <w:rPr>
                      <w:b/>
                      <w:vertAlign w:val="subscript"/>
                    </w:rPr>
                    <w:t>уд</w:t>
                  </w:r>
                  <w:proofErr w:type="spellEnd"/>
                  <w:r w:rsidRPr="00E56A28">
                    <w:rPr>
                      <w:b/>
                    </w:rPr>
                    <w:t xml:space="preserve"> = (</w:t>
                  </w:r>
                </w:p>
              </w:tc>
              <w:tc>
                <w:tcPr>
                  <w:tcW w:w="1368" w:type="dxa"/>
                  <w:tcBorders>
                    <w:bottom w:val="single" w:sz="4" w:space="0" w:color="auto"/>
                  </w:tcBorders>
                </w:tcPr>
                <w:p w14:paraId="6C596ECA"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proofErr w:type="spellStart"/>
                  <w:r w:rsidRPr="00E56A28">
                    <w:rPr>
                      <w:b/>
                    </w:rPr>
                    <w:t>У</w:t>
                  </w:r>
                  <w:r w:rsidRPr="00E56A28">
                    <w:rPr>
                      <w:b/>
                      <w:vertAlign w:val="superscript"/>
                    </w:rPr>
                    <w:t>оказ</w:t>
                  </w:r>
                  <w:proofErr w:type="gramStart"/>
                  <w:r w:rsidRPr="00E56A28">
                    <w:rPr>
                      <w:b/>
                      <w:vertAlign w:val="superscript"/>
                    </w:rPr>
                    <w:t>.у</w:t>
                  </w:r>
                  <w:proofErr w:type="gramEnd"/>
                  <w:r w:rsidRPr="00E56A28">
                    <w:rPr>
                      <w:b/>
                      <w:vertAlign w:val="superscript"/>
                    </w:rPr>
                    <w:t>слуг</w:t>
                  </w:r>
                  <w:proofErr w:type="spellEnd"/>
                </w:p>
              </w:tc>
              <w:tc>
                <w:tcPr>
                  <w:tcW w:w="1168" w:type="dxa"/>
                  <w:vMerge w:val="restart"/>
                  <w:vAlign w:val="center"/>
                </w:tcPr>
                <w:p w14:paraId="3DFC1C0A" w14:textId="77777777" w:rsidR="006E6BA4" w:rsidRPr="00E56A28" w:rsidRDefault="006E6BA4" w:rsidP="00EB660B">
                  <w:pPr>
                    <w:framePr w:hSpace="180" w:wrap="around" w:vAnchor="text" w:hAnchor="text" w:xAlign="center" w:y="1"/>
                    <w:snapToGrid w:val="0"/>
                    <w:spacing w:line="276" w:lineRule="auto"/>
                    <w:ind w:firstLine="0"/>
                    <w:suppressOverlap/>
                    <w:rPr>
                      <w:b/>
                    </w:rPr>
                  </w:pPr>
                  <w:r w:rsidRPr="00E56A28">
                    <w:rPr>
                      <w:b/>
                    </w:rPr>
                    <w:t xml:space="preserve"> </w:t>
                  </w:r>
                  <w:proofErr w:type="gramStart"/>
                  <w:r w:rsidRPr="00E56A28">
                    <w:rPr>
                      <w:b/>
                    </w:rPr>
                    <w:t>) × 100,</w:t>
                  </w:r>
                  <w:proofErr w:type="gramEnd"/>
                </w:p>
              </w:tc>
              <w:tc>
                <w:tcPr>
                  <w:tcW w:w="2528" w:type="dxa"/>
                  <w:vMerge w:val="restart"/>
                  <w:vAlign w:val="center"/>
                </w:tcPr>
                <w:p w14:paraId="0BCC91C3" w14:textId="77777777" w:rsidR="006E6BA4" w:rsidRPr="00E56A28" w:rsidRDefault="006E6BA4" w:rsidP="00EB660B">
                  <w:pPr>
                    <w:framePr w:hSpace="180" w:wrap="around" w:vAnchor="text" w:hAnchor="text" w:xAlign="center" w:y="1"/>
                    <w:snapToGrid w:val="0"/>
                    <w:spacing w:line="276" w:lineRule="auto"/>
                    <w:ind w:firstLine="0"/>
                    <w:suppressOverlap/>
                    <w:jc w:val="right"/>
                    <w:rPr>
                      <w:b/>
                    </w:rPr>
                  </w:pPr>
                  <w:r w:rsidRPr="00E56A28">
                    <w:rPr>
                      <w:b/>
                    </w:rPr>
                    <w:t>(4.2)</w:t>
                  </w:r>
                </w:p>
              </w:tc>
            </w:tr>
            <w:tr w:rsidR="00E56A28" w:rsidRPr="00E56A28" w14:paraId="1C667A65" w14:textId="77777777" w:rsidTr="00F24B63">
              <w:trPr>
                <w:jc w:val="center"/>
              </w:trPr>
              <w:tc>
                <w:tcPr>
                  <w:tcW w:w="2212" w:type="dxa"/>
                  <w:vMerge/>
                </w:tcPr>
                <w:p w14:paraId="2F5683F3" w14:textId="77777777" w:rsidR="006E6BA4" w:rsidRPr="00E56A28" w:rsidRDefault="006E6BA4" w:rsidP="00EB660B">
                  <w:pPr>
                    <w:framePr w:hSpace="180" w:wrap="around" w:vAnchor="text" w:hAnchor="text" w:xAlign="center" w:y="1"/>
                    <w:snapToGrid w:val="0"/>
                    <w:spacing w:line="276" w:lineRule="auto"/>
                    <w:ind w:firstLine="0"/>
                    <w:suppressOverlap/>
                    <w:jc w:val="center"/>
                  </w:pPr>
                </w:p>
              </w:tc>
              <w:tc>
                <w:tcPr>
                  <w:tcW w:w="1368" w:type="dxa"/>
                  <w:tcBorders>
                    <w:top w:val="single" w:sz="4" w:space="0" w:color="auto"/>
                  </w:tcBorders>
                </w:tcPr>
                <w:p w14:paraId="2510C038"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proofErr w:type="spellStart"/>
                  <w:r w:rsidRPr="00E56A28">
                    <w:rPr>
                      <w:b/>
                    </w:rPr>
                    <w:t>Ч</w:t>
                  </w:r>
                  <w:r w:rsidRPr="00E56A28">
                    <w:rPr>
                      <w:b/>
                      <w:vertAlign w:val="subscript"/>
                    </w:rPr>
                    <w:t>общ</w:t>
                  </w:r>
                  <w:proofErr w:type="spellEnd"/>
                </w:p>
              </w:tc>
              <w:tc>
                <w:tcPr>
                  <w:tcW w:w="1168" w:type="dxa"/>
                  <w:vMerge/>
                </w:tcPr>
                <w:p w14:paraId="0EAAEE00" w14:textId="77777777" w:rsidR="006E6BA4" w:rsidRPr="00E56A28" w:rsidRDefault="006E6BA4" w:rsidP="00EB660B">
                  <w:pPr>
                    <w:framePr w:hSpace="180" w:wrap="around" w:vAnchor="text" w:hAnchor="text" w:xAlign="center" w:y="1"/>
                    <w:snapToGrid w:val="0"/>
                    <w:spacing w:line="276" w:lineRule="auto"/>
                    <w:ind w:firstLine="0"/>
                    <w:suppressOverlap/>
                    <w:jc w:val="center"/>
                  </w:pPr>
                </w:p>
              </w:tc>
              <w:tc>
                <w:tcPr>
                  <w:tcW w:w="2528" w:type="dxa"/>
                  <w:vMerge/>
                </w:tcPr>
                <w:p w14:paraId="4E793EAE" w14:textId="77777777" w:rsidR="006E6BA4" w:rsidRPr="00E56A28" w:rsidRDefault="006E6BA4" w:rsidP="00EB660B">
                  <w:pPr>
                    <w:framePr w:hSpace="180" w:wrap="around" w:vAnchor="text" w:hAnchor="text" w:xAlign="center" w:y="1"/>
                    <w:snapToGrid w:val="0"/>
                    <w:spacing w:line="276" w:lineRule="auto"/>
                    <w:ind w:firstLine="0"/>
                    <w:suppressOverlap/>
                    <w:jc w:val="center"/>
                  </w:pPr>
                </w:p>
              </w:tc>
            </w:tr>
          </w:tbl>
          <w:p w14:paraId="22723EB9" w14:textId="77777777" w:rsidR="006E6BA4" w:rsidRPr="00E56A28" w:rsidRDefault="006E6BA4" w:rsidP="00EB660B">
            <w:pPr>
              <w:snapToGrid w:val="0"/>
              <w:spacing w:line="276" w:lineRule="auto"/>
              <w:ind w:firstLine="0"/>
            </w:pPr>
            <w:r w:rsidRPr="00E56A28">
              <w:t>где</w:t>
            </w:r>
          </w:p>
          <w:p w14:paraId="13DD045E" w14:textId="77777777" w:rsidR="006E6BA4" w:rsidRPr="00E56A28" w:rsidRDefault="006E6BA4" w:rsidP="00EB660B">
            <w:pPr>
              <w:snapToGrid w:val="0"/>
              <w:spacing w:line="276" w:lineRule="auto"/>
              <w:ind w:firstLine="0"/>
            </w:pPr>
            <w:proofErr w:type="spellStart"/>
            <w:r w:rsidRPr="00E56A28">
              <w:rPr>
                <w:b/>
              </w:rPr>
              <w:t>У</w:t>
            </w:r>
            <w:r w:rsidRPr="00E56A28">
              <w:rPr>
                <w:b/>
                <w:vertAlign w:val="superscript"/>
              </w:rPr>
              <w:t>оказ</w:t>
            </w:r>
            <w:proofErr w:type="gramStart"/>
            <w:r w:rsidRPr="00E56A28">
              <w:rPr>
                <w:b/>
                <w:vertAlign w:val="superscript"/>
              </w:rPr>
              <w:t>.у</w:t>
            </w:r>
            <w:proofErr w:type="gramEnd"/>
            <w:r w:rsidRPr="00E56A28">
              <w:rPr>
                <w:b/>
                <w:vertAlign w:val="superscript"/>
              </w:rPr>
              <w:t>слуг</w:t>
            </w:r>
            <w:proofErr w:type="spellEnd"/>
            <w:r w:rsidRPr="00E56A28">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20FD56BA" w14:textId="77777777" w:rsidR="006E6BA4" w:rsidRPr="00E56A28" w:rsidRDefault="006E6BA4" w:rsidP="00EB660B">
            <w:pPr>
              <w:snapToGrid w:val="0"/>
              <w:spacing w:line="276" w:lineRule="auto"/>
              <w:ind w:firstLine="0"/>
            </w:pPr>
            <w:proofErr w:type="spellStart"/>
            <w:r w:rsidRPr="00E56A28">
              <w:rPr>
                <w:b/>
              </w:rPr>
              <w:t>Ч</w:t>
            </w:r>
            <w:r w:rsidRPr="00E56A28">
              <w:rPr>
                <w:b/>
                <w:vertAlign w:val="subscript"/>
              </w:rPr>
              <w:t>общ</w:t>
            </w:r>
            <w:proofErr w:type="spellEnd"/>
            <w:r w:rsidRPr="00E56A28">
              <w:rPr>
                <w:b/>
              </w:rPr>
              <w:t xml:space="preserve"> -</w:t>
            </w:r>
            <w:r w:rsidRPr="00E56A28">
              <w:t xml:space="preserve">  общее число опрошенных получателей услуг.</w:t>
            </w:r>
          </w:p>
          <w:p w14:paraId="31F4E979" w14:textId="77777777" w:rsidR="006E6BA4" w:rsidRPr="00E56A28" w:rsidRDefault="006E6BA4" w:rsidP="00EB660B">
            <w:pPr>
              <w:snapToGrid w:val="0"/>
              <w:spacing w:line="276" w:lineRule="auto"/>
              <w:ind w:firstLine="0"/>
            </w:pPr>
          </w:p>
          <w:p w14:paraId="1BADA0E0" w14:textId="77777777" w:rsidR="006E6BA4" w:rsidRPr="00E56A28" w:rsidRDefault="006E6BA4" w:rsidP="00EB660B">
            <w:pPr>
              <w:snapToGrid w:val="0"/>
              <w:spacing w:line="276" w:lineRule="auto"/>
              <w:ind w:firstLine="0"/>
              <w:rPr>
                <w:b/>
              </w:rPr>
            </w:pPr>
            <w:r w:rsidRPr="00E56A28">
              <w:rPr>
                <w:b/>
              </w:rPr>
              <w:t>Пример  расчета значения показателя 4.2.</w:t>
            </w:r>
          </w:p>
          <w:p w14:paraId="6F0163A6" w14:textId="77777777" w:rsidR="006E6BA4" w:rsidRPr="00E56A28" w:rsidRDefault="006E6BA4" w:rsidP="00EB660B">
            <w:pPr>
              <w:snapToGrid w:val="0"/>
              <w:spacing w:line="276" w:lineRule="auto"/>
              <w:ind w:firstLine="0"/>
            </w:pPr>
            <w:proofErr w:type="spellStart"/>
            <w:r w:rsidRPr="00E56A28">
              <w:rPr>
                <w:b/>
              </w:rPr>
              <w:t>У</w:t>
            </w:r>
            <w:r w:rsidRPr="00E56A28">
              <w:rPr>
                <w:b/>
                <w:vertAlign w:val="superscript"/>
              </w:rPr>
              <w:t>оказ</w:t>
            </w:r>
            <w:proofErr w:type="gramStart"/>
            <w:r w:rsidRPr="00E56A28">
              <w:rPr>
                <w:b/>
                <w:vertAlign w:val="superscript"/>
              </w:rPr>
              <w:t>.у</w:t>
            </w:r>
            <w:proofErr w:type="gramEnd"/>
            <w:r w:rsidRPr="00E56A28">
              <w:rPr>
                <w:b/>
                <w:vertAlign w:val="superscript"/>
              </w:rPr>
              <w:t>слуг</w:t>
            </w:r>
            <w:proofErr w:type="spellEnd"/>
            <w:r w:rsidRPr="00E56A28">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145 человек;</w:t>
            </w:r>
          </w:p>
          <w:p w14:paraId="2358D2F0" w14:textId="77777777" w:rsidR="006E6BA4" w:rsidRPr="00E56A28" w:rsidRDefault="006E6BA4" w:rsidP="00EB660B">
            <w:pPr>
              <w:snapToGrid w:val="0"/>
              <w:spacing w:line="276" w:lineRule="auto"/>
              <w:ind w:firstLine="0"/>
            </w:pPr>
            <w:proofErr w:type="spellStart"/>
            <w:r w:rsidRPr="00E56A28">
              <w:rPr>
                <w:b/>
              </w:rPr>
              <w:t>Ч</w:t>
            </w:r>
            <w:r w:rsidRPr="00E56A28">
              <w:rPr>
                <w:b/>
                <w:vertAlign w:val="subscript"/>
              </w:rPr>
              <w:t>общ</w:t>
            </w:r>
            <w:proofErr w:type="spellEnd"/>
            <w:r w:rsidRPr="00E56A28">
              <w:rPr>
                <w:b/>
              </w:rPr>
              <w:t xml:space="preserve"> -</w:t>
            </w:r>
            <w:r w:rsidRPr="00E56A28">
              <w:t xml:space="preserve">  общее число опрошенных получателей услуг, ответивших на вопрос 10 Анкеты (см. Рекомендуемый образец Анкеты в приказе Минтруда России от 30 октября 2018 г. № 675н) – 150 человек.</w:t>
            </w:r>
          </w:p>
          <w:p w14:paraId="21A10FF0" w14:textId="77777777" w:rsidR="006E6BA4" w:rsidRPr="00E56A28" w:rsidRDefault="006E6BA4" w:rsidP="00EB660B">
            <w:pPr>
              <w:snapToGrid w:val="0"/>
              <w:spacing w:line="276" w:lineRule="auto"/>
              <w:ind w:firstLine="0"/>
            </w:pPr>
          </w:p>
          <w:p w14:paraId="3AED405B" w14:textId="77777777" w:rsidR="006E6BA4" w:rsidRPr="00E56A28" w:rsidRDefault="006E6BA4" w:rsidP="00EB660B">
            <w:pPr>
              <w:snapToGrid w:val="0"/>
              <w:spacing w:line="276" w:lineRule="auto"/>
              <w:ind w:firstLine="0"/>
            </w:pPr>
          </w:p>
          <w:p w14:paraId="3ACAB88D" w14:textId="77777777" w:rsidR="006E6BA4" w:rsidRPr="00E56A28" w:rsidRDefault="006E6BA4" w:rsidP="00EB660B">
            <w:pPr>
              <w:snapToGrid w:val="0"/>
              <w:spacing w:line="276" w:lineRule="auto"/>
              <w:ind w:firstLine="0"/>
              <w:rPr>
                <w:b/>
                <w:u w:val="single"/>
              </w:rPr>
            </w:pPr>
            <w:r w:rsidRPr="00E56A28">
              <w:rPr>
                <w:b/>
                <w:u w:val="single"/>
              </w:rPr>
              <w:t>Расчет показателя 4.2.</w:t>
            </w:r>
          </w:p>
          <w:p w14:paraId="0E16DCBB" w14:textId="77777777" w:rsidR="006E6BA4" w:rsidRPr="00E56A28" w:rsidRDefault="006E6BA4" w:rsidP="00EB660B">
            <w:pPr>
              <w:snapToGrid w:val="0"/>
              <w:spacing w:line="276" w:lineRule="auto"/>
              <w:ind w:firstLine="0"/>
              <w:rPr>
                <w:b/>
              </w:rPr>
            </w:pPr>
          </w:p>
          <w:p w14:paraId="1E1EADCE" w14:textId="77777777" w:rsidR="006E6BA4" w:rsidRPr="00E56A28" w:rsidRDefault="006E6BA4" w:rsidP="00EB660B">
            <w:pPr>
              <w:snapToGrid w:val="0"/>
              <w:spacing w:line="276" w:lineRule="auto"/>
              <w:ind w:firstLine="0"/>
              <w:jc w:val="center"/>
              <w:rPr>
                <w:b/>
              </w:rPr>
            </w:pPr>
            <w:proofErr w:type="spellStart"/>
            <w:r w:rsidRPr="00E56A28">
              <w:rPr>
                <w:b/>
              </w:rPr>
              <w:t>П</w:t>
            </w:r>
            <w:r w:rsidRPr="00E56A28">
              <w:rPr>
                <w:b/>
                <w:vertAlign w:val="superscript"/>
              </w:rPr>
              <w:t>оказ</w:t>
            </w:r>
            <w:proofErr w:type="gramStart"/>
            <w:r w:rsidRPr="00E56A28">
              <w:rPr>
                <w:b/>
                <w:vertAlign w:val="superscript"/>
              </w:rPr>
              <w:t>.у</w:t>
            </w:r>
            <w:proofErr w:type="gramEnd"/>
            <w:r w:rsidRPr="00E56A28">
              <w:rPr>
                <w:b/>
                <w:vertAlign w:val="superscript"/>
              </w:rPr>
              <w:t>слуг</w:t>
            </w:r>
            <w:r w:rsidRPr="00E56A28">
              <w:rPr>
                <w:b/>
                <w:vertAlign w:val="subscript"/>
              </w:rPr>
              <w:t>уд</w:t>
            </w:r>
            <w:proofErr w:type="spellEnd"/>
            <w:r w:rsidRPr="00E56A28">
              <w:rPr>
                <w:b/>
              </w:rPr>
              <w:t xml:space="preserve"> = (145 : 150) × 100 = 0,9667 × 100 =  96,67 = 97 баллов</w:t>
            </w:r>
            <w:r w:rsidRPr="00E56A28">
              <w:t>.</w:t>
            </w:r>
          </w:p>
          <w:p w14:paraId="2BE4D1C0"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7A382724" w14:textId="77777777" w:rsidTr="00F24B63">
        <w:trPr>
          <w:trHeight w:val="20"/>
        </w:trPr>
        <w:tc>
          <w:tcPr>
            <w:tcW w:w="568" w:type="dxa"/>
            <w:tcBorders>
              <w:left w:val="single" w:sz="4" w:space="0" w:color="auto"/>
              <w:bottom w:val="single" w:sz="4" w:space="0" w:color="auto"/>
              <w:right w:val="single" w:sz="4" w:space="0" w:color="auto"/>
            </w:tcBorders>
          </w:tcPr>
          <w:p w14:paraId="77D790CC"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4.3.</w:t>
            </w:r>
          </w:p>
        </w:tc>
        <w:tc>
          <w:tcPr>
            <w:tcW w:w="3368" w:type="dxa"/>
            <w:tcBorders>
              <w:left w:val="single" w:sz="4" w:space="0" w:color="auto"/>
              <w:bottom w:val="single" w:sz="4" w:space="0" w:color="auto"/>
              <w:right w:val="single" w:sz="4" w:space="0" w:color="auto"/>
            </w:tcBorders>
          </w:tcPr>
          <w:p w14:paraId="23DACD69" w14:textId="77777777" w:rsidR="006E6BA4" w:rsidRPr="00E56A28" w:rsidRDefault="006E6BA4" w:rsidP="00EB660B">
            <w:pPr>
              <w:snapToGrid w:val="0"/>
              <w:spacing w:line="276" w:lineRule="auto"/>
              <w:ind w:firstLine="0"/>
            </w:pPr>
            <w:r w:rsidRPr="00E56A28">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roofErr w:type="gramStart"/>
            <w:r w:rsidRPr="00E56A28">
              <w:t>в</w:t>
            </w:r>
            <w:proofErr w:type="gramEnd"/>
            <w:r w:rsidRPr="00E56A28">
              <w:t xml:space="preserve"> % </w:t>
            </w:r>
            <w:proofErr w:type="gramStart"/>
            <w:r w:rsidRPr="00E56A28">
              <w:t>от</w:t>
            </w:r>
            <w:proofErr w:type="gramEnd"/>
            <w:r w:rsidRPr="00E56A28">
              <w:t xml:space="preserve"> общего числа опрошенных получателей услуг). </w:t>
            </w:r>
            <w:r w:rsidRPr="00E56A28">
              <w:rPr>
                <w:b/>
              </w:rPr>
              <w:t>(</w:t>
            </w:r>
            <w:proofErr w:type="spellStart"/>
            <w:r w:rsidRPr="00E56A28">
              <w:rPr>
                <w:b/>
              </w:rPr>
              <w:t>П</w:t>
            </w:r>
            <w:r w:rsidRPr="00E56A28">
              <w:rPr>
                <w:b/>
                <w:vertAlign w:val="superscript"/>
              </w:rPr>
              <w:t>вежл</w:t>
            </w:r>
            <w:proofErr w:type="gramStart"/>
            <w:r w:rsidRPr="00E56A28">
              <w:rPr>
                <w:b/>
                <w:vertAlign w:val="superscript"/>
              </w:rPr>
              <w:t>.д</w:t>
            </w:r>
            <w:proofErr w:type="gramEnd"/>
            <w:r w:rsidRPr="00E56A28">
              <w:rPr>
                <w:b/>
                <w:vertAlign w:val="superscript"/>
              </w:rPr>
              <w:t>ист</w:t>
            </w:r>
            <w:r w:rsidRPr="00E56A28">
              <w:rPr>
                <w:b/>
                <w:vertAlign w:val="subscript"/>
              </w:rPr>
              <w:t>уд</w:t>
            </w:r>
            <w:proofErr w:type="spellEnd"/>
            <w:r w:rsidRPr="00E56A28">
              <w:rPr>
                <w:b/>
              </w:rPr>
              <w:t>)</w:t>
            </w:r>
          </w:p>
        </w:tc>
        <w:tc>
          <w:tcPr>
            <w:tcW w:w="904" w:type="dxa"/>
            <w:tcBorders>
              <w:left w:val="single" w:sz="4" w:space="0" w:color="auto"/>
              <w:bottom w:val="single" w:sz="4" w:space="0" w:color="auto"/>
              <w:right w:val="single" w:sz="4" w:space="0" w:color="auto"/>
            </w:tcBorders>
          </w:tcPr>
          <w:p w14:paraId="1C06ECD2"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0,2</w:t>
            </w:r>
          </w:p>
        </w:tc>
        <w:tc>
          <w:tcPr>
            <w:tcW w:w="3685" w:type="dxa"/>
            <w:tcBorders>
              <w:top w:val="single" w:sz="4" w:space="0" w:color="auto"/>
              <w:left w:val="single" w:sz="4" w:space="0" w:color="auto"/>
              <w:bottom w:val="single" w:sz="4" w:space="0" w:color="auto"/>
              <w:right w:val="single" w:sz="4" w:space="0" w:color="auto"/>
            </w:tcBorders>
          </w:tcPr>
          <w:p w14:paraId="50B7E631"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roofErr w:type="gramStart"/>
            <w:r w:rsidRPr="00E56A28">
              <w:rPr>
                <w:rFonts w:ascii="Times New Roman" w:hAnsi="Times New Roman"/>
                <w:sz w:val="28"/>
                <w:szCs w:val="28"/>
                <w:lang w:val="ru-RU" w:eastAsia="ru-RU"/>
              </w:rPr>
              <w:t xml:space="preserve">4.3.1.Удовлетворенность </w:t>
            </w:r>
            <w:r w:rsidRPr="00E56A28">
              <w:rPr>
                <w:rFonts w:ascii="Times New Roman" w:hAnsi="Times New Roman"/>
                <w:sz w:val="28"/>
                <w:szCs w:val="28"/>
                <w:lang w:val="ru-RU" w:eastAsia="en-US"/>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roofErr w:type="gramEnd"/>
          </w:p>
        </w:tc>
        <w:tc>
          <w:tcPr>
            <w:tcW w:w="4678" w:type="dxa"/>
            <w:tcBorders>
              <w:left w:val="single" w:sz="4" w:space="0" w:color="auto"/>
              <w:bottom w:val="single" w:sz="4" w:space="0" w:color="auto"/>
              <w:right w:val="single" w:sz="4" w:space="0" w:color="auto"/>
            </w:tcBorders>
          </w:tcPr>
          <w:p w14:paraId="3A06BE97"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число получателей услуг, удовлетворенных </w:t>
            </w:r>
            <w:r w:rsidRPr="00E56A28">
              <w:rPr>
                <w:rFonts w:ascii="Times New Roman" w:hAnsi="Times New Roman"/>
                <w:sz w:val="28"/>
                <w:szCs w:val="28"/>
                <w:lang w:val="ru-RU" w:eastAsia="en-US"/>
              </w:rPr>
              <w:t xml:space="preserve">доброжелательностью, вежливостью работников организации социальной сферы при использовании дистанционных форм взаимодействия </w:t>
            </w:r>
            <w:r w:rsidRPr="00E56A28">
              <w:rPr>
                <w:rFonts w:ascii="Times New Roman" w:hAnsi="Times New Roman"/>
                <w:b/>
                <w:sz w:val="28"/>
                <w:szCs w:val="28"/>
                <w:lang w:val="ru-RU" w:eastAsia="ru-RU"/>
              </w:rPr>
              <w:t>(</w:t>
            </w:r>
            <w:proofErr w:type="spellStart"/>
            <w:r w:rsidRPr="00E56A28">
              <w:rPr>
                <w:rFonts w:ascii="Times New Roman" w:hAnsi="Times New Roman"/>
                <w:b/>
                <w:sz w:val="28"/>
                <w:szCs w:val="28"/>
                <w:lang w:val="ru-RU" w:eastAsia="ru-RU"/>
              </w:rPr>
              <w:t>У</w:t>
            </w:r>
            <w:r w:rsidRPr="00E56A28">
              <w:rPr>
                <w:rFonts w:ascii="Times New Roman" w:hAnsi="Times New Roman"/>
                <w:b/>
                <w:sz w:val="28"/>
                <w:szCs w:val="28"/>
                <w:vertAlign w:val="superscript"/>
                <w:lang w:val="ru-RU" w:eastAsia="ru-RU"/>
              </w:rPr>
              <w:t>вежл</w:t>
            </w:r>
            <w:proofErr w:type="gramStart"/>
            <w:r w:rsidRPr="00E56A28">
              <w:rPr>
                <w:rFonts w:ascii="Times New Roman" w:hAnsi="Times New Roman"/>
                <w:b/>
                <w:sz w:val="28"/>
                <w:szCs w:val="28"/>
                <w:vertAlign w:val="superscript"/>
                <w:lang w:val="ru-RU" w:eastAsia="ru-RU"/>
              </w:rPr>
              <w:t>.д</w:t>
            </w:r>
            <w:proofErr w:type="gramEnd"/>
            <w:r w:rsidRPr="00E56A28">
              <w:rPr>
                <w:rFonts w:ascii="Times New Roman" w:hAnsi="Times New Roman"/>
                <w:b/>
                <w:sz w:val="28"/>
                <w:szCs w:val="28"/>
                <w:vertAlign w:val="superscript"/>
                <w:lang w:val="ru-RU" w:eastAsia="ru-RU"/>
              </w:rPr>
              <w:t>ист</w:t>
            </w:r>
            <w:proofErr w:type="spellEnd"/>
            <w:r w:rsidRPr="00E56A28">
              <w:rPr>
                <w:rFonts w:ascii="Times New Roman" w:hAnsi="Times New Roman"/>
                <w:b/>
                <w:sz w:val="28"/>
                <w:szCs w:val="28"/>
                <w:lang w:val="ru-RU" w:eastAsia="ru-RU"/>
              </w:rPr>
              <w:t>),</w:t>
            </w:r>
            <w:r w:rsidRPr="00E56A28">
              <w:rPr>
                <w:rFonts w:ascii="Times New Roman" w:hAnsi="Times New Roman"/>
                <w:sz w:val="28"/>
                <w:szCs w:val="28"/>
                <w:lang w:val="ru-RU" w:eastAsia="ru-RU"/>
              </w:rPr>
              <w:t xml:space="preserve"> по отношению к числу опрошенных  получателей услуг, ответивших на соответствующий вопрос анкеты </w:t>
            </w:r>
            <w:r w:rsidRPr="00E56A28">
              <w:rPr>
                <w:rFonts w:ascii="Times New Roman" w:hAnsi="Times New Roman"/>
                <w:b/>
                <w:sz w:val="28"/>
                <w:szCs w:val="28"/>
                <w:lang w:val="ru-RU" w:eastAsia="ru-RU"/>
              </w:rPr>
              <w:t>(</w:t>
            </w:r>
            <w:proofErr w:type="spellStart"/>
            <w:r w:rsidRPr="00E56A28">
              <w:rPr>
                <w:rFonts w:ascii="Times New Roman" w:hAnsi="Times New Roman"/>
                <w:b/>
                <w:sz w:val="28"/>
                <w:szCs w:val="28"/>
                <w:lang w:val="ru-RU" w:eastAsia="ru-RU"/>
              </w:rPr>
              <w:t>Ч</w:t>
            </w:r>
            <w:r w:rsidRPr="00E56A28">
              <w:rPr>
                <w:rFonts w:ascii="Times New Roman" w:hAnsi="Times New Roman"/>
                <w:b/>
                <w:sz w:val="28"/>
                <w:szCs w:val="28"/>
                <w:vertAlign w:val="subscript"/>
                <w:lang w:val="ru-RU" w:eastAsia="ru-RU"/>
              </w:rPr>
              <w:t>общ</w:t>
            </w:r>
            <w:proofErr w:type="spellEnd"/>
            <w:r w:rsidRPr="00E56A28">
              <w:rPr>
                <w:rFonts w:ascii="Times New Roman" w:hAnsi="Times New Roman"/>
                <w:b/>
                <w:sz w:val="28"/>
                <w:szCs w:val="28"/>
                <w:lang w:val="ru-RU" w:eastAsia="ru-RU"/>
              </w:rPr>
              <w:t>)</w:t>
            </w:r>
          </w:p>
        </w:tc>
        <w:tc>
          <w:tcPr>
            <w:tcW w:w="1418" w:type="dxa"/>
            <w:tcBorders>
              <w:left w:val="single" w:sz="4" w:space="0" w:color="auto"/>
              <w:bottom w:val="single" w:sz="4" w:space="0" w:color="auto"/>
              <w:right w:val="single" w:sz="4" w:space="0" w:color="auto"/>
            </w:tcBorders>
          </w:tcPr>
          <w:p w14:paraId="2FCA8A10"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0-100 баллов</w:t>
            </w:r>
          </w:p>
        </w:tc>
        <w:tc>
          <w:tcPr>
            <w:tcW w:w="1363" w:type="dxa"/>
            <w:tcBorders>
              <w:left w:val="single" w:sz="4" w:space="0" w:color="auto"/>
              <w:bottom w:val="single" w:sz="4" w:space="0" w:color="auto"/>
              <w:right w:val="single" w:sz="4" w:space="0" w:color="auto"/>
            </w:tcBorders>
          </w:tcPr>
          <w:p w14:paraId="081F4E2D"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100 баллов</w:t>
            </w:r>
          </w:p>
          <w:p w14:paraId="3406B6F7"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p w14:paraId="00A5F86D"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Для расчета  формула (4.3)</w:t>
            </w:r>
          </w:p>
        </w:tc>
      </w:tr>
      <w:tr w:rsidR="00E56A28" w:rsidRPr="00E56A28" w14:paraId="4DB28CA4" w14:textId="77777777" w:rsidTr="00F24B63">
        <w:trPr>
          <w:trHeight w:val="20"/>
        </w:trPr>
        <w:tc>
          <w:tcPr>
            <w:tcW w:w="15984" w:type="dxa"/>
            <w:gridSpan w:val="7"/>
            <w:tcBorders>
              <w:left w:val="single" w:sz="4" w:space="0" w:color="auto"/>
              <w:bottom w:val="single" w:sz="4" w:space="0" w:color="auto"/>
            </w:tcBorders>
          </w:tcPr>
          <w:p w14:paraId="57427D19" w14:textId="77777777" w:rsidR="006E6BA4" w:rsidRPr="00E56A28" w:rsidRDefault="006E6BA4" w:rsidP="00EB660B">
            <w:pPr>
              <w:snapToGrid w:val="0"/>
              <w:spacing w:line="276" w:lineRule="auto"/>
              <w:ind w:firstLine="0"/>
            </w:pPr>
          </w:p>
          <w:tbl>
            <w:tblPr>
              <w:tblW w:w="7622" w:type="dxa"/>
              <w:jc w:val="center"/>
              <w:tblLayout w:type="fixed"/>
              <w:tblLook w:val="04A0" w:firstRow="1" w:lastRow="0" w:firstColumn="1" w:lastColumn="0" w:noHBand="0" w:noVBand="1"/>
            </w:tblPr>
            <w:tblGrid>
              <w:gridCol w:w="2558"/>
              <w:gridCol w:w="1368"/>
              <w:gridCol w:w="1168"/>
              <w:gridCol w:w="2528"/>
            </w:tblGrid>
            <w:tr w:rsidR="00E56A28" w:rsidRPr="00E56A28" w14:paraId="7DFFE5CE" w14:textId="77777777" w:rsidTr="00F24B63">
              <w:trPr>
                <w:jc w:val="center"/>
              </w:trPr>
              <w:tc>
                <w:tcPr>
                  <w:tcW w:w="2558" w:type="dxa"/>
                  <w:vMerge w:val="restart"/>
                  <w:vAlign w:val="center"/>
                </w:tcPr>
                <w:p w14:paraId="2CC6188D" w14:textId="77777777" w:rsidR="006E6BA4" w:rsidRPr="00E56A28" w:rsidRDefault="006E6BA4" w:rsidP="00801C81">
                  <w:pPr>
                    <w:framePr w:hSpace="180" w:wrap="around" w:vAnchor="text" w:hAnchor="text" w:xAlign="center" w:y="1"/>
                    <w:snapToGrid w:val="0"/>
                    <w:spacing w:line="276" w:lineRule="auto"/>
                    <w:ind w:firstLine="0"/>
                    <w:suppressOverlap/>
                    <w:jc w:val="right"/>
                    <w:rPr>
                      <w:b/>
                    </w:rPr>
                  </w:pPr>
                  <w:proofErr w:type="spellStart"/>
                  <w:r w:rsidRPr="00E56A28">
                    <w:rPr>
                      <w:b/>
                    </w:rPr>
                    <w:t>П</w:t>
                  </w:r>
                  <w:r w:rsidRPr="00E56A28">
                    <w:rPr>
                      <w:b/>
                      <w:vertAlign w:val="superscript"/>
                    </w:rPr>
                    <w:t>вежл</w:t>
                  </w:r>
                  <w:proofErr w:type="gramStart"/>
                  <w:r w:rsidRPr="00E56A28">
                    <w:rPr>
                      <w:b/>
                      <w:vertAlign w:val="superscript"/>
                    </w:rPr>
                    <w:t>.д</w:t>
                  </w:r>
                  <w:proofErr w:type="gramEnd"/>
                  <w:r w:rsidRPr="00E56A28">
                    <w:rPr>
                      <w:b/>
                      <w:vertAlign w:val="superscript"/>
                    </w:rPr>
                    <w:t>ист</w:t>
                  </w:r>
                  <w:r w:rsidRPr="00E56A28">
                    <w:rPr>
                      <w:b/>
                      <w:vertAlign w:val="subscript"/>
                    </w:rPr>
                    <w:t>уд</w:t>
                  </w:r>
                  <w:proofErr w:type="spellEnd"/>
                  <w:r w:rsidRPr="00E56A28">
                    <w:rPr>
                      <w:b/>
                    </w:rPr>
                    <w:t xml:space="preserve"> = (</w:t>
                  </w:r>
                </w:p>
              </w:tc>
              <w:tc>
                <w:tcPr>
                  <w:tcW w:w="1368" w:type="dxa"/>
                  <w:tcBorders>
                    <w:bottom w:val="single" w:sz="4" w:space="0" w:color="auto"/>
                  </w:tcBorders>
                </w:tcPr>
                <w:p w14:paraId="46A8A55A" w14:textId="77777777" w:rsidR="006E6BA4" w:rsidRPr="00E56A28" w:rsidRDefault="006E6BA4" w:rsidP="00801C81">
                  <w:pPr>
                    <w:framePr w:hSpace="180" w:wrap="around" w:vAnchor="text" w:hAnchor="text" w:xAlign="center" w:y="1"/>
                    <w:snapToGrid w:val="0"/>
                    <w:spacing w:line="276" w:lineRule="auto"/>
                    <w:ind w:firstLine="0"/>
                    <w:suppressOverlap/>
                    <w:jc w:val="center"/>
                    <w:rPr>
                      <w:b/>
                    </w:rPr>
                  </w:pPr>
                  <w:proofErr w:type="spellStart"/>
                  <w:r w:rsidRPr="00E56A28">
                    <w:rPr>
                      <w:b/>
                    </w:rPr>
                    <w:t>У</w:t>
                  </w:r>
                  <w:r w:rsidRPr="00E56A28">
                    <w:rPr>
                      <w:b/>
                      <w:vertAlign w:val="superscript"/>
                    </w:rPr>
                    <w:t>вежл</w:t>
                  </w:r>
                  <w:proofErr w:type="gramStart"/>
                  <w:r w:rsidRPr="00E56A28">
                    <w:rPr>
                      <w:b/>
                      <w:vertAlign w:val="superscript"/>
                    </w:rPr>
                    <w:t>.д</w:t>
                  </w:r>
                  <w:proofErr w:type="gramEnd"/>
                  <w:r w:rsidRPr="00E56A28">
                    <w:rPr>
                      <w:b/>
                      <w:vertAlign w:val="superscript"/>
                    </w:rPr>
                    <w:t>ист</w:t>
                  </w:r>
                  <w:proofErr w:type="spellEnd"/>
                </w:p>
              </w:tc>
              <w:tc>
                <w:tcPr>
                  <w:tcW w:w="1168" w:type="dxa"/>
                  <w:vMerge w:val="restart"/>
                  <w:vAlign w:val="center"/>
                </w:tcPr>
                <w:p w14:paraId="4EDC3627" w14:textId="77777777" w:rsidR="006E6BA4" w:rsidRPr="00E56A28" w:rsidRDefault="006E6BA4" w:rsidP="00801C81">
                  <w:pPr>
                    <w:framePr w:hSpace="180" w:wrap="around" w:vAnchor="text" w:hAnchor="text" w:xAlign="center" w:y="1"/>
                    <w:snapToGrid w:val="0"/>
                    <w:spacing w:line="276" w:lineRule="auto"/>
                    <w:ind w:firstLine="0"/>
                    <w:suppressOverlap/>
                    <w:rPr>
                      <w:b/>
                    </w:rPr>
                  </w:pPr>
                  <w:r w:rsidRPr="00E56A28">
                    <w:rPr>
                      <w:b/>
                    </w:rPr>
                    <w:t xml:space="preserve"> </w:t>
                  </w:r>
                  <w:proofErr w:type="gramStart"/>
                  <w:r w:rsidRPr="00E56A28">
                    <w:rPr>
                      <w:b/>
                    </w:rPr>
                    <w:t>) × 100,</w:t>
                  </w:r>
                  <w:proofErr w:type="gramEnd"/>
                </w:p>
              </w:tc>
              <w:tc>
                <w:tcPr>
                  <w:tcW w:w="2528" w:type="dxa"/>
                  <w:vMerge w:val="restart"/>
                  <w:vAlign w:val="center"/>
                </w:tcPr>
                <w:p w14:paraId="71164271" w14:textId="77777777" w:rsidR="006E6BA4" w:rsidRPr="00E56A28" w:rsidRDefault="006E6BA4" w:rsidP="00801C81">
                  <w:pPr>
                    <w:framePr w:hSpace="180" w:wrap="around" w:vAnchor="text" w:hAnchor="text" w:xAlign="center" w:y="1"/>
                    <w:snapToGrid w:val="0"/>
                    <w:spacing w:line="276" w:lineRule="auto"/>
                    <w:ind w:firstLine="0"/>
                    <w:suppressOverlap/>
                    <w:jc w:val="right"/>
                    <w:rPr>
                      <w:b/>
                    </w:rPr>
                  </w:pPr>
                  <w:r w:rsidRPr="00E56A28">
                    <w:rPr>
                      <w:b/>
                    </w:rPr>
                    <w:t>(4.3)</w:t>
                  </w:r>
                </w:p>
              </w:tc>
            </w:tr>
            <w:tr w:rsidR="00E56A28" w:rsidRPr="00E56A28" w14:paraId="054DC40F" w14:textId="77777777" w:rsidTr="00F24B63">
              <w:trPr>
                <w:jc w:val="center"/>
              </w:trPr>
              <w:tc>
                <w:tcPr>
                  <w:tcW w:w="2558" w:type="dxa"/>
                  <w:vMerge/>
                </w:tcPr>
                <w:p w14:paraId="5D1FFA4F" w14:textId="77777777" w:rsidR="006E6BA4" w:rsidRPr="00E56A28" w:rsidRDefault="006E6BA4" w:rsidP="00801C81">
                  <w:pPr>
                    <w:framePr w:hSpace="180" w:wrap="around" w:vAnchor="text" w:hAnchor="text" w:xAlign="center" w:y="1"/>
                    <w:snapToGrid w:val="0"/>
                    <w:spacing w:line="276" w:lineRule="auto"/>
                    <w:ind w:firstLine="0"/>
                    <w:suppressOverlap/>
                    <w:jc w:val="center"/>
                    <w:rPr>
                      <w:b/>
                    </w:rPr>
                  </w:pPr>
                </w:p>
              </w:tc>
              <w:tc>
                <w:tcPr>
                  <w:tcW w:w="1368" w:type="dxa"/>
                  <w:tcBorders>
                    <w:top w:val="single" w:sz="4" w:space="0" w:color="auto"/>
                  </w:tcBorders>
                </w:tcPr>
                <w:p w14:paraId="2ED286E3" w14:textId="77777777" w:rsidR="006E6BA4" w:rsidRPr="00E56A28" w:rsidRDefault="006E6BA4" w:rsidP="00801C81">
                  <w:pPr>
                    <w:framePr w:hSpace="180" w:wrap="around" w:vAnchor="text" w:hAnchor="text" w:xAlign="center" w:y="1"/>
                    <w:snapToGrid w:val="0"/>
                    <w:spacing w:line="276" w:lineRule="auto"/>
                    <w:ind w:firstLine="0"/>
                    <w:suppressOverlap/>
                    <w:jc w:val="center"/>
                    <w:rPr>
                      <w:b/>
                    </w:rPr>
                  </w:pPr>
                  <w:proofErr w:type="spellStart"/>
                  <w:r w:rsidRPr="00E56A28">
                    <w:rPr>
                      <w:b/>
                    </w:rPr>
                    <w:t>Ч</w:t>
                  </w:r>
                  <w:r w:rsidRPr="00E56A28">
                    <w:rPr>
                      <w:b/>
                      <w:vertAlign w:val="subscript"/>
                    </w:rPr>
                    <w:t>общ</w:t>
                  </w:r>
                  <w:proofErr w:type="spellEnd"/>
                </w:p>
              </w:tc>
              <w:tc>
                <w:tcPr>
                  <w:tcW w:w="1168" w:type="dxa"/>
                  <w:vMerge/>
                </w:tcPr>
                <w:p w14:paraId="5D8D724D" w14:textId="77777777" w:rsidR="006E6BA4" w:rsidRPr="00E56A28" w:rsidRDefault="006E6BA4" w:rsidP="00801C81">
                  <w:pPr>
                    <w:framePr w:hSpace="180" w:wrap="around" w:vAnchor="text" w:hAnchor="text" w:xAlign="center" w:y="1"/>
                    <w:snapToGrid w:val="0"/>
                    <w:spacing w:line="276" w:lineRule="auto"/>
                    <w:ind w:firstLine="0"/>
                    <w:suppressOverlap/>
                    <w:jc w:val="center"/>
                    <w:rPr>
                      <w:b/>
                    </w:rPr>
                  </w:pPr>
                </w:p>
              </w:tc>
              <w:tc>
                <w:tcPr>
                  <w:tcW w:w="2528" w:type="dxa"/>
                  <w:vMerge/>
                </w:tcPr>
                <w:p w14:paraId="1666EAE3" w14:textId="77777777" w:rsidR="006E6BA4" w:rsidRPr="00E56A28" w:rsidRDefault="006E6BA4" w:rsidP="00801C81">
                  <w:pPr>
                    <w:framePr w:hSpace="180" w:wrap="around" w:vAnchor="text" w:hAnchor="text" w:xAlign="center" w:y="1"/>
                    <w:snapToGrid w:val="0"/>
                    <w:spacing w:line="276" w:lineRule="auto"/>
                    <w:ind w:firstLine="0"/>
                    <w:suppressOverlap/>
                    <w:jc w:val="center"/>
                    <w:rPr>
                      <w:b/>
                    </w:rPr>
                  </w:pPr>
                </w:p>
              </w:tc>
            </w:tr>
          </w:tbl>
          <w:p w14:paraId="136732C4" w14:textId="77777777" w:rsidR="006E6BA4" w:rsidRPr="00E56A28" w:rsidRDefault="006E6BA4" w:rsidP="00EB660B">
            <w:pPr>
              <w:snapToGrid w:val="0"/>
              <w:spacing w:line="276" w:lineRule="auto"/>
              <w:ind w:firstLine="0"/>
            </w:pPr>
            <w:r w:rsidRPr="00E56A28">
              <w:t>где</w:t>
            </w:r>
          </w:p>
          <w:p w14:paraId="79134F55" w14:textId="77777777" w:rsidR="006E6BA4" w:rsidRPr="00E56A28" w:rsidRDefault="006E6BA4" w:rsidP="00EB660B">
            <w:pPr>
              <w:snapToGrid w:val="0"/>
              <w:spacing w:line="276" w:lineRule="auto"/>
              <w:ind w:firstLine="0"/>
            </w:pPr>
            <w:proofErr w:type="spellStart"/>
            <w:r w:rsidRPr="00E56A28">
              <w:rPr>
                <w:b/>
              </w:rPr>
              <w:t>У</w:t>
            </w:r>
            <w:r w:rsidRPr="00E56A28">
              <w:rPr>
                <w:b/>
                <w:vertAlign w:val="superscript"/>
              </w:rPr>
              <w:t>вежл</w:t>
            </w:r>
            <w:proofErr w:type="gramStart"/>
            <w:r w:rsidRPr="00E56A28">
              <w:rPr>
                <w:b/>
                <w:vertAlign w:val="superscript"/>
              </w:rPr>
              <w:t>.д</w:t>
            </w:r>
            <w:proofErr w:type="gramEnd"/>
            <w:r w:rsidRPr="00E56A28">
              <w:rPr>
                <w:b/>
                <w:vertAlign w:val="superscript"/>
              </w:rPr>
              <w:t>ист</w:t>
            </w:r>
            <w:proofErr w:type="spellEnd"/>
            <w:r w:rsidRPr="00E56A28">
              <w:rPr>
                <w:vertAlign w:val="superscript"/>
              </w:rPr>
              <w:t xml:space="preserve"> </w:t>
            </w:r>
            <w:r w:rsidRPr="00E56A28">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74D770AE" w14:textId="77777777" w:rsidR="006E6BA4" w:rsidRPr="00E56A28" w:rsidRDefault="006E6BA4" w:rsidP="00EB660B">
            <w:pPr>
              <w:snapToGrid w:val="0"/>
              <w:spacing w:line="276" w:lineRule="auto"/>
              <w:ind w:firstLine="0"/>
            </w:pPr>
            <w:proofErr w:type="spellStart"/>
            <w:r w:rsidRPr="00E56A28">
              <w:rPr>
                <w:b/>
              </w:rPr>
              <w:t>Ч</w:t>
            </w:r>
            <w:r w:rsidRPr="00E56A28">
              <w:rPr>
                <w:b/>
                <w:vertAlign w:val="subscript"/>
              </w:rPr>
              <w:t>общ</w:t>
            </w:r>
            <w:proofErr w:type="spellEnd"/>
            <w:r w:rsidRPr="00E56A28">
              <w:rPr>
                <w:b/>
              </w:rPr>
              <w:t xml:space="preserve"> -</w:t>
            </w:r>
            <w:r w:rsidRPr="00E56A28">
              <w:t xml:space="preserve">  общее число опрошенных получателей услуг.</w:t>
            </w:r>
          </w:p>
          <w:p w14:paraId="080AA658" w14:textId="77777777" w:rsidR="006E6BA4" w:rsidRPr="00E56A28" w:rsidRDefault="006E6BA4" w:rsidP="00EB660B">
            <w:pPr>
              <w:snapToGrid w:val="0"/>
              <w:spacing w:line="276" w:lineRule="auto"/>
              <w:ind w:firstLine="0"/>
            </w:pPr>
          </w:p>
          <w:p w14:paraId="1B9C3D70" w14:textId="77777777" w:rsidR="006E6BA4" w:rsidRPr="00E56A28" w:rsidRDefault="006E6BA4" w:rsidP="00EB660B">
            <w:pPr>
              <w:snapToGrid w:val="0"/>
              <w:spacing w:line="276" w:lineRule="auto"/>
              <w:ind w:firstLine="0"/>
              <w:rPr>
                <w:b/>
              </w:rPr>
            </w:pPr>
            <w:r w:rsidRPr="00E56A28">
              <w:rPr>
                <w:b/>
              </w:rPr>
              <w:t>Пример  расчета значения показателя 4.3.</w:t>
            </w:r>
          </w:p>
          <w:p w14:paraId="53ED9F65" w14:textId="77777777" w:rsidR="006E6BA4" w:rsidRPr="00E56A28" w:rsidRDefault="006E6BA4" w:rsidP="00EB660B">
            <w:pPr>
              <w:snapToGrid w:val="0"/>
              <w:spacing w:line="276" w:lineRule="auto"/>
              <w:ind w:firstLine="0"/>
            </w:pPr>
            <w:proofErr w:type="spellStart"/>
            <w:r w:rsidRPr="00E56A28">
              <w:rPr>
                <w:b/>
              </w:rPr>
              <w:t>У</w:t>
            </w:r>
            <w:r w:rsidRPr="00E56A28">
              <w:rPr>
                <w:b/>
                <w:vertAlign w:val="superscript"/>
              </w:rPr>
              <w:t>вежл</w:t>
            </w:r>
            <w:proofErr w:type="gramStart"/>
            <w:r w:rsidRPr="00E56A28">
              <w:rPr>
                <w:b/>
                <w:vertAlign w:val="superscript"/>
              </w:rPr>
              <w:t>.д</w:t>
            </w:r>
            <w:proofErr w:type="gramEnd"/>
            <w:r w:rsidRPr="00E56A28">
              <w:rPr>
                <w:b/>
                <w:vertAlign w:val="superscript"/>
              </w:rPr>
              <w:t>ист</w:t>
            </w:r>
            <w:proofErr w:type="spellEnd"/>
            <w:r w:rsidRPr="00E56A28">
              <w:rPr>
                <w:vertAlign w:val="superscript"/>
              </w:rPr>
              <w:t xml:space="preserve"> </w:t>
            </w:r>
            <w:r w:rsidRPr="00E56A28">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14:paraId="5E08B7E3" w14:textId="77777777" w:rsidR="006E6BA4" w:rsidRPr="00E56A28" w:rsidRDefault="006E6BA4" w:rsidP="00EB660B">
            <w:pPr>
              <w:snapToGrid w:val="0"/>
              <w:spacing w:line="276" w:lineRule="auto"/>
              <w:ind w:firstLine="0"/>
            </w:pPr>
            <w:proofErr w:type="spellStart"/>
            <w:r w:rsidRPr="00E56A28">
              <w:rPr>
                <w:b/>
              </w:rPr>
              <w:t>Ч</w:t>
            </w:r>
            <w:r w:rsidRPr="00E56A28">
              <w:rPr>
                <w:b/>
                <w:vertAlign w:val="subscript"/>
              </w:rPr>
              <w:t>общ</w:t>
            </w:r>
            <w:proofErr w:type="spellEnd"/>
            <w:r w:rsidRPr="00E56A28">
              <w:rPr>
                <w:b/>
              </w:rPr>
              <w:t xml:space="preserve"> -</w:t>
            </w:r>
            <w:r w:rsidRPr="00E56A28">
              <w:t xml:space="preserve">  общее число опрошенных получателей услуг, ответивших на вопрос 12 Анкеты (см. Рекомендуемый образец Анкеты в приказе Минтруда России от 30 октября 2018 г. № 675н) – 95 человек.</w:t>
            </w:r>
          </w:p>
          <w:p w14:paraId="0F836346" w14:textId="77777777" w:rsidR="006E6BA4" w:rsidRPr="00E56A28" w:rsidRDefault="006E6BA4" w:rsidP="00EB660B">
            <w:pPr>
              <w:snapToGrid w:val="0"/>
              <w:spacing w:line="276" w:lineRule="auto"/>
              <w:ind w:firstLine="0"/>
            </w:pPr>
          </w:p>
          <w:p w14:paraId="3E8425CF" w14:textId="77777777" w:rsidR="006E6BA4" w:rsidRPr="00E56A28" w:rsidRDefault="006E6BA4" w:rsidP="00EB660B">
            <w:pPr>
              <w:snapToGrid w:val="0"/>
              <w:spacing w:line="276" w:lineRule="auto"/>
              <w:ind w:firstLine="0"/>
              <w:rPr>
                <w:b/>
                <w:u w:val="single"/>
              </w:rPr>
            </w:pPr>
            <w:r w:rsidRPr="00E56A28">
              <w:rPr>
                <w:b/>
                <w:u w:val="single"/>
              </w:rPr>
              <w:t>Расчет показателя 4.3.</w:t>
            </w:r>
          </w:p>
          <w:p w14:paraId="6EAB4492" w14:textId="77777777" w:rsidR="006E6BA4" w:rsidRPr="00E56A28" w:rsidRDefault="006E6BA4" w:rsidP="00EB660B">
            <w:pPr>
              <w:snapToGrid w:val="0"/>
              <w:spacing w:line="276" w:lineRule="auto"/>
              <w:ind w:firstLine="0"/>
              <w:jc w:val="center"/>
            </w:pPr>
            <w:proofErr w:type="spellStart"/>
            <w:r w:rsidRPr="00E56A28">
              <w:rPr>
                <w:b/>
              </w:rPr>
              <w:t>П</w:t>
            </w:r>
            <w:r w:rsidRPr="00E56A28">
              <w:rPr>
                <w:b/>
                <w:vertAlign w:val="superscript"/>
              </w:rPr>
              <w:t>оказ</w:t>
            </w:r>
            <w:proofErr w:type="gramStart"/>
            <w:r w:rsidRPr="00E56A28">
              <w:rPr>
                <w:b/>
                <w:vertAlign w:val="superscript"/>
              </w:rPr>
              <w:t>.у</w:t>
            </w:r>
            <w:proofErr w:type="gramEnd"/>
            <w:r w:rsidRPr="00E56A28">
              <w:rPr>
                <w:b/>
                <w:vertAlign w:val="superscript"/>
              </w:rPr>
              <w:t>слуг</w:t>
            </w:r>
            <w:r w:rsidRPr="00E56A28">
              <w:rPr>
                <w:b/>
                <w:vertAlign w:val="subscript"/>
              </w:rPr>
              <w:t>уд</w:t>
            </w:r>
            <w:proofErr w:type="spellEnd"/>
            <w:r w:rsidRPr="00E56A28">
              <w:rPr>
                <w:b/>
              </w:rPr>
              <w:t xml:space="preserve"> = (70 : 95) × 100 = 0,7368 × 100 =  73,68 = 74 балла </w:t>
            </w:r>
          </w:p>
          <w:p w14:paraId="3B729518" w14:textId="77777777" w:rsidR="006E6BA4" w:rsidRPr="00E56A28" w:rsidRDefault="006E6BA4" w:rsidP="00EB660B">
            <w:pPr>
              <w:snapToGrid w:val="0"/>
              <w:spacing w:line="276" w:lineRule="auto"/>
              <w:ind w:firstLine="0"/>
            </w:pPr>
          </w:p>
          <w:p w14:paraId="35CE7D88" w14:textId="77777777" w:rsidR="006E6BA4" w:rsidRPr="00E56A28" w:rsidRDefault="006E6BA4" w:rsidP="00EB660B">
            <w:pPr>
              <w:snapToGrid w:val="0"/>
              <w:spacing w:line="276" w:lineRule="auto"/>
              <w:ind w:firstLine="0"/>
            </w:pPr>
          </w:p>
        </w:tc>
      </w:tr>
      <w:tr w:rsidR="00E56A28" w:rsidRPr="00E56A28" w14:paraId="0D505AA3" w14:textId="77777777" w:rsidTr="00F24B63">
        <w:trPr>
          <w:trHeight w:val="20"/>
        </w:trPr>
        <w:tc>
          <w:tcPr>
            <w:tcW w:w="3936" w:type="dxa"/>
            <w:gridSpan w:val="2"/>
            <w:tcBorders>
              <w:left w:val="single" w:sz="4" w:space="0" w:color="auto"/>
              <w:right w:val="single" w:sz="4" w:space="0" w:color="auto"/>
            </w:tcBorders>
            <w:vAlign w:val="center"/>
          </w:tcPr>
          <w:p w14:paraId="55CA5F4C" w14:textId="77777777" w:rsidR="006E6BA4" w:rsidRPr="00E56A28" w:rsidRDefault="006E6BA4" w:rsidP="00EB660B">
            <w:pPr>
              <w:pStyle w:val="28"/>
              <w:snapToGrid w:val="0"/>
              <w:spacing w:line="276" w:lineRule="auto"/>
              <w:jc w:val="left"/>
              <w:rPr>
                <w:rFonts w:ascii="Times New Roman" w:hAnsi="Times New Roman"/>
                <w:b/>
                <w:sz w:val="28"/>
                <w:szCs w:val="28"/>
                <w:lang w:val="ru-RU" w:eastAsia="ru-RU"/>
              </w:rPr>
            </w:pPr>
            <w:r w:rsidRPr="00E56A28">
              <w:rPr>
                <w:rFonts w:ascii="Times New Roman" w:hAnsi="Times New Roman"/>
                <w:b/>
                <w:sz w:val="28"/>
                <w:szCs w:val="28"/>
                <w:lang w:val="ru-RU" w:eastAsia="ru-RU"/>
              </w:rPr>
              <w:lastRenderedPageBreak/>
              <w:t>Итого по критерию 4 «Д</w:t>
            </w:r>
            <w:r w:rsidRPr="00E56A28">
              <w:rPr>
                <w:rFonts w:ascii="Times New Roman" w:hAnsi="Times New Roman"/>
                <w:b/>
                <w:sz w:val="28"/>
                <w:szCs w:val="28"/>
                <w:lang w:val="ru-RU" w:eastAsia="en-US"/>
              </w:rPr>
              <w:t>оброжелательность, вежливость работников организаций социальной сферы» (К</w:t>
            </w:r>
            <w:proofErr w:type="gramStart"/>
            <w:r w:rsidRPr="00E56A28">
              <w:rPr>
                <w:rFonts w:ascii="Times New Roman" w:hAnsi="Times New Roman"/>
                <w:b/>
                <w:sz w:val="28"/>
                <w:szCs w:val="28"/>
                <w:vertAlign w:val="superscript"/>
                <w:lang w:val="ru-RU" w:eastAsia="en-US"/>
              </w:rPr>
              <w:t>4</w:t>
            </w:r>
            <w:proofErr w:type="gramEnd"/>
            <w:r w:rsidRPr="00E56A28">
              <w:rPr>
                <w:rFonts w:ascii="Times New Roman" w:hAnsi="Times New Roman"/>
                <w:b/>
                <w:sz w:val="28"/>
                <w:szCs w:val="28"/>
                <w:lang w:val="ru-RU" w:eastAsia="en-US"/>
              </w:rPr>
              <w:t>)</w:t>
            </w:r>
          </w:p>
        </w:tc>
        <w:tc>
          <w:tcPr>
            <w:tcW w:w="904" w:type="dxa"/>
            <w:tcBorders>
              <w:left w:val="single" w:sz="4" w:space="0" w:color="auto"/>
              <w:right w:val="single" w:sz="4" w:space="0" w:color="auto"/>
            </w:tcBorders>
          </w:tcPr>
          <w:p w14:paraId="4FB6B9C7"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3001F8F6" w14:textId="77777777" w:rsidR="006E6BA4" w:rsidRPr="00E56A28" w:rsidRDefault="006E6BA4" w:rsidP="00EB660B">
            <w:pPr>
              <w:snapToGrid w:val="0"/>
              <w:spacing w:line="276" w:lineRule="auto"/>
              <w:ind w:firstLine="0"/>
              <w:rPr>
                <w:i/>
              </w:rPr>
            </w:pPr>
            <w:r w:rsidRPr="00E56A28">
              <w:rPr>
                <w:i/>
              </w:rPr>
              <w:t xml:space="preserve">Для организаций в сфере охраны здоровья, образования, </w:t>
            </w:r>
            <w:proofErr w:type="gramStart"/>
            <w:r w:rsidRPr="00E56A28">
              <w:rPr>
                <w:i/>
              </w:rPr>
              <w:t>медико-социальной</w:t>
            </w:r>
            <w:proofErr w:type="gramEnd"/>
            <w:r w:rsidRPr="00E56A28">
              <w:rPr>
                <w:i/>
              </w:rPr>
              <w:t xml:space="preserve">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14:paraId="56B8BDE6" w14:textId="77777777" w:rsidR="006E6BA4" w:rsidRPr="00E56A28" w:rsidRDefault="006E6BA4" w:rsidP="00EB660B">
            <w:pPr>
              <w:snapToGrid w:val="0"/>
              <w:spacing w:line="276" w:lineRule="auto"/>
              <w:ind w:firstLine="0"/>
              <w:rPr>
                <w:b/>
              </w:rPr>
            </w:pPr>
          </w:p>
          <w:p w14:paraId="0859F3CE" w14:textId="77777777" w:rsidR="006E6BA4" w:rsidRPr="00E56A28" w:rsidRDefault="006E6BA4" w:rsidP="00EB660B">
            <w:pPr>
              <w:snapToGrid w:val="0"/>
              <w:spacing w:line="276" w:lineRule="auto"/>
              <w:ind w:firstLine="0"/>
              <w:rPr>
                <w:b/>
                <w:vertAlign w:val="subscript"/>
              </w:rPr>
            </w:pPr>
            <w:r w:rsidRPr="00E56A28">
              <w:rPr>
                <w:b/>
              </w:rPr>
              <w:t>К</w:t>
            </w:r>
            <w:r w:rsidRPr="00E56A28">
              <w:rPr>
                <w:b/>
                <w:vertAlign w:val="superscript"/>
              </w:rPr>
              <w:t>4</w:t>
            </w:r>
            <w:r w:rsidRPr="00E56A28">
              <w:rPr>
                <w:b/>
              </w:rPr>
              <w:t>=(0,4×П</w:t>
            </w:r>
            <w:r w:rsidRPr="00E56A28">
              <w:rPr>
                <w:b/>
                <w:vertAlign w:val="superscript"/>
              </w:rPr>
              <w:t>перв</w:t>
            </w:r>
            <w:proofErr w:type="gramStart"/>
            <w:r w:rsidRPr="00E56A28">
              <w:rPr>
                <w:b/>
                <w:vertAlign w:val="superscript"/>
              </w:rPr>
              <w:t>.к</w:t>
            </w:r>
            <w:proofErr w:type="gramEnd"/>
            <w:r w:rsidRPr="00E56A28">
              <w:rPr>
                <w:b/>
                <w:vertAlign w:val="superscript"/>
              </w:rPr>
              <w:t>онт</w:t>
            </w:r>
            <w:r w:rsidRPr="00E56A28">
              <w:rPr>
                <w:b/>
                <w:vertAlign w:val="subscript"/>
              </w:rPr>
              <w:t xml:space="preserve"> уд</w:t>
            </w:r>
            <w:r w:rsidRPr="00E56A28">
              <w:rPr>
                <w:b/>
              </w:rPr>
              <w:t xml:space="preserve"> + 0,4×П</w:t>
            </w:r>
            <w:r w:rsidRPr="00E56A28">
              <w:rPr>
                <w:b/>
                <w:vertAlign w:val="superscript"/>
              </w:rPr>
              <w:t>оказ.услуг</w:t>
            </w:r>
            <w:r w:rsidRPr="00E56A28">
              <w:rPr>
                <w:b/>
                <w:vertAlign w:val="subscript"/>
              </w:rPr>
              <w:t>уд</w:t>
            </w:r>
            <w:r w:rsidRPr="00E56A28">
              <w:rPr>
                <w:b/>
              </w:rPr>
              <w:t xml:space="preserve"> + 0,2×П</w:t>
            </w:r>
            <w:r w:rsidRPr="00E56A28">
              <w:rPr>
                <w:b/>
                <w:vertAlign w:val="superscript"/>
              </w:rPr>
              <w:t>вежл.дист</w:t>
            </w:r>
            <w:r w:rsidRPr="00E56A28">
              <w:rPr>
                <w:b/>
                <w:vertAlign w:val="subscript"/>
              </w:rPr>
              <w:t>уд</w:t>
            </w:r>
            <w:r w:rsidRPr="00E56A28">
              <w:rPr>
                <w:b/>
              </w:rPr>
              <w:t>)</w:t>
            </w:r>
          </w:p>
          <w:p w14:paraId="7DEAD1BE" w14:textId="77777777" w:rsidR="006E6BA4" w:rsidRPr="00E56A28" w:rsidRDefault="006E6BA4" w:rsidP="00EB660B">
            <w:pPr>
              <w:pStyle w:val="28"/>
              <w:snapToGrid w:val="0"/>
              <w:spacing w:line="276" w:lineRule="auto"/>
              <w:jc w:val="left"/>
              <w:rPr>
                <w:rFonts w:ascii="Times New Roman" w:hAnsi="Times New Roman"/>
                <w:i/>
                <w:sz w:val="28"/>
                <w:szCs w:val="28"/>
                <w:lang w:val="ru-RU" w:eastAsia="ru-RU"/>
              </w:rPr>
            </w:pPr>
          </w:p>
          <w:p w14:paraId="347D50CC"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i/>
                <w:sz w:val="28"/>
                <w:szCs w:val="28"/>
                <w:lang w:val="ru-RU" w:eastAsia="ru-RU"/>
              </w:rPr>
              <w:t xml:space="preserve">Для организаций культуры, осуществляющих создание, исполнение, показ и интерпретацию произведений литературы и искусства критерий «Доброжелательность, вежливость работников организации социальной сферы» </w:t>
            </w:r>
            <w:r w:rsidRPr="00E56A28">
              <w:rPr>
                <w:rFonts w:ascii="Times New Roman" w:hAnsi="Times New Roman"/>
                <w:b/>
                <w:i/>
                <w:sz w:val="28"/>
                <w:szCs w:val="28"/>
                <w:lang w:val="ru-RU" w:eastAsia="ru-RU"/>
              </w:rPr>
              <w:t xml:space="preserve">не установлен. </w:t>
            </w:r>
            <w:r w:rsidRPr="00E56A28">
              <w:rPr>
                <w:rFonts w:ascii="Times New Roman" w:hAnsi="Times New Roman"/>
                <w:i/>
                <w:sz w:val="28"/>
                <w:szCs w:val="28"/>
                <w:lang w:val="ru-RU" w:eastAsia="ru-RU"/>
              </w:rPr>
              <w:t xml:space="preserve">При расчете итогового значения показателя оценки по организации используется расчетная величина критерия 4 ««Доброжелательность, вежливость работников организации социальной сферы», которая определяется как среднее арифметическое количество </w:t>
            </w:r>
            <w:r w:rsidRPr="00E56A28">
              <w:rPr>
                <w:rFonts w:ascii="Times New Roman" w:hAnsi="Times New Roman"/>
                <w:i/>
                <w:sz w:val="28"/>
                <w:szCs w:val="28"/>
                <w:lang w:val="ru-RU" w:eastAsia="ru-RU"/>
              </w:rPr>
              <w:lastRenderedPageBreak/>
              <w:t>баллов по установленным критериям (1 и 3) по формуле:</w:t>
            </w:r>
          </w:p>
          <w:p w14:paraId="469175CE"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К</w:t>
            </w:r>
            <w:proofErr w:type="gramStart"/>
            <w:r w:rsidRPr="00E56A28">
              <w:rPr>
                <w:rFonts w:ascii="Times New Roman" w:hAnsi="Times New Roman"/>
                <w:b/>
                <w:sz w:val="28"/>
                <w:szCs w:val="28"/>
                <w:vertAlign w:val="superscript"/>
                <w:lang w:val="ru-RU" w:eastAsia="ru-RU"/>
              </w:rPr>
              <w:t>4</w:t>
            </w:r>
            <w:proofErr w:type="gramEnd"/>
            <w:r w:rsidRPr="00E56A28">
              <w:rPr>
                <w:rFonts w:ascii="Times New Roman" w:hAnsi="Times New Roman"/>
                <w:b/>
                <w:sz w:val="28"/>
                <w:szCs w:val="28"/>
                <w:vertAlign w:val="superscript"/>
                <w:lang w:val="ru-RU" w:eastAsia="ru-RU"/>
              </w:rPr>
              <w:t xml:space="preserve"> </w:t>
            </w:r>
            <w:r w:rsidRPr="00E56A28">
              <w:rPr>
                <w:rFonts w:ascii="Times New Roman" w:hAnsi="Times New Roman"/>
                <w:b/>
                <w:sz w:val="28"/>
                <w:szCs w:val="28"/>
                <w:lang w:val="ru-RU" w:eastAsia="ru-RU"/>
              </w:rPr>
              <w:t>= (К</w:t>
            </w:r>
            <w:r w:rsidRPr="00E56A28">
              <w:rPr>
                <w:rFonts w:ascii="Times New Roman" w:hAnsi="Times New Roman"/>
                <w:b/>
                <w:sz w:val="28"/>
                <w:szCs w:val="28"/>
                <w:vertAlign w:val="superscript"/>
                <w:lang w:val="ru-RU" w:eastAsia="ru-RU"/>
              </w:rPr>
              <w:t>1</w:t>
            </w:r>
            <w:r w:rsidRPr="00E56A28">
              <w:rPr>
                <w:rFonts w:ascii="Times New Roman" w:hAnsi="Times New Roman"/>
                <w:b/>
                <w:sz w:val="28"/>
                <w:szCs w:val="28"/>
                <w:lang w:val="ru-RU" w:eastAsia="ru-RU"/>
              </w:rPr>
              <w:t>+ К</w:t>
            </w:r>
            <w:r w:rsidRPr="00E56A28">
              <w:rPr>
                <w:rFonts w:ascii="Times New Roman" w:hAnsi="Times New Roman"/>
                <w:b/>
                <w:sz w:val="28"/>
                <w:szCs w:val="28"/>
                <w:vertAlign w:val="superscript"/>
                <w:lang w:val="ru-RU" w:eastAsia="ru-RU"/>
              </w:rPr>
              <w:t>3</w:t>
            </w:r>
            <w:r w:rsidRPr="00E56A28">
              <w:rPr>
                <w:rFonts w:ascii="Times New Roman" w:hAnsi="Times New Roman"/>
                <w:b/>
                <w:sz w:val="28"/>
                <w:szCs w:val="28"/>
                <w:lang w:val="ru-RU" w:eastAsia="ru-RU"/>
              </w:rPr>
              <w:t>)/2</w:t>
            </w:r>
          </w:p>
        </w:tc>
        <w:tc>
          <w:tcPr>
            <w:tcW w:w="1363" w:type="dxa"/>
            <w:tcBorders>
              <w:left w:val="single" w:sz="4" w:space="0" w:color="auto"/>
              <w:right w:val="single" w:sz="4" w:space="0" w:color="auto"/>
            </w:tcBorders>
          </w:tcPr>
          <w:p w14:paraId="5561358E"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100 баллов</w:t>
            </w:r>
          </w:p>
        </w:tc>
      </w:tr>
      <w:tr w:rsidR="00E56A28" w:rsidRPr="00E56A28" w14:paraId="2B26F829" w14:textId="77777777" w:rsidTr="00F24B63">
        <w:trPr>
          <w:trHeight w:val="20"/>
        </w:trPr>
        <w:tc>
          <w:tcPr>
            <w:tcW w:w="15984" w:type="dxa"/>
            <w:gridSpan w:val="7"/>
            <w:tcBorders>
              <w:left w:val="single" w:sz="4" w:space="0" w:color="auto"/>
              <w:bottom w:val="single" w:sz="4" w:space="0" w:color="auto"/>
              <w:right w:val="single" w:sz="4" w:space="0" w:color="auto"/>
            </w:tcBorders>
            <w:vAlign w:val="center"/>
          </w:tcPr>
          <w:p w14:paraId="5EB1CEB8" w14:textId="77777777" w:rsidR="006E6BA4" w:rsidRPr="00E56A28" w:rsidRDefault="006E6BA4" w:rsidP="00EB660B">
            <w:pPr>
              <w:pStyle w:val="28"/>
              <w:snapToGrid w:val="0"/>
              <w:spacing w:line="276" w:lineRule="auto"/>
              <w:jc w:val="both"/>
              <w:rPr>
                <w:rFonts w:ascii="Times New Roman" w:hAnsi="Times New Roman"/>
                <w:b/>
                <w:sz w:val="28"/>
                <w:szCs w:val="28"/>
                <w:u w:val="single"/>
                <w:lang w:val="ru-RU" w:eastAsia="ru-RU"/>
              </w:rPr>
            </w:pPr>
          </w:p>
          <w:p w14:paraId="665448D3" w14:textId="77777777" w:rsidR="006E6BA4" w:rsidRPr="00E56A28" w:rsidRDefault="006E6BA4" w:rsidP="00EB660B">
            <w:pPr>
              <w:pStyle w:val="28"/>
              <w:snapToGrid w:val="0"/>
              <w:spacing w:line="276" w:lineRule="auto"/>
              <w:jc w:val="both"/>
              <w:rPr>
                <w:rFonts w:ascii="Times New Roman" w:hAnsi="Times New Roman"/>
                <w:b/>
                <w:sz w:val="28"/>
                <w:szCs w:val="28"/>
                <w:u w:val="single"/>
                <w:lang w:val="ru-RU" w:eastAsia="ru-RU"/>
              </w:rPr>
            </w:pPr>
            <w:r w:rsidRPr="00E56A28">
              <w:rPr>
                <w:rFonts w:ascii="Times New Roman" w:hAnsi="Times New Roman"/>
                <w:b/>
                <w:sz w:val="28"/>
                <w:szCs w:val="28"/>
                <w:u w:val="single"/>
                <w:lang w:val="ru-RU" w:eastAsia="ru-RU"/>
              </w:rPr>
              <w:t>Пример расчета значения критерия 4:</w:t>
            </w:r>
          </w:p>
          <w:p w14:paraId="4A7ABAA4" w14:textId="77777777" w:rsidR="006E6BA4" w:rsidRPr="00E56A28" w:rsidRDefault="006E6BA4" w:rsidP="00EB660B">
            <w:pPr>
              <w:pStyle w:val="28"/>
              <w:snapToGrid w:val="0"/>
              <w:spacing w:line="276" w:lineRule="auto"/>
              <w:jc w:val="both"/>
              <w:rPr>
                <w:rFonts w:ascii="Times New Roman" w:hAnsi="Times New Roman"/>
                <w:b/>
                <w:sz w:val="28"/>
                <w:szCs w:val="28"/>
                <w:lang w:val="ru-RU" w:eastAsia="ru-RU"/>
              </w:rPr>
            </w:pPr>
          </w:p>
          <w:p w14:paraId="6157064F" w14:textId="77777777" w:rsidR="006E6BA4" w:rsidRPr="00E56A28" w:rsidRDefault="006E6BA4" w:rsidP="00EB660B">
            <w:pPr>
              <w:snapToGrid w:val="0"/>
              <w:spacing w:line="276" w:lineRule="auto"/>
              <w:ind w:firstLine="0"/>
              <w:rPr>
                <w:u w:val="single"/>
              </w:rPr>
            </w:pPr>
            <w:r w:rsidRPr="00E56A28">
              <w:rPr>
                <w:u w:val="single"/>
              </w:rPr>
              <w:t xml:space="preserve">Вариант 1. Для организаций в сфере охраны здоровья, образования, </w:t>
            </w:r>
            <w:proofErr w:type="gramStart"/>
            <w:r w:rsidRPr="00E56A28">
              <w:rPr>
                <w:u w:val="single"/>
              </w:rPr>
              <w:t>медико-социальной</w:t>
            </w:r>
            <w:proofErr w:type="gramEnd"/>
            <w:r w:rsidRPr="00E56A28">
              <w:rPr>
                <w:u w:val="single"/>
              </w:rPr>
              <w:t xml:space="preserve">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14:paraId="6299F1A5" w14:textId="77777777" w:rsidR="006E6BA4" w:rsidRPr="00E56A28" w:rsidRDefault="006E6BA4" w:rsidP="00EB660B">
            <w:pPr>
              <w:snapToGrid w:val="0"/>
              <w:spacing w:line="276" w:lineRule="auto"/>
              <w:ind w:firstLine="0"/>
              <w:rPr>
                <w:b/>
                <w:u w:val="single"/>
              </w:rPr>
            </w:pPr>
          </w:p>
          <w:p w14:paraId="46D824D4" w14:textId="77777777" w:rsidR="006E6BA4" w:rsidRPr="00E56A28" w:rsidRDefault="006E6BA4" w:rsidP="00EB660B">
            <w:pPr>
              <w:snapToGrid w:val="0"/>
              <w:spacing w:line="276" w:lineRule="auto"/>
              <w:ind w:firstLine="0"/>
            </w:pPr>
            <w:proofErr w:type="spellStart"/>
            <w:r w:rsidRPr="00E56A28">
              <w:rPr>
                <w:b/>
              </w:rPr>
              <w:t>П</w:t>
            </w:r>
            <w:r w:rsidRPr="00E56A28">
              <w:rPr>
                <w:b/>
                <w:vertAlign w:val="superscript"/>
              </w:rPr>
              <w:t>перв</w:t>
            </w:r>
            <w:proofErr w:type="gramStart"/>
            <w:r w:rsidRPr="00E56A28">
              <w:rPr>
                <w:b/>
                <w:vertAlign w:val="superscript"/>
              </w:rPr>
              <w:t>.к</w:t>
            </w:r>
            <w:proofErr w:type="gramEnd"/>
            <w:r w:rsidRPr="00E56A28">
              <w:rPr>
                <w:b/>
                <w:vertAlign w:val="superscript"/>
              </w:rPr>
              <w:t>онт</w:t>
            </w:r>
            <w:proofErr w:type="spellEnd"/>
            <w:r w:rsidRPr="00E56A28">
              <w:rPr>
                <w:b/>
                <w:vertAlign w:val="subscript"/>
              </w:rPr>
              <w:t xml:space="preserve"> уд </w:t>
            </w:r>
            <w:r w:rsidRPr="00E56A28">
              <w:rPr>
                <w:b/>
              </w:rPr>
              <w:t>–</w:t>
            </w:r>
            <w:r w:rsidRPr="00E56A28">
              <w:rPr>
                <w:b/>
                <w:vertAlign w:val="subscript"/>
              </w:rPr>
              <w:t xml:space="preserve"> </w:t>
            </w:r>
            <w:r w:rsidRPr="00E56A28">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социальной сферы – 87 баллов;</w:t>
            </w:r>
          </w:p>
          <w:p w14:paraId="6D09A358" w14:textId="77777777" w:rsidR="006E6BA4" w:rsidRPr="00E56A28" w:rsidRDefault="006E6BA4" w:rsidP="00EB660B">
            <w:pPr>
              <w:snapToGrid w:val="0"/>
              <w:spacing w:line="276" w:lineRule="auto"/>
              <w:ind w:firstLine="0"/>
            </w:pPr>
            <w:proofErr w:type="spellStart"/>
            <w:r w:rsidRPr="00E56A28">
              <w:rPr>
                <w:b/>
              </w:rPr>
              <w:t>П</w:t>
            </w:r>
            <w:r w:rsidRPr="00E56A28">
              <w:rPr>
                <w:b/>
                <w:vertAlign w:val="superscript"/>
              </w:rPr>
              <w:t>оказ</w:t>
            </w:r>
            <w:proofErr w:type="gramStart"/>
            <w:r w:rsidRPr="00E56A28">
              <w:rPr>
                <w:b/>
                <w:vertAlign w:val="superscript"/>
              </w:rPr>
              <w:t>.у</w:t>
            </w:r>
            <w:proofErr w:type="gramEnd"/>
            <w:r w:rsidRPr="00E56A28">
              <w:rPr>
                <w:b/>
                <w:vertAlign w:val="superscript"/>
              </w:rPr>
              <w:t>слуг</w:t>
            </w:r>
            <w:r w:rsidRPr="00E56A28">
              <w:rPr>
                <w:b/>
                <w:vertAlign w:val="subscript"/>
              </w:rPr>
              <w:t>уд</w:t>
            </w:r>
            <w:proofErr w:type="spellEnd"/>
            <w:r w:rsidRPr="00E56A28">
              <w:t xml:space="preserve"> –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социальной сферы – 97 баллов;</w:t>
            </w:r>
          </w:p>
          <w:p w14:paraId="25CC4801" w14:textId="77777777" w:rsidR="006E6BA4" w:rsidRPr="00E56A28" w:rsidRDefault="006E6BA4" w:rsidP="00EB660B">
            <w:pPr>
              <w:snapToGrid w:val="0"/>
              <w:spacing w:line="276" w:lineRule="auto"/>
              <w:ind w:firstLine="0"/>
            </w:pPr>
            <w:proofErr w:type="spellStart"/>
            <w:r w:rsidRPr="00E56A28">
              <w:rPr>
                <w:b/>
              </w:rPr>
              <w:t>П</w:t>
            </w:r>
            <w:r w:rsidRPr="00E56A28">
              <w:rPr>
                <w:b/>
                <w:vertAlign w:val="superscript"/>
              </w:rPr>
              <w:t>вежл</w:t>
            </w:r>
            <w:proofErr w:type="gramStart"/>
            <w:r w:rsidRPr="00E56A28">
              <w:rPr>
                <w:b/>
                <w:vertAlign w:val="superscript"/>
              </w:rPr>
              <w:t>.д</w:t>
            </w:r>
            <w:proofErr w:type="gramEnd"/>
            <w:r w:rsidRPr="00E56A28">
              <w:rPr>
                <w:b/>
                <w:vertAlign w:val="superscript"/>
              </w:rPr>
              <w:t>ист</w:t>
            </w:r>
            <w:r w:rsidRPr="00E56A28">
              <w:rPr>
                <w:b/>
                <w:vertAlign w:val="subscript"/>
              </w:rPr>
              <w:t>уд</w:t>
            </w:r>
            <w:proofErr w:type="spellEnd"/>
            <w:r w:rsidRPr="00E56A28">
              <w:rPr>
                <w:b/>
              </w:rPr>
              <w:t xml:space="preserve"> </w:t>
            </w:r>
            <w:r w:rsidRPr="00E56A28">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 74 балла. </w:t>
            </w:r>
          </w:p>
          <w:p w14:paraId="28F30A88" w14:textId="77777777" w:rsidR="006E6BA4" w:rsidRPr="00E56A28" w:rsidRDefault="006E6BA4" w:rsidP="00EB660B">
            <w:pPr>
              <w:snapToGrid w:val="0"/>
              <w:spacing w:line="276" w:lineRule="auto"/>
              <w:ind w:firstLine="0"/>
              <w:jc w:val="center"/>
              <w:rPr>
                <w:b/>
              </w:rPr>
            </w:pPr>
          </w:p>
          <w:p w14:paraId="0EE7D7C7" w14:textId="77777777" w:rsidR="006E6BA4" w:rsidRPr="00E56A28" w:rsidRDefault="006E6BA4" w:rsidP="00EB660B">
            <w:pPr>
              <w:snapToGrid w:val="0"/>
              <w:spacing w:line="276" w:lineRule="auto"/>
              <w:ind w:firstLine="0"/>
              <w:rPr>
                <w:b/>
                <w:u w:val="single"/>
              </w:rPr>
            </w:pPr>
            <w:r w:rsidRPr="00E56A28">
              <w:rPr>
                <w:b/>
                <w:u w:val="single"/>
              </w:rPr>
              <w:t>Расчет значения критерия 4</w:t>
            </w:r>
          </w:p>
          <w:p w14:paraId="6F4DB4FF" w14:textId="77777777" w:rsidR="006E6BA4" w:rsidRPr="00E56A28" w:rsidRDefault="006E6BA4" w:rsidP="00EB660B">
            <w:pPr>
              <w:snapToGrid w:val="0"/>
              <w:spacing w:line="276" w:lineRule="auto"/>
              <w:ind w:firstLine="0"/>
              <w:jc w:val="center"/>
            </w:pPr>
            <w:r w:rsidRPr="00E56A28">
              <w:rPr>
                <w:b/>
              </w:rPr>
              <w:t>К</w:t>
            </w:r>
            <w:proofErr w:type="gramStart"/>
            <w:r w:rsidRPr="00E56A28">
              <w:rPr>
                <w:b/>
                <w:vertAlign w:val="superscript"/>
              </w:rPr>
              <w:t>4</w:t>
            </w:r>
            <w:proofErr w:type="gramEnd"/>
            <w:r w:rsidRPr="00E56A28">
              <w:rPr>
                <w:b/>
                <w:vertAlign w:val="superscript"/>
              </w:rPr>
              <w:t xml:space="preserve"> </w:t>
            </w:r>
            <w:r w:rsidRPr="00E56A28">
              <w:rPr>
                <w:b/>
              </w:rPr>
              <w:t xml:space="preserve">= (0,4 × 87) + (0,4 × 97) + (0,2 × 74) = 34,8 + 38,8 + 14,8 = 88,4 = 88 баллов </w:t>
            </w:r>
          </w:p>
          <w:p w14:paraId="13259453" w14:textId="77777777" w:rsidR="006E6BA4" w:rsidRPr="00E56A28" w:rsidRDefault="006E6BA4" w:rsidP="00EB660B">
            <w:pPr>
              <w:snapToGrid w:val="0"/>
              <w:spacing w:line="276" w:lineRule="auto"/>
              <w:ind w:firstLine="0"/>
              <w:jc w:val="center"/>
            </w:pPr>
          </w:p>
          <w:p w14:paraId="23B7E708"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p w14:paraId="6126DE31" w14:textId="77777777" w:rsidR="006E6BA4" w:rsidRPr="00E56A28" w:rsidRDefault="006E6BA4" w:rsidP="00EB660B">
            <w:pPr>
              <w:snapToGrid w:val="0"/>
              <w:spacing w:line="276" w:lineRule="auto"/>
              <w:ind w:firstLine="0"/>
              <w:jc w:val="center"/>
            </w:pPr>
          </w:p>
        </w:tc>
      </w:tr>
    </w:tbl>
    <w:p w14:paraId="110B0820" w14:textId="77777777" w:rsidR="006E6BA4" w:rsidRPr="00E56A28" w:rsidRDefault="006E6BA4" w:rsidP="00EB660B">
      <w:pPr>
        <w:snapToGrid w:val="0"/>
        <w:spacing w:line="276" w:lineRule="auto"/>
        <w:ind w:firstLine="0"/>
      </w:pPr>
    </w:p>
    <w:p w14:paraId="6F43752F" w14:textId="77777777" w:rsidR="006E6BA4" w:rsidRPr="00E56A28" w:rsidRDefault="006E6BA4" w:rsidP="00EB660B">
      <w:pPr>
        <w:pStyle w:val="28"/>
        <w:snapToGrid w:val="0"/>
        <w:spacing w:line="276" w:lineRule="auto"/>
        <w:rPr>
          <w:rFonts w:ascii="Times New Roman" w:hAnsi="Times New Roman"/>
          <w:b/>
          <w:sz w:val="28"/>
          <w:szCs w:val="28"/>
          <w:lang w:eastAsia="en-US"/>
        </w:rPr>
      </w:pPr>
      <w:r w:rsidRPr="00E56A28">
        <w:rPr>
          <w:rFonts w:ascii="Times New Roman" w:hAnsi="Times New Roman"/>
          <w:sz w:val="28"/>
          <w:szCs w:val="28"/>
        </w:rPr>
        <w:br w:type="page"/>
      </w:r>
      <w:r w:rsidRPr="00E56A28">
        <w:rPr>
          <w:rFonts w:ascii="Times New Roman" w:hAnsi="Times New Roman"/>
          <w:b/>
          <w:sz w:val="28"/>
          <w:szCs w:val="28"/>
          <w:lang w:eastAsia="en-US"/>
        </w:rPr>
        <w:lastRenderedPageBreak/>
        <w:t xml:space="preserve">Показатели, характеризующие </w:t>
      </w:r>
    </w:p>
    <w:p w14:paraId="09F389CF" w14:textId="77777777" w:rsidR="006E6BA4" w:rsidRPr="00E56A28" w:rsidRDefault="006E6BA4" w:rsidP="00EB660B">
      <w:pPr>
        <w:pStyle w:val="28"/>
        <w:snapToGrid w:val="0"/>
        <w:spacing w:line="276" w:lineRule="auto"/>
        <w:rPr>
          <w:rFonts w:ascii="Times New Roman" w:hAnsi="Times New Roman"/>
          <w:b/>
          <w:sz w:val="28"/>
          <w:szCs w:val="28"/>
          <w:lang w:eastAsia="en-US"/>
        </w:rPr>
      </w:pPr>
      <w:r w:rsidRPr="00E56A28">
        <w:rPr>
          <w:rFonts w:ascii="Times New Roman" w:hAnsi="Times New Roman"/>
          <w:b/>
          <w:sz w:val="28"/>
          <w:szCs w:val="28"/>
          <w:lang w:eastAsia="en-US"/>
        </w:rPr>
        <w:t>УДОВЛЕТВОРЕННОСТЬ УСЛОВИЯМИ ОКАЗАНИЯ УСЛУГ</w:t>
      </w:r>
    </w:p>
    <w:p w14:paraId="5EFA75E1" w14:textId="77777777" w:rsidR="006E6BA4" w:rsidRPr="00E56A28" w:rsidRDefault="006E6BA4" w:rsidP="00EB660B">
      <w:pPr>
        <w:pStyle w:val="28"/>
        <w:snapToGrid w:val="0"/>
        <w:spacing w:line="276" w:lineRule="auto"/>
        <w:rPr>
          <w:rFonts w:ascii="Times New Roman" w:hAnsi="Times New Roman"/>
          <w:b/>
          <w:sz w:val="28"/>
          <w:szCs w:val="28"/>
          <w:lang w:eastAsia="en-US"/>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92"/>
        <w:gridCol w:w="3597"/>
        <w:gridCol w:w="4678"/>
        <w:gridCol w:w="1418"/>
        <w:gridCol w:w="1363"/>
      </w:tblGrid>
      <w:tr w:rsidR="00E56A28" w:rsidRPr="00E56A28" w14:paraId="738AC506" w14:textId="77777777" w:rsidTr="003D201F">
        <w:trPr>
          <w:trHeight w:val="20"/>
        </w:trPr>
        <w:tc>
          <w:tcPr>
            <w:tcW w:w="568" w:type="dxa"/>
            <w:tcBorders>
              <w:left w:val="single" w:sz="4" w:space="0" w:color="auto"/>
              <w:bottom w:val="single" w:sz="4" w:space="0" w:color="auto"/>
              <w:right w:val="single" w:sz="4" w:space="0" w:color="auto"/>
            </w:tcBorders>
            <w:vAlign w:val="center"/>
          </w:tcPr>
          <w:p w14:paraId="498934F8"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w:t>
            </w:r>
          </w:p>
        </w:tc>
        <w:tc>
          <w:tcPr>
            <w:tcW w:w="3368" w:type="dxa"/>
            <w:tcBorders>
              <w:left w:val="single" w:sz="4" w:space="0" w:color="auto"/>
              <w:bottom w:val="single" w:sz="4" w:space="0" w:color="auto"/>
              <w:right w:val="single" w:sz="4" w:space="0" w:color="auto"/>
            </w:tcBorders>
            <w:vAlign w:val="center"/>
          </w:tcPr>
          <w:p w14:paraId="2FC1EE14"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Показатели оценки качества</w:t>
            </w:r>
          </w:p>
          <w:p w14:paraId="3DD742E4"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
        </w:tc>
        <w:tc>
          <w:tcPr>
            <w:tcW w:w="992" w:type="dxa"/>
            <w:tcBorders>
              <w:left w:val="single" w:sz="4" w:space="0" w:color="auto"/>
              <w:bottom w:val="single" w:sz="4" w:space="0" w:color="auto"/>
              <w:right w:val="single" w:sz="4" w:space="0" w:color="auto"/>
            </w:tcBorders>
          </w:tcPr>
          <w:p w14:paraId="062E0590"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roofErr w:type="spellStart"/>
            <w:proofErr w:type="gramStart"/>
            <w:r w:rsidRPr="00E56A28">
              <w:rPr>
                <w:rFonts w:ascii="Times New Roman" w:hAnsi="Times New Roman"/>
                <w:b/>
                <w:sz w:val="28"/>
                <w:szCs w:val="28"/>
                <w:lang w:val="ru-RU" w:eastAsia="ru-RU"/>
              </w:rPr>
              <w:t>Значи-мость</w:t>
            </w:r>
            <w:proofErr w:type="spellEnd"/>
            <w:proofErr w:type="gramEnd"/>
            <w:r w:rsidRPr="00E56A28">
              <w:rPr>
                <w:rFonts w:ascii="Times New Roman" w:hAnsi="Times New Roman"/>
                <w:b/>
                <w:sz w:val="28"/>
                <w:szCs w:val="28"/>
                <w:lang w:val="ru-RU" w:eastAsia="ru-RU"/>
              </w:rPr>
              <w:t xml:space="preserve"> пока-</w:t>
            </w:r>
            <w:proofErr w:type="spellStart"/>
            <w:r w:rsidRPr="00E56A28">
              <w:rPr>
                <w:rFonts w:ascii="Times New Roman" w:hAnsi="Times New Roman"/>
                <w:b/>
                <w:sz w:val="28"/>
                <w:szCs w:val="28"/>
                <w:lang w:val="ru-RU" w:eastAsia="ru-RU"/>
              </w:rPr>
              <w:t>зателей</w:t>
            </w:r>
            <w:proofErr w:type="spellEnd"/>
          </w:p>
        </w:tc>
        <w:tc>
          <w:tcPr>
            <w:tcW w:w="3597" w:type="dxa"/>
            <w:tcBorders>
              <w:top w:val="single" w:sz="4" w:space="0" w:color="auto"/>
              <w:left w:val="single" w:sz="4" w:space="0" w:color="auto"/>
              <w:bottom w:val="single" w:sz="4" w:space="0" w:color="auto"/>
              <w:right w:val="single" w:sz="4" w:space="0" w:color="auto"/>
            </w:tcBorders>
            <w:vAlign w:val="center"/>
          </w:tcPr>
          <w:p w14:paraId="2E982BE5"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1ED8CE14"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7E669F97"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 xml:space="preserve">Значение параметров </w:t>
            </w:r>
          </w:p>
          <w:p w14:paraId="42056B40"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в баллах</w:t>
            </w:r>
          </w:p>
        </w:tc>
        <w:tc>
          <w:tcPr>
            <w:tcW w:w="1363" w:type="dxa"/>
            <w:tcBorders>
              <w:left w:val="single" w:sz="4" w:space="0" w:color="auto"/>
              <w:bottom w:val="single" w:sz="4" w:space="0" w:color="auto"/>
              <w:right w:val="single" w:sz="4" w:space="0" w:color="auto"/>
            </w:tcBorders>
          </w:tcPr>
          <w:p w14:paraId="64F058C7"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roofErr w:type="gramStart"/>
            <w:r w:rsidRPr="00E56A28">
              <w:rPr>
                <w:rFonts w:ascii="Times New Roman" w:hAnsi="Times New Roman"/>
                <w:b/>
                <w:sz w:val="28"/>
                <w:szCs w:val="28"/>
                <w:lang w:val="ru-RU" w:eastAsia="ru-RU"/>
              </w:rPr>
              <w:t>Макси-</w:t>
            </w:r>
            <w:proofErr w:type="spellStart"/>
            <w:r w:rsidRPr="00E56A28">
              <w:rPr>
                <w:rFonts w:ascii="Times New Roman" w:hAnsi="Times New Roman"/>
                <w:b/>
                <w:sz w:val="28"/>
                <w:szCs w:val="28"/>
                <w:lang w:val="ru-RU" w:eastAsia="ru-RU"/>
              </w:rPr>
              <w:t>мальное</w:t>
            </w:r>
            <w:proofErr w:type="spellEnd"/>
            <w:proofErr w:type="gramEnd"/>
            <w:r w:rsidRPr="00E56A28">
              <w:rPr>
                <w:rFonts w:ascii="Times New Roman" w:hAnsi="Times New Roman"/>
                <w:b/>
                <w:sz w:val="28"/>
                <w:szCs w:val="28"/>
                <w:lang w:val="ru-RU" w:eastAsia="ru-RU"/>
              </w:rPr>
              <w:t xml:space="preserve"> значение показателей </w:t>
            </w:r>
          </w:p>
        </w:tc>
      </w:tr>
      <w:tr w:rsidR="00E56A28" w:rsidRPr="00E56A28" w14:paraId="173BC857" w14:textId="77777777" w:rsidTr="003D201F">
        <w:trPr>
          <w:trHeight w:val="20"/>
        </w:trPr>
        <w:tc>
          <w:tcPr>
            <w:tcW w:w="568" w:type="dxa"/>
            <w:tcBorders>
              <w:left w:val="single" w:sz="4" w:space="0" w:color="auto"/>
              <w:bottom w:val="single" w:sz="4" w:space="0" w:color="auto"/>
              <w:right w:val="single" w:sz="4" w:space="0" w:color="auto"/>
            </w:tcBorders>
          </w:tcPr>
          <w:p w14:paraId="2DB56540"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5.1.</w:t>
            </w:r>
          </w:p>
        </w:tc>
        <w:tc>
          <w:tcPr>
            <w:tcW w:w="3368" w:type="dxa"/>
            <w:tcBorders>
              <w:left w:val="single" w:sz="4" w:space="0" w:color="auto"/>
              <w:bottom w:val="single" w:sz="4" w:space="0" w:color="auto"/>
              <w:right w:val="single" w:sz="4" w:space="0" w:color="auto"/>
            </w:tcBorders>
            <w:vAlign w:val="center"/>
          </w:tcPr>
          <w:p w14:paraId="22FA1BA6" w14:textId="77777777" w:rsidR="006E6BA4" w:rsidRPr="00E56A28" w:rsidRDefault="006E6BA4" w:rsidP="00EB660B">
            <w:pPr>
              <w:snapToGrid w:val="0"/>
              <w:spacing w:line="276" w:lineRule="auto"/>
              <w:ind w:firstLine="0"/>
            </w:pPr>
            <w:r w:rsidRPr="00E56A28">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w:t>
            </w:r>
            <w:proofErr w:type="gramStart"/>
            <w:r w:rsidRPr="00E56A28">
              <w:t>в</w:t>
            </w:r>
            <w:proofErr w:type="gramEnd"/>
            <w:r w:rsidRPr="00E56A28">
              <w:t xml:space="preserve"> % </w:t>
            </w:r>
            <w:proofErr w:type="gramStart"/>
            <w:r w:rsidRPr="00E56A28">
              <w:t>от</w:t>
            </w:r>
            <w:proofErr w:type="gramEnd"/>
            <w:r w:rsidRPr="00E56A28">
              <w:t xml:space="preserve"> общего числа опрошенных получателей услуг). </w:t>
            </w:r>
            <w:r w:rsidRPr="00E56A28">
              <w:rPr>
                <w:b/>
              </w:rPr>
              <w:t>(</w:t>
            </w:r>
            <w:proofErr w:type="spellStart"/>
            <w:r w:rsidRPr="00E56A28">
              <w:rPr>
                <w:b/>
              </w:rPr>
              <w:t>П</w:t>
            </w:r>
            <w:r w:rsidRPr="00E56A28">
              <w:rPr>
                <w:b/>
                <w:vertAlign w:val="subscript"/>
              </w:rPr>
              <w:t>реком</w:t>
            </w:r>
            <w:proofErr w:type="spellEnd"/>
            <w:r w:rsidRPr="00E56A28">
              <w:rPr>
                <w:b/>
              </w:rPr>
              <w:t>)</w:t>
            </w:r>
          </w:p>
        </w:tc>
        <w:tc>
          <w:tcPr>
            <w:tcW w:w="992" w:type="dxa"/>
            <w:tcBorders>
              <w:left w:val="single" w:sz="4" w:space="0" w:color="auto"/>
              <w:bottom w:val="single" w:sz="4" w:space="0" w:color="auto"/>
              <w:right w:val="single" w:sz="4" w:space="0" w:color="auto"/>
            </w:tcBorders>
          </w:tcPr>
          <w:p w14:paraId="70036926"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0,3</w:t>
            </w:r>
          </w:p>
        </w:tc>
        <w:tc>
          <w:tcPr>
            <w:tcW w:w="3597" w:type="dxa"/>
            <w:tcBorders>
              <w:top w:val="single" w:sz="4" w:space="0" w:color="auto"/>
              <w:left w:val="single" w:sz="4" w:space="0" w:color="auto"/>
              <w:bottom w:val="single" w:sz="4" w:space="0" w:color="auto"/>
              <w:right w:val="single" w:sz="4" w:space="0" w:color="auto"/>
            </w:tcBorders>
          </w:tcPr>
          <w:p w14:paraId="4DE5B956"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5.1.1.Готовность </w:t>
            </w:r>
            <w:r w:rsidRPr="00E56A28">
              <w:rPr>
                <w:rFonts w:ascii="Times New Roman" w:hAnsi="Times New Roman"/>
                <w:sz w:val="28"/>
                <w:szCs w:val="28"/>
                <w:lang w:val="ru-RU" w:eastAsia="en-US"/>
              </w:rPr>
              <w:t xml:space="preserve">получателей услуг рекомендовать организацию социальной сферы родственникам и знакомым </w:t>
            </w:r>
          </w:p>
        </w:tc>
        <w:tc>
          <w:tcPr>
            <w:tcW w:w="4678" w:type="dxa"/>
            <w:tcBorders>
              <w:left w:val="single" w:sz="4" w:space="0" w:color="auto"/>
              <w:bottom w:val="single" w:sz="4" w:space="0" w:color="auto"/>
              <w:right w:val="single" w:sz="4" w:space="0" w:color="auto"/>
            </w:tcBorders>
          </w:tcPr>
          <w:p w14:paraId="0103ECB1" w14:textId="77777777" w:rsidR="006E6BA4" w:rsidRPr="00E56A28" w:rsidRDefault="006E6BA4" w:rsidP="00EB660B">
            <w:pPr>
              <w:pStyle w:val="28"/>
              <w:snapToGrid w:val="0"/>
              <w:spacing w:line="276" w:lineRule="auto"/>
              <w:jc w:val="left"/>
              <w:rPr>
                <w:rFonts w:ascii="Times New Roman" w:hAnsi="Times New Roman"/>
                <w:sz w:val="28"/>
                <w:szCs w:val="28"/>
                <w:lang w:val="ru-RU" w:eastAsia="en-US"/>
              </w:rPr>
            </w:pPr>
            <w:r w:rsidRPr="00E56A28">
              <w:rPr>
                <w:rFonts w:ascii="Times New Roman" w:hAnsi="Times New Roman"/>
                <w:sz w:val="28"/>
                <w:szCs w:val="28"/>
                <w:lang w:val="ru-RU" w:eastAsia="ru-RU"/>
              </w:rPr>
              <w:t xml:space="preserve">число получателей услуг, </w:t>
            </w:r>
            <w:r w:rsidRPr="00E56A28">
              <w:rPr>
                <w:rFonts w:ascii="Times New Roman" w:hAnsi="Times New Roman"/>
                <w:sz w:val="28"/>
                <w:szCs w:val="28"/>
                <w:lang w:val="ru-RU" w:eastAsia="en-US"/>
              </w:rPr>
              <w:t>которые готовы рекомендовать организацию родственникам и знакомым (могли бы ее рекомендовать, если бы была возможность выбора организации) (</w:t>
            </w:r>
            <w:proofErr w:type="spellStart"/>
            <w:r w:rsidRPr="00E56A28">
              <w:rPr>
                <w:rFonts w:ascii="Times New Roman" w:hAnsi="Times New Roman"/>
                <w:b/>
                <w:sz w:val="28"/>
                <w:szCs w:val="28"/>
                <w:lang w:val="ru-RU" w:eastAsia="ru-RU"/>
              </w:rPr>
              <w:t>У</w:t>
            </w:r>
            <w:r w:rsidRPr="00E56A28">
              <w:rPr>
                <w:rFonts w:ascii="Times New Roman" w:hAnsi="Times New Roman"/>
                <w:b/>
                <w:sz w:val="28"/>
                <w:szCs w:val="28"/>
                <w:vertAlign w:val="subscript"/>
                <w:lang w:val="ru-RU" w:eastAsia="ru-RU"/>
              </w:rPr>
              <w:t>реком</w:t>
            </w:r>
            <w:proofErr w:type="spellEnd"/>
            <w:r w:rsidRPr="00E56A28">
              <w:rPr>
                <w:rFonts w:ascii="Times New Roman" w:hAnsi="Times New Roman"/>
                <w:sz w:val="28"/>
                <w:szCs w:val="28"/>
                <w:lang w:val="ru-RU" w:eastAsia="en-US"/>
              </w:rPr>
              <w:t xml:space="preserve">), по отношению к числу опрошенных </w:t>
            </w:r>
            <w:r w:rsidRPr="00E56A28">
              <w:rPr>
                <w:rFonts w:ascii="Times New Roman" w:hAnsi="Times New Roman"/>
                <w:sz w:val="28"/>
                <w:szCs w:val="28"/>
                <w:lang w:val="ru-RU" w:eastAsia="ru-RU"/>
              </w:rPr>
              <w:t>получателей услуг</w:t>
            </w:r>
            <w:r w:rsidRPr="00E56A28">
              <w:rPr>
                <w:rFonts w:ascii="Times New Roman" w:hAnsi="Times New Roman"/>
                <w:sz w:val="28"/>
                <w:szCs w:val="28"/>
                <w:lang w:val="ru-RU" w:eastAsia="en-US"/>
              </w:rPr>
              <w:t>, ответивших на соответствующий вопрос анкеты (</w:t>
            </w:r>
            <w:proofErr w:type="spellStart"/>
            <w:r w:rsidRPr="00E56A28">
              <w:rPr>
                <w:rFonts w:ascii="Times New Roman" w:hAnsi="Times New Roman"/>
                <w:b/>
                <w:sz w:val="28"/>
                <w:szCs w:val="28"/>
                <w:lang w:val="ru-RU" w:eastAsia="ru-RU"/>
              </w:rPr>
              <w:t>Ч</w:t>
            </w:r>
            <w:r w:rsidRPr="00E56A28">
              <w:rPr>
                <w:rFonts w:ascii="Times New Roman" w:hAnsi="Times New Roman"/>
                <w:b/>
                <w:sz w:val="28"/>
                <w:szCs w:val="28"/>
                <w:vertAlign w:val="subscript"/>
                <w:lang w:val="ru-RU" w:eastAsia="ru-RU"/>
              </w:rPr>
              <w:t>общ</w:t>
            </w:r>
            <w:proofErr w:type="spellEnd"/>
            <w:r w:rsidRPr="00E56A28">
              <w:rPr>
                <w:rFonts w:ascii="Times New Roman" w:hAnsi="Times New Roman"/>
                <w:sz w:val="28"/>
                <w:szCs w:val="28"/>
                <w:lang w:val="ru-RU" w:eastAsia="en-US"/>
              </w:rPr>
              <w:t>)</w:t>
            </w:r>
          </w:p>
          <w:p w14:paraId="0E9BEA9E"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1418" w:type="dxa"/>
            <w:tcBorders>
              <w:left w:val="single" w:sz="4" w:space="0" w:color="auto"/>
              <w:bottom w:val="single" w:sz="4" w:space="0" w:color="auto"/>
              <w:right w:val="single" w:sz="4" w:space="0" w:color="auto"/>
            </w:tcBorders>
          </w:tcPr>
          <w:p w14:paraId="0E84583D"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0-100 баллов</w:t>
            </w:r>
          </w:p>
        </w:tc>
        <w:tc>
          <w:tcPr>
            <w:tcW w:w="1363" w:type="dxa"/>
            <w:tcBorders>
              <w:left w:val="single" w:sz="4" w:space="0" w:color="auto"/>
              <w:bottom w:val="single" w:sz="4" w:space="0" w:color="auto"/>
              <w:right w:val="single" w:sz="4" w:space="0" w:color="auto"/>
            </w:tcBorders>
          </w:tcPr>
          <w:p w14:paraId="0639DAEB"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100 баллов</w:t>
            </w:r>
          </w:p>
          <w:p w14:paraId="74900E6C"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p w14:paraId="55862B66"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Для расчета  формула (5.1)</w:t>
            </w:r>
          </w:p>
        </w:tc>
      </w:tr>
      <w:tr w:rsidR="00E56A28" w:rsidRPr="00E56A28" w14:paraId="70071AA8" w14:textId="77777777" w:rsidTr="00F24B63">
        <w:trPr>
          <w:trHeight w:val="20"/>
        </w:trPr>
        <w:tc>
          <w:tcPr>
            <w:tcW w:w="1598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E56A28" w:rsidRPr="00E56A28" w14:paraId="715985DA" w14:textId="77777777" w:rsidTr="00F24B63">
              <w:trPr>
                <w:jc w:val="center"/>
              </w:trPr>
              <w:tc>
                <w:tcPr>
                  <w:tcW w:w="2212" w:type="dxa"/>
                  <w:vMerge w:val="restart"/>
                  <w:vAlign w:val="center"/>
                </w:tcPr>
                <w:p w14:paraId="6B8174BD" w14:textId="77777777" w:rsidR="006E6BA4" w:rsidRPr="00E56A28" w:rsidRDefault="006E6BA4" w:rsidP="00EB660B">
                  <w:pPr>
                    <w:framePr w:hSpace="180" w:wrap="around" w:vAnchor="text" w:hAnchor="text" w:xAlign="center" w:y="1"/>
                    <w:snapToGrid w:val="0"/>
                    <w:spacing w:line="276" w:lineRule="auto"/>
                    <w:ind w:firstLine="0"/>
                    <w:suppressOverlap/>
                    <w:jc w:val="right"/>
                    <w:rPr>
                      <w:b/>
                    </w:rPr>
                  </w:pPr>
                  <w:proofErr w:type="spellStart"/>
                  <w:proofErr w:type="gramStart"/>
                  <w:r w:rsidRPr="00E56A28">
                    <w:rPr>
                      <w:b/>
                    </w:rPr>
                    <w:t>П</w:t>
                  </w:r>
                  <w:r w:rsidRPr="00E56A28">
                    <w:rPr>
                      <w:b/>
                      <w:vertAlign w:val="subscript"/>
                    </w:rPr>
                    <w:t>реком</w:t>
                  </w:r>
                  <w:proofErr w:type="spellEnd"/>
                  <w:r w:rsidRPr="00E56A28">
                    <w:rPr>
                      <w:b/>
                    </w:rPr>
                    <w:t xml:space="preserve"> = (</w:t>
                  </w:r>
                  <w:proofErr w:type="gramEnd"/>
                </w:p>
              </w:tc>
              <w:tc>
                <w:tcPr>
                  <w:tcW w:w="1368" w:type="dxa"/>
                  <w:tcBorders>
                    <w:bottom w:val="single" w:sz="4" w:space="0" w:color="auto"/>
                  </w:tcBorders>
                </w:tcPr>
                <w:p w14:paraId="60686D45"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proofErr w:type="spellStart"/>
                  <w:r w:rsidRPr="00E56A28">
                    <w:rPr>
                      <w:b/>
                    </w:rPr>
                    <w:t>У</w:t>
                  </w:r>
                  <w:r w:rsidRPr="00E56A28">
                    <w:rPr>
                      <w:b/>
                      <w:vertAlign w:val="subscript"/>
                    </w:rPr>
                    <w:t>реком</w:t>
                  </w:r>
                  <w:proofErr w:type="spellEnd"/>
                </w:p>
              </w:tc>
              <w:tc>
                <w:tcPr>
                  <w:tcW w:w="1168" w:type="dxa"/>
                  <w:vMerge w:val="restart"/>
                  <w:vAlign w:val="center"/>
                </w:tcPr>
                <w:p w14:paraId="2134DE96" w14:textId="77777777" w:rsidR="006E6BA4" w:rsidRPr="00E56A28" w:rsidRDefault="006E6BA4" w:rsidP="00EB660B">
                  <w:pPr>
                    <w:framePr w:hSpace="180" w:wrap="around" w:vAnchor="text" w:hAnchor="text" w:xAlign="center" w:y="1"/>
                    <w:snapToGrid w:val="0"/>
                    <w:spacing w:line="276" w:lineRule="auto"/>
                    <w:ind w:firstLine="0"/>
                    <w:suppressOverlap/>
                    <w:rPr>
                      <w:b/>
                    </w:rPr>
                  </w:pPr>
                  <w:r w:rsidRPr="00E56A28">
                    <w:rPr>
                      <w:b/>
                    </w:rPr>
                    <w:t xml:space="preserve"> </w:t>
                  </w:r>
                  <w:proofErr w:type="gramStart"/>
                  <w:r w:rsidRPr="00E56A28">
                    <w:rPr>
                      <w:b/>
                    </w:rPr>
                    <w:t>)×100,</w:t>
                  </w:r>
                  <w:proofErr w:type="gramEnd"/>
                </w:p>
              </w:tc>
              <w:tc>
                <w:tcPr>
                  <w:tcW w:w="2528" w:type="dxa"/>
                  <w:vMerge w:val="restart"/>
                  <w:vAlign w:val="center"/>
                </w:tcPr>
                <w:p w14:paraId="044BF743" w14:textId="77777777" w:rsidR="006E6BA4" w:rsidRPr="00E56A28" w:rsidRDefault="006E6BA4" w:rsidP="00EB660B">
                  <w:pPr>
                    <w:framePr w:hSpace="180" w:wrap="around" w:vAnchor="text" w:hAnchor="text" w:xAlign="center" w:y="1"/>
                    <w:snapToGrid w:val="0"/>
                    <w:spacing w:line="276" w:lineRule="auto"/>
                    <w:ind w:firstLine="0"/>
                    <w:suppressOverlap/>
                    <w:jc w:val="right"/>
                    <w:rPr>
                      <w:b/>
                    </w:rPr>
                  </w:pPr>
                  <w:r w:rsidRPr="00E56A28">
                    <w:rPr>
                      <w:b/>
                    </w:rPr>
                    <w:t>(5.1)</w:t>
                  </w:r>
                </w:p>
              </w:tc>
            </w:tr>
            <w:tr w:rsidR="00E56A28" w:rsidRPr="00E56A28" w14:paraId="6679C436" w14:textId="77777777" w:rsidTr="00F24B63">
              <w:trPr>
                <w:jc w:val="center"/>
              </w:trPr>
              <w:tc>
                <w:tcPr>
                  <w:tcW w:w="2212" w:type="dxa"/>
                  <w:vMerge/>
                </w:tcPr>
                <w:p w14:paraId="1270E519"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p>
              </w:tc>
              <w:tc>
                <w:tcPr>
                  <w:tcW w:w="1368" w:type="dxa"/>
                  <w:tcBorders>
                    <w:top w:val="single" w:sz="4" w:space="0" w:color="auto"/>
                  </w:tcBorders>
                </w:tcPr>
                <w:p w14:paraId="1011AEF3"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proofErr w:type="spellStart"/>
                  <w:r w:rsidRPr="00E56A28">
                    <w:rPr>
                      <w:b/>
                    </w:rPr>
                    <w:t>Ч</w:t>
                  </w:r>
                  <w:r w:rsidRPr="00E56A28">
                    <w:rPr>
                      <w:b/>
                      <w:vertAlign w:val="subscript"/>
                    </w:rPr>
                    <w:t>общ</w:t>
                  </w:r>
                  <w:proofErr w:type="spellEnd"/>
                </w:p>
              </w:tc>
              <w:tc>
                <w:tcPr>
                  <w:tcW w:w="1168" w:type="dxa"/>
                  <w:vMerge/>
                </w:tcPr>
                <w:p w14:paraId="117162F7"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p>
              </w:tc>
              <w:tc>
                <w:tcPr>
                  <w:tcW w:w="2528" w:type="dxa"/>
                  <w:vMerge/>
                </w:tcPr>
                <w:p w14:paraId="45EE6A88"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p>
              </w:tc>
            </w:tr>
          </w:tbl>
          <w:p w14:paraId="68693F87" w14:textId="77777777" w:rsidR="006E6BA4" w:rsidRPr="00E56A28" w:rsidRDefault="006E6BA4" w:rsidP="00EB660B">
            <w:pPr>
              <w:snapToGrid w:val="0"/>
              <w:spacing w:line="276" w:lineRule="auto"/>
              <w:ind w:firstLine="0"/>
            </w:pPr>
            <w:r w:rsidRPr="00E56A28">
              <w:t>где</w:t>
            </w:r>
          </w:p>
          <w:p w14:paraId="28B71E2C" w14:textId="77777777" w:rsidR="006E6BA4" w:rsidRPr="00E56A28" w:rsidRDefault="006E6BA4" w:rsidP="00EB660B">
            <w:pPr>
              <w:snapToGrid w:val="0"/>
              <w:spacing w:line="276" w:lineRule="auto"/>
              <w:ind w:firstLine="0"/>
            </w:pPr>
            <w:proofErr w:type="spellStart"/>
            <w:r w:rsidRPr="00E56A28">
              <w:rPr>
                <w:b/>
              </w:rPr>
              <w:lastRenderedPageBreak/>
              <w:t>У</w:t>
            </w:r>
            <w:r w:rsidRPr="00E56A28">
              <w:rPr>
                <w:b/>
                <w:vertAlign w:val="subscript"/>
              </w:rPr>
              <w:t>реком</w:t>
            </w:r>
            <w:proofErr w:type="spellEnd"/>
            <w:r w:rsidRPr="00E56A28">
              <w:rPr>
                <w:b/>
                <w:vertAlign w:val="superscript"/>
              </w:rPr>
              <w:t xml:space="preserve"> </w:t>
            </w:r>
            <w:r w:rsidRPr="00E56A28">
              <w:rPr>
                <w:b/>
              </w:rPr>
              <w:t>-</w:t>
            </w:r>
            <w:r w:rsidRPr="00E56A28">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140D48B1" w14:textId="77777777" w:rsidR="006E6BA4" w:rsidRPr="00E56A28" w:rsidRDefault="006E6BA4" w:rsidP="00EB660B">
            <w:pPr>
              <w:snapToGrid w:val="0"/>
              <w:spacing w:line="276" w:lineRule="auto"/>
              <w:ind w:firstLine="0"/>
            </w:pPr>
            <w:proofErr w:type="spellStart"/>
            <w:r w:rsidRPr="00E56A28">
              <w:rPr>
                <w:b/>
              </w:rPr>
              <w:t>Ч</w:t>
            </w:r>
            <w:r w:rsidRPr="00E56A28">
              <w:rPr>
                <w:b/>
                <w:vertAlign w:val="subscript"/>
              </w:rPr>
              <w:t>общ</w:t>
            </w:r>
            <w:proofErr w:type="spellEnd"/>
            <w:r w:rsidRPr="00E56A28">
              <w:rPr>
                <w:b/>
              </w:rPr>
              <w:t xml:space="preserve"> </w:t>
            </w:r>
            <w:r w:rsidRPr="00E56A28">
              <w:t>- общее число опрошенных получателей услуг.</w:t>
            </w:r>
          </w:p>
          <w:p w14:paraId="5CAA6572" w14:textId="77777777" w:rsidR="006E6BA4" w:rsidRPr="00E56A28" w:rsidRDefault="006E6BA4" w:rsidP="00EB660B">
            <w:pPr>
              <w:snapToGrid w:val="0"/>
              <w:spacing w:line="276" w:lineRule="auto"/>
              <w:ind w:firstLine="0"/>
            </w:pPr>
          </w:p>
          <w:p w14:paraId="1002BAA2" w14:textId="77777777" w:rsidR="006E6BA4" w:rsidRPr="00E56A28" w:rsidRDefault="006E6BA4" w:rsidP="00EB660B">
            <w:pPr>
              <w:snapToGrid w:val="0"/>
              <w:spacing w:line="276" w:lineRule="auto"/>
              <w:ind w:firstLine="0"/>
              <w:rPr>
                <w:b/>
              </w:rPr>
            </w:pPr>
            <w:r w:rsidRPr="00E56A28">
              <w:rPr>
                <w:b/>
              </w:rPr>
              <w:t>Пример расчета значения показателя 5.1.</w:t>
            </w:r>
          </w:p>
          <w:p w14:paraId="53BE81C3" w14:textId="77777777" w:rsidR="006E6BA4" w:rsidRPr="00E56A28" w:rsidRDefault="006E6BA4" w:rsidP="00EB660B">
            <w:pPr>
              <w:snapToGrid w:val="0"/>
              <w:spacing w:line="276" w:lineRule="auto"/>
              <w:ind w:firstLine="0"/>
            </w:pPr>
          </w:p>
          <w:p w14:paraId="4E84F66C" w14:textId="77777777" w:rsidR="006E6BA4" w:rsidRPr="00E56A28" w:rsidRDefault="006E6BA4" w:rsidP="00EB660B">
            <w:pPr>
              <w:snapToGrid w:val="0"/>
              <w:spacing w:line="276" w:lineRule="auto"/>
              <w:ind w:firstLine="0"/>
            </w:pPr>
            <w:proofErr w:type="spellStart"/>
            <w:r w:rsidRPr="00E56A28">
              <w:rPr>
                <w:b/>
              </w:rPr>
              <w:t>У</w:t>
            </w:r>
            <w:r w:rsidRPr="00E56A28">
              <w:rPr>
                <w:b/>
                <w:vertAlign w:val="subscript"/>
              </w:rPr>
              <w:t>реком</w:t>
            </w:r>
            <w:proofErr w:type="spellEnd"/>
            <w:r w:rsidRPr="00E56A28">
              <w:rPr>
                <w:b/>
                <w:vertAlign w:val="superscript"/>
              </w:rPr>
              <w:t xml:space="preserve"> </w:t>
            </w:r>
            <w:r w:rsidRPr="00E56A28">
              <w:rPr>
                <w:b/>
              </w:rPr>
              <w:t>-</w:t>
            </w:r>
            <w:r w:rsidRPr="00E56A28">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14:paraId="5DEE6C3E" w14:textId="77777777" w:rsidR="006E6BA4" w:rsidRPr="00E56A28" w:rsidRDefault="006E6BA4" w:rsidP="00EB660B">
            <w:pPr>
              <w:snapToGrid w:val="0"/>
              <w:spacing w:line="276" w:lineRule="auto"/>
              <w:ind w:firstLine="0"/>
            </w:pPr>
            <w:proofErr w:type="spellStart"/>
            <w:r w:rsidRPr="00E56A28">
              <w:rPr>
                <w:b/>
              </w:rPr>
              <w:t>Ч</w:t>
            </w:r>
            <w:r w:rsidRPr="00E56A28">
              <w:rPr>
                <w:b/>
                <w:vertAlign w:val="subscript"/>
              </w:rPr>
              <w:t>общ</w:t>
            </w:r>
            <w:proofErr w:type="spellEnd"/>
            <w:r w:rsidRPr="00E56A28">
              <w:rPr>
                <w:b/>
              </w:rPr>
              <w:t xml:space="preserve"> </w:t>
            </w:r>
            <w:r w:rsidRPr="00E56A28">
              <w:t>- общее число опрошенных получателей услуг, ответивших на вопрос 13 Анкеты  (см. Рекомендуемый образец Анкеты в приказе Минтруда России от 30 октября 2018 г. № 675н) – 250 человек.</w:t>
            </w:r>
          </w:p>
          <w:p w14:paraId="1EBB6CA7" w14:textId="77777777" w:rsidR="006E6BA4" w:rsidRPr="00E56A28" w:rsidRDefault="006E6BA4" w:rsidP="00EB660B">
            <w:pPr>
              <w:snapToGrid w:val="0"/>
              <w:spacing w:line="276" w:lineRule="auto"/>
              <w:ind w:firstLine="0"/>
            </w:pPr>
          </w:p>
          <w:p w14:paraId="17440C40" w14:textId="77777777" w:rsidR="006E6BA4" w:rsidRPr="00E56A28" w:rsidRDefault="006E6BA4" w:rsidP="00EB660B">
            <w:pPr>
              <w:snapToGrid w:val="0"/>
              <w:spacing w:line="276" w:lineRule="auto"/>
              <w:ind w:firstLine="0"/>
            </w:pPr>
          </w:p>
          <w:p w14:paraId="2896B4F7" w14:textId="77777777" w:rsidR="006E6BA4" w:rsidRPr="00E56A28" w:rsidRDefault="006E6BA4" w:rsidP="00EB660B">
            <w:pPr>
              <w:snapToGrid w:val="0"/>
              <w:spacing w:line="276" w:lineRule="auto"/>
              <w:ind w:firstLine="0"/>
              <w:rPr>
                <w:u w:val="single"/>
              </w:rPr>
            </w:pPr>
            <w:r w:rsidRPr="00E56A28">
              <w:rPr>
                <w:u w:val="single"/>
              </w:rPr>
              <w:t>Расчет значения показателя 5.1.</w:t>
            </w:r>
          </w:p>
          <w:p w14:paraId="38A926AC" w14:textId="77777777" w:rsidR="006E6BA4" w:rsidRPr="00E56A28" w:rsidRDefault="006E6BA4" w:rsidP="00EB660B">
            <w:pPr>
              <w:snapToGrid w:val="0"/>
              <w:spacing w:line="276" w:lineRule="auto"/>
              <w:ind w:firstLine="0"/>
            </w:pPr>
          </w:p>
          <w:p w14:paraId="4C3D5E23" w14:textId="77777777" w:rsidR="006E6BA4" w:rsidRPr="00E56A28" w:rsidRDefault="006E6BA4" w:rsidP="00EB660B">
            <w:pPr>
              <w:snapToGrid w:val="0"/>
              <w:spacing w:line="276" w:lineRule="auto"/>
              <w:ind w:firstLine="0"/>
              <w:jc w:val="center"/>
              <w:rPr>
                <w:b/>
              </w:rPr>
            </w:pPr>
            <w:proofErr w:type="spellStart"/>
            <w:r w:rsidRPr="00E56A28">
              <w:rPr>
                <w:b/>
              </w:rPr>
              <w:t>П</w:t>
            </w:r>
            <w:r w:rsidRPr="00E56A28">
              <w:rPr>
                <w:b/>
                <w:vertAlign w:val="subscript"/>
              </w:rPr>
              <w:t>реком</w:t>
            </w:r>
            <w:proofErr w:type="spellEnd"/>
            <w:r w:rsidRPr="00E56A28">
              <w:rPr>
                <w:b/>
              </w:rPr>
              <w:t xml:space="preserve"> = (125</w:t>
            </w:r>
            <w:proofErr w:type="gramStart"/>
            <w:r w:rsidRPr="00E56A28">
              <w:rPr>
                <w:b/>
              </w:rPr>
              <w:t xml:space="preserve"> :</w:t>
            </w:r>
            <w:proofErr w:type="gramEnd"/>
            <w:r w:rsidRPr="00E56A28">
              <w:rPr>
                <w:b/>
              </w:rPr>
              <w:t xml:space="preserve"> 250) × 100 = 0,50 × 100 = 50 баллов.</w:t>
            </w:r>
          </w:p>
          <w:p w14:paraId="695153C2" w14:textId="77777777" w:rsidR="006E6BA4" w:rsidRPr="00E56A28" w:rsidRDefault="006E6BA4" w:rsidP="00EB660B">
            <w:pPr>
              <w:snapToGrid w:val="0"/>
              <w:spacing w:line="276" w:lineRule="auto"/>
              <w:ind w:firstLine="0"/>
            </w:pPr>
          </w:p>
        </w:tc>
      </w:tr>
      <w:tr w:rsidR="00E56A28" w:rsidRPr="00E56A28" w14:paraId="67A02CA9" w14:textId="77777777" w:rsidTr="003D201F">
        <w:trPr>
          <w:trHeight w:val="20"/>
        </w:trPr>
        <w:tc>
          <w:tcPr>
            <w:tcW w:w="568" w:type="dxa"/>
            <w:tcBorders>
              <w:left w:val="single" w:sz="4" w:space="0" w:color="auto"/>
              <w:bottom w:val="single" w:sz="4" w:space="0" w:color="auto"/>
              <w:right w:val="single" w:sz="4" w:space="0" w:color="auto"/>
            </w:tcBorders>
            <w:vAlign w:val="center"/>
          </w:tcPr>
          <w:p w14:paraId="5B968F6C"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lastRenderedPageBreak/>
              <w:t>№</w:t>
            </w:r>
          </w:p>
        </w:tc>
        <w:tc>
          <w:tcPr>
            <w:tcW w:w="3368" w:type="dxa"/>
            <w:tcBorders>
              <w:left w:val="single" w:sz="4" w:space="0" w:color="auto"/>
              <w:bottom w:val="single" w:sz="4" w:space="0" w:color="auto"/>
              <w:right w:val="single" w:sz="4" w:space="0" w:color="auto"/>
            </w:tcBorders>
            <w:vAlign w:val="center"/>
          </w:tcPr>
          <w:p w14:paraId="3A090DC2"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Показатели оценки качества</w:t>
            </w:r>
          </w:p>
          <w:p w14:paraId="0861980F"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
        </w:tc>
        <w:tc>
          <w:tcPr>
            <w:tcW w:w="992" w:type="dxa"/>
            <w:tcBorders>
              <w:left w:val="single" w:sz="4" w:space="0" w:color="auto"/>
              <w:bottom w:val="single" w:sz="4" w:space="0" w:color="auto"/>
              <w:right w:val="single" w:sz="4" w:space="0" w:color="auto"/>
            </w:tcBorders>
          </w:tcPr>
          <w:p w14:paraId="23131CFE"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roofErr w:type="spellStart"/>
            <w:proofErr w:type="gramStart"/>
            <w:r w:rsidRPr="00E56A28">
              <w:rPr>
                <w:rFonts w:ascii="Times New Roman" w:hAnsi="Times New Roman"/>
                <w:b/>
                <w:sz w:val="28"/>
                <w:szCs w:val="28"/>
                <w:lang w:val="ru-RU" w:eastAsia="ru-RU"/>
              </w:rPr>
              <w:t>Значи-мость</w:t>
            </w:r>
            <w:proofErr w:type="spellEnd"/>
            <w:proofErr w:type="gramEnd"/>
            <w:r w:rsidRPr="00E56A28">
              <w:rPr>
                <w:rFonts w:ascii="Times New Roman" w:hAnsi="Times New Roman"/>
                <w:b/>
                <w:sz w:val="28"/>
                <w:szCs w:val="28"/>
                <w:lang w:val="ru-RU" w:eastAsia="ru-RU"/>
              </w:rPr>
              <w:t xml:space="preserve"> пока-</w:t>
            </w:r>
            <w:proofErr w:type="spellStart"/>
            <w:r w:rsidRPr="00E56A28">
              <w:rPr>
                <w:rFonts w:ascii="Times New Roman" w:hAnsi="Times New Roman"/>
                <w:b/>
                <w:sz w:val="28"/>
                <w:szCs w:val="28"/>
                <w:lang w:val="ru-RU" w:eastAsia="ru-RU"/>
              </w:rPr>
              <w:t>зателей</w:t>
            </w:r>
            <w:proofErr w:type="spellEnd"/>
          </w:p>
        </w:tc>
        <w:tc>
          <w:tcPr>
            <w:tcW w:w="3597" w:type="dxa"/>
            <w:tcBorders>
              <w:top w:val="single" w:sz="4" w:space="0" w:color="auto"/>
              <w:left w:val="single" w:sz="4" w:space="0" w:color="auto"/>
              <w:bottom w:val="single" w:sz="4" w:space="0" w:color="auto"/>
              <w:right w:val="single" w:sz="4" w:space="0" w:color="auto"/>
            </w:tcBorders>
            <w:vAlign w:val="center"/>
          </w:tcPr>
          <w:p w14:paraId="2F4BEFD3"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0F3C4A4C"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16FAF484"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 xml:space="preserve">Значение параметров </w:t>
            </w:r>
          </w:p>
          <w:p w14:paraId="34833A8E"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в баллах</w:t>
            </w:r>
          </w:p>
        </w:tc>
        <w:tc>
          <w:tcPr>
            <w:tcW w:w="1363" w:type="dxa"/>
            <w:tcBorders>
              <w:left w:val="single" w:sz="4" w:space="0" w:color="auto"/>
              <w:bottom w:val="single" w:sz="4" w:space="0" w:color="auto"/>
              <w:right w:val="single" w:sz="4" w:space="0" w:color="auto"/>
            </w:tcBorders>
          </w:tcPr>
          <w:p w14:paraId="296A21D2"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roofErr w:type="gramStart"/>
            <w:r w:rsidRPr="00E56A28">
              <w:rPr>
                <w:rFonts w:ascii="Times New Roman" w:hAnsi="Times New Roman"/>
                <w:b/>
                <w:sz w:val="28"/>
                <w:szCs w:val="28"/>
                <w:lang w:val="ru-RU" w:eastAsia="ru-RU"/>
              </w:rPr>
              <w:t>Макси-</w:t>
            </w:r>
            <w:proofErr w:type="spellStart"/>
            <w:r w:rsidRPr="00E56A28">
              <w:rPr>
                <w:rFonts w:ascii="Times New Roman" w:hAnsi="Times New Roman"/>
                <w:b/>
                <w:sz w:val="28"/>
                <w:szCs w:val="28"/>
                <w:lang w:val="ru-RU" w:eastAsia="ru-RU"/>
              </w:rPr>
              <w:t>мальное</w:t>
            </w:r>
            <w:proofErr w:type="spellEnd"/>
            <w:proofErr w:type="gramEnd"/>
            <w:r w:rsidRPr="00E56A28">
              <w:rPr>
                <w:rFonts w:ascii="Times New Roman" w:hAnsi="Times New Roman"/>
                <w:b/>
                <w:sz w:val="28"/>
                <w:szCs w:val="28"/>
                <w:lang w:val="ru-RU" w:eastAsia="ru-RU"/>
              </w:rPr>
              <w:t xml:space="preserve"> значение показателей </w:t>
            </w:r>
          </w:p>
        </w:tc>
      </w:tr>
      <w:tr w:rsidR="00E56A28" w:rsidRPr="00E56A28" w14:paraId="21D8B6C7" w14:textId="77777777" w:rsidTr="003D201F">
        <w:trPr>
          <w:trHeight w:val="20"/>
        </w:trPr>
        <w:tc>
          <w:tcPr>
            <w:tcW w:w="568" w:type="dxa"/>
            <w:tcBorders>
              <w:left w:val="single" w:sz="4" w:space="0" w:color="auto"/>
              <w:right w:val="single" w:sz="4" w:space="0" w:color="auto"/>
            </w:tcBorders>
          </w:tcPr>
          <w:p w14:paraId="06DE3227"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5.2.</w:t>
            </w:r>
          </w:p>
        </w:tc>
        <w:tc>
          <w:tcPr>
            <w:tcW w:w="3368" w:type="dxa"/>
            <w:tcBorders>
              <w:left w:val="single" w:sz="4" w:space="0" w:color="auto"/>
              <w:right w:val="single" w:sz="4" w:space="0" w:color="auto"/>
            </w:tcBorders>
          </w:tcPr>
          <w:p w14:paraId="1536C515" w14:textId="77777777" w:rsidR="006E6BA4" w:rsidRPr="00E56A28" w:rsidRDefault="006E6BA4" w:rsidP="00EB660B">
            <w:pPr>
              <w:snapToGrid w:val="0"/>
              <w:spacing w:line="276" w:lineRule="auto"/>
              <w:ind w:firstLine="0"/>
            </w:pPr>
            <w:r w:rsidRPr="00E56A28">
              <w:t xml:space="preserve">Доля получателей услуг, удовлетворенных организационными </w:t>
            </w:r>
            <w:r w:rsidRPr="00E56A28">
              <w:lastRenderedPageBreak/>
              <w:t>условиями предоставления услуг (</w:t>
            </w:r>
            <w:proofErr w:type="gramStart"/>
            <w:r w:rsidRPr="00E56A28">
              <w:t>в</w:t>
            </w:r>
            <w:proofErr w:type="gramEnd"/>
            <w:r w:rsidRPr="00E56A28">
              <w:t xml:space="preserve"> % </w:t>
            </w:r>
            <w:proofErr w:type="gramStart"/>
            <w:r w:rsidRPr="00E56A28">
              <w:t>от</w:t>
            </w:r>
            <w:proofErr w:type="gramEnd"/>
            <w:r w:rsidRPr="00E56A28">
              <w:t xml:space="preserve"> общего числа опрошенных получателей услуг).</w:t>
            </w:r>
            <w:r w:rsidRPr="00E56A28">
              <w:rPr>
                <w:rStyle w:val="affc"/>
                <w:rFonts w:eastAsiaTheme="majorEastAsia"/>
              </w:rPr>
              <w:footnoteReference w:id="1"/>
            </w:r>
            <w:r w:rsidRPr="00E56A28">
              <w:t xml:space="preserve"> </w:t>
            </w:r>
            <w:r w:rsidRPr="00E56A28">
              <w:rPr>
                <w:b/>
                <w:lang w:eastAsia="en-US"/>
              </w:rPr>
              <w:t>(</w:t>
            </w:r>
            <w:proofErr w:type="spellStart"/>
            <w:r w:rsidRPr="00E56A28">
              <w:rPr>
                <w:b/>
              </w:rPr>
              <w:t>П</w:t>
            </w:r>
            <w:r w:rsidRPr="00E56A28">
              <w:rPr>
                <w:b/>
                <w:vertAlign w:val="superscript"/>
              </w:rPr>
              <w:t>орг</w:t>
            </w:r>
            <w:proofErr w:type="gramStart"/>
            <w:r w:rsidRPr="00E56A28">
              <w:rPr>
                <w:b/>
                <w:vertAlign w:val="superscript"/>
              </w:rPr>
              <w:t>.у</w:t>
            </w:r>
            <w:proofErr w:type="gramEnd"/>
            <w:r w:rsidRPr="00E56A28">
              <w:rPr>
                <w:b/>
                <w:vertAlign w:val="superscript"/>
              </w:rPr>
              <w:t>сл</w:t>
            </w:r>
            <w:r w:rsidRPr="00E56A28">
              <w:rPr>
                <w:b/>
                <w:vertAlign w:val="subscript"/>
              </w:rPr>
              <w:t>уд</w:t>
            </w:r>
            <w:proofErr w:type="spellEnd"/>
            <w:r w:rsidRPr="00E56A28">
              <w:rPr>
                <w:b/>
                <w:lang w:eastAsia="en-US"/>
              </w:rPr>
              <w:t>)</w:t>
            </w:r>
          </w:p>
        </w:tc>
        <w:tc>
          <w:tcPr>
            <w:tcW w:w="992" w:type="dxa"/>
            <w:tcBorders>
              <w:left w:val="single" w:sz="4" w:space="0" w:color="auto"/>
              <w:right w:val="single" w:sz="4" w:space="0" w:color="auto"/>
            </w:tcBorders>
          </w:tcPr>
          <w:p w14:paraId="713371F8"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0,2</w:t>
            </w:r>
          </w:p>
        </w:tc>
        <w:tc>
          <w:tcPr>
            <w:tcW w:w="3597" w:type="dxa"/>
            <w:tcBorders>
              <w:top w:val="single" w:sz="4" w:space="0" w:color="auto"/>
              <w:left w:val="single" w:sz="4" w:space="0" w:color="auto"/>
              <w:right w:val="single" w:sz="4" w:space="0" w:color="auto"/>
            </w:tcBorders>
          </w:tcPr>
          <w:p w14:paraId="5DA831E6"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5.2.1 Удовлетворенность получателей услуг организационными </w:t>
            </w:r>
            <w:r w:rsidRPr="00E56A28">
              <w:rPr>
                <w:rFonts w:ascii="Times New Roman" w:hAnsi="Times New Roman"/>
                <w:sz w:val="28"/>
                <w:szCs w:val="28"/>
                <w:lang w:val="ru-RU" w:eastAsia="ru-RU"/>
              </w:rPr>
              <w:lastRenderedPageBreak/>
              <w:t>условиями оказания услуг, например:</w:t>
            </w:r>
          </w:p>
          <w:p w14:paraId="188F39AC"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наличием и понятностью навигации внутри организации</w:t>
            </w:r>
            <w:r w:rsidRPr="00E56A28">
              <w:rPr>
                <w:rFonts w:ascii="Times New Roman" w:hAnsi="Times New Roman"/>
                <w:sz w:val="28"/>
                <w:szCs w:val="28"/>
                <w:lang w:val="ru-RU" w:eastAsia="en-US"/>
              </w:rPr>
              <w:t xml:space="preserve"> социальной сферы</w:t>
            </w:r>
            <w:r w:rsidRPr="00E56A28">
              <w:rPr>
                <w:rFonts w:ascii="Times New Roman" w:hAnsi="Times New Roman"/>
                <w:sz w:val="28"/>
                <w:szCs w:val="28"/>
                <w:lang w:val="ru-RU" w:eastAsia="ru-RU"/>
              </w:rPr>
              <w:t>;</w:t>
            </w:r>
          </w:p>
          <w:p w14:paraId="49A42B4A"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en-US"/>
              </w:rPr>
              <w:t>- графиком работы организации социальной сферы (подразделения, отдельных специалистов, графиком прихода социального работника на дом и прочее)</w:t>
            </w:r>
          </w:p>
        </w:tc>
        <w:tc>
          <w:tcPr>
            <w:tcW w:w="4678" w:type="dxa"/>
            <w:tcBorders>
              <w:left w:val="single" w:sz="4" w:space="0" w:color="auto"/>
              <w:right w:val="single" w:sz="4" w:space="0" w:color="auto"/>
            </w:tcBorders>
          </w:tcPr>
          <w:p w14:paraId="3A1D8B60"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en-US"/>
              </w:rPr>
              <w:lastRenderedPageBreak/>
              <w:t xml:space="preserve">число получателей услуг, удовлетворенных организационными условиями </w:t>
            </w:r>
            <w:r w:rsidRPr="00E56A28">
              <w:rPr>
                <w:rFonts w:ascii="Times New Roman" w:hAnsi="Times New Roman"/>
                <w:sz w:val="28"/>
                <w:szCs w:val="28"/>
                <w:lang w:val="ru-RU" w:eastAsia="en-US"/>
              </w:rPr>
              <w:lastRenderedPageBreak/>
              <w:t xml:space="preserve">предоставления услуг </w:t>
            </w:r>
            <w:r w:rsidRPr="00E56A28">
              <w:rPr>
                <w:rFonts w:ascii="Times New Roman" w:hAnsi="Times New Roman"/>
                <w:b/>
                <w:sz w:val="28"/>
                <w:szCs w:val="28"/>
                <w:lang w:val="ru-RU" w:eastAsia="en-US"/>
              </w:rPr>
              <w:t>(</w:t>
            </w:r>
            <w:proofErr w:type="spellStart"/>
            <w:r w:rsidRPr="00E56A28">
              <w:rPr>
                <w:rFonts w:ascii="Times New Roman" w:hAnsi="Times New Roman"/>
                <w:b/>
                <w:sz w:val="28"/>
                <w:szCs w:val="28"/>
                <w:lang w:val="ru-RU" w:eastAsia="ru-RU"/>
              </w:rPr>
              <w:t>У</w:t>
            </w:r>
            <w:r w:rsidRPr="00E56A28">
              <w:rPr>
                <w:rFonts w:ascii="Times New Roman" w:hAnsi="Times New Roman"/>
                <w:b/>
                <w:sz w:val="28"/>
                <w:szCs w:val="28"/>
                <w:vertAlign w:val="superscript"/>
                <w:lang w:val="ru-RU" w:eastAsia="ru-RU"/>
              </w:rPr>
              <w:t>орг</w:t>
            </w:r>
            <w:proofErr w:type="gramStart"/>
            <w:r w:rsidRPr="00E56A28">
              <w:rPr>
                <w:rFonts w:ascii="Times New Roman" w:hAnsi="Times New Roman"/>
                <w:b/>
                <w:sz w:val="28"/>
                <w:szCs w:val="28"/>
                <w:vertAlign w:val="superscript"/>
                <w:lang w:val="ru-RU" w:eastAsia="ru-RU"/>
              </w:rPr>
              <w:t>.у</w:t>
            </w:r>
            <w:proofErr w:type="gramEnd"/>
            <w:r w:rsidRPr="00E56A28">
              <w:rPr>
                <w:rFonts w:ascii="Times New Roman" w:hAnsi="Times New Roman"/>
                <w:b/>
                <w:sz w:val="28"/>
                <w:szCs w:val="28"/>
                <w:vertAlign w:val="superscript"/>
                <w:lang w:val="ru-RU" w:eastAsia="ru-RU"/>
              </w:rPr>
              <w:t>сл</w:t>
            </w:r>
            <w:proofErr w:type="spellEnd"/>
            <w:r w:rsidRPr="00E56A28">
              <w:rPr>
                <w:rFonts w:ascii="Times New Roman" w:hAnsi="Times New Roman"/>
                <w:b/>
                <w:sz w:val="28"/>
                <w:szCs w:val="28"/>
                <w:lang w:val="ru-RU" w:eastAsia="en-US"/>
              </w:rPr>
              <w:t>)</w:t>
            </w:r>
            <w:r w:rsidRPr="00E56A28">
              <w:rPr>
                <w:rFonts w:ascii="Times New Roman" w:hAnsi="Times New Roman"/>
                <w:sz w:val="28"/>
                <w:szCs w:val="28"/>
                <w:lang w:val="ru-RU" w:eastAsia="en-US"/>
              </w:rPr>
              <w:t xml:space="preserve">, по отношению к числу опрошенных </w:t>
            </w:r>
            <w:r w:rsidRPr="00E56A28">
              <w:rPr>
                <w:rFonts w:ascii="Times New Roman" w:hAnsi="Times New Roman"/>
                <w:sz w:val="28"/>
                <w:szCs w:val="28"/>
                <w:lang w:val="ru-RU" w:eastAsia="ru-RU"/>
              </w:rPr>
              <w:t xml:space="preserve"> получателей услуг</w:t>
            </w:r>
            <w:r w:rsidRPr="00E56A28">
              <w:rPr>
                <w:rFonts w:ascii="Times New Roman" w:hAnsi="Times New Roman"/>
                <w:sz w:val="28"/>
                <w:szCs w:val="28"/>
                <w:lang w:val="ru-RU" w:eastAsia="en-US"/>
              </w:rPr>
              <w:t xml:space="preserve">  ответивших на соответствующий вопрос анкеты </w:t>
            </w:r>
            <w:r w:rsidRPr="00E56A28">
              <w:rPr>
                <w:rFonts w:ascii="Times New Roman" w:hAnsi="Times New Roman"/>
                <w:b/>
                <w:sz w:val="28"/>
                <w:szCs w:val="28"/>
                <w:lang w:val="ru-RU" w:eastAsia="en-US"/>
              </w:rPr>
              <w:t>(</w:t>
            </w:r>
            <w:proofErr w:type="spellStart"/>
            <w:r w:rsidRPr="00E56A28">
              <w:rPr>
                <w:rFonts w:ascii="Times New Roman" w:hAnsi="Times New Roman"/>
                <w:b/>
                <w:sz w:val="28"/>
                <w:szCs w:val="28"/>
                <w:lang w:val="ru-RU" w:eastAsia="ru-RU"/>
              </w:rPr>
              <w:t>Ч</w:t>
            </w:r>
            <w:r w:rsidRPr="00E56A28">
              <w:rPr>
                <w:rFonts w:ascii="Times New Roman" w:hAnsi="Times New Roman"/>
                <w:b/>
                <w:sz w:val="28"/>
                <w:szCs w:val="28"/>
                <w:vertAlign w:val="subscript"/>
                <w:lang w:val="ru-RU" w:eastAsia="ru-RU"/>
              </w:rPr>
              <w:t>общ</w:t>
            </w:r>
            <w:proofErr w:type="spellEnd"/>
            <w:r w:rsidRPr="00E56A28">
              <w:rPr>
                <w:rFonts w:ascii="Times New Roman" w:hAnsi="Times New Roman"/>
                <w:b/>
                <w:sz w:val="28"/>
                <w:szCs w:val="28"/>
                <w:lang w:val="ru-RU" w:eastAsia="en-US"/>
              </w:rPr>
              <w:t>)</w:t>
            </w:r>
          </w:p>
        </w:tc>
        <w:tc>
          <w:tcPr>
            <w:tcW w:w="1418" w:type="dxa"/>
            <w:tcBorders>
              <w:left w:val="single" w:sz="4" w:space="0" w:color="auto"/>
              <w:right w:val="single" w:sz="4" w:space="0" w:color="auto"/>
            </w:tcBorders>
          </w:tcPr>
          <w:p w14:paraId="1A78C562"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0-100 баллов</w:t>
            </w:r>
          </w:p>
        </w:tc>
        <w:tc>
          <w:tcPr>
            <w:tcW w:w="1363" w:type="dxa"/>
            <w:tcBorders>
              <w:left w:val="single" w:sz="4" w:space="0" w:color="auto"/>
              <w:right w:val="single" w:sz="4" w:space="0" w:color="auto"/>
            </w:tcBorders>
          </w:tcPr>
          <w:p w14:paraId="2638FC79"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100 баллов</w:t>
            </w:r>
          </w:p>
          <w:p w14:paraId="733A6673"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p w14:paraId="22794855"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Для расчета  формула (5.2)</w:t>
            </w:r>
          </w:p>
        </w:tc>
      </w:tr>
      <w:tr w:rsidR="00E56A28" w:rsidRPr="00E56A28" w14:paraId="4AA9BB90" w14:textId="77777777" w:rsidTr="00F24B63">
        <w:trPr>
          <w:trHeight w:val="20"/>
        </w:trPr>
        <w:tc>
          <w:tcPr>
            <w:tcW w:w="15984" w:type="dxa"/>
            <w:gridSpan w:val="7"/>
            <w:tcBorders>
              <w:lef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E56A28" w:rsidRPr="00E56A28" w14:paraId="3DCBF144" w14:textId="77777777" w:rsidTr="00F24B63">
              <w:trPr>
                <w:jc w:val="center"/>
              </w:trPr>
              <w:tc>
                <w:tcPr>
                  <w:tcW w:w="2212" w:type="dxa"/>
                  <w:vMerge w:val="restart"/>
                  <w:vAlign w:val="center"/>
                </w:tcPr>
                <w:p w14:paraId="11E8B83A" w14:textId="77777777" w:rsidR="006E6BA4" w:rsidRPr="00E56A28" w:rsidRDefault="006E6BA4" w:rsidP="00EB660B">
                  <w:pPr>
                    <w:framePr w:hSpace="180" w:wrap="around" w:vAnchor="text" w:hAnchor="text" w:xAlign="center" w:y="1"/>
                    <w:snapToGrid w:val="0"/>
                    <w:spacing w:line="276" w:lineRule="auto"/>
                    <w:ind w:firstLine="0"/>
                    <w:suppressOverlap/>
                    <w:jc w:val="right"/>
                    <w:rPr>
                      <w:b/>
                    </w:rPr>
                  </w:pPr>
                  <w:proofErr w:type="spellStart"/>
                  <w:r w:rsidRPr="00E56A28">
                    <w:rPr>
                      <w:b/>
                    </w:rPr>
                    <w:lastRenderedPageBreak/>
                    <w:t>П</w:t>
                  </w:r>
                  <w:r w:rsidRPr="00E56A28">
                    <w:rPr>
                      <w:b/>
                      <w:vertAlign w:val="superscript"/>
                    </w:rPr>
                    <w:t>орг</w:t>
                  </w:r>
                  <w:proofErr w:type="gramStart"/>
                  <w:r w:rsidRPr="00E56A28">
                    <w:rPr>
                      <w:b/>
                      <w:vertAlign w:val="superscript"/>
                    </w:rPr>
                    <w:t>.у</w:t>
                  </w:r>
                  <w:proofErr w:type="gramEnd"/>
                  <w:r w:rsidRPr="00E56A28">
                    <w:rPr>
                      <w:b/>
                      <w:vertAlign w:val="superscript"/>
                    </w:rPr>
                    <w:t>сл</w:t>
                  </w:r>
                  <w:r w:rsidRPr="00E56A28">
                    <w:rPr>
                      <w:b/>
                      <w:vertAlign w:val="subscript"/>
                    </w:rPr>
                    <w:t>уд</w:t>
                  </w:r>
                  <w:proofErr w:type="spellEnd"/>
                  <w:r w:rsidRPr="00E56A28">
                    <w:rPr>
                      <w:b/>
                    </w:rPr>
                    <w:t xml:space="preserve"> = (</w:t>
                  </w:r>
                </w:p>
              </w:tc>
              <w:tc>
                <w:tcPr>
                  <w:tcW w:w="1368" w:type="dxa"/>
                  <w:tcBorders>
                    <w:bottom w:val="single" w:sz="4" w:space="0" w:color="auto"/>
                  </w:tcBorders>
                </w:tcPr>
                <w:p w14:paraId="27F04AEF"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proofErr w:type="spellStart"/>
                  <w:r w:rsidRPr="00E56A28">
                    <w:rPr>
                      <w:b/>
                    </w:rPr>
                    <w:t>У</w:t>
                  </w:r>
                  <w:r w:rsidRPr="00E56A28">
                    <w:rPr>
                      <w:b/>
                      <w:vertAlign w:val="superscript"/>
                    </w:rPr>
                    <w:t>орг</w:t>
                  </w:r>
                  <w:proofErr w:type="gramStart"/>
                  <w:r w:rsidRPr="00E56A28">
                    <w:rPr>
                      <w:b/>
                      <w:vertAlign w:val="superscript"/>
                    </w:rPr>
                    <w:t>.у</w:t>
                  </w:r>
                  <w:proofErr w:type="gramEnd"/>
                  <w:r w:rsidRPr="00E56A28">
                    <w:rPr>
                      <w:b/>
                      <w:vertAlign w:val="superscript"/>
                    </w:rPr>
                    <w:t>сл</w:t>
                  </w:r>
                  <w:proofErr w:type="spellEnd"/>
                </w:p>
              </w:tc>
              <w:tc>
                <w:tcPr>
                  <w:tcW w:w="1168" w:type="dxa"/>
                  <w:vMerge w:val="restart"/>
                  <w:vAlign w:val="center"/>
                </w:tcPr>
                <w:p w14:paraId="48777FB3" w14:textId="77777777" w:rsidR="006E6BA4" w:rsidRPr="00E56A28" w:rsidRDefault="006E6BA4" w:rsidP="00EB660B">
                  <w:pPr>
                    <w:framePr w:hSpace="180" w:wrap="around" w:vAnchor="text" w:hAnchor="text" w:xAlign="center" w:y="1"/>
                    <w:snapToGrid w:val="0"/>
                    <w:spacing w:line="276" w:lineRule="auto"/>
                    <w:ind w:firstLine="0"/>
                    <w:suppressOverlap/>
                    <w:rPr>
                      <w:b/>
                    </w:rPr>
                  </w:pPr>
                  <w:r w:rsidRPr="00E56A28">
                    <w:rPr>
                      <w:b/>
                    </w:rPr>
                    <w:t xml:space="preserve"> </w:t>
                  </w:r>
                  <w:proofErr w:type="gramStart"/>
                  <w:r w:rsidRPr="00E56A28">
                    <w:rPr>
                      <w:b/>
                    </w:rPr>
                    <w:t>)×100,</w:t>
                  </w:r>
                  <w:proofErr w:type="gramEnd"/>
                </w:p>
              </w:tc>
              <w:tc>
                <w:tcPr>
                  <w:tcW w:w="2528" w:type="dxa"/>
                  <w:vMerge w:val="restart"/>
                  <w:vAlign w:val="center"/>
                </w:tcPr>
                <w:p w14:paraId="2B6ADDCE" w14:textId="77777777" w:rsidR="006E6BA4" w:rsidRPr="00E56A28" w:rsidRDefault="006E6BA4" w:rsidP="00EB660B">
                  <w:pPr>
                    <w:framePr w:hSpace="180" w:wrap="around" w:vAnchor="text" w:hAnchor="text" w:xAlign="center" w:y="1"/>
                    <w:snapToGrid w:val="0"/>
                    <w:spacing w:line="276" w:lineRule="auto"/>
                    <w:ind w:firstLine="0"/>
                    <w:suppressOverlap/>
                    <w:jc w:val="right"/>
                    <w:rPr>
                      <w:b/>
                    </w:rPr>
                  </w:pPr>
                  <w:r w:rsidRPr="00E56A28">
                    <w:rPr>
                      <w:b/>
                    </w:rPr>
                    <w:t>(5.2)</w:t>
                  </w:r>
                </w:p>
              </w:tc>
            </w:tr>
            <w:tr w:rsidR="00E56A28" w:rsidRPr="00E56A28" w14:paraId="058F51A8" w14:textId="77777777" w:rsidTr="00F24B63">
              <w:trPr>
                <w:jc w:val="center"/>
              </w:trPr>
              <w:tc>
                <w:tcPr>
                  <w:tcW w:w="2212" w:type="dxa"/>
                  <w:vMerge/>
                </w:tcPr>
                <w:p w14:paraId="53F397D7"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p>
              </w:tc>
              <w:tc>
                <w:tcPr>
                  <w:tcW w:w="1368" w:type="dxa"/>
                  <w:tcBorders>
                    <w:top w:val="single" w:sz="4" w:space="0" w:color="auto"/>
                  </w:tcBorders>
                </w:tcPr>
                <w:p w14:paraId="431500A7"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proofErr w:type="spellStart"/>
                  <w:r w:rsidRPr="00E56A28">
                    <w:rPr>
                      <w:b/>
                    </w:rPr>
                    <w:t>Ч</w:t>
                  </w:r>
                  <w:r w:rsidRPr="00E56A28">
                    <w:rPr>
                      <w:b/>
                      <w:vertAlign w:val="subscript"/>
                    </w:rPr>
                    <w:t>общ</w:t>
                  </w:r>
                  <w:proofErr w:type="spellEnd"/>
                </w:p>
              </w:tc>
              <w:tc>
                <w:tcPr>
                  <w:tcW w:w="1168" w:type="dxa"/>
                  <w:vMerge/>
                </w:tcPr>
                <w:p w14:paraId="17C6CF93"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p>
              </w:tc>
              <w:tc>
                <w:tcPr>
                  <w:tcW w:w="2528" w:type="dxa"/>
                  <w:vMerge/>
                </w:tcPr>
                <w:p w14:paraId="41160A20"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p>
              </w:tc>
            </w:tr>
          </w:tbl>
          <w:p w14:paraId="663C6050" w14:textId="77777777" w:rsidR="006E6BA4" w:rsidRPr="00E56A28" w:rsidRDefault="006E6BA4" w:rsidP="00EB660B">
            <w:pPr>
              <w:snapToGrid w:val="0"/>
              <w:spacing w:line="276" w:lineRule="auto"/>
              <w:ind w:firstLine="0"/>
            </w:pPr>
            <w:r w:rsidRPr="00E56A28">
              <w:t>где</w:t>
            </w:r>
          </w:p>
          <w:p w14:paraId="3547C570" w14:textId="77777777" w:rsidR="006E6BA4" w:rsidRPr="00E56A28" w:rsidRDefault="006E6BA4" w:rsidP="00EB660B">
            <w:pPr>
              <w:snapToGrid w:val="0"/>
              <w:spacing w:line="276" w:lineRule="auto"/>
              <w:ind w:firstLine="0"/>
            </w:pPr>
            <w:proofErr w:type="spellStart"/>
            <w:r w:rsidRPr="00E56A28">
              <w:rPr>
                <w:b/>
              </w:rPr>
              <w:t>У</w:t>
            </w:r>
            <w:r w:rsidRPr="00E56A28">
              <w:rPr>
                <w:b/>
                <w:vertAlign w:val="superscript"/>
              </w:rPr>
              <w:t>орг</w:t>
            </w:r>
            <w:proofErr w:type="gramStart"/>
            <w:r w:rsidRPr="00E56A28">
              <w:rPr>
                <w:b/>
                <w:vertAlign w:val="superscript"/>
              </w:rPr>
              <w:t>.у</w:t>
            </w:r>
            <w:proofErr w:type="gramEnd"/>
            <w:r w:rsidRPr="00E56A28">
              <w:rPr>
                <w:b/>
                <w:vertAlign w:val="superscript"/>
              </w:rPr>
              <w:t>сл</w:t>
            </w:r>
            <w:proofErr w:type="spellEnd"/>
            <w:r w:rsidRPr="00E56A28">
              <w:rPr>
                <w:vertAlign w:val="superscript"/>
              </w:rPr>
              <w:t xml:space="preserve"> </w:t>
            </w:r>
            <w:r w:rsidRPr="00E56A28">
              <w:t>- число получателей услуг, удовлетворенных организационными условиями предоставления услуг;</w:t>
            </w:r>
          </w:p>
          <w:p w14:paraId="1D6E3481" w14:textId="77777777" w:rsidR="006E6BA4" w:rsidRPr="00E56A28" w:rsidRDefault="006E6BA4" w:rsidP="00EB660B">
            <w:pPr>
              <w:snapToGrid w:val="0"/>
              <w:spacing w:line="276" w:lineRule="auto"/>
              <w:ind w:firstLine="0"/>
            </w:pPr>
            <w:proofErr w:type="spellStart"/>
            <w:r w:rsidRPr="00E56A28">
              <w:rPr>
                <w:b/>
              </w:rPr>
              <w:t>Ч</w:t>
            </w:r>
            <w:r w:rsidRPr="00E56A28">
              <w:rPr>
                <w:b/>
                <w:vertAlign w:val="subscript"/>
              </w:rPr>
              <w:t>общ</w:t>
            </w:r>
            <w:proofErr w:type="spellEnd"/>
            <w:r w:rsidRPr="00E56A28">
              <w:t xml:space="preserve"> -  общее число опрошенных получателей услуг.</w:t>
            </w:r>
          </w:p>
          <w:p w14:paraId="27E0F209" w14:textId="77777777" w:rsidR="006E6BA4" w:rsidRPr="00E56A28" w:rsidRDefault="006E6BA4" w:rsidP="00EB660B">
            <w:pPr>
              <w:snapToGrid w:val="0"/>
              <w:spacing w:line="276" w:lineRule="auto"/>
              <w:ind w:firstLine="0"/>
            </w:pPr>
          </w:p>
          <w:p w14:paraId="7BB20D72" w14:textId="77777777" w:rsidR="006E6BA4" w:rsidRPr="00E56A28" w:rsidRDefault="006E6BA4" w:rsidP="00EB660B">
            <w:pPr>
              <w:snapToGrid w:val="0"/>
              <w:spacing w:line="276" w:lineRule="auto"/>
              <w:ind w:firstLine="0"/>
              <w:rPr>
                <w:b/>
              </w:rPr>
            </w:pPr>
            <w:r w:rsidRPr="00E56A28">
              <w:rPr>
                <w:b/>
              </w:rPr>
              <w:lastRenderedPageBreak/>
              <w:t>Пример расчета значения показателя 5.2.</w:t>
            </w:r>
          </w:p>
          <w:p w14:paraId="78BAC7DF" w14:textId="77777777" w:rsidR="006E6BA4" w:rsidRPr="00E56A28" w:rsidRDefault="006E6BA4" w:rsidP="00EB660B">
            <w:pPr>
              <w:snapToGrid w:val="0"/>
              <w:spacing w:line="276" w:lineRule="auto"/>
              <w:ind w:firstLine="0"/>
            </w:pPr>
          </w:p>
          <w:p w14:paraId="3092A0C9" w14:textId="77777777" w:rsidR="006E6BA4" w:rsidRPr="00E56A28" w:rsidRDefault="006E6BA4" w:rsidP="00EB660B">
            <w:pPr>
              <w:snapToGrid w:val="0"/>
              <w:spacing w:line="276" w:lineRule="auto"/>
              <w:ind w:firstLine="0"/>
            </w:pPr>
            <w:proofErr w:type="spellStart"/>
            <w:r w:rsidRPr="00E56A28">
              <w:rPr>
                <w:b/>
              </w:rPr>
              <w:t>У</w:t>
            </w:r>
            <w:r w:rsidRPr="00E56A28">
              <w:rPr>
                <w:b/>
                <w:vertAlign w:val="superscript"/>
              </w:rPr>
              <w:t>орг</w:t>
            </w:r>
            <w:proofErr w:type="gramStart"/>
            <w:r w:rsidRPr="00E56A28">
              <w:rPr>
                <w:b/>
                <w:vertAlign w:val="superscript"/>
              </w:rPr>
              <w:t>.у</w:t>
            </w:r>
            <w:proofErr w:type="gramEnd"/>
            <w:r w:rsidRPr="00E56A28">
              <w:rPr>
                <w:b/>
                <w:vertAlign w:val="superscript"/>
              </w:rPr>
              <w:t>сл</w:t>
            </w:r>
            <w:proofErr w:type="spellEnd"/>
            <w:r w:rsidRPr="00E56A28">
              <w:rPr>
                <w:vertAlign w:val="superscript"/>
              </w:rPr>
              <w:t xml:space="preserve"> </w:t>
            </w:r>
            <w:r w:rsidRPr="00E56A28">
              <w:t>- число получателей услуг, удовлетворенных организационными условиями предоставления услуг:</w:t>
            </w:r>
          </w:p>
          <w:p w14:paraId="042F12B8" w14:textId="77777777" w:rsidR="006E6BA4" w:rsidRPr="00E56A28" w:rsidRDefault="006E6BA4" w:rsidP="00EB660B">
            <w:pPr>
              <w:snapToGrid w:val="0"/>
              <w:spacing w:line="276" w:lineRule="auto"/>
              <w:ind w:firstLine="0"/>
            </w:pPr>
            <w:r w:rsidRPr="00E56A28">
              <w:t xml:space="preserve">1) в сфере охраны здоровья – число получателей услуг, удовлетворенных навигацией внутри организации (наличие информационных табличек, указателей, сигнальных табло, </w:t>
            </w:r>
            <w:proofErr w:type="spellStart"/>
            <w:r w:rsidRPr="00E56A28">
              <w:t>инфоматов</w:t>
            </w:r>
            <w:proofErr w:type="spellEnd"/>
            <w:r w:rsidRPr="00E56A28">
              <w:t xml:space="preserve"> и прочее) – 230 человек;</w:t>
            </w:r>
          </w:p>
          <w:p w14:paraId="1CEDCC33" w14:textId="77777777" w:rsidR="006E6BA4" w:rsidRPr="00E56A28" w:rsidRDefault="006E6BA4" w:rsidP="00EB660B">
            <w:pPr>
              <w:snapToGrid w:val="0"/>
              <w:spacing w:line="276" w:lineRule="auto"/>
              <w:ind w:firstLine="0"/>
            </w:pPr>
            <w:r w:rsidRPr="00E56A28">
              <w:t xml:space="preserve">2) в сфере культуры, образования, </w:t>
            </w:r>
            <w:proofErr w:type="gramStart"/>
            <w:r w:rsidRPr="00E56A28">
              <w:t>медико-социальной</w:t>
            </w:r>
            <w:proofErr w:type="gramEnd"/>
            <w:r w:rsidRPr="00E56A28">
              <w:t xml:space="preserve"> экспертизы и социального обслуживания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14:paraId="69BF9292" w14:textId="77777777" w:rsidR="006E6BA4" w:rsidRPr="00E56A28" w:rsidRDefault="006E6BA4" w:rsidP="00EB660B">
            <w:pPr>
              <w:snapToGrid w:val="0"/>
              <w:spacing w:line="276" w:lineRule="auto"/>
              <w:ind w:firstLine="0"/>
            </w:pPr>
            <w:proofErr w:type="spellStart"/>
            <w:r w:rsidRPr="00E56A28">
              <w:rPr>
                <w:b/>
              </w:rPr>
              <w:t>Ч</w:t>
            </w:r>
            <w:r w:rsidRPr="00E56A28">
              <w:rPr>
                <w:b/>
                <w:vertAlign w:val="subscript"/>
              </w:rPr>
              <w:t>общ</w:t>
            </w:r>
            <w:proofErr w:type="spellEnd"/>
            <w:r w:rsidRPr="00E56A28">
              <w:t xml:space="preserve"> -  общее число опрошенных получателей услуг, ответивших на вопрос 14 Анкеты  (см. Рекомендуемый образец Анкеты в приказе Минтруда России от 30 октября 2018 г. № 675н) – 250 человек.</w:t>
            </w:r>
          </w:p>
          <w:p w14:paraId="7566E744" w14:textId="77777777" w:rsidR="006E6BA4" w:rsidRPr="00E56A28" w:rsidRDefault="006E6BA4" w:rsidP="00EB660B">
            <w:pPr>
              <w:snapToGrid w:val="0"/>
              <w:spacing w:line="276" w:lineRule="auto"/>
              <w:ind w:firstLine="0"/>
            </w:pPr>
          </w:p>
          <w:p w14:paraId="07C3220E" w14:textId="77777777" w:rsidR="006E6BA4" w:rsidRPr="00E56A28" w:rsidRDefault="006E6BA4" w:rsidP="00EB660B">
            <w:pPr>
              <w:snapToGrid w:val="0"/>
              <w:spacing w:line="276" w:lineRule="auto"/>
              <w:ind w:firstLine="0"/>
              <w:rPr>
                <w:u w:val="single"/>
              </w:rPr>
            </w:pPr>
            <w:r w:rsidRPr="00E56A28">
              <w:rPr>
                <w:u w:val="single"/>
              </w:rPr>
              <w:t>Расчет значения показателя 5.2.</w:t>
            </w:r>
          </w:p>
          <w:p w14:paraId="63FE1A6C" w14:textId="77777777" w:rsidR="006E6BA4" w:rsidRPr="00E56A28" w:rsidRDefault="006E6BA4" w:rsidP="00EB660B">
            <w:pPr>
              <w:snapToGrid w:val="0"/>
              <w:spacing w:line="276" w:lineRule="auto"/>
              <w:ind w:firstLine="0"/>
            </w:pPr>
          </w:p>
          <w:p w14:paraId="264888F0" w14:textId="77777777" w:rsidR="006E6BA4" w:rsidRPr="00E56A28" w:rsidRDefault="006E6BA4" w:rsidP="00EB660B">
            <w:pPr>
              <w:snapToGrid w:val="0"/>
              <w:spacing w:line="276" w:lineRule="auto"/>
              <w:ind w:firstLine="0"/>
              <w:jc w:val="center"/>
              <w:rPr>
                <w:b/>
              </w:rPr>
            </w:pPr>
            <w:proofErr w:type="spellStart"/>
            <w:r w:rsidRPr="00E56A28">
              <w:rPr>
                <w:b/>
              </w:rPr>
              <w:t>П</w:t>
            </w:r>
            <w:r w:rsidRPr="00E56A28">
              <w:rPr>
                <w:b/>
                <w:vertAlign w:val="subscript"/>
              </w:rPr>
              <w:t>реком</w:t>
            </w:r>
            <w:proofErr w:type="spellEnd"/>
            <w:r w:rsidRPr="00E56A28">
              <w:rPr>
                <w:b/>
              </w:rPr>
              <w:t xml:space="preserve"> = (230</w:t>
            </w:r>
            <w:proofErr w:type="gramStart"/>
            <w:r w:rsidRPr="00E56A28">
              <w:rPr>
                <w:b/>
              </w:rPr>
              <w:t xml:space="preserve"> :</w:t>
            </w:r>
            <w:proofErr w:type="gramEnd"/>
            <w:r w:rsidRPr="00E56A28">
              <w:rPr>
                <w:b/>
              </w:rPr>
              <w:t xml:space="preserve"> 250) × 100 = 0,92 × 100 = 92 балла.</w:t>
            </w:r>
          </w:p>
          <w:p w14:paraId="7857E62A" w14:textId="77777777" w:rsidR="002F7BB4" w:rsidRPr="00E56A28" w:rsidRDefault="002F7BB4" w:rsidP="00EB660B">
            <w:pPr>
              <w:snapToGrid w:val="0"/>
              <w:spacing w:line="276" w:lineRule="auto"/>
              <w:ind w:firstLine="0"/>
              <w:jc w:val="center"/>
            </w:pPr>
          </w:p>
          <w:p w14:paraId="47BA21A6"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4EE50B60" w14:textId="77777777" w:rsidTr="003D201F">
        <w:trPr>
          <w:trHeight w:val="20"/>
        </w:trPr>
        <w:tc>
          <w:tcPr>
            <w:tcW w:w="568" w:type="dxa"/>
            <w:tcBorders>
              <w:left w:val="single" w:sz="4" w:space="0" w:color="auto"/>
              <w:bottom w:val="single" w:sz="4" w:space="0" w:color="auto"/>
              <w:right w:val="single" w:sz="4" w:space="0" w:color="auto"/>
            </w:tcBorders>
            <w:vAlign w:val="center"/>
          </w:tcPr>
          <w:p w14:paraId="6C8D707B"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sz w:val="28"/>
                <w:szCs w:val="28"/>
              </w:rPr>
              <w:lastRenderedPageBreak/>
              <w:br w:type="page"/>
            </w:r>
            <w:r w:rsidRPr="00E56A28">
              <w:rPr>
                <w:rFonts w:ascii="Times New Roman" w:hAnsi="Times New Roman"/>
                <w:b/>
                <w:sz w:val="28"/>
                <w:szCs w:val="28"/>
                <w:lang w:val="ru-RU" w:eastAsia="ru-RU"/>
              </w:rPr>
              <w:t>№</w:t>
            </w:r>
          </w:p>
        </w:tc>
        <w:tc>
          <w:tcPr>
            <w:tcW w:w="3368" w:type="dxa"/>
            <w:tcBorders>
              <w:left w:val="single" w:sz="4" w:space="0" w:color="auto"/>
              <w:bottom w:val="single" w:sz="4" w:space="0" w:color="auto"/>
              <w:right w:val="single" w:sz="4" w:space="0" w:color="auto"/>
            </w:tcBorders>
            <w:vAlign w:val="center"/>
          </w:tcPr>
          <w:p w14:paraId="0921117A"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Показатели оценки качества</w:t>
            </w:r>
          </w:p>
          <w:p w14:paraId="54A83349"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
        </w:tc>
        <w:tc>
          <w:tcPr>
            <w:tcW w:w="992" w:type="dxa"/>
            <w:tcBorders>
              <w:left w:val="single" w:sz="4" w:space="0" w:color="auto"/>
              <w:bottom w:val="single" w:sz="4" w:space="0" w:color="auto"/>
              <w:right w:val="single" w:sz="4" w:space="0" w:color="auto"/>
            </w:tcBorders>
          </w:tcPr>
          <w:p w14:paraId="53C459AD"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roofErr w:type="spellStart"/>
            <w:proofErr w:type="gramStart"/>
            <w:r w:rsidRPr="00E56A28">
              <w:rPr>
                <w:rFonts w:ascii="Times New Roman" w:hAnsi="Times New Roman"/>
                <w:b/>
                <w:sz w:val="28"/>
                <w:szCs w:val="28"/>
                <w:lang w:val="ru-RU" w:eastAsia="ru-RU"/>
              </w:rPr>
              <w:t>Значи-мость</w:t>
            </w:r>
            <w:proofErr w:type="spellEnd"/>
            <w:proofErr w:type="gramEnd"/>
            <w:r w:rsidRPr="00E56A28">
              <w:rPr>
                <w:rFonts w:ascii="Times New Roman" w:hAnsi="Times New Roman"/>
                <w:b/>
                <w:sz w:val="28"/>
                <w:szCs w:val="28"/>
                <w:lang w:val="ru-RU" w:eastAsia="ru-RU"/>
              </w:rPr>
              <w:t xml:space="preserve"> пока-</w:t>
            </w:r>
            <w:proofErr w:type="spellStart"/>
            <w:r w:rsidRPr="00E56A28">
              <w:rPr>
                <w:rFonts w:ascii="Times New Roman" w:hAnsi="Times New Roman"/>
                <w:b/>
                <w:sz w:val="28"/>
                <w:szCs w:val="28"/>
                <w:lang w:val="ru-RU" w:eastAsia="ru-RU"/>
              </w:rPr>
              <w:t>зателей</w:t>
            </w:r>
            <w:proofErr w:type="spellEnd"/>
          </w:p>
        </w:tc>
        <w:tc>
          <w:tcPr>
            <w:tcW w:w="3597" w:type="dxa"/>
            <w:tcBorders>
              <w:top w:val="single" w:sz="4" w:space="0" w:color="auto"/>
              <w:left w:val="single" w:sz="4" w:space="0" w:color="auto"/>
              <w:bottom w:val="single" w:sz="4" w:space="0" w:color="auto"/>
              <w:right w:val="single" w:sz="4" w:space="0" w:color="auto"/>
            </w:tcBorders>
            <w:vAlign w:val="center"/>
          </w:tcPr>
          <w:p w14:paraId="2EB119BD"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5B3543F8"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257D78E8"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 xml:space="preserve">Значение параметров </w:t>
            </w:r>
          </w:p>
          <w:p w14:paraId="599420C4"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r w:rsidRPr="00E56A28">
              <w:rPr>
                <w:rFonts w:ascii="Times New Roman" w:hAnsi="Times New Roman"/>
                <w:b/>
                <w:sz w:val="28"/>
                <w:szCs w:val="28"/>
                <w:lang w:val="ru-RU" w:eastAsia="ru-RU"/>
              </w:rPr>
              <w:t>в баллах</w:t>
            </w:r>
          </w:p>
        </w:tc>
        <w:tc>
          <w:tcPr>
            <w:tcW w:w="1363" w:type="dxa"/>
            <w:tcBorders>
              <w:left w:val="single" w:sz="4" w:space="0" w:color="auto"/>
              <w:bottom w:val="single" w:sz="4" w:space="0" w:color="auto"/>
              <w:right w:val="single" w:sz="4" w:space="0" w:color="auto"/>
            </w:tcBorders>
          </w:tcPr>
          <w:p w14:paraId="22B9D9CB" w14:textId="77777777" w:rsidR="006E6BA4" w:rsidRPr="00E56A28" w:rsidRDefault="006E6BA4" w:rsidP="00EB660B">
            <w:pPr>
              <w:pStyle w:val="28"/>
              <w:snapToGrid w:val="0"/>
              <w:spacing w:line="276" w:lineRule="auto"/>
              <w:rPr>
                <w:rFonts w:ascii="Times New Roman" w:hAnsi="Times New Roman"/>
                <w:b/>
                <w:sz w:val="28"/>
                <w:szCs w:val="28"/>
                <w:lang w:val="ru-RU" w:eastAsia="ru-RU"/>
              </w:rPr>
            </w:pPr>
            <w:proofErr w:type="gramStart"/>
            <w:r w:rsidRPr="00E56A28">
              <w:rPr>
                <w:rFonts w:ascii="Times New Roman" w:hAnsi="Times New Roman"/>
                <w:b/>
                <w:sz w:val="28"/>
                <w:szCs w:val="28"/>
                <w:lang w:val="ru-RU" w:eastAsia="ru-RU"/>
              </w:rPr>
              <w:t>Макси-</w:t>
            </w:r>
            <w:proofErr w:type="spellStart"/>
            <w:r w:rsidRPr="00E56A28">
              <w:rPr>
                <w:rFonts w:ascii="Times New Roman" w:hAnsi="Times New Roman"/>
                <w:b/>
                <w:sz w:val="28"/>
                <w:szCs w:val="28"/>
                <w:lang w:val="ru-RU" w:eastAsia="ru-RU"/>
              </w:rPr>
              <w:t>мальное</w:t>
            </w:r>
            <w:proofErr w:type="spellEnd"/>
            <w:proofErr w:type="gramEnd"/>
            <w:r w:rsidRPr="00E56A28">
              <w:rPr>
                <w:rFonts w:ascii="Times New Roman" w:hAnsi="Times New Roman"/>
                <w:b/>
                <w:sz w:val="28"/>
                <w:szCs w:val="28"/>
                <w:lang w:val="ru-RU" w:eastAsia="ru-RU"/>
              </w:rPr>
              <w:t xml:space="preserve"> значение показателей </w:t>
            </w:r>
          </w:p>
        </w:tc>
      </w:tr>
      <w:tr w:rsidR="00E56A28" w:rsidRPr="00E56A28" w14:paraId="09A2278C" w14:textId="77777777" w:rsidTr="003D201F">
        <w:trPr>
          <w:trHeight w:val="20"/>
        </w:trPr>
        <w:tc>
          <w:tcPr>
            <w:tcW w:w="568" w:type="dxa"/>
            <w:tcBorders>
              <w:left w:val="single" w:sz="4" w:space="0" w:color="auto"/>
              <w:right w:val="single" w:sz="4" w:space="0" w:color="auto"/>
            </w:tcBorders>
          </w:tcPr>
          <w:p w14:paraId="43F2386B"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5.3.</w:t>
            </w:r>
          </w:p>
        </w:tc>
        <w:tc>
          <w:tcPr>
            <w:tcW w:w="3368" w:type="dxa"/>
            <w:tcBorders>
              <w:left w:val="single" w:sz="4" w:space="0" w:color="auto"/>
              <w:right w:val="single" w:sz="4" w:space="0" w:color="auto"/>
            </w:tcBorders>
          </w:tcPr>
          <w:p w14:paraId="3E6B32D8" w14:textId="77777777" w:rsidR="006E6BA4" w:rsidRPr="00E56A28" w:rsidRDefault="006E6BA4" w:rsidP="00EB660B">
            <w:pPr>
              <w:snapToGrid w:val="0"/>
              <w:spacing w:line="276" w:lineRule="auto"/>
              <w:ind w:firstLine="0"/>
            </w:pPr>
            <w:r w:rsidRPr="00E56A28">
              <w:t xml:space="preserve">Доля получателей услуг, удовлетворенных в целом условиями оказания услуг </w:t>
            </w:r>
            <w:r w:rsidRPr="00E56A28">
              <w:lastRenderedPageBreak/>
              <w:t>в организации социальной сферы (</w:t>
            </w:r>
            <w:proofErr w:type="gramStart"/>
            <w:r w:rsidRPr="00E56A28">
              <w:t>в</w:t>
            </w:r>
            <w:proofErr w:type="gramEnd"/>
            <w:r w:rsidRPr="00E56A28">
              <w:t xml:space="preserve"> % </w:t>
            </w:r>
            <w:proofErr w:type="gramStart"/>
            <w:r w:rsidRPr="00E56A28">
              <w:t>от</w:t>
            </w:r>
            <w:proofErr w:type="gramEnd"/>
            <w:r w:rsidRPr="00E56A28">
              <w:t xml:space="preserve"> общего числа опрошенных получателей услуг). </w:t>
            </w:r>
            <w:r w:rsidRPr="00E56A28">
              <w:rPr>
                <w:b/>
              </w:rPr>
              <w:t>(П</w:t>
            </w:r>
            <w:r w:rsidRPr="00E56A28">
              <w:rPr>
                <w:b/>
                <w:vertAlign w:val="subscript"/>
              </w:rPr>
              <w:t>уд</w:t>
            </w:r>
            <w:r w:rsidRPr="00E56A28">
              <w:rPr>
                <w:b/>
              </w:rPr>
              <w:t>)</w:t>
            </w:r>
          </w:p>
        </w:tc>
        <w:tc>
          <w:tcPr>
            <w:tcW w:w="992" w:type="dxa"/>
            <w:tcBorders>
              <w:left w:val="single" w:sz="4" w:space="0" w:color="auto"/>
              <w:right w:val="single" w:sz="4" w:space="0" w:color="auto"/>
            </w:tcBorders>
          </w:tcPr>
          <w:p w14:paraId="318A575F"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0,5</w:t>
            </w:r>
          </w:p>
        </w:tc>
        <w:tc>
          <w:tcPr>
            <w:tcW w:w="3597" w:type="dxa"/>
            <w:tcBorders>
              <w:top w:val="single" w:sz="4" w:space="0" w:color="auto"/>
              <w:left w:val="single" w:sz="4" w:space="0" w:color="auto"/>
              <w:bottom w:val="single" w:sz="4" w:space="0" w:color="auto"/>
              <w:right w:val="single" w:sz="4" w:space="0" w:color="auto"/>
            </w:tcBorders>
          </w:tcPr>
          <w:p w14:paraId="23469541"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5.3.1.Удовлетворенность </w:t>
            </w:r>
            <w:r w:rsidRPr="00E56A28">
              <w:rPr>
                <w:rFonts w:ascii="Times New Roman" w:hAnsi="Times New Roman"/>
                <w:sz w:val="28"/>
                <w:szCs w:val="28"/>
                <w:lang w:val="ru-RU" w:eastAsia="en-US"/>
              </w:rPr>
              <w:t xml:space="preserve">получателей услуг в целом условиями оказания услуг в </w:t>
            </w:r>
            <w:r w:rsidRPr="00E56A28">
              <w:rPr>
                <w:rFonts w:ascii="Times New Roman" w:hAnsi="Times New Roman"/>
                <w:sz w:val="28"/>
                <w:szCs w:val="28"/>
                <w:lang w:val="ru-RU" w:eastAsia="en-US"/>
              </w:rPr>
              <w:lastRenderedPageBreak/>
              <w:t>организации социальной сферы</w:t>
            </w:r>
          </w:p>
        </w:tc>
        <w:tc>
          <w:tcPr>
            <w:tcW w:w="4678" w:type="dxa"/>
            <w:tcBorders>
              <w:left w:val="single" w:sz="4" w:space="0" w:color="auto"/>
              <w:right w:val="single" w:sz="4" w:space="0" w:color="auto"/>
            </w:tcBorders>
          </w:tcPr>
          <w:p w14:paraId="65D8ABDD" w14:textId="77777777" w:rsidR="006E6BA4" w:rsidRPr="00E56A28" w:rsidRDefault="006E6BA4" w:rsidP="00EB660B">
            <w:pPr>
              <w:pStyle w:val="28"/>
              <w:snapToGrid w:val="0"/>
              <w:spacing w:line="276" w:lineRule="auto"/>
              <w:jc w:val="left"/>
              <w:rPr>
                <w:rFonts w:ascii="Times New Roman" w:hAnsi="Times New Roman"/>
                <w:sz w:val="28"/>
                <w:szCs w:val="28"/>
                <w:lang w:val="ru-RU" w:eastAsia="en-US"/>
              </w:rPr>
            </w:pPr>
            <w:r w:rsidRPr="00E56A28">
              <w:rPr>
                <w:rFonts w:ascii="Times New Roman" w:hAnsi="Times New Roman"/>
                <w:sz w:val="28"/>
                <w:szCs w:val="28"/>
                <w:lang w:val="ru-RU" w:eastAsia="ru-RU"/>
              </w:rPr>
              <w:lastRenderedPageBreak/>
              <w:t xml:space="preserve">число  получателей услуг, </w:t>
            </w:r>
            <w:r w:rsidRPr="00E56A28">
              <w:rPr>
                <w:rFonts w:ascii="Times New Roman" w:hAnsi="Times New Roman"/>
                <w:sz w:val="28"/>
                <w:szCs w:val="28"/>
                <w:lang w:val="ru-RU" w:eastAsia="en-US"/>
              </w:rPr>
              <w:t xml:space="preserve">удовлетворенных в целом условиями оказания услуг в организации </w:t>
            </w:r>
            <w:r w:rsidRPr="00E56A28">
              <w:rPr>
                <w:rFonts w:ascii="Times New Roman" w:hAnsi="Times New Roman"/>
                <w:sz w:val="28"/>
                <w:szCs w:val="28"/>
                <w:lang w:val="ru-RU" w:eastAsia="en-US"/>
              </w:rPr>
              <w:lastRenderedPageBreak/>
              <w:t xml:space="preserve">социальной сферы </w:t>
            </w:r>
            <w:r w:rsidRPr="00E56A28">
              <w:rPr>
                <w:rFonts w:ascii="Times New Roman" w:hAnsi="Times New Roman"/>
                <w:b/>
                <w:sz w:val="28"/>
                <w:szCs w:val="28"/>
                <w:lang w:val="ru-RU" w:eastAsia="ru-RU"/>
              </w:rPr>
              <w:t>(</w:t>
            </w:r>
            <w:proofErr w:type="spellStart"/>
            <w:r w:rsidRPr="00E56A28">
              <w:rPr>
                <w:rFonts w:ascii="Times New Roman" w:hAnsi="Times New Roman"/>
                <w:b/>
                <w:sz w:val="28"/>
                <w:szCs w:val="28"/>
                <w:lang w:val="ru-RU" w:eastAsia="ru-RU"/>
              </w:rPr>
              <w:t>У</w:t>
            </w:r>
            <w:r w:rsidRPr="00E56A28">
              <w:rPr>
                <w:rFonts w:ascii="Times New Roman" w:hAnsi="Times New Roman"/>
                <w:b/>
                <w:sz w:val="28"/>
                <w:szCs w:val="28"/>
                <w:vertAlign w:val="subscript"/>
                <w:lang w:val="ru-RU" w:eastAsia="ru-RU"/>
              </w:rPr>
              <w:t>уд</w:t>
            </w:r>
            <w:proofErr w:type="spellEnd"/>
            <w:r w:rsidRPr="00E56A28">
              <w:rPr>
                <w:rFonts w:ascii="Times New Roman" w:hAnsi="Times New Roman"/>
                <w:b/>
                <w:sz w:val="28"/>
                <w:szCs w:val="28"/>
                <w:lang w:val="ru-RU" w:eastAsia="ru-RU"/>
              </w:rPr>
              <w:t>),</w:t>
            </w:r>
            <w:r w:rsidRPr="00E56A28">
              <w:rPr>
                <w:rFonts w:ascii="Times New Roman" w:hAnsi="Times New Roman"/>
                <w:sz w:val="28"/>
                <w:szCs w:val="28"/>
                <w:lang w:val="ru-RU" w:eastAsia="en-US"/>
              </w:rPr>
              <w:t xml:space="preserve"> по отношению </w:t>
            </w:r>
            <w:proofErr w:type="gramStart"/>
            <w:r w:rsidRPr="00E56A28">
              <w:rPr>
                <w:rFonts w:ascii="Times New Roman" w:hAnsi="Times New Roman"/>
                <w:sz w:val="28"/>
                <w:szCs w:val="28"/>
                <w:lang w:val="ru-RU" w:eastAsia="en-US"/>
              </w:rPr>
              <w:t>к</w:t>
            </w:r>
            <w:proofErr w:type="gramEnd"/>
          </w:p>
          <w:p w14:paraId="4446218A"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 xml:space="preserve">числу опрошенных  получателей услуг, ответивших на соответствующий вопрос анкеты </w:t>
            </w:r>
            <w:r w:rsidRPr="00E56A28">
              <w:rPr>
                <w:rFonts w:ascii="Times New Roman" w:hAnsi="Times New Roman"/>
                <w:b/>
                <w:sz w:val="28"/>
                <w:szCs w:val="28"/>
                <w:lang w:val="ru-RU" w:eastAsia="ru-RU"/>
              </w:rPr>
              <w:t>(</w:t>
            </w:r>
            <w:proofErr w:type="spellStart"/>
            <w:r w:rsidRPr="00E56A28">
              <w:rPr>
                <w:rFonts w:ascii="Times New Roman" w:hAnsi="Times New Roman"/>
                <w:b/>
                <w:sz w:val="28"/>
                <w:szCs w:val="28"/>
                <w:lang w:val="ru-RU" w:eastAsia="ru-RU"/>
              </w:rPr>
              <w:t>Ч</w:t>
            </w:r>
            <w:r w:rsidRPr="00E56A28">
              <w:rPr>
                <w:rFonts w:ascii="Times New Roman" w:hAnsi="Times New Roman"/>
                <w:b/>
                <w:sz w:val="28"/>
                <w:szCs w:val="28"/>
                <w:vertAlign w:val="subscript"/>
                <w:lang w:val="ru-RU" w:eastAsia="ru-RU"/>
              </w:rPr>
              <w:t>общ</w:t>
            </w:r>
            <w:proofErr w:type="spellEnd"/>
            <w:r w:rsidRPr="00E56A28">
              <w:rPr>
                <w:rFonts w:ascii="Times New Roman" w:hAnsi="Times New Roman"/>
                <w:b/>
                <w:sz w:val="28"/>
                <w:szCs w:val="28"/>
                <w:lang w:val="ru-RU" w:eastAsia="ru-RU"/>
              </w:rPr>
              <w:t>)</w:t>
            </w:r>
          </w:p>
          <w:p w14:paraId="51818652"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c>
          <w:tcPr>
            <w:tcW w:w="1418" w:type="dxa"/>
            <w:tcBorders>
              <w:left w:val="single" w:sz="4" w:space="0" w:color="auto"/>
              <w:right w:val="single" w:sz="4" w:space="0" w:color="auto"/>
            </w:tcBorders>
          </w:tcPr>
          <w:p w14:paraId="710AD3CC"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0-100 баллов</w:t>
            </w:r>
          </w:p>
        </w:tc>
        <w:tc>
          <w:tcPr>
            <w:tcW w:w="1363" w:type="dxa"/>
            <w:tcBorders>
              <w:left w:val="single" w:sz="4" w:space="0" w:color="auto"/>
              <w:right w:val="single" w:sz="4" w:space="0" w:color="auto"/>
            </w:tcBorders>
          </w:tcPr>
          <w:p w14:paraId="476C3B69"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100 баллов</w:t>
            </w:r>
          </w:p>
          <w:p w14:paraId="1E300031"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p w14:paraId="3284117F"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lastRenderedPageBreak/>
              <w:t>Для расчета  формула (5.3)</w:t>
            </w:r>
          </w:p>
          <w:p w14:paraId="0FA009BC"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3C8260BE" w14:textId="77777777" w:rsidTr="00F24B63">
        <w:trPr>
          <w:trHeight w:val="20"/>
        </w:trPr>
        <w:tc>
          <w:tcPr>
            <w:tcW w:w="15984" w:type="dxa"/>
            <w:gridSpan w:val="7"/>
            <w:tcBorders>
              <w:left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E56A28" w:rsidRPr="00E56A28" w14:paraId="16D513DA" w14:textId="77777777" w:rsidTr="00F24B63">
              <w:trPr>
                <w:jc w:val="center"/>
              </w:trPr>
              <w:tc>
                <w:tcPr>
                  <w:tcW w:w="2212" w:type="dxa"/>
                  <w:vMerge w:val="restart"/>
                  <w:vAlign w:val="center"/>
                </w:tcPr>
                <w:p w14:paraId="2CD3ECD1" w14:textId="77777777" w:rsidR="006E6BA4" w:rsidRPr="00E56A28" w:rsidRDefault="006E6BA4" w:rsidP="00EB660B">
                  <w:pPr>
                    <w:framePr w:hSpace="180" w:wrap="around" w:vAnchor="text" w:hAnchor="text" w:xAlign="center" w:y="1"/>
                    <w:snapToGrid w:val="0"/>
                    <w:spacing w:line="276" w:lineRule="auto"/>
                    <w:ind w:firstLine="0"/>
                    <w:suppressOverlap/>
                    <w:jc w:val="right"/>
                    <w:rPr>
                      <w:b/>
                    </w:rPr>
                  </w:pPr>
                  <w:proofErr w:type="gramStart"/>
                  <w:r w:rsidRPr="00E56A28">
                    <w:rPr>
                      <w:b/>
                    </w:rPr>
                    <w:lastRenderedPageBreak/>
                    <w:t>П</w:t>
                  </w:r>
                  <w:r w:rsidRPr="00E56A28">
                    <w:rPr>
                      <w:b/>
                      <w:vertAlign w:val="subscript"/>
                    </w:rPr>
                    <w:t>уд</w:t>
                  </w:r>
                  <w:r w:rsidRPr="00E56A28">
                    <w:rPr>
                      <w:b/>
                    </w:rPr>
                    <w:t xml:space="preserve"> = (</w:t>
                  </w:r>
                  <w:proofErr w:type="gramEnd"/>
                </w:p>
              </w:tc>
              <w:tc>
                <w:tcPr>
                  <w:tcW w:w="1368" w:type="dxa"/>
                  <w:tcBorders>
                    <w:bottom w:val="single" w:sz="4" w:space="0" w:color="auto"/>
                  </w:tcBorders>
                </w:tcPr>
                <w:p w14:paraId="5930E84A"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proofErr w:type="spellStart"/>
                  <w:r w:rsidRPr="00E56A28">
                    <w:rPr>
                      <w:b/>
                    </w:rPr>
                    <w:t>У</w:t>
                  </w:r>
                  <w:r w:rsidRPr="00E56A28">
                    <w:rPr>
                      <w:b/>
                      <w:vertAlign w:val="subscript"/>
                    </w:rPr>
                    <w:t>уд</w:t>
                  </w:r>
                  <w:proofErr w:type="spellEnd"/>
                </w:p>
              </w:tc>
              <w:tc>
                <w:tcPr>
                  <w:tcW w:w="1168" w:type="dxa"/>
                  <w:vMerge w:val="restart"/>
                  <w:vAlign w:val="center"/>
                </w:tcPr>
                <w:p w14:paraId="444C3AF8" w14:textId="77777777" w:rsidR="006E6BA4" w:rsidRPr="00E56A28" w:rsidRDefault="006E6BA4" w:rsidP="00EB660B">
                  <w:pPr>
                    <w:framePr w:hSpace="180" w:wrap="around" w:vAnchor="text" w:hAnchor="text" w:xAlign="center" w:y="1"/>
                    <w:snapToGrid w:val="0"/>
                    <w:spacing w:line="276" w:lineRule="auto"/>
                    <w:ind w:firstLine="0"/>
                    <w:suppressOverlap/>
                    <w:rPr>
                      <w:b/>
                    </w:rPr>
                  </w:pPr>
                  <w:r w:rsidRPr="00E56A28">
                    <w:rPr>
                      <w:b/>
                    </w:rPr>
                    <w:t xml:space="preserve"> </w:t>
                  </w:r>
                  <w:proofErr w:type="gramStart"/>
                  <w:r w:rsidRPr="00E56A28">
                    <w:rPr>
                      <w:b/>
                    </w:rPr>
                    <w:t>)×100,</w:t>
                  </w:r>
                  <w:proofErr w:type="gramEnd"/>
                </w:p>
              </w:tc>
              <w:tc>
                <w:tcPr>
                  <w:tcW w:w="2528" w:type="dxa"/>
                  <w:vMerge w:val="restart"/>
                  <w:vAlign w:val="center"/>
                </w:tcPr>
                <w:p w14:paraId="3B7F1F00" w14:textId="77777777" w:rsidR="006E6BA4" w:rsidRPr="00E56A28" w:rsidRDefault="006E6BA4" w:rsidP="00EB660B">
                  <w:pPr>
                    <w:framePr w:hSpace="180" w:wrap="around" w:vAnchor="text" w:hAnchor="text" w:xAlign="center" w:y="1"/>
                    <w:snapToGrid w:val="0"/>
                    <w:spacing w:line="276" w:lineRule="auto"/>
                    <w:ind w:firstLine="0"/>
                    <w:suppressOverlap/>
                    <w:jc w:val="right"/>
                    <w:rPr>
                      <w:b/>
                    </w:rPr>
                  </w:pPr>
                  <w:r w:rsidRPr="00E56A28">
                    <w:rPr>
                      <w:b/>
                    </w:rPr>
                    <w:t>(5.3)</w:t>
                  </w:r>
                </w:p>
              </w:tc>
            </w:tr>
            <w:tr w:rsidR="00E56A28" w:rsidRPr="00E56A28" w14:paraId="43082F46" w14:textId="77777777" w:rsidTr="00F24B63">
              <w:trPr>
                <w:jc w:val="center"/>
              </w:trPr>
              <w:tc>
                <w:tcPr>
                  <w:tcW w:w="2212" w:type="dxa"/>
                  <w:vMerge/>
                </w:tcPr>
                <w:p w14:paraId="0767454D"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p>
              </w:tc>
              <w:tc>
                <w:tcPr>
                  <w:tcW w:w="1368" w:type="dxa"/>
                  <w:tcBorders>
                    <w:top w:val="single" w:sz="4" w:space="0" w:color="auto"/>
                  </w:tcBorders>
                </w:tcPr>
                <w:p w14:paraId="1FDA49CE"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proofErr w:type="spellStart"/>
                  <w:r w:rsidRPr="00E56A28">
                    <w:rPr>
                      <w:b/>
                    </w:rPr>
                    <w:t>Ч</w:t>
                  </w:r>
                  <w:r w:rsidRPr="00E56A28">
                    <w:rPr>
                      <w:b/>
                      <w:vertAlign w:val="subscript"/>
                    </w:rPr>
                    <w:t>общ</w:t>
                  </w:r>
                  <w:proofErr w:type="spellEnd"/>
                </w:p>
              </w:tc>
              <w:tc>
                <w:tcPr>
                  <w:tcW w:w="1168" w:type="dxa"/>
                  <w:vMerge/>
                </w:tcPr>
                <w:p w14:paraId="144E2B78"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p>
              </w:tc>
              <w:tc>
                <w:tcPr>
                  <w:tcW w:w="2528" w:type="dxa"/>
                  <w:vMerge/>
                </w:tcPr>
                <w:p w14:paraId="15E666F3" w14:textId="77777777" w:rsidR="006E6BA4" w:rsidRPr="00E56A28" w:rsidRDefault="006E6BA4" w:rsidP="00EB660B">
                  <w:pPr>
                    <w:framePr w:hSpace="180" w:wrap="around" w:vAnchor="text" w:hAnchor="text" w:xAlign="center" w:y="1"/>
                    <w:snapToGrid w:val="0"/>
                    <w:spacing w:line="276" w:lineRule="auto"/>
                    <w:ind w:firstLine="0"/>
                    <w:suppressOverlap/>
                    <w:jc w:val="center"/>
                    <w:rPr>
                      <w:b/>
                    </w:rPr>
                  </w:pPr>
                </w:p>
              </w:tc>
            </w:tr>
          </w:tbl>
          <w:p w14:paraId="2C0A76B5" w14:textId="77777777" w:rsidR="006E6BA4" w:rsidRPr="00E56A28" w:rsidRDefault="006E6BA4" w:rsidP="00EB660B">
            <w:pPr>
              <w:snapToGrid w:val="0"/>
              <w:spacing w:line="276" w:lineRule="auto"/>
              <w:ind w:firstLine="0"/>
            </w:pPr>
            <w:r w:rsidRPr="00E56A28">
              <w:t>где</w:t>
            </w:r>
          </w:p>
          <w:p w14:paraId="2878D546" w14:textId="77777777" w:rsidR="006E6BA4" w:rsidRPr="00E56A28" w:rsidRDefault="006E6BA4" w:rsidP="00EB660B">
            <w:pPr>
              <w:snapToGrid w:val="0"/>
              <w:spacing w:line="276" w:lineRule="auto"/>
              <w:ind w:firstLine="0"/>
            </w:pPr>
            <w:proofErr w:type="spellStart"/>
            <w:r w:rsidRPr="00E56A28">
              <w:rPr>
                <w:b/>
              </w:rPr>
              <w:t>У</w:t>
            </w:r>
            <w:r w:rsidRPr="00E56A28">
              <w:rPr>
                <w:b/>
                <w:vertAlign w:val="subscript"/>
              </w:rPr>
              <w:t>уд</w:t>
            </w:r>
            <w:proofErr w:type="spellEnd"/>
            <w:r w:rsidRPr="00E56A28">
              <w:rPr>
                <w:vertAlign w:val="superscript"/>
              </w:rPr>
              <w:t xml:space="preserve"> </w:t>
            </w:r>
            <w:r w:rsidRPr="00E56A28">
              <w:t>- число получателей услуг, удовлетворенных в целом условиями оказания услуг в организации социальной сферы;</w:t>
            </w:r>
          </w:p>
          <w:p w14:paraId="3E9A97E6" w14:textId="77777777" w:rsidR="006E6BA4" w:rsidRPr="00E56A28" w:rsidRDefault="006E6BA4" w:rsidP="00EB660B">
            <w:pPr>
              <w:snapToGrid w:val="0"/>
              <w:spacing w:line="276" w:lineRule="auto"/>
              <w:ind w:firstLine="0"/>
            </w:pPr>
            <w:proofErr w:type="spellStart"/>
            <w:r w:rsidRPr="00E56A28">
              <w:rPr>
                <w:b/>
              </w:rPr>
              <w:t>Ч</w:t>
            </w:r>
            <w:r w:rsidRPr="00E56A28">
              <w:rPr>
                <w:b/>
                <w:vertAlign w:val="subscript"/>
              </w:rPr>
              <w:t>общ</w:t>
            </w:r>
            <w:proofErr w:type="spellEnd"/>
            <w:r w:rsidRPr="00E56A28">
              <w:t xml:space="preserve"> -  общее число опрошенных получателей услуг.</w:t>
            </w:r>
          </w:p>
          <w:p w14:paraId="4BC2389B" w14:textId="77777777" w:rsidR="006E6BA4" w:rsidRPr="00E56A28" w:rsidRDefault="006E6BA4" w:rsidP="00EB660B">
            <w:pPr>
              <w:snapToGrid w:val="0"/>
              <w:spacing w:line="276" w:lineRule="auto"/>
              <w:ind w:firstLine="0"/>
            </w:pPr>
          </w:p>
          <w:p w14:paraId="75027B48" w14:textId="77777777" w:rsidR="006E6BA4" w:rsidRPr="00E56A28" w:rsidRDefault="006E6BA4" w:rsidP="00EB660B">
            <w:pPr>
              <w:snapToGrid w:val="0"/>
              <w:spacing w:line="276" w:lineRule="auto"/>
              <w:ind w:firstLine="0"/>
              <w:rPr>
                <w:b/>
              </w:rPr>
            </w:pPr>
            <w:r w:rsidRPr="00E56A28">
              <w:rPr>
                <w:b/>
              </w:rPr>
              <w:t>Пример расчета значения показателя 5.3.</w:t>
            </w:r>
          </w:p>
          <w:p w14:paraId="7B406559" w14:textId="77777777" w:rsidR="006E6BA4" w:rsidRPr="00E56A28" w:rsidRDefault="006E6BA4" w:rsidP="00EB660B">
            <w:pPr>
              <w:snapToGrid w:val="0"/>
              <w:spacing w:line="276" w:lineRule="auto"/>
              <w:ind w:firstLine="0"/>
            </w:pPr>
          </w:p>
          <w:p w14:paraId="707D129F" w14:textId="77777777" w:rsidR="006E6BA4" w:rsidRPr="00E56A28" w:rsidRDefault="006E6BA4" w:rsidP="00EB660B">
            <w:pPr>
              <w:snapToGrid w:val="0"/>
              <w:spacing w:line="276" w:lineRule="auto"/>
              <w:ind w:firstLine="0"/>
            </w:pPr>
            <w:proofErr w:type="spellStart"/>
            <w:r w:rsidRPr="00E56A28">
              <w:rPr>
                <w:b/>
              </w:rPr>
              <w:t>У</w:t>
            </w:r>
            <w:r w:rsidRPr="00E56A28">
              <w:rPr>
                <w:b/>
                <w:vertAlign w:val="subscript"/>
              </w:rPr>
              <w:t>уд</w:t>
            </w:r>
            <w:proofErr w:type="spellEnd"/>
            <w:r w:rsidRPr="00E56A28">
              <w:rPr>
                <w:vertAlign w:val="superscript"/>
              </w:rPr>
              <w:t xml:space="preserve"> </w:t>
            </w:r>
            <w:r w:rsidRPr="00E56A28">
              <w:t>- число получателей услуг, удовлетворенных в целом условиями оказания услуг в организации социальной сферы – 200 человек;</w:t>
            </w:r>
          </w:p>
          <w:p w14:paraId="09405161" w14:textId="77777777" w:rsidR="006E6BA4" w:rsidRPr="00E56A28" w:rsidRDefault="006E6BA4" w:rsidP="00EB660B">
            <w:pPr>
              <w:snapToGrid w:val="0"/>
              <w:spacing w:line="276" w:lineRule="auto"/>
              <w:ind w:firstLine="0"/>
            </w:pPr>
            <w:proofErr w:type="spellStart"/>
            <w:r w:rsidRPr="00E56A28">
              <w:rPr>
                <w:b/>
              </w:rPr>
              <w:t>Ч</w:t>
            </w:r>
            <w:r w:rsidRPr="00E56A28">
              <w:rPr>
                <w:b/>
                <w:vertAlign w:val="subscript"/>
              </w:rPr>
              <w:t>общ</w:t>
            </w:r>
            <w:proofErr w:type="spellEnd"/>
            <w:r w:rsidRPr="00E56A28">
              <w:t xml:space="preserve"> -  общее число опрошенных получателей услуг, ответивших на вопрос 15 Анкеты  (см. Рекомендуемый образец Анкеты в приказе Минтруда России от 30 октября 2018 г. № 675н) – 250 человек.</w:t>
            </w:r>
          </w:p>
          <w:p w14:paraId="037EB435" w14:textId="77777777" w:rsidR="006E6BA4" w:rsidRPr="00E56A28" w:rsidRDefault="006E6BA4" w:rsidP="00EB660B">
            <w:pPr>
              <w:snapToGrid w:val="0"/>
              <w:spacing w:line="276" w:lineRule="auto"/>
              <w:ind w:firstLine="0"/>
            </w:pPr>
          </w:p>
          <w:p w14:paraId="2ED4110C" w14:textId="77777777" w:rsidR="006E6BA4" w:rsidRPr="00E56A28" w:rsidRDefault="006E6BA4" w:rsidP="00EB660B">
            <w:pPr>
              <w:snapToGrid w:val="0"/>
              <w:spacing w:line="276" w:lineRule="auto"/>
              <w:ind w:firstLine="0"/>
              <w:rPr>
                <w:u w:val="single"/>
              </w:rPr>
            </w:pPr>
            <w:r w:rsidRPr="00E56A28">
              <w:rPr>
                <w:u w:val="single"/>
              </w:rPr>
              <w:t>Расчет значения показателя 5.3.</w:t>
            </w:r>
          </w:p>
          <w:p w14:paraId="189ED141" w14:textId="77777777" w:rsidR="006E6BA4" w:rsidRPr="00E56A28" w:rsidRDefault="006E6BA4" w:rsidP="00EB660B">
            <w:pPr>
              <w:snapToGrid w:val="0"/>
              <w:spacing w:line="276" w:lineRule="auto"/>
              <w:ind w:firstLine="0"/>
            </w:pPr>
          </w:p>
          <w:p w14:paraId="1FCE6090" w14:textId="77777777" w:rsidR="006E6BA4" w:rsidRPr="00E56A28" w:rsidRDefault="006E6BA4" w:rsidP="00EB660B">
            <w:pPr>
              <w:snapToGrid w:val="0"/>
              <w:spacing w:line="276" w:lineRule="auto"/>
              <w:ind w:firstLine="0"/>
              <w:jc w:val="center"/>
            </w:pPr>
            <w:proofErr w:type="spellStart"/>
            <w:r w:rsidRPr="00E56A28">
              <w:rPr>
                <w:b/>
              </w:rPr>
              <w:t>П</w:t>
            </w:r>
            <w:r w:rsidRPr="00E56A28">
              <w:rPr>
                <w:b/>
                <w:vertAlign w:val="subscript"/>
              </w:rPr>
              <w:t>реком</w:t>
            </w:r>
            <w:proofErr w:type="spellEnd"/>
            <w:r w:rsidRPr="00E56A28">
              <w:rPr>
                <w:b/>
              </w:rPr>
              <w:t xml:space="preserve"> = (200</w:t>
            </w:r>
            <w:proofErr w:type="gramStart"/>
            <w:r w:rsidRPr="00E56A28">
              <w:rPr>
                <w:b/>
              </w:rPr>
              <w:t xml:space="preserve"> :</w:t>
            </w:r>
            <w:proofErr w:type="gramEnd"/>
            <w:r w:rsidRPr="00E56A28">
              <w:rPr>
                <w:b/>
              </w:rPr>
              <w:t xml:space="preserve"> 250) × 100 = 0,80 ×100 = 80 баллов.</w:t>
            </w:r>
          </w:p>
          <w:p w14:paraId="4B5B45C2" w14:textId="77777777" w:rsidR="006E6BA4" w:rsidRPr="00E56A28" w:rsidRDefault="006E6BA4" w:rsidP="00EB660B">
            <w:pPr>
              <w:snapToGrid w:val="0"/>
              <w:spacing w:line="276" w:lineRule="auto"/>
              <w:ind w:firstLine="0"/>
            </w:pPr>
          </w:p>
          <w:p w14:paraId="07900E54"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r w:rsidR="00E56A28" w:rsidRPr="00E56A28" w14:paraId="3C22ED08" w14:textId="77777777" w:rsidTr="003D201F">
        <w:trPr>
          <w:trHeight w:val="20"/>
        </w:trPr>
        <w:tc>
          <w:tcPr>
            <w:tcW w:w="3936" w:type="dxa"/>
            <w:gridSpan w:val="2"/>
            <w:tcBorders>
              <w:left w:val="single" w:sz="4" w:space="0" w:color="auto"/>
              <w:right w:val="single" w:sz="4" w:space="0" w:color="auto"/>
            </w:tcBorders>
          </w:tcPr>
          <w:p w14:paraId="70C623A6" w14:textId="77777777" w:rsidR="006E6BA4" w:rsidRPr="00E56A28" w:rsidRDefault="006E6BA4" w:rsidP="00EB660B">
            <w:pPr>
              <w:pStyle w:val="28"/>
              <w:snapToGrid w:val="0"/>
              <w:spacing w:line="276" w:lineRule="auto"/>
              <w:jc w:val="left"/>
              <w:rPr>
                <w:rFonts w:ascii="Times New Roman" w:hAnsi="Times New Roman"/>
                <w:b/>
                <w:sz w:val="28"/>
                <w:szCs w:val="28"/>
                <w:lang w:val="ru-RU" w:eastAsia="ru-RU"/>
              </w:rPr>
            </w:pPr>
            <w:r w:rsidRPr="00E56A28">
              <w:rPr>
                <w:rFonts w:ascii="Times New Roman" w:hAnsi="Times New Roman"/>
                <w:b/>
                <w:sz w:val="28"/>
                <w:szCs w:val="28"/>
                <w:lang w:val="ru-RU" w:eastAsia="ru-RU"/>
              </w:rPr>
              <w:lastRenderedPageBreak/>
              <w:t xml:space="preserve">Итого по критерию 5 </w:t>
            </w:r>
            <w:r w:rsidRPr="00E56A28">
              <w:rPr>
                <w:rFonts w:ascii="Times New Roman" w:hAnsi="Times New Roman"/>
                <w:b/>
                <w:sz w:val="28"/>
                <w:szCs w:val="28"/>
                <w:lang w:val="ru-RU" w:eastAsia="en-US"/>
              </w:rPr>
              <w:t>«Удовлетворенность условиями оказания услуг» (К</w:t>
            </w:r>
            <w:r w:rsidRPr="00E56A28">
              <w:rPr>
                <w:rFonts w:ascii="Times New Roman" w:hAnsi="Times New Roman"/>
                <w:b/>
                <w:sz w:val="28"/>
                <w:szCs w:val="28"/>
                <w:vertAlign w:val="superscript"/>
                <w:lang w:val="ru-RU" w:eastAsia="en-US"/>
              </w:rPr>
              <w:t>5</w:t>
            </w:r>
            <w:r w:rsidRPr="00E56A28">
              <w:rPr>
                <w:rFonts w:ascii="Times New Roman" w:hAnsi="Times New Roman"/>
                <w:b/>
                <w:sz w:val="28"/>
                <w:szCs w:val="28"/>
                <w:lang w:val="ru-RU" w:eastAsia="en-US"/>
              </w:rPr>
              <w:t>)</w:t>
            </w:r>
          </w:p>
        </w:tc>
        <w:tc>
          <w:tcPr>
            <w:tcW w:w="992" w:type="dxa"/>
            <w:tcBorders>
              <w:left w:val="single" w:sz="4" w:space="0" w:color="auto"/>
              <w:right w:val="single" w:sz="4" w:space="0" w:color="auto"/>
            </w:tcBorders>
          </w:tcPr>
          <w:p w14:paraId="7C529435"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w:t>
            </w:r>
          </w:p>
        </w:tc>
        <w:tc>
          <w:tcPr>
            <w:tcW w:w="9693" w:type="dxa"/>
            <w:gridSpan w:val="3"/>
            <w:tcBorders>
              <w:top w:val="single" w:sz="4" w:space="0" w:color="auto"/>
              <w:left w:val="single" w:sz="4" w:space="0" w:color="auto"/>
              <w:bottom w:val="single" w:sz="4" w:space="0" w:color="auto"/>
              <w:right w:val="single" w:sz="4" w:space="0" w:color="auto"/>
            </w:tcBorders>
          </w:tcPr>
          <w:p w14:paraId="070CADAB" w14:textId="77777777" w:rsidR="006E6BA4" w:rsidRPr="00E56A28" w:rsidRDefault="006E6BA4" w:rsidP="00EB660B">
            <w:pPr>
              <w:snapToGrid w:val="0"/>
              <w:spacing w:line="276" w:lineRule="auto"/>
              <w:ind w:firstLine="0"/>
              <w:rPr>
                <w:i/>
              </w:rPr>
            </w:pPr>
            <w:r w:rsidRPr="00E56A28">
              <w:rPr>
                <w:i/>
              </w:rPr>
              <w:t xml:space="preserve">В сфере культуры, охраны здоровья, образования, </w:t>
            </w:r>
            <w:proofErr w:type="gramStart"/>
            <w:r w:rsidRPr="00E56A28">
              <w:rPr>
                <w:i/>
              </w:rPr>
              <w:t>медико-социальной</w:t>
            </w:r>
            <w:proofErr w:type="gramEnd"/>
            <w:r w:rsidRPr="00E56A28">
              <w:rPr>
                <w:i/>
              </w:rPr>
              <w:t xml:space="preserve"> экспертизы и социального обслуживания:</w:t>
            </w:r>
          </w:p>
          <w:p w14:paraId="0C6F28B4" w14:textId="77777777" w:rsidR="006E6BA4" w:rsidRPr="00E56A28" w:rsidRDefault="006E6BA4" w:rsidP="00EB660B">
            <w:pPr>
              <w:snapToGrid w:val="0"/>
              <w:spacing w:line="276" w:lineRule="auto"/>
              <w:ind w:firstLine="0"/>
              <w:jc w:val="center"/>
              <w:rPr>
                <w:b/>
                <w:vertAlign w:val="subscript"/>
              </w:rPr>
            </w:pPr>
            <w:r w:rsidRPr="00E56A28">
              <w:rPr>
                <w:b/>
              </w:rPr>
              <w:t>К</w:t>
            </w:r>
            <w:r w:rsidRPr="00E56A28">
              <w:rPr>
                <w:b/>
                <w:vertAlign w:val="superscript"/>
              </w:rPr>
              <w:t>5</w:t>
            </w:r>
            <w:r w:rsidRPr="00E56A28">
              <w:rPr>
                <w:b/>
              </w:rPr>
              <w:t>=(0,3×П</w:t>
            </w:r>
            <w:r w:rsidRPr="00E56A28">
              <w:rPr>
                <w:b/>
                <w:vertAlign w:val="subscript"/>
              </w:rPr>
              <w:t>реком</w:t>
            </w:r>
            <w:r w:rsidRPr="00E56A28">
              <w:rPr>
                <w:b/>
              </w:rPr>
              <w:t xml:space="preserve"> + 0,2×П</w:t>
            </w:r>
            <w:r w:rsidRPr="00E56A28">
              <w:rPr>
                <w:b/>
                <w:vertAlign w:val="superscript"/>
              </w:rPr>
              <w:t>орг</w:t>
            </w:r>
            <w:proofErr w:type="gramStart"/>
            <w:r w:rsidRPr="00E56A28">
              <w:rPr>
                <w:b/>
                <w:vertAlign w:val="superscript"/>
              </w:rPr>
              <w:t>.у</w:t>
            </w:r>
            <w:proofErr w:type="gramEnd"/>
            <w:r w:rsidRPr="00E56A28">
              <w:rPr>
                <w:b/>
                <w:vertAlign w:val="superscript"/>
              </w:rPr>
              <w:t>сл</w:t>
            </w:r>
            <w:r w:rsidRPr="00E56A28">
              <w:rPr>
                <w:b/>
                <w:vertAlign w:val="subscript"/>
              </w:rPr>
              <w:t>уд</w:t>
            </w:r>
            <w:r w:rsidRPr="00E56A28">
              <w:rPr>
                <w:b/>
              </w:rPr>
              <w:t xml:space="preserve"> + 0,5×П</w:t>
            </w:r>
            <w:r w:rsidRPr="00E56A28">
              <w:rPr>
                <w:b/>
                <w:vertAlign w:val="subscript"/>
              </w:rPr>
              <w:t>уд</w:t>
            </w:r>
            <w:r w:rsidRPr="00E56A28">
              <w:rPr>
                <w:b/>
              </w:rPr>
              <w:t>)</w:t>
            </w:r>
          </w:p>
          <w:p w14:paraId="1F7941FB" w14:textId="77777777" w:rsidR="006E6BA4" w:rsidRPr="00E56A28" w:rsidRDefault="006E6BA4" w:rsidP="00EB660B">
            <w:pPr>
              <w:pStyle w:val="28"/>
              <w:snapToGrid w:val="0"/>
              <w:spacing w:line="276" w:lineRule="auto"/>
              <w:rPr>
                <w:rFonts w:ascii="Times New Roman" w:hAnsi="Times New Roman"/>
                <w:b/>
                <w:i/>
                <w:sz w:val="28"/>
                <w:szCs w:val="28"/>
                <w:lang w:val="ru-RU" w:eastAsia="ru-RU"/>
              </w:rPr>
            </w:pPr>
          </w:p>
          <w:p w14:paraId="09E503B1" w14:textId="77777777" w:rsidR="006E6BA4" w:rsidRPr="00E56A28" w:rsidRDefault="006E6BA4" w:rsidP="00EB660B">
            <w:pPr>
              <w:pStyle w:val="28"/>
              <w:snapToGrid w:val="0"/>
              <w:spacing w:line="276" w:lineRule="auto"/>
              <w:jc w:val="left"/>
              <w:rPr>
                <w:rFonts w:ascii="Times New Roman" w:hAnsi="Times New Roman"/>
                <w:i/>
                <w:sz w:val="28"/>
                <w:szCs w:val="28"/>
                <w:lang w:val="ru-RU" w:eastAsia="ru-RU"/>
              </w:rPr>
            </w:pPr>
            <w:r w:rsidRPr="00E56A28">
              <w:rPr>
                <w:rFonts w:ascii="Times New Roman" w:hAnsi="Times New Roman"/>
                <w:i/>
                <w:sz w:val="28"/>
                <w:szCs w:val="28"/>
                <w:lang w:val="ru-RU" w:eastAsia="ru-RU"/>
              </w:rPr>
              <w:t>В сфере культуры для организаций, осуществляющих создание, исполнение, показ и интерпретацию произведений литературы и искусства, критерий «Удовлетворенность условиями оказания услуг» не установлен.</w:t>
            </w:r>
            <w:r w:rsidRPr="00E56A28">
              <w:rPr>
                <w:rFonts w:ascii="Times New Roman" w:hAnsi="Times New Roman"/>
                <w:b/>
                <w:i/>
                <w:sz w:val="28"/>
                <w:szCs w:val="28"/>
                <w:lang w:val="ru-RU" w:eastAsia="ru-RU"/>
              </w:rPr>
              <w:t xml:space="preserve"> </w:t>
            </w:r>
          </w:p>
          <w:p w14:paraId="31CB580C"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r w:rsidRPr="00E56A28">
              <w:rPr>
                <w:rFonts w:ascii="Times New Roman" w:hAnsi="Times New Roman"/>
                <w:sz w:val="28"/>
                <w:szCs w:val="28"/>
                <w:lang w:val="ru-RU" w:eastAsia="ru-RU"/>
              </w:rPr>
              <w:t>При расчете итогового значения показателя оценки по организации для данных организаций  используется расчетная величина критерия (5), которая определяется  как среднее арифметическое количество баллов по установленным  критериям (1 и 3).</w:t>
            </w:r>
          </w:p>
          <w:p w14:paraId="60FD876B"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b/>
                <w:sz w:val="28"/>
                <w:szCs w:val="28"/>
                <w:lang w:val="ru-RU" w:eastAsia="ru-RU"/>
              </w:rPr>
              <w:t>К</w:t>
            </w:r>
            <w:r w:rsidRPr="00E56A28">
              <w:rPr>
                <w:rFonts w:ascii="Times New Roman" w:hAnsi="Times New Roman"/>
                <w:b/>
                <w:sz w:val="28"/>
                <w:szCs w:val="28"/>
                <w:vertAlign w:val="superscript"/>
                <w:lang w:val="ru-RU" w:eastAsia="ru-RU"/>
              </w:rPr>
              <w:t xml:space="preserve">5 </w:t>
            </w:r>
            <w:r w:rsidRPr="00E56A28">
              <w:rPr>
                <w:rFonts w:ascii="Times New Roman" w:hAnsi="Times New Roman"/>
                <w:b/>
                <w:sz w:val="28"/>
                <w:szCs w:val="28"/>
                <w:lang w:val="ru-RU" w:eastAsia="ru-RU"/>
              </w:rPr>
              <w:t>= (К</w:t>
            </w:r>
            <w:proofErr w:type="gramStart"/>
            <w:r w:rsidRPr="00E56A28">
              <w:rPr>
                <w:rFonts w:ascii="Times New Roman" w:hAnsi="Times New Roman"/>
                <w:b/>
                <w:sz w:val="28"/>
                <w:szCs w:val="28"/>
                <w:vertAlign w:val="superscript"/>
                <w:lang w:val="ru-RU" w:eastAsia="ru-RU"/>
              </w:rPr>
              <w:t>1</w:t>
            </w:r>
            <w:proofErr w:type="gramEnd"/>
            <w:r w:rsidRPr="00E56A28">
              <w:rPr>
                <w:rFonts w:ascii="Times New Roman" w:hAnsi="Times New Roman"/>
                <w:b/>
                <w:sz w:val="28"/>
                <w:szCs w:val="28"/>
                <w:lang w:val="ru-RU" w:eastAsia="ru-RU"/>
              </w:rPr>
              <w:t>+ К</w:t>
            </w:r>
            <w:r w:rsidRPr="00E56A28">
              <w:rPr>
                <w:rFonts w:ascii="Times New Roman" w:hAnsi="Times New Roman"/>
                <w:b/>
                <w:sz w:val="28"/>
                <w:szCs w:val="28"/>
                <w:vertAlign w:val="superscript"/>
                <w:lang w:val="ru-RU" w:eastAsia="ru-RU"/>
              </w:rPr>
              <w:t>3</w:t>
            </w:r>
            <w:r w:rsidRPr="00E56A28">
              <w:rPr>
                <w:rFonts w:ascii="Times New Roman" w:hAnsi="Times New Roman"/>
                <w:b/>
                <w:sz w:val="28"/>
                <w:szCs w:val="28"/>
                <w:lang w:val="ru-RU" w:eastAsia="ru-RU"/>
              </w:rPr>
              <w:t>)/2</w:t>
            </w:r>
          </w:p>
        </w:tc>
        <w:tc>
          <w:tcPr>
            <w:tcW w:w="1363" w:type="dxa"/>
            <w:tcBorders>
              <w:left w:val="single" w:sz="4" w:space="0" w:color="auto"/>
              <w:right w:val="single" w:sz="4" w:space="0" w:color="auto"/>
            </w:tcBorders>
          </w:tcPr>
          <w:p w14:paraId="79410383" w14:textId="77777777" w:rsidR="006E6BA4" w:rsidRPr="00E56A28" w:rsidRDefault="006E6BA4" w:rsidP="00EB660B">
            <w:pPr>
              <w:pStyle w:val="28"/>
              <w:snapToGrid w:val="0"/>
              <w:spacing w:line="276" w:lineRule="auto"/>
              <w:rPr>
                <w:rFonts w:ascii="Times New Roman" w:hAnsi="Times New Roman"/>
                <w:sz w:val="28"/>
                <w:szCs w:val="28"/>
                <w:lang w:val="ru-RU" w:eastAsia="ru-RU"/>
              </w:rPr>
            </w:pPr>
            <w:r w:rsidRPr="00E56A28">
              <w:rPr>
                <w:rFonts w:ascii="Times New Roman" w:hAnsi="Times New Roman"/>
                <w:sz w:val="28"/>
                <w:szCs w:val="28"/>
                <w:lang w:val="ru-RU" w:eastAsia="ru-RU"/>
              </w:rPr>
              <w:t>100 баллов</w:t>
            </w:r>
          </w:p>
          <w:p w14:paraId="4E30AB28" w14:textId="77777777" w:rsidR="006E6BA4" w:rsidRPr="00E56A28" w:rsidRDefault="006E6BA4" w:rsidP="00EB660B">
            <w:pPr>
              <w:pStyle w:val="28"/>
              <w:snapToGrid w:val="0"/>
              <w:spacing w:line="276" w:lineRule="auto"/>
              <w:jc w:val="left"/>
              <w:rPr>
                <w:rFonts w:ascii="Times New Roman" w:hAnsi="Times New Roman"/>
                <w:sz w:val="28"/>
                <w:szCs w:val="28"/>
                <w:lang w:val="ru-RU" w:eastAsia="ru-RU"/>
              </w:rPr>
            </w:pPr>
          </w:p>
        </w:tc>
      </w:tr>
      <w:tr w:rsidR="00E56A28" w:rsidRPr="00E56A28" w14:paraId="4910A991" w14:textId="77777777" w:rsidTr="00F24B63">
        <w:trPr>
          <w:trHeight w:val="20"/>
        </w:trPr>
        <w:tc>
          <w:tcPr>
            <w:tcW w:w="15984" w:type="dxa"/>
            <w:gridSpan w:val="7"/>
            <w:tcBorders>
              <w:left w:val="single" w:sz="4" w:space="0" w:color="auto"/>
              <w:right w:val="single" w:sz="4" w:space="0" w:color="auto"/>
            </w:tcBorders>
          </w:tcPr>
          <w:p w14:paraId="22EC1B08" w14:textId="77777777" w:rsidR="006E6BA4" w:rsidRPr="00E56A28" w:rsidRDefault="006E6BA4" w:rsidP="00EB660B">
            <w:pPr>
              <w:snapToGrid w:val="0"/>
              <w:spacing w:line="276" w:lineRule="auto"/>
              <w:ind w:firstLine="0"/>
              <w:rPr>
                <w:b/>
              </w:rPr>
            </w:pPr>
          </w:p>
          <w:p w14:paraId="56D5D48D" w14:textId="77777777" w:rsidR="006E6BA4" w:rsidRPr="00E56A28" w:rsidRDefault="006E6BA4" w:rsidP="00EB660B">
            <w:pPr>
              <w:snapToGrid w:val="0"/>
              <w:spacing w:line="276" w:lineRule="auto"/>
              <w:ind w:firstLine="0"/>
              <w:rPr>
                <w:b/>
              </w:rPr>
            </w:pPr>
            <w:r w:rsidRPr="00E56A28">
              <w:rPr>
                <w:b/>
              </w:rPr>
              <w:t>Пример расчета значения критерия 5:</w:t>
            </w:r>
          </w:p>
          <w:p w14:paraId="64480C79" w14:textId="77777777" w:rsidR="006E6BA4" w:rsidRPr="00E56A28" w:rsidRDefault="006E6BA4" w:rsidP="00EB660B">
            <w:pPr>
              <w:snapToGrid w:val="0"/>
              <w:spacing w:line="276" w:lineRule="auto"/>
              <w:ind w:firstLine="0"/>
              <w:rPr>
                <w:b/>
              </w:rPr>
            </w:pPr>
          </w:p>
          <w:p w14:paraId="3B136356" w14:textId="77777777" w:rsidR="006E6BA4" w:rsidRPr="00E56A28" w:rsidRDefault="006E6BA4" w:rsidP="00EB660B">
            <w:pPr>
              <w:snapToGrid w:val="0"/>
              <w:spacing w:line="276" w:lineRule="auto"/>
              <w:ind w:firstLine="0"/>
              <w:rPr>
                <w:u w:val="single"/>
              </w:rPr>
            </w:pPr>
            <w:r w:rsidRPr="00E56A28">
              <w:rPr>
                <w:u w:val="single"/>
              </w:rPr>
              <w:t xml:space="preserve">Вариант 1. Для организаций в сфере </w:t>
            </w:r>
            <w:r w:rsidRPr="00E56A28">
              <w:rPr>
                <w:i/>
              </w:rPr>
              <w:t xml:space="preserve"> </w:t>
            </w:r>
            <w:r w:rsidRPr="00E56A28">
              <w:rPr>
                <w:u w:val="single"/>
              </w:rPr>
              <w:t xml:space="preserve">охраны здоровья, образования, </w:t>
            </w:r>
            <w:proofErr w:type="gramStart"/>
            <w:r w:rsidRPr="00E56A28">
              <w:rPr>
                <w:u w:val="single"/>
              </w:rPr>
              <w:t>медико-социальной</w:t>
            </w:r>
            <w:proofErr w:type="gramEnd"/>
            <w:r w:rsidRPr="00E56A28">
              <w:rPr>
                <w:u w:val="single"/>
              </w:rPr>
              <w:t xml:space="preserve">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14:paraId="71D6AADD" w14:textId="77777777" w:rsidR="006E6BA4" w:rsidRPr="00E56A28" w:rsidRDefault="006E6BA4" w:rsidP="00EB660B">
            <w:pPr>
              <w:snapToGrid w:val="0"/>
              <w:spacing w:line="276" w:lineRule="auto"/>
              <w:ind w:firstLine="0"/>
            </w:pPr>
          </w:p>
          <w:p w14:paraId="5365CB35" w14:textId="77777777" w:rsidR="006E6BA4" w:rsidRPr="00E56A28" w:rsidRDefault="006E6BA4" w:rsidP="00EB660B">
            <w:pPr>
              <w:snapToGrid w:val="0"/>
              <w:spacing w:line="276" w:lineRule="auto"/>
              <w:ind w:firstLine="0"/>
            </w:pPr>
            <w:proofErr w:type="spellStart"/>
            <w:r w:rsidRPr="00E56A28">
              <w:rPr>
                <w:b/>
              </w:rPr>
              <w:t>П</w:t>
            </w:r>
            <w:r w:rsidRPr="00E56A28">
              <w:rPr>
                <w:b/>
                <w:vertAlign w:val="subscript"/>
              </w:rPr>
              <w:t>реком</w:t>
            </w:r>
            <w:proofErr w:type="spellEnd"/>
            <w:r w:rsidRPr="00E56A28">
              <w:rPr>
                <w:b/>
                <w:vertAlign w:val="subscript"/>
              </w:rPr>
              <w:t xml:space="preserve"> </w:t>
            </w:r>
            <w:r w:rsidRPr="00E56A28">
              <w:rPr>
                <w:b/>
              </w:rPr>
              <w:t>–</w:t>
            </w:r>
            <w:r w:rsidRPr="00E56A28">
              <w:rPr>
                <w:b/>
                <w:vertAlign w:val="subscript"/>
              </w:rPr>
              <w:t xml:space="preserve"> </w:t>
            </w:r>
            <w:r w:rsidRPr="00E56A28">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выраженная в баллах – 50 баллов.</w:t>
            </w:r>
          </w:p>
          <w:p w14:paraId="033191E4" w14:textId="77777777" w:rsidR="006E6BA4" w:rsidRPr="00E56A28" w:rsidRDefault="006E6BA4" w:rsidP="00EB660B">
            <w:pPr>
              <w:snapToGrid w:val="0"/>
              <w:spacing w:line="276" w:lineRule="auto"/>
              <w:ind w:firstLine="0"/>
              <w:rPr>
                <w:b/>
              </w:rPr>
            </w:pPr>
            <w:proofErr w:type="spellStart"/>
            <w:r w:rsidRPr="00E56A28">
              <w:rPr>
                <w:b/>
              </w:rPr>
              <w:t>П</w:t>
            </w:r>
            <w:r w:rsidRPr="00E56A28">
              <w:rPr>
                <w:b/>
                <w:vertAlign w:val="superscript"/>
              </w:rPr>
              <w:t>орг</w:t>
            </w:r>
            <w:proofErr w:type="gramStart"/>
            <w:r w:rsidRPr="00E56A28">
              <w:rPr>
                <w:b/>
                <w:vertAlign w:val="superscript"/>
              </w:rPr>
              <w:t>.у</w:t>
            </w:r>
            <w:proofErr w:type="gramEnd"/>
            <w:r w:rsidRPr="00E56A28">
              <w:rPr>
                <w:b/>
                <w:vertAlign w:val="superscript"/>
              </w:rPr>
              <w:t>сл</w:t>
            </w:r>
            <w:r w:rsidRPr="00E56A28">
              <w:rPr>
                <w:b/>
                <w:vertAlign w:val="subscript"/>
              </w:rPr>
              <w:t>уд</w:t>
            </w:r>
            <w:proofErr w:type="spellEnd"/>
            <w:r w:rsidRPr="00E56A28">
              <w:rPr>
                <w:b/>
                <w:vertAlign w:val="subscript"/>
              </w:rPr>
              <w:t xml:space="preserve"> </w:t>
            </w:r>
            <w:r w:rsidRPr="00E56A28">
              <w:rPr>
                <w:b/>
              </w:rPr>
              <w:t>–</w:t>
            </w:r>
            <w:r w:rsidRPr="00E56A28">
              <w:rPr>
                <w:b/>
                <w:vertAlign w:val="subscript"/>
              </w:rPr>
              <w:t xml:space="preserve"> </w:t>
            </w:r>
            <w:r w:rsidRPr="00E56A28">
              <w:t xml:space="preserve">доля получателей услуг, удовлетворенных организационными условиями предоставления услуг, выраженная в баллах – 92 балла. </w:t>
            </w:r>
          </w:p>
          <w:p w14:paraId="1FB67EF1" w14:textId="77777777" w:rsidR="006E6BA4" w:rsidRPr="00E56A28" w:rsidRDefault="006E6BA4" w:rsidP="00EB660B">
            <w:pPr>
              <w:snapToGrid w:val="0"/>
              <w:spacing w:line="276" w:lineRule="auto"/>
              <w:ind w:firstLine="0"/>
              <w:rPr>
                <w:b/>
              </w:rPr>
            </w:pPr>
            <w:r w:rsidRPr="00E56A28">
              <w:rPr>
                <w:b/>
              </w:rPr>
              <w:t>П</w:t>
            </w:r>
            <w:r w:rsidRPr="00E56A28">
              <w:rPr>
                <w:b/>
                <w:vertAlign w:val="subscript"/>
              </w:rPr>
              <w:t>уд</w:t>
            </w:r>
            <w:r w:rsidRPr="00E56A28">
              <w:t xml:space="preserve"> – доля получателей услуг, удовлетворенных в целом условиями оказания услуг в организации социальной сферы, выраженная </w:t>
            </w:r>
            <w:r w:rsidRPr="00E56A28">
              <w:lastRenderedPageBreak/>
              <w:t>в баллах – 80 баллов.</w:t>
            </w:r>
          </w:p>
          <w:p w14:paraId="3730B65A" w14:textId="77777777" w:rsidR="006E6BA4" w:rsidRPr="00E56A28" w:rsidRDefault="006E6BA4" w:rsidP="00EB660B">
            <w:pPr>
              <w:snapToGrid w:val="0"/>
              <w:spacing w:line="276" w:lineRule="auto"/>
              <w:ind w:firstLine="0"/>
            </w:pPr>
          </w:p>
          <w:p w14:paraId="62D05A28" w14:textId="77777777" w:rsidR="006E6BA4" w:rsidRPr="00E56A28" w:rsidRDefault="006E6BA4" w:rsidP="00EB660B">
            <w:pPr>
              <w:snapToGrid w:val="0"/>
              <w:spacing w:line="276" w:lineRule="auto"/>
              <w:ind w:firstLine="0"/>
              <w:rPr>
                <w:u w:val="single"/>
              </w:rPr>
            </w:pPr>
            <w:r w:rsidRPr="00E56A28">
              <w:rPr>
                <w:u w:val="single"/>
              </w:rPr>
              <w:t>Расчет значения критерия 5:</w:t>
            </w:r>
          </w:p>
          <w:p w14:paraId="6E1FAAF6" w14:textId="77777777" w:rsidR="006E6BA4" w:rsidRPr="00E56A28" w:rsidRDefault="006E6BA4" w:rsidP="00EB660B">
            <w:pPr>
              <w:snapToGrid w:val="0"/>
              <w:spacing w:line="276" w:lineRule="auto"/>
              <w:ind w:firstLine="0"/>
            </w:pPr>
          </w:p>
          <w:p w14:paraId="4FEE97ED" w14:textId="77777777" w:rsidR="006E6BA4" w:rsidRPr="00E56A28" w:rsidRDefault="006E6BA4" w:rsidP="00EB660B">
            <w:pPr>
              <w:snapToGrid w:val="0"/>
              <w:spacing w:line="276" w:lineRule="auto"/>
              <w:ind w:firstLine="0"/>
              <w:jc w:val="center"/>
            </w:pPr>
            <w:r w:rsidRPr="00E56A28">
              <w:rPr>
                <w:b/>
              </w:rPr>
              <w:t>К</w:t>
            </w:r>
            <w:r w:rsidRPr="00E56A28">
              <w:rPr>
                <w:b/>
                <w:vertAlign w:val="superscript"/>
              </w:rPr>
              <w:t>5</w:t>
            </w:r>
            <w:r w:rsidRPr="00E56A28">
              <w:rPr>
                <w:b/>
              </w:rPr>
              <w:t xml:space="preserve"> = 0,3 × 50 + 0,2 × 92 + 0,5 × 80 = 15 + 18,4 + 40 = 73,4 = 73 балла</w:t>
            </w:r>
            <w:r w:rsidRPr="00E56A28">
              <w:t>.</w:t>
            </w:r>
          </w:p>
          <w:p w14:paraId="0F4742FB"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p w14:paraId="3BE14F88" w14:textId="77777777" w:rsidR="006E6BA4" w:rsidRPr="00E56A28" w:rsidRDefault="006E6BA4" w:rsidP="00EB660B">
            <w:pPr>
              <w:snapToGrid w:val="0"/>
              <w:spacing w:line="276" w:lineRule="auto"/>
              <w:ind w:firstLine="0"/>
              <w:rPr>
                <w:u w:val="single"/>
              </w:rPr>
            </w:pPr>
            <w:r w:rsidRPr="00E56A28">
              <w:rPr>
                <w:u w:val="single"/>
              </w:rPr>
              <w:t>Вариант 2. Для организаций культуры, осуществляющих создание, исполнение, показ и интерпретацию произведений литературы и искусства</w:t>
            </w:r>
          </w:p>
          <w:p w14:paraId="4DB4DEA9" w14:textId="77777777" w:rsidR="006E6BA4" w:rsidRPr="00E56A28" w:rsidRDefault="006E6BA4" w:rsidP="00EB660B">
            <w:pPr>
              <w:snapToGrid w:val="0"/>
              <w:spacing w:line="276" w:lineRule="auto"/>
              <w:ind w:firstLine="0"/>
              <w:rPr>
                <w:b/>
                <w:u w:val="single"/>
              </w:rPr>
            </w:pPr>
          </w:p>
          <w:p w14:paraId="2ECED376" w14:textId="77777777" w:rsidR="006E6BA4" w:rsidRPr="00E56A28" w:rsidRDefault="006E6BA4" w:rsidP="00EB660B">
            <w:pPr>
              <w:snapToGrid w:val="0"/>
              <w:spacing w:line="276" w:lineRule="auto"/>
              <w:ind w:firstLine="0"/>
            </w:pPr>
            <w:r w:rsidRPr="00E56A28">
              <w:rPr>
                <w:b/>
              </w:rPr>
              <w:t>К</w:t>
            </w:r>
            <w:proofErr w:type="gramStart"/>
            <w:r w:rsidRPr="00E56A28">
              <w:rPr>
                <w:b/>
                <w:vertAlign w:val="superscript"/>
              </w:rPr>
              <w:t>1</w:t>
            </w:r>
            <w:proofErr w:type="gramEnd"/>
            <w:r w:rsidRPr="00E56A28">
              <w:rPr>
                <w:b/>
              </w:rPr>
              <w:t xml:space="preserve"> – </w:t>
            </w:r>
            <w:r w:rsidRPr="00E56A28">
              <w:t>открытость и доступность информации об организации культуры – 54 балла.</w:t>
            </w:r>
          </w:p>
          <w:p w14:paraId="4F931615" w14:textId="77777777" w:rsidR="006E6BA4" w:rsidRPr="00E56A28" w:rsidRDefault="006E6BA4" w:rsidP="00EB660B">
            <w:pPr>
              <w:snapToGrid w:val="0"/>
              <w:spacing w:line="276" w:lineRule="auto"/>
              <w:ind w:firstLine="0"/>
            </w:pPr>
            <w:r w:rsidRPr="00E56A28">
              <w:rPr>
                <w:b/>
              </w:rPr>
              <w:t>К</w:t>
            </w:r>
            <w:r w:rsidRPr="00E56A28">
              <w:rPr>
                <w:b/>
                <w:vertAlign w:val="superscript"/>
              </w:rPr>
              <w:t>3</w:t>
            </w:r>
            <w:r w:rsidRPr="00E56A28">
              <w:rPr>
                <w:b/>
              </w:rPr>
              <w:t xml:space="preserve"> – </w:t>
            </w:r>
            <w:r w:rsidRPr="00E56A28">
              <w:t>доступность услуг для инвалидов – 69 баллов.</w:t>
            </w:r>
          </w:p>
          <w:p w14:paraId="58C2F0A7" w14:textId="77777777" w:rsidR="006E6BA4" w:rsidRPr="00E56A28" w:rsidRDefault="006E6BA4" w:rsidP="00EB660B">
            <w:pPr>
              <w:snapToGrid w:val="0"/>
              <w:spacing w:line="276" w:lineRule="auto"/>
              <w:ind w:firstLine="0"/>
              <w:rPr>
                <w:u w:val="single"/>
              </w:rPr>
            </w:pPr>
          </w:p>
          <w:p w14:paraId="49972C61" w14:textId="77777777" w:rsidR="006E6BA4" w:rsidRPr="00E56A28" w:rsidRDefault="006E6BA4" w:rsidP="00EB660B">
            <w:pPr>
              <w:snapToGrid w:val="0"/>
              <w:spacing w:line="276" w:lineRule="auto"/>
              <w:ind w:firstLine="0"/>
              <w:rPr>
                <w:u w:val="single"/>
              </w:rPr>
            </w:pPr>
            <w:r w:rsidRPr="00E56A28">
              <w:rPr>
                <w:u w:val="single"/>
              </w:rPr>
              <w:t>Расчет значения критерия 5:</w:t>
            </w:r>
          </w:p>
          <w:p w14:paraId="478E6CCA" w14:textId="77777777" w:rsidR="006E6BA4" w:rsidRPr="00E56A28" w:rsidRDefault="006E6BA4" w:rsidP="00EB660B">
            <w:pPr>
              <w:snapToGrid w:val="0"/>
              <w:spacing w:line="276" w:lineRule="auto"/>
              <w:ind w:firstLine="0"/>
              <w:jc w:val="center"/>
              <w:rPr>
                <w:b/>
              </w:rPr>
            </w:pPr>
            <w:r w:rsidRPr="00E56A28">
              <w:rPr>
                <w:b/>
              </w:rPr>
              <w:t>К</w:t>
            </w:r>
            <w:r w:rsidRPr="00E56A28">
              <w:rPr>
                <w:b/>
                <w:vertAlign w:val="superscript"/>
              </w:rPr>
              <w:t xml:space="preserve">5  </w:t>
            </w:r>
            <w:r w:rsidRPr="00E56A28">
              <w:rPr>
                <w:b/>
              </w:rPr>
              <w:t>= (54 + 69)</w:t>
            </w:r>
            <w:proofErr w:type="gramStart"/>
            <w:r w:rsidRPr="00E56A28">
              <w:rPr>
                <w:b/>
              </w:rPr>
              <w:t xml:space="preserve"> :</w:t>
            </w:r>
            <w:proofErr w:type="gramEnd"/>
            <w:r w:rsidRPr="00E56A28">
              <w:rPr>
                <w:b/>
              </w:rPr>
              <w:t xml:space="preserve"> 2 = 123 : 2 = 61,5 = 61 балл.</w:t>
            </w:r>
          </w:p>
          <w:p w14:paraId="3DF05C45" w14:textId="77777777" w:rsidR="006E6BA4" w:rsidRPr="00E56A28" w:rsidRDefault="006E6BA4" w:rsidP="00EB660B">
            <w:pPr>
              <w:pStyle w:val="28"/>
              <w:snapToGrid w:val="0"/>
              <w:spacing w:line="276" w:lineRule="auto"/>
              <w:rPr>
                <w:rFonts w:ascii="Times New Roman" w:hAnsi="Times New Roman"/>
                <w:sz w:val="28"/>
                <w:szCs w:val="28"/>
                <w:lang w:val="ru-RU" w:eastAsia="ru-RU"/>
              </w:rPr>
            </w:pPr>
          </w:p>
        </w:tc>
      </w:tr>
    </w:tbl>
    <w:p w14:paraId="1F460C19" w14:textId="77777777" w:rsidR="006E6BA4" w:rsidRPr="00E56A28" w:rsidRDefault="006E6BA4" w:rsidP="00EB660B">
      <w:pPr>
        <w:snapToGrid w:val="0"/>
        <w:spacing w:line="276" w:lineRule="auto"/>
        <w:ind w:firstLine="0"/>
        <w:jc w:val="center"/>
      </w:pPr>
    </w:p>
    <w:p w14:paraId="5D4AEE8D" w14:textId="77777777" w:rsidR="006E6BA4" w:rsidRPr="00E56A28" w:rsidRDefault="006E6BA4" w:rsidP="00EB660B">
      <w:pPr>
        <w:snapToGrid w:val="0"/>
        <w:spacing w:line="276" w:lineRule="auto"/>
        <w:ind w:firstLine="0"/>
      </w:pPr>
    </w:p>
    <w:p w14:paraId="1EAE7E67" w14:textId="77777777" w:rsidR="006E6BA4" w:rsidRPr="00E56A28" w:rsidRDefault="006E6BA4" w:rsidP="00EB660B">
      <w:pPr>
        <w:snapToGrid w:val="0"/>
        <w:spacing w:line="276" w:lineRule="auto"/>
        <w:ind w:firstLine="0"/>
        <w:rPr>
          <w:b/>
        </w:rPr>
      </w:pPr>
      <w:r w:rsidRPr="00E56A28">
        <w:rPr>
          <w:b/>
        </w:rPr>
        <w:t>Показатель оценки качества по организации социальной сферы, в отношении которой проведена независимая оценка качества</w:t>
      </w:r>
    </w:p>
    <w:p w14:paraId="2733ED77" w14:textId="77777777" w:rsidR="006E6BA4" w:rsidRPr="00E56A28" w:rsidRDefault="006E6BA4" w:rsidP="00EB660B">
      <w:pPr>
        <w:snapToGrid w:val="0"/>
        <w:spacing w:line="276" w:lineRule="auto"/>
        <w:ind w:firstLine="0"/>
        <w:jc w:val="right"/>
        <w:rPr>
          <w:b/>
        </w:rPr>
      </w:pPr>
      <w:proofErr w:type="spellStart"/>
      <w:r w:rsidRPr="00E56A28">
        <w:rPr>
          <w:b/>
          <w:lang w:val="en-US"/>
        </w:rPr>
        <w:t>S</w:t>
      </w:r>
      <w:r w:rsidRPr="00E56A28">
        <w:rPr>
          <w:b/>
          <w:vertAlign w:val="subscript"/>
          <w:lang w:val="en-US"/>
        </w:rPr>
        <w:t>n</w:t>
      </w:r>
      <w:proofErr w:type="spellEnd"/>
      <w:r w:rsidRPr="00E56A28">
        <w:rPr>
          <w:b/>
          <w:vertAlign w:val="superscript"/>
        </w:rPr>
        <w:t xml:space="preserve"> </w:t>
      </w:r>
      <w:r w:rsidRPr="00E56A28">
        <w:rPr>
          <w:b/>
        </w:rPr>
        <w:t>=∑</w:t>
      </w:r>
      <w:proofErr w:type="spellStart"/>
      <w:r w:rsidRPr="00E56A28">
        <w:rPr>
          <w:b/>
          <w:lang w:val="en-US"/>
        </w:rPr>
        <w:t>K</w:t>
      </w:r>
      <w:r w:rsidRPr="00E56A28">
        <w:rPr>
          <w:b/>
          <w:vertAlign w:val="superscript"/>
          <w:lang w:val="en-US"/>
        </w:rPr>
        <w:t>m</w:t>
      </w:r>
      <w:r w:rsidRPr="00E56A28">
        <w:rPr>
          <w:b/>
          <w:vertAlign w:val="subscript"/>
          <w:lang w:val="en-US"/>
        </w:rPr>
        <w:t>n</w:t>
      </w:r>
      <w:proofErr w:type="spellEnd"/>
      <w:r w:rsidRPr="00E56A28">
        <w:rPr>
          <w:b/>
        </w:rPr>
        <w:t xml:space="preserve">/5,  </w:t>
      </w:r>
      <w:r w:rsidRPr="00E56A28">
        <w:rPr>
          <w:b/>
        </w:rPr>
        <w:tab/>
      </w:r>
      <w:r w:rsidRPr="00E56A28">
        <w:rPr>
          <w:b/>
        </w:rPr>
        <w:tab/>
      </w:r>
      <w:r w:rsidRPr="00E56A28">
        <w:rPr>
          <w:b/>
        </w:rPr>
        <w:tab/>
      </w:r>
      <w:r w:rsidRPr="00E56A28">
        <w:rPr>
          <w:b/>
        </w:rPr>
        <w:tab/>
      </w:r>
      <w:r w:rsidRPr="00E56A28">
        <w:rPr>
          <w:b/>
        </w:rPr>
        <w:tab/>
      </w:r>
      <w:r w:rsidRPr="00E56A28">
        <w:rPr>
          <w:b/>
        </w:rPr>
        <w:tab/>
      </w:r>
      <w:r w:rsidRPr="00E56A28">
        <w:rPr>
          <w:b/>
        </w:rPr>
        <w:tab/>
      </w:r>
      <w:r w:rsidRPr="00E56A28">
        <w:rPr>
          <w:b/>
        </w:rPr>
        <w:tab/>
      </w:r>
      <w:r w:rsidRPr="00E56A28">
        <w:rPr>
          <w:b/>
        </w:rPr>
        <w:tab/>
        <w:t>(6)</w:t>
      </w:r>
    </w:p>
    <w:p w14:paraId="0E29C2FA" w14:textId="77777777" w:rsidR="006E6BA4" w:rsidRPr="00E56A28" w:rsidRDefault="006E6BA4" w:rsidP="00EB660B">
      <w:pPr>
        <w:snapToGrid w:val="0"/>
        <w:spacing w:line="276" w:lineRule="auto"/>
        <w:ind w:firstLine="0"/>
      </w:pPr>
      <w:r w:rsidRPr="00E56A28">
        <w:t>где:</w:t>
      </w:r>
    </w:p>
    <w:p w14:paraId="7329B501" w14:textId="77777777" w:rsidR="006E6BA4" w:rsidRPr="00E56A28" w:rsidRDefault="006E6BA4" w:rsidP="00EB660B">
      <w:pPr>
        <w:snapToGrid w:val="0"/>
        <w:spacing w:line="276" w:lineRule="auto"/>
        <w:ind w:firstLine="0"/>
      </w:pPr>
      <w:proofErr w:type="spellStart"/>
      <w:proofErr w:type="gramStart"/>
      <w:r w:rsidRPr="00E56A28">
        <w:rPr>
          <w:b/>
          <w:lang w:val="en-US"/>
        </w:rPr>
        <w:t>S</w:t>
      </w:r>
      <w:r w:rsidRPr="00E56A28">
        <w:rPr>
          <w:b/>
          <w:vertAlign w:val="subscript"/>
          <w:lang w:val="en-US"/>
        </w:rPr>
        <w:t>n</w:t>
      </w:r>
      <w:proofErr w:type="spellEnd"/>
      <w:r w:rsidRPr="00E56A28">
        <w:rPr>
          <w:b/>
          <w:vertAlign w:val="subscript"/>
        </w:rPr>
        <w:t xml:space="preserve">  </w:t>
      </w:r>
      <w:r w:rsidRPr="00E56A28">
        <w:rPr>
          <w:b/>
        </w:rPr>
        <w:t>–</w:t>
      </w:r>
      <w:proofErr w:type="gramEnd"/>
      <w:r w:rsidRPr="00E56A28">
        <w:t xml:space="preserve">  показатель оценки качества </w:t>
      </w:r>
      <w:r w:rsidRPr="00E56A28">
        <w:rPr>
          <w:lang w:val="en-US"/>
        </w:rPr>
        <w:t>n</w:t>
      </w:r>
      <w:r w:rsidRPr="00E56A28">
        <w:t>-ой организации;</w:t>
      </w:r>
    </w:p>
    <w:p w14:paraId="2211CC72" w14:textId="77777777" w:rsidR="006E6BA4" w:rsidRPr="00E56A28" w:rsidRDefault="006E6BA4" w:rsidP="00EB660B">
      <w:pPr>
        <w:snapToGrid w:val="0"/>
        <w:spacing w:line="276" w:lineRule="auto"/>
        <w:ind w:firstLine="0"/>
      </w:pPr>
      <w:proofErr w:type="spellStart"/>
      <w:proofErr w:type="gramStart"/>
      <w:r w:rsidRPr="00E56A28">
        <w:rPr>
          <w:b/>
        </w:rPr>
        <w:t>К</w:t>
      </w:r>
      <w:proofErr w:type="gramEnd"/>
      <w:r w:rsidRPr="00E56A28">
        <w:rPr>
          <w:b/>
          <w:vertAlign w:val="superscript"/>
        </w:rPr>
        <w:t>m</w:t>
      </w:r>
      <w:r w:rsidRPr="00E56A28">
        <w:rPr>
          <w:b/>
          <w:vertAlign w:val="subscript"/>
        </w:rPr>
        <w:t>n</w:t>
      </w:r>
      <w:proofErr w:type="spellEnd"/>
      <w:r w:rsidRPr="00E56A28">
        <w:rPr>
          <w:b/>
        </w:rPr>
        <w:t xml:space="preserve"> –</w:t>
      </w:r>
      <w:r w:rsidRPr="00E56A28">
        <w:t xml:space="preserve"> значения критериев оценки в n-ой организации</w:t>
      </w:r>
    </w:p>
    <w:p w14:paraId="1FDCE63E" w14:textId="77777777" w:rsidR="006E6BA4" w:rsidRPr="00E56A28" w:rsidRDefault="006E6BA4" w:rsidP="00EB660B">
      <w:pPr>
        <w:snapToGrid w:val="0"/>
        <w:spacing w:line="276" w:lineRule="auto"/>
        <w:ind w:firstLine="0"/>
        <w:rPr>
          <w:b/>
        </w:rPr>
      </w:pPr>
    </w:p>
    <w:p w14:paraId="78798E2B" w14:textId="77777777" w:rsidR="006E6BA4" w:rsidRPr="00E56A28" w:rsidRDefault="006E6BA4" w:rsidP="00EB660B">
      <w:pPr>
        <w:snapToGrid w:val="0"/>
        <w:spacing w:line="276" w:lineRule="auto"/>
        <w:ind w:firstLine="0"/>
      </w:pPr>
      <w:r w:rsidRPr="00E56A28">
        <w:rPr>
          <w:b/>
        </w:rPr>
        <w:t>Пример расчета значения показателя оценки качества по организации (</w:t>
      </w:r>
      <w:r w:rsidRPr="00E56A28">
        <w:t>по значениям критериев, рассчитанных в вышеприведенных примерах (по варианту 1)):</w:t>
      </w:r>
    </w:p>
    <w:p w14:paraId="6A5009EB" w14:textId="77777777" w:rsidR="006E6BA4" w:rsidRPr="00E56A28" w:rsidRDefault="006E6BA4" w:rsidP="00EB660B">
      <w:pPr>
        <w:snapToGrid w:val="0"/>
        <w:spacing w:line="276" w:lineRule="auto"/>
        <w:ind w:firstLine="0"/>
        <w:jc w:val="center"/>
        <w:rPr>
          <w:b/>
        </w:rPr>
      </w:pPr>
      <w:r w:rsidRPr="00E56A28">
        <w:rPr>
          <w:b/>
          <w:lang w:val="en-US"/>
        </w:rPr>
        <w:lastRenderedPageBreak/>
        <w:t>S</w:t>
      </w:r>
      <w:r w:rsidRPr="00E56A28">
        <w:rPr>
          <w:b/>
        </w:rPr>
        <w:t xml:space="preserve"> = (</w:t>
      </w:r>
      <w:r w:rsidR="0073382D" w:rsidRPr="00E56A28">
        <w:rPr>
          <w:b/>
        </w:rPr>
        <w:t>70</w:t>
      </w:r>
      <w:r w:rsidRPr="00E56A28">
        <w:rPr>
          <w:b/>
        </w:rPr>
        <w:t xml:space="preserve"> + 74 + 69 + 88 + 73</w:t>
      </w:r>
      <w:proofErr w:type="gramStart"/>
      <w:r w:rsidRPr="00E56A28">
        <w:rPr>
          <w:b/>
        </w:rPr>
        <w:t>) :</w:t>
      </w:r>
      <w:proofErr w:type="gramEnd"/>
      <w:r w:rsidRPr="00E56A28">
        <w:rPr>
          <w:b/>
        </w:rPr>
        <w:t xml:space="preserve"> 5 = </w:t>
      </w:r>
      <w:r w:rsidR="0073382D" w:rsidRPr="00E56A28">
        <w:rPr>
          <w:b/>
        </w:rPr>
        <w:t>374</w:t>
      </w:r>
      <w:r w:rsidRPr="00E56A28">
        <w:rPr>
          <w:b/>
        </w:rPr>
        <w:t xml:space="preserve"> : 5 = 7</w:t>
      </w:r>
      <w:r w:rsidR="0073382D" w:rsidRPr="00E56A28">
        <w:rPr>
          <w:b/>
        </w:rPr>
        <w:t>4</w:t>
      </w:r>
      <w:r w:rsidRPr="00E56A28">
        <w:rPr>
          <w:b/>
        </w:rPr>
        <w:t>,</w:t>
      </w:r>
      <w:r w:rsidR="0073382D" w:rsidRPr="00E56A28">
        <w:rPr>
          <w:b/>
        </w:rPr>
        <w:t>8</w:t>
      </w:r>
      <w:r w:rsidRPr="00E56A28">
        <w:rPr>
          <w:b/>
        </w:rPr>
        <w:t xml:space="preserve"> = 7</w:t>
      </w:r>
      <w:r w:rsidR="0073382D" w:rsidRPr="00E56A28">
        <w:rPr>
          <w:b/>
        </w:rPr>
        <w:t>5</w:t>
      </w:r>
      <w:r w:rsidRPr="00E56A28">
        <w:rPr>
          <w:b/>
        </w:rPr>
        <w:t xml:space="preserve"> балл</w:t>
      </w:r>
      <w:r w:rsidR="0073382D" w:rsidRPr="00E56A28">
        <w:rPr>
          <w:b/>
        </w:rPr>
        <w:t>ов</w:t>
      </w:r>
      <w:r w:rsidRPr="00E56A28">
        <w:rPr>
          <w:b/>
        </w:rPr>
        <w:t>.</w:t>
      </w:r>
    </w:p>
    <w:p w14:paraId="1B9977C8" w14:textId="77777777" w:rsidR="006E6BA4" w:rsidRPr="00E56A28" w:rsidRDefault="006E6BA4" w:rsidP="00EB660B">
      <w:pPr>
        <w:snapToGrid w:val="0"/>
        <w:spacing w:line="276" w:lineRule="auto"/>
        <w:ind w:firstLine="0"/>
        <w:rPr>
          <w:b/>
        </w:rPr>
      </w:pPr>
      <w:r w:rsidRPr="00E56A28">
        <w:rPr>
          <w:b/>
        </w:rPr>
        <w:t>Показатель оценки качества по отрасли социальной сферы в субъекте Российской Федерации (в муниципальном образовании)</w:t>
      </w:r>
    </w:p>
    <w:p w14:paraId="6994ED59" w14:textId="77777777" w:rsidR="006E6BA4" w:rsidRPr="00E56A28" w:rsidRDefault="006E6BA4" w:rsidP="00EB660B">
      <w:pPr>
        <w:pStyle w:val="-11"/>
        <w:numPr>
          <w:ilvl w:val="0"/>
          <w:numId w:val="0"/>
        </w:numPr>
        <w:snapToGrid w:val="0"/>
        <w:spacing w:before="0" w:after="0" w:line="276" w:lineRule="auto"/>
        <w:rPr>
          <w:rFonts w:ascii="Times New Roman" w:hAnsi="Times New Roman"/>
          <w:sz w:val="28"/>
          <w:szCs w:val="28"/>
        </w:rPr>
      </w:pPr>
    </w:p>
    <w:p w14:paraId="11626A4B" w14:textId="77777777" w:rsidR="006E6BA4" w:rsidRPr="00E56A28" w:rsidRDefault="006E6BA4" w:rsidP="00EB660B">
      <w:pPr>
        <w:pStyle w:val="-11"/>
        <w:numPr>
          <w:ilvl w:val="0"/>
          <w:numId w:val="0"/>
        </w:numPr>
        <w:snapToGrid w:val="0"/>
        <w:spacing w:before="0" w:after="0" w:line="276" w:lineRule="auto"/>
        <w:jc w:val="center"/>
        <w:rPr>
          <w:rFonts w:ascii="Times New Roman" w:hAnsi="Times New Roman"/>
          <w:b/>
          <w:sz w:val="28"/>
          <w:szCs w:val="28"/>
        </w:rPr>
      </w:pPr>
      <w:proofErr w:type="spellStart"/>
      <w:r w:rsidRPr="00E56A28">
        <w:rPr>
          <w:rFonts w:ascii="Times New Roman" w:hAnsi="Times New Roman"/>
          <w:b/>
          <w:sz w:val="28"/>
          <w:szCs w:val="28"/>
          <w:lang w:val="en-US"/>
        </w:rPr>
        <w:t>S</w:t>
      </w:r>
      <w:r w:rsidRPr="00E56A28">
        <w:rPr>
          <w:rFonts w:ascii="Times New Roman" w:hAnsi="Times New Roman"/>
          <w:b/>
          <w:sz w:val="28"/>
          <w:szCs w:val="28"/>
          <w:vertAlign w:val="superscript"/>
          <w:lang w:val="en-US"/>
        </w:rPr>
        <w:t>ou</w:t>
      </w:r>
      <w:proofErr w:type="spellEnd"/>
      <w:r w:rsidRPr="00E56A28">
        <w:rPr>
          <w:rFonts w:ascii="Times New Roman" w:hAnsi="Times New Roman"/>
          <w:b/>
          <w:sz w:val="28"/>
          <w:szCs w:val="28"/>
        </w:rPr>
        <w:t xml:space="preserve"> =∑</w:t>
      </w:r>
      <w:proofErr w:type="spellStart"/>
      <w:r w:rsidRPr="00E56A28">
        <w:rPr>
          <w:rFonts w:ascii="Times New Roman" w:hAnsi="Times New Roman"/>
          <w:b/>
          <w:sz w:val="28"/>
          <w:szCs w:val="28"/>
          <w:lang w:val="en-US"/>
        </w:rPr>
        <w:t>S</w:t>
      </w:r>
      <w:r w:rsidRPr="00E56A28">
        <w:rPr>
          <w:rFonts w:ascii="Times New Roman" w:hAnsi="Times New Roman"/>
          <w:b/>
          <w:sz w:val="28"/>
          <w:szCs w:val="28"/>
          <w:vertAlign w:val="superscript"/>
          <w:lang w:val="en-US"/>
        </w:rPr>
        <w:t>ou</w:t>
      </w:r>
      <w:r w:rsidRPr="00E56A28">
        <w:rPr>
          <w:rFonts w:ascii="Times New Roman" w:hAnsi="Times New Roman"/>
          <w:b/>
          <w:sz w:val="28"/>
          <w:szCs w:val="28"/>
          <w:vertAlign w:val="subscript"/>
          <w:lang w:val="en-US"/>
        </w:rPr>
        <w:t>n</w:t>
      </w:r>
      <w:proofErr w:type="spellEnd"/>
      <w:r w:rsidRPr="00E56A28">
        <w:rPr>
          <w:rFonts w:ascii="Times New Roman" w:hAnsi="Times New Roman"/>
          <w:b/>
          <w:sz w:val="28"/>
          <w:szCs w:val="28"/>
          <w:lang w:val="ru-RU"/>
        </w:rPr>
        <w:t xml:space="preserve"> /</w:t>
      </w:r>
      <w:r w:rsidRPr="00E56A28">
        <w:rPr>
          <w:rFonts w:ascii="Times New Roman" w:hAnsi="Times New Roman"/>
          <w:b/>
          <w:sz w:val="28"/>
          <w:szCs w:val="28"/>
          <w:vertAlign w:val="subscript"/>
          <w:lang w:val="ru-RU"/>
        </w:rPr>
        <w:t xml:space="preserve"> </w:t>
      </w:r>
      <w:proofErr w:type="spellStart"/>
      <w:proofErr w:type="gramStart"/>
      <w:r w:rsidRPr="00E56A28">
        <w:rPr>
          <w:rFonts w:ascii="Times New Roman" w:hAnsi="Times New Roman"/>
          <w:b/>
          <w:sz w:val="28"/>
          <w:szCs w:val="28"/>
          <w:lang w:val="en-US"/>
        </w:rPr>
        <w:t>N</w:t>
      </w:r>
      <w:r w:rsidRPr="00E56A28">
        <w:rPr>
          <w:rFonts w:ascii="Times New Roman" w:hAnsi="Times New Roman"/>
          <w:b/>
          <w:sz w:val="28"/>
          <w:szCs w:val="28"/>
          <w:vertAlign w:val="superscript"/>
          <w:lang w:val="en-US"/>
        </w:rPr>
        <w:t>ou</w:t>
      </w:r>
      <w:proofErr w:type="spellEnd"/>
      <w:r w:rsidRPr="00E56A28">
        <w:rPr>
          <w:rFonts w:ascii="Times New Roman" w:hAnsi="Times New Roman"/>
          <w:b/>
          <w:sz w:val="28"/>
          <w:szCs w:val="28"/>
          <w:vertAlign w:val="superscript"/>
          <w:lang w:val="ru-RU"/>
        </w:rPr>
        <w:t xml:space="preserve"> </w:t>
      </w:r>
      <w:r w:rsidRPr="00E56A28">
        <w:rPr>
          <w:rFonts w:ascii="Times New Roman" w:hAnsi="Times New Roman"/>
          <w:b/>
          <w:sz w:val="28"/>
          <w:szCs w:val="28"/>
          <w:lang w:val="ru-RU"/>
        </w:rPr>
        <w:t>,</w:t>
      </w:r>
      <w:proofErr w:type="gramEnd"/>
      <w:r w:rsidRPr="00E56A28">
        <w:rPr>
          <w:rFonts w:ascii="Times New Roman" w:hAnsi="Times New Roman"/>
          <w:b/>
          <w:sz w:val="28"/>
          <w:szCs w:val="28"/>
        </w:rPr>
        <w:tab/>
      </w:r>
      <w:r w:rsidRPr="00E56A28">
        <w:rPr>
          <w:rFonts w:ascii="Times New Roman" w:hAnsi="Times New Roman"/>
          <w:b/>
          <w:sz w:val="28"/>
          <w:szCs w:val="28"/>
        </w:rPr>
        <w:tab/>
      </w:r>
      <w:r w:rsidRPr="00E56A28">
        <w:rPr>
          <w:rFonts w:ascii="Times New Roman" w:hAnsi="Times New Roman"/>
          <w:b/>
          <w:sz w:val="28"/>
          <w:szCs w:val="28"/>
          <w:lang w:val="ru-RU"/>
        </w:rPr>
        <w:tab/>
      </w:r>
      <w:r w:rsidRPr="00E56A28">
        <w:rPr>
          <w:rFonts w:ascii="Times New Roman" w:hAnsi="Times New Roman"/>
          <w:b/>
          <w:sz w:val="28"/>
          <w:szCs w:val="28"/>
        </w:rPr>
        <w:tab/>
      </w:r>
      <w:r w:rsidRPr="00E56A28">
        <w:rPr>
          <w:rFonts w:ascii="Times New Roman" w:hAnsi="Times New Roman"/>
          <w:b/>
          <w:sz w:val="28"/>
          <w:szCs w:val="28"/>
        </w:rPr>
        <w:tab/>
        <w:t>(</w:t>
      </w:r>
      <w:r w:rsidRPr="00E56A28">
        <w:rPr>
          <w:rFonts w:ascii="Times New Roman" w:hAnsi="Times New Roman"/>
          <w:b/>
          <w:sz w:val="28"/>
          <w:szCs w:val="28"/>
          <w:lang w:val="ru-RU"/>
        </w:rPr>
        <w:t>7)</w:t>
      </w:r>
    </w:p>
    <w:p w14:paraId="0794757F" w14:textId="77777777" w:rsidR="006E6BA4" w:rsidRPr="00E56A28" w:rsidRDefault="006E6BA4" w:rsidP="00EB660B">
      <w:pPr>
        <w:snapToGrid w:val="0"/>
        <w:spacing w:line="276" w:lineRule="auto"/>
        <w:ind w:firstLine="0"/>
      </w:pPr>
      <w:r w:rsidRPr="00E56A28">
        <w:t>где:</w:t>
      </w:r>
    </w:p>
    <w:p w14:paraId="656C5018" w14:textId="77777777" w:rsidR="006E6BA4" w:rsidRPr="00E56A28" w:rsidRDefault="006E6BA4" w:rsidP="00EB660B">
      <w:pPr>
        <w:snapToGrid w:val="0"/>
        <w:spacing w:line="276" w:lineRule="auto"/>
        <w:ind w:firstLine="0"/>
        <w:rPr>
          <w:vertAlign w:val="subscript"/>
        </w:rPr>
      </w:pPr>
      <w:proofErr w:type="spellStart"/>
      <w:r w:rsidRPr="00E56A28">
        <w:rPr>
          <w:b/>
          <w:lang w:val="en-US"/>
        </w:rPr>
        <w:t>S</w:t>
      </w:r>
      <w:r w:rsidRPr="00E56A28">
        <w:rPr>
          <w:b/>
          <w:vertAlign w:val="superscript"/>
          <w:lang w:val="en-US"/>
        </w:rPr>
        <w:t>ou</w:t>
      </w:r>
      <w:proofErr w:type="spellEnd"/>
      <w:r w:rsidRPr="00E56A28">
        <w:rPr>
          <w:b/>
        </w:rPr>
        <w:t xml:space="preserve"> –</w:t>
      </w:r>
      <w:r w:rsidRPr="00E56A28">
        <w:t xml:space="preserve"> показатель оценки качества по о-й отрасли социальной сферы в u-м субъекте Российской Федерации;</w:t>
      </w:r>
      <w:r w:rsidRPr="00E56A28">
        <w:rPr>
          <w:vertAlign w:val="subscript"/>
        </w:rPr>
        <w:t xml:space="preserve"> </w:t>
      </w:r>
    </w:p>
    <w:p w14:paraId="07498316" w14:textId="77777777" w:rsidR="006E6BA4" w:rsidRPr="00E56A28" w:rsidRDefault="006E6BA4" w:rsidP="00EB660B">
      <w:pPr>
        <w:snapToGrid w:val="0"/>
        <w:spacing w:line="276" w:lineRule="auto"/>
        <w:ind w:firstLine="0"/>
        <w:rPr>
          <w:vertAlign w:val="subscript"/>
        </w:rPr>
      </w:pPr>
      <w:proofErr w:type="spellStart"/>
      <w:r w:rsidRPr="00E56A28">
        <w:rPr>
          <w:b/>
          <w:lang w:val="en-US"/>
        </w:rPr>
        <w:t>S</w:t>
      </w:r>
      <w:r w:rsidRPr="00E56A28">
        <w:rPr>
          <w:b/>
          <w:vertAlign w:val="superscript"/>
          <w:lang w:val="en-US"/>
        </w:rPr>
        <w:t>ou</w:t>
      </w:r>
      <w:r w:rsidRPr="00E56A28">
        <w:rPr>
          <w:b/>
          <w:vertAlign w:val="subscript"/>
          <w:lang w:val="en-US"/>
        </w:rPr>
        <w:t>n</w:t>
      </w:r>
      <w:proofErr w:type="spellEnd"/>
      <w:r w:rsidRPr="00E56A28">
        <w:rPr>
          <w:b/>
          <w:vertAlign w:val="subscript"/>
        </w:rPr>
        <w:t xml:space="preserve"> </w:t>
      </w:r>
      <w:r w:rsidRPr="00E56A28">
        <w:rPr>
          <w:b/>
        </w:rPr>
        <w:t>–</w:t>
      </w:r>
      <w:r w:rsidRPr="00E56A28">
        <w:t xml:space="preserve"> показатель оценки качества по </w:t>
      </w:r>
      <w:r w:rsidRPr="00E56A28">
        <w:rPr>
          <w:lang w:val="en-US"/>
        </w:rPr>
        <w:t>n</w:t>
      </w:r>
      <w:r w:rsidRPr="00E56A28">
        <w:t>-ой организации о-й отрасли социальной сферы в u-м субъекте Российской Федерации;</w:t>
      </w:r>
      <w:r w:rsidRPr="00E56A28">
        <w:rPr>
          <w:vertAlign w:val="subscript"/>
        </w:rPr>
        <w:t xml:space="preserve"> </w:t>
      </w:r>
    </w:p>
    <w:p w14:paraId="2A3698B8" w14:textId="77777777" w:rsidR="006E6BA4" w:rsidRPr="00E56A28" w:rsidRDefault="006E6BA4" w:rsidP="00EB660B">
      <w:pPr>
        <w:snapToGrid w:val="0"/>
        <w:spacing w:line="276" w:lineRule="auto"/>
        <w:ind w:firstLine="0"/>
      </w:pPr>
      <w:proofErr w:type="spellStart"/>
      <w:proofErr w:type="gramStart"/>
      <w:r w:rsidRPr="00E56A28">
        <w:rPr>
          <w:b/>
          <w:lang w:val="en-US"/>
        </w:rPr>
        <w:t>N</w:t>
      </w:r>
      <w:r w:rsidRPr="00E56A28">
        <w:rPr>
          <w:b/>
          <w:vertAlign w:val="superscript"/>
          <w:lang w:val="en-US"/>
        </w:rPr>
        <w:t>ou</w:t>
      </w:r>
      <w:proofErr w:type="spellEnd"/>
      <w:r w:rsidRPr="00E56A28">
        <w:rPr>
          <w:b/>
          <w:vertAlign w:val="subscript"/>
        </w:rPr>
        <w:t xml:space="preserve"> </w:t>
      </w:r>
      <w:r w:rsidRPr="00E56A28">
        <w:rPr>
          <w:b/>
        </w:rPr>
        <w:t>–</w:t>
      </w:r>
      <w:r w:rsidRPr="00E56A28">
        <w:t xml:space="preserve"> количество организаций, в отношении которых проводилась независимая оценка качества в о-й отрасли социальной сферы в u-м субъекте Российской Федерации.</w:t>
      </w:r>
      <w:proofErr w:type="gramEnd"/>
    </w:p>
    <w:p w14:paraId="0B8D8764" w14:textId="77777777" w:rsidR="006E6BA4" w:rsidRPr="00E56A28" w:rsidRDefault="006E6BA4" w:rsidP="00EB660B">
      <w:pPr>
        <w:snapToGrid w:val="0"/>
        <w:spacing w:line="276" w:lineRule="auto"/>
        <w:ind w:firstLine="0"/>
        <w:jc w:val="center"/>
      </w:pPr>
    </w:p>
    <w:p w14:paraId="4F8FB1D0" w14:textId="77777777" w:rsidR="006E6BA4" w:rsidRPr="00E56A28" w:rsidRDefault="006E6BA4" w:rsidP="00EB660B">
      <w:pPr>
        <w:snapToGrid w:val="0"/>
        <w:spacing w:line="276" w:lineRule="auto"/>
        <w:ind w:firstLine="0"/>
        <w:rPr>
          <w:b/>
        </w:rPr>
      </w:pPr>
      <w:r w:rsidRPr="00E56A28">
        <w:rPr>
          <w:b/>
        </w:rPr>
        <w:t xml:space="preserve">Пример расчета значения показателя оценки качества по отрасли социальной сферы в субъекте Российской Федерации (в муниципальном образовании): </w:t>
      </w:r>
    </w:p>
    <w:tbl>
      <w:tblPr>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
        <w:gridCol w:w="737"/>
        <w:gridCol w:w="737"/>
        <w:gridCol w:w="737"/>
        <w:gridCol w:w="737"/>
        <w:gridCol w:w="737"/>
        <w:gridCol w:w="737"/>
      </w:tblGrid>
      <w:tr w:rsidR="00E56A28" w:rsidRPr="00E56A28" w14:paraId="7DED6ADA" w14:textId="77777777" w:rsidTr="00F24B63">
        <w:trPr>
          <w:jc w:val="center"/>
        </w:trPr>
        <w:tc>
          <w:tcPr>
            <w:tcW w:w="2943" w:type="dxa"/>
            <w:tcBorders>
              <w:tl2br w:val="single" w:sz="4" w:space="0" w:color="auto"/>
            </w:tcBorders>
          </w:tcPr>
          <w:p w14:paraId="56A55207" w14:textId="77777777" w:rsidR="006E6BA4" w:rsidRPr="00E56A28" w:rsidRDefault="006E6BA4" w:rsidP="00EB660B">
            <w:pPr>
              <w:snapToGrid w:val="0"/>
              <w:spacing w:line="276" w:lineRule="auto"/>
              <w:ind w:firstLine="0"/>
              <w:jc w:val="right"/>
            </w:pPr>
            <w:r w:rsidRPr="00E56A28">
              <w:t xml:space="preserve">Номер организации </w:t>
            </w:r>
          </w:p>
          <w:p w14:paraId="1F48ABBD" w14:textId="77777777" w:rsidR="006E6BA4" w:rsidRPr="00E56A28" w:rsidRDefault="006E6BA4" w:rsidP="00EB660B">
            <w:pPr>
              <w:snapToGrid w:val="0"/>
              <w:spacing w:line="276" w:lineRule="auto"/>
              <w:ind w:firstLine="0"/>
              <w:jc w:val="right"/>
            </w:pPr>
            <w:r w:rsidRPr="00E56A28">
              <w:t>(</w:t>
            </w:r>
            <w:r w:rsidRPr="00E56A28">
              <w:rPr>
                <w:lang w:val="en-US"/>
              </w:rPr>
              <w:t>n</w:t>
            </w:r>
            <w:r w:rsidRPr="00E56A28">
              <w:t>)</w:t>
            </w:r>
          </w:p>
          <w:p w14:paraId="41F1394B" w14:textId="77777777" w:rsidR="006E6BA4" w:rsidRPr="00E56A28" w:rsidRDefault="006E6BA4" w:rsidP="00EB660B">
            <w:pPr>
              <w:snapToGrid w:val="0"/>
              <w:spacing w:line="276" w:lineRule="auto"/>
              <w:ind w:firstLine="0"/>
            </w:pPr>
            <w:r w:rsidRPr="00E56A28">
              <w:t xml:space="preserve">Показатель </w:t>
            </w:r>
          </w:p>
          <w:p w14:paraId="5E2FBE99" w14:textId="77777777" w:rsidR="006E6BA4" w:rsidRPr="00E56A28" w:rsidRDefault="006E6BA4" w:rsidP="00EB660B">
            <w:pPr>
              <w:snapToGrid w:val="0"/>
              <w:spacing w:line="276" w:lineRule="auto"/>
              <w:ind w:firstLine="0"/>
            </w:pPr>
            <w:r w:rsidRPr="00E56A28">
              <w:t>оценки качества</w:t>
            </w:r>
          </w:p>
        </w:tc>
        <w:tc>
          <w:tcPr>
            <w:tcW w:w="737" w:type="dxa"/>
            <w:vAlign w:val="center"/>
          </w:tcPr>
          <w:p w14:paraId="68AFD0F1" w14:textId="77777777" w:rsidR="006E6BA4" w:rsidRPr="00E56A28" w:rsidRDefault="006E6BA4" w:rsidP="00EB660B">
            <w:pPr>
              <w:snapToGrid w:val="0"/>
              <w:spacing w:line="276" w:lineRule="auto"/>
              <w:ind w:firstLine="0"/>
              <w:jc w:val="center"/>
            </w:pPr>
            <w:r w:rsidRPr="00E56A28">
              <w:t>1</w:t>
            </w:r>
          </w:p>
        </w:tc>
        <w:tc>
          <w:tcPr>
            <w:tcW w:w="737" w:type="dxa"/>
            <w:vAlign w:val="center"/>
          </w:tcPr>
          <w:p w14:paraId="3BEF93D4" w14:textId="77777777" w:rsidR="006E6BA4" w:rsidRPr="00E56A28" w:rsidRDefault="006E6BA4" w:rsidP="00EB660B">
            <w:pPr>
              <w:snapToGrid w:val="0"/>
              <w:spacing w:line="276" w:lineRule="auto"/>
              <w:ind w:firstLine="0"/>
              <w:jc w:val="center"/>
            </w:pPr>
            <w:r w:rsidRPr="00E56A28">
              <w:t>2</w:t>
            </w:r>
          </w:p>
        </w:tc>
        <w:tc>
          <w:tcPr>
            <w:tcW w:w="737" w:type="dxa"/>
            <w:vAlign w:val="center"/>
          </w:tcPr>
          <w:p w14:paraId="71070387" w14:textId="77777777" w:rsidR="006E6BA4" w:rsidRPr="00E56A28" w:rsidRDefault="006E6BA4" w:rsidP="00EB660B">
            <w:pPr>
              <w:snapToGrid w:val="0"/>
              <w:spacing w:line="276" w:lineRule="auto"/>
              <w:ind w:firstLine="0"/>
              <w:jc w:val="center"/>
            </w:pPr>
            <w:r w:rsidRPr="00E56A28">
              <w:t>3</w:t>
            </w:r>
          </w:p>
        </w:tc>
        <w:tc>
          <w:tcPr>
            <w:tcW w:w="737" w:type="dxa"/>
            <w:vAlign w:val="center"/>
          </w:tcPr>
          <w:p w14:paraId="351F583E" w14:textId="77777777" w:rsidR="006E6BA4" w:rsidRPr="00E56A28" w:rsidRDefault="006E6BA4" w:rsidP="00EB660B">
            <w:pPr>
              <w:snapToGrid w:val="0"/>
              <w:spacing w:line="276" w:lineRule="auto"/>
              <w:ind w:firstLine="0"/>
              <w:jc w:val="center"/>
            </w:pPr>
            <w:r w:rsidRPr="00E56A28">
              <w:t>4</w:t>
            </w:r>
          </w:p>
        </w:tc>
        <w:tc>
          <w:tcPr>
            <w:tcW w:w="737" w:type="dxa"/>
            <w:vAlign w:val="center"/>
          </w:tcPr>
          <w:p w14:paraId="0E89024A" w14:textId="77777777" w:rsidR="006E6BA4" w:rsidRPr="00E56A28" w:rsidRDefault="006E6BA4" w:rsidP="00EB660B">
            <w:pPr>
              <w:snapToGrid w:val="0"/>
              <w:spacing w:line="276" w:lineRule="auto"/>
              <w:ind w:firstLine="0"/>
              <w:jc w:val="center"/>
            </w:pPr>
            <w:r w:rsidRPr="00E56A28">
              <w:t>5</w:t>
            </w:r>
          </w:p>
        </w:tc>
        <w:tc>
          <w:tcPr>
            <w:tcW w:w="737" w:type="dxa"/>
            <w:vAlign w:val="center"/>
          </w:tcPr>
          <w:p w14:paraId="39299A77" w14:textId="77777777" w:rsidR="006E6BA4" w:rsidRPr="00E56A28" w:rsidRDefault="006E6BA4" w:rsidP="00EB660B">
            <w:pPr>
              <w:snapToGrid w:val="0"/>
              <w:spacing w:line="276" w:lineRule="auto"/>
              <w:ind w:firstLine="0"/>
              <w:jc w:val="center"/>
            </w:pPr>
            <w:r w:rsidRPr="00E56A28">
              <w:t>6</w:t>
            </w:r>
          </w:p>
        </w:tc>
        <w:tc>
          <w:tcPr>
            <w:tcW w:w="737" w:type="dxa"/>
            <w:vAlign w:val="center"/>
          </w:tcPr>
          <w:p w14:paraId="0C1788F2" w14:textId="77777777" w:rsidR="006E6BA4" w:rsidRPr="00E56A28" w:rsidRDefault="006E6BA4" w:rsidP="00EB660B">
            <w:pPr>
              <w:snapToGrid w:val="0"/>
              <w:spacing w:line="276" w:lineRule="auto"/>
              <w:ind w:firstLine="0"/>
              <w:jc w:val="center"/>
            </w:pPr>
            <w:r w:rsidRPr="00E56A28">
              <w:t>7</w:t>
            </w:r>
          </w:p>
        </w:tc>
      </w:tr>
      <w:tr w:rsidR="006E6BA4" w:rsidRPr="00E56A28" w14:paraId="4E2EAFFA" w14:textId="77777777" w:rsidTr="00F24B63">
        <w:trPr>
          <w:jc w:val="center"/>
        </w:trPr>
        <w:tc>
          <w:tcPr>
            <w:tcW w:w="2943" w:type="dxa"/>
          </w:tcPr>
          <w:p w14:paraId="18291D37" w14:textId="77777777" w:rsidR="006E6BA4" w:rsidRPr="00E56A28" w:rsidRDefault="006E6BA4" w:rsidP="00EB660B">
            <w:pPr>
              <w:snapToGrid w:val="0"/>
              <w:spacing w:line="276" w:lineRule="auto"/>
              <w:ind w:firstLine="0"/>
            </w:pPr>
            <w:proofErr w:type="spellStart"/>
            <w:r w:rsidRPr="00E56A28">
              <w:rPr>
                <w:lang w:val="en-US"/>
              </w:rPr>
              <w:t>S</w:t>
            </w:r>
            <w:r w:rsidRPr="00E56A28">
              <w:rPr>
                <w:vertAlign w:val="superscript"/>
                <w:lang w:val="en-US"/>
              </w:rPr>
              <w:t>ou</w:t>
            </w:r>
            <w:proofErr w:type="spellEnd"/>
            <w:r w:rsidRPr="00E56A28">
              <w:rPr>
                <w:b/>
                <w:vertAlign w:val="subscript"/>
                <w:lang w:val="en-US"/>
              </w:rPr>
              <w:t xml:space="preserve"> </w:t>
            </w:r>
            <w:r w:rsidRPr="00E56A28">
              <w:rPr>
                <w:vertAlign w:val="subscript"/>
                <w:lang w:val="en-US"/>
              </w:rPr>
              <w:t>n</w:t>
            </w:r>
          </w:p>
        </w:tc>
        <w:tc>
          <w:tcPr>
            <w:tcW w:w="737" w:type="dxa"/>
          </w:tcPr>
          <w:p w14:paraId="7C528FBC" w14:textId="77777777" w:rsidR="006E6BA4" w:rsidRPr="00E56A28" w:rsidRDefault="006E6BA4" w:rsidP="00EB660B">
            <w:pPr>
              <w:snapToGrid w:val="0"/>
              <w:spacing w:line="276" w:lineRule="auto"/>
              <w:ind w:firstLine="0"/>
              <w:jc w:val="center"/>
            </w:pPr>
            <w:r w:rsidRPr="00E56A28">
              <w:t>70</w:t>
            </w:r>
          </w:p>
        </w:tc>
        <w:tc>
          <w:tcPr>
            <w:tcW w:w="737" w:type="dxa"/>
          </w:tcPr>
          <w:p w14:paraId="06610773" w14:textId="77777777" w:rsidR="006E6BA4" w:rsidRPr="00E56A28" w:rsidRDefault="006E6BA4" w:rsidP="00EB660B">
            <w:pPr>
              <w:snapToGrid w:val="0"/>
              <w:spacing w:line="276" w:lineRule="auto"/>
              <w:ind w:firstLine="0"/>
              <w:jc w:val="center"/>
            </w:pPr>
            <w:r w:rsidRPr="00E56A28">
              <w:t>72</w:t>
            </w:r>
          </w:p>
        </w:tc>
        <w:tc>
          <w:tcPr>
            <w:tcW w:w="737" w:type="dxa"/>
          </w:tcPr>
          <w:p w14:paraId="53678CD6" w14:textId="77777777" w:rsidR="006E6BA4" w:rsidRPr="00E56A28" w:rsidRDefault="006E6BA4" w:rsidP="00EB660B">
            <w:pPr>
              <w:snapToGrid w:val="0"/>
              <w:spacing w:line="276" w:lineRule="auto"/>
              <w:ind w:firstLine="0"/>
              <w:jc w:val="center"/>
            </w:pPr>
            <w:r w:rsidRPr="00E56A28">
              <w:t>33</w:t>
            </w:r>
          </w:p>
        </w:tc>
        <w:tc>
          <w:tcPr>
            <w:tcW w:w="737" w:type="dxa"/>
          </w:tcPr>
          <w:p w14:paraId="4692C136" w14:textId="77777777" w:rsidR="006E6BA4" w:rsidRPr="00E56A28" w:rsidRDefault="006E6BA4" w:rsidP="00EB660B">
            <w:pPr>
              <w:snapToGrid w:val="0"/>
              <w:spacing w:line="276" w:lineRule="auto"/>
              <w:ind w:firstLine="0"/>
              <w:jc w:val="center"/>
            </w:pPr>
            <w:r w:rsidRPr="00E56A28">
              <w:t>89</w:t>
            </w:r>
          </w:p>
        </w:tc>
        <w:tc>
          <w:tcPr>
            <w:tcW w:w="737" w:type="dxa"/>
          </w:tcPr>
          <w:p w14:paraId="070B1BCC" w14:textId="77777777" w:rsidR="006E6BA4" w:rsidRPr="00E56A28" w:rsidRDefault="006E6BA4" w:rsidP="00EB660B">
            <w:pPr>
              <w:snapToGrid w:val="0"/>
              <w:spacing w:line="276" w:lineRule="auto"/>
              <w:ind w:firstLine="0"/>
              <w:jc w:val="center"/>
            </w:pPr>
            <w:r w:rsidRPr="00E56A28">
              <w:t>54</w:t>
            </w:r>
          </w:p>
        </w:tc>
        <w:tc>
          <w:tcPr>
            <w:tcW w:w="737" w:type="dxa"/>
          </w:tcPr>
          <w:p w14:paraId="50361928" w14:textId="77777777" w:rsidR="006E6BA4" w:rsidRPr="00E56A28" w:rsidRDefault="006E6BA4" w:rsidP="00EB660B">
            <w:pPr>
              <w:snapToGrid w:val="0"/>
              <w:spacing w:line="276" w:lineRule="auto"/>
              <w:ind w:firstLine="0"/>
              <w:jc w:val="center"/>
            </w:pPr>
            <w:r w:rsidRPr="00E56A28">
              <w:t>55</w:t>
            </w:r>
          </w:p>
        </w:tc>
        <w:tc>
          <w:tcPr>
            <w:tcW w:w="737" w:type="dxa"/>
          </w:tcPr>
          <w:p w14:paraId="466FE846" w14:textId="77777777" w:rsidR="006E6BA4" w:rsidRPr="00E56A28" w:rsidRDefault="006E6BA4" w:rsidP="00EB660B">
            <w:pPr>
              <w:snapToGrid w:val="0"/>
              <w:spacing w:line="276" w:lineRule="auto"/>
              <w:ind w:firstLine="0"/>
              <w:jc w:val="center"/>
            </w:pPr>
            <w:r w:rsidRPr="00E56A28">
              <w:t>95</w:t>
            </w:r>
          </w:p>
        </w:tc>
      </w:tr>
    </w:tbl>
    <w:p w14:paraId="7021EEE5" w14:textId="77777777" w:rsidR="006E6BA4" w:rsidRPr="00E56A28" w:rsidRDefault="006E6BA4" w:rsidP="00EB660B">
      <w:pPr>
        <w:snapToGrid w:val="0"/>
        <w:spacing w:line="276" w:lineRule="auto"/>
        <w:ind w:firstLine="0"/>
      </w:pPr>
    </w:p>
    <w:p w14:paraId="60D6C8AA" w14:textId="77777777" w:rsidR="006E6BA4" w:rsidRPr="00E56A28" w:rsidRDefault="006E6BA4" w:rsidP="00EB660B">
      <w:pPr>
        <w:snapToGrid w:val="0"/>
        <w:spacing w:line="276" w:lineRule="auto"/>
        <w:ind w:firstLine="0"/>
      </w:pPr>
      <w:r w:rsidRPr="00E56A28">
        <w:t>Количество организаций в отрасли социальной сферы</w:t>
      </w:r>
      <w:r w:rsidRPr="00E56A28">
        <w:rPr>
          <w:b/>
        </w:rPr>
        <w:t xml:space="preserve"> </w:t>
      </w:r>
      <w:r w:rsidRPr="00E56A28">
        <w:t>в субъекте Российской Федерации (муниципальном образовании)</w:t>
      </w:r>
      <w:proofErr w:type="spellStart"/>
      <w:r w:rsidRPr="00E56A28">
        <w:rPr>
          <w:lang w:val="en-US"/>
        </w:rPr>
        <w:t>N</w:t>
      </w:r>
      <w:r w:rsidRPr="00E56A28">
        <w:rPr>
          <w:vertAlign w:val="superscript"/>
          <w:lang w:val="en-US"/>
        </w:rPr>
        <w:t>ou</w:t>
      </w:r>
      <w:proofErr w:type="spellEnd"/>
      <w:r w:rsidRPr="00E56A28">
        <w:t xml:space="preserve"> =7</w:t>
      </w:r>
    </w:p>
    <w:p w14:paraId="2ADD1D2B" w14:textId="77777777" w:rsidR="006E6BA4" w:rsidRPr="00E56A28" w:rsidRDefault="006E6BA4" w:rsidP="00EB660B">
      <w:pPr>
        <w:snapToGrid w:val="0"/>
        <w:spacing w:line="276" w:lineRule="auto"/>
        <w:ind w:firstLine="0"/>
        <w:jc w:val="center"/>
        <w:rPr>
          <w:b/>
        </w:rPr>
      </w:pPr>
      <w:proofErr w:type="spellStart"/>
      <w:r w:rsidRPr="00E56A28">
        <w:rPr>
          <w:b/>
          <w:lang w:val="en-US"/>
        </w:rPr>
        <w:t>S</w:t>
      </w:r>
      <w:r w:rsidRPr="00E56A28">
        <w:rPr>
          <w:b/>
          <w:vertAlign w:val="superscript"/>
          <w:lang w:val="en-US"/>
        </w:rPr>
        <w:t>ou</w:t>
      </w:r>
      <w:proofErr w:type="spellEnd"/>
      <w:r w:rsidRPr="00E56A28">
        <w:rPr>
          <w:b/>
          <w:vertAlign w:val="superscript"/>
        </w:rPr>
        <w:t xml:space="preserve"> </w:t>
      </w:r>
      <w:r w:rsidRPr="00E56A28">
        <w:rPr>
          <w:b/>
        </w:rPr>
        <w:t>= (60 + 72 + 33 + 89 + 54 + 55 + 95</w:t>
      </w:r>
      <w:proofErr w:type="gramStart"/>
      <w:r w:rsidRPr="00E56A28">
        <w:rPr>
          <w:b/>
        </w:rPr>
        <w:t>) :</w:t>
      </w:r>
      <w:proofErr w:type="gramEnd"/>
      <w:r w:rsidRPr="00E56A28">
        <w:rPr>
          <w:b/>
        </w:rPr>
        <w:t xml:space="preserve"> 7 = 458 : 7 = 65,43 = 65 баллов.</w:t>
      </w:r>
    </w:p>
    <w:p w14:paraId="7FB4B450" w14:textId="77777777" w:rsidR="006E6BA4" w:rsidRPr="00E56A28" w:rsidRDefault="006E6BA4" w:rsidP="00EB660B">
      <w:pPr>
        <w:snapToGrid w:val="0"/>
        <w:spacing w:line="276" w:lineRule="auto"/>
        <w:ind w:firstLine="0"/>
        <w:rPr>
          <w:b/>
        </w:rPr>
      </w:pPr>
      <w:r w:rsidRPr="00E56A28">
        <w:rPr>
          <w:b/>
        </w:rPr>
        <w:t>Показатель оценки качества по субъекту Российской Федерации (муниципальному образованию) в целом</w:t>
      </w:r>
    </w:p>
    <w:p w14:paraId="52765C05" w14:textId="77777777" w:rsidR="006E6BA4" w:rsidRPr="00E56A28" w:rsidRDefault="006E6BA4" w:rsidP="00EB660B">
      <w:pPr>
        <w:pStyle w:val="-11"/>
        <w:numPr>
          <w:ilvl w:val="0"/>
          <w:numId w:val="0"/>
        </w:numPr>
        <w:snapToGrid w:val="0"/>
        <w:spacing w:before="0" w:after="0" w:line="276" w:lineRule="auto"/>
        <w:rPr>
          <w:rFonts w:ascii="Times New Roman" w:hAnsi="Times New Roman"/>
          <w:sz w:val="28"/>
          <w:szCs w:val="28"/>
          <w:lang w:val="ru-RU"/>
        </w:rPr>
      </w:pPr>
    </w:p>
    <w:p w14:paraId="21B50881" w14:textId="77777777" w:rsidR="006E6BA4" w:rsidRPr="00E56A28" w:rsidRDefault="006E6BA4" w:rsidP="00EB660B">
      <w:pPr>
        <w:snapToGrid w:val="0"/>
        <w:spacing w:line="276" w:lineRule="auto"/>
        <w:ind w:firstLine="0"/>
        <w:jc w:val="right"/>
        <w:rPr>
          <w:b/>
        </w:rPr>
      </w:pPr>
      <w:r w:rsidRPr="00E56A28">
        <w:rPr>
          <w:b/>
          <w:lang w:val="en-US"/>
        </w:rPr>
        <w:lastRenderedPageBreak/>
        <w:t>S</w:t>
      </w:r>
      <w:r w:rsidRPr="00E56A28">
        <w:rPr>
          <w:b/>
          <w:vertAlign w:val="superscript"/>
          <w:lang w:val="en-US"/>
        </w:rPr>
        <w:t>u</w:t>
      </w:r>
      <w:r w:rsidRPr="00E56A28">
        <w:rPr>
          <w:b/>
          <w:vertAlign w:val="superscript"/>
        </w:rPr>
        <w:t xml:space="preserve"> </w:t>
      </w:r>
      <w:r w:rsidRPr="00E56A28">
        <w:rPr>
          <w:b/>
        </w:rPr>
        <w:t>=∑</w:t>
      </w:r>
      <w:proofErr w:type="spellStart"/>
      <w:r w:rsidRPr="00E56A28">
        <w:rPr>
          <w:b/>
          <w:lang w:val="en-US"/>
        </w:rPr>
        <w:t>S</w:t>
      </w:r>
      <w:r w:rsidRPr="00E56A28">
        <w:rPr>
          <w:b/>
          <w:vertAlign w:val="superscript"/>
          <w:lang w:val="en-US"/>
        </w:rPr>
        <w:t>ou</w:t>
      </w:r>
      <w:proofErr w:type="spellEnd"/>
      <w:r w:rsidRPr="00E56A28">
        <w:rPr>
          <w:b/>
        </w:rPr>
        <w:t xml:space="preserve"> / </w:t>
      </w:r>
      <w:proofErr w:type="spellStart"/>
      <w:r w:rsidRPr="00E56A28">
        <w:rPr>
          <w:b/>
          <w:lang w:val="en-US"/>
        </w:rPr>
        <w:t>Q</w:t>
      </w:r>
      <w:r w:rsidRPr="00E56A28">
        <w:rPr>
          <w:b/>
          <w:vertAlign w:val="subscript"/>
          <w:lang w:val="en-US"/>
        </w:rPr>
        <w:t>u</w:t>
      </w:r>
      <w:proofErr w:type="spellEnd"/>
      <w:r w:rsidRPr="00E56A28">
        <w:rPr>
          <w:b/>
        </w:rPr>
        <w:t>,</w:t>
      </w:r>
      <w:r w:rsidRPr="00E56A28">
        <w:rPr>
          <w:b/>
          <w:vertAlign w:val="subscript"/>
        </w:rPr>
        <w:tab/>
      </w:r>
      <w:r w:rsidRPr="00E56A28">
        <w:rPr>
          <w:b/>
          <w:vertAlign w:val="subscript"/>
        </w:rPr>
        <w:tab/>
      </w:r>
      <w:r w:rsidRPr="00E56A28">
        <w:rPr>
          <w:b/>
          <w:vertAlign w:val="subscript"/>
        </w:rPr>
        <w:tab/>
      </w:r>
      <w:r w:rsidRPr="00E56A28">
        <w:rPr>
          <w:b/>
          <w:vertAlign w:val="subscript"/>
        </w:rPr>
        <w:tab/>
      </w:r>
      <w:r w:rsidRPr="00E56A28">
        <w:rPr>
          <w:b/>
          <w:vertAlign w:val="subscript"/>
        </w:rPr>
        <w:tab/>
      </w:r>
      <w:r w:rsidRPr="00E56A28">
        <w:rPr>
          <w:b/>
          <w:vertAlign w:val="subscript"/>
        </w:rPr>
        <w:tab/>
      </w:r>
      <w:r w:rsidRPr="00E56A28">
        <w:rPr>
          <w:b/>
          <w:vertAlign w:val="subscript"/>
        </w:rPr>
        <w:tab/>
      </w:r>
      <w:r w:rsidRPr="00E56A28">
        <w:rPr>
          <w:b/>
          <w:vertAlign w:val="subscript"/>
        </w:rPr>
        <w:tab/>
      </w:r>
      <w:r w:rsidRPr="00E56A28">
        <w:rPr>
          <w:b/>
        </w:rPr>
        <w:t>(9)</w:t>
      </w:r>
    </w:p>
    <w:p w14:paraId="39140ACA" w14:textId="77777777" w:rsidR="006E6BA4" w:rsidRPr="00E56A28" w:rsidRDefault="006E6BA4" w:rsidP="00EB660B">
      <w:pPr>
        <w:snapToGrid w:val="0"/>
        <w:spacing w:line="276" w:lineRule="auto"/>
        <w:ind w:firstLine="0"/>
        <w:jc w:val="right"/>
      </w:pPr>
    </w:p>
    <w:p w14:paraId="50EEBDA0" w14:textId="77777777" w:rsidR="006E6BA4" w:rsidRPr="00E56A28" w:rsidRDefault="006E6BA4" w:rsidP="00EB660B">
      <w:pPr>
        <w:snapToGrid w:val="0"/>
        <w:spacing w:line="276" w:lineRule="auto"/>
        <w:ind w:firstLine="0"/>
      </w:pPr>
      <w:r w:rsidRPr="00E56A28">
        <w:t>где:</w:t>
      </w:r>
    </w:p>
    <w:p w14:paraId="71ED7F95" w14:textId="77777777" w:rsidR="006E6BA4" w:rsidRPr="00E56A28" w:rsidRDefault="006E6BA4" w:rsidP="00EB660B">
      <w:pPr>
        <w:snapToGrid w:val="0"/>
        <w:spacing w:line="276" w:lineRule="auto"/>
        <w:ind w:firstLine="0"/>
      </w:pPr>
      <w:r w:rsidRPr="00E56A28">
        <w:rPr>
          <w:b/>
          <w:lang w:val="en-US"/>
        </w:rPr>
        <w:t>S</w:t>
      </w:r>
      <w:r w:rsidRPr="00E56A28">
        <w:rPr>
          <w:b/>
          <w:vertAlign w:val="superscript"/>
          <w:lang w:val="en-US"/>
        </w:rPr>
        <w:t>u</w:t>
      </w:r>
      <w:r w:rsidRPr="00E56A28">
        <w:t xml:space="preserve"> – показатель оценки качества в </w:t>
      </w:r>
      <w:r w:rsidRPr="00E56A28">
        <w:rPr>
          <w:lang w:val="en-US"/>
        </w:rPr>
        <w:t>u</w:t>
      </w:r>
      <w:r w:rsidRPr="00E56A28">
        <w:t>-ом субъекте Российской Федерации (муниципальном образовании);</w:t>
      </w:r>
    </w:p>
    <w:p w14:paraId="3F447CE0" w14:textId="77777777" w:rsidR="006E6BA4" w:rsidRPr="00E56A28" w:rsidRDefault="006E6BA4" w:rsidP="00EB660B">
      <w:pPr>
        <w:snapToGrid w:val="0"/>
        <w:spacing w:line="276" w:lineRule="auto"/>
        <w:ind w:firstLine="0"/>
        <w:rPr>
          <w:vertAlign w:val="subscript"/>
        </w:rPr>
      </w:pPr>
      <w:proofErr w:type="spellStart"/>
      <w:r w:rsidRPr="00E56A28">
        <w:rPr>
          <w:b/>
          <w:lang w:val="en-US"/>
        </w:rPr>
        <w:t>S</w:t>
      </w:r>
      <w:r w:rsidRPr="00E56A28">
        <w:rPr>
          <w:b/>
          <w:vertAlign w:val="superscript"/>
          <w:lang w:val="en-US"/>
        </w:rPr>
        <w:t>ou</w:t>
      </w:r>
      <w:proofErr w:type="spellEnd"/>
      <w:r w:rsidRPr="00E56A28">
        <w:rPr>
          <w:b/>
        </w:rPr>
        <w:t xml:space="preserve"> </w:t>
      </w:r>
      <w:r w:rsidRPr="00E56A28">
        <w:t>– показатель оценки качества по о-й отрасли социальной сферы в u-м субъекте Российской Федерации (муниципальном образовании);</w:t>
      </w:r>
      <w:r w:rsidRPr="00E56A28">
        <w:rPr>
          <w:vertAlign w:val="subscript"/>
        </w:rPr>
        <w:t xml:space="preserve"> </w:t>
      </w:r>
    </w:p>
    <w:p w14:paraId="4177800E" w14:textId="77777777" w:rsidR="006E6BA4" w:rsidRPr="00E56A28" w:rsidRDefault="006E6BA4" w:rsidP="00EB660B">
      <w:pPr>
        <w:snapToGrid w:val="0"/>
        <w:spacing w:line="276" w:lineRule="auto"/>
        <w:ind w:firstLine="0"/>
      </w:pPr>
      <w:proofErr w:type="spellStart"/>
      <w:proofErr w:type="gramStart"/>
      <w:r w:rsidRPr="00E56A28">
        <w:rPr>
          <w:b/>
          <w:lang w:val="en-US"/>
        </w:rPr>
        <w:t>Q</w:t>
      </w:r>
      <w:r w:rsidRPr="00E56A28">
        <w:rPr>
          <w:b/>
          <w:vertAlign w:val="subscript"/>
          <w:lang w:val="en-US"/>
        </w:rPr>
        <w:t>u</w:t>
      </w:r>
      <w:proofErr w:type="spellEnd"/>
      <w:r w:rsidRPr="00E56A28">
        <w:rPr>
          <w:b/>
        </w:rPr>
        <w:t xml:space="preserve"> </w:t>
      </w:r>
      <w:r w:rsidRPr="00E56A28">
        <w:t xml:space="preserve">– количество отраслей социальной сферы, в которых в </w:t>
      </w:r>
      <w:r w:rsidRPr="00E56A28">
        <w:rPr>
          <w:lang w:val="en-US"/>
        </w:rPr>
        <w:t>u</w:t>
      </w:r>
      <w:r w:rsidRPr="00E56A28">
        <w:t>-ом субъекте Российской Федерации (муниципальном образовании) проводилась независимая оценка качества.</w:t>
      </w:r>
      <w:proofErr w:type="gramEnd"/>
    </w:p>
    <w:p w14:paraId="20787B65" w14:textId="77777777" w:rsidR="006E6BA4" w:rsidRPr="00E56A28" w:rsidRDefault="006E6BA4" w:rsidP="00EB660B">
      <w:pPr>
        <w:snapToGrid w:val="0"/>
        <w:spacing w:line="276" w:lineRule="auto"/>
        <w:ind w:firstLine="0"/>
      </w:pPr>
    </w:p>
    <w:p w14:paraId="49229128" w14:textId="77777777" w:rsidR="006E6BA4" w:rsidRPr="00E56A28" w:rsidRDefault="006E6BA4" w:rsidP="00EB660B">
      <w:pPr>
        <w:snapToGrid w:val="0"/>
        <w:spacing w:line="276" w:lineRule="auto"/>
        <w:ind w:firstLine="0"/>
        <w:rPr>
          <w:b/>
        </w:rPr>
      </w:pPr>
      <w:r w:rsidRPr="00E56A28">
        <w:rPr>
          <w:b/>
        </w:rPr>
        <w:t>Пример расчета значения показателя оценки качества по субъекту Российской Федерации (муниципальному образованию) в целом:</w:t>
      </w:r>
    </w:p>
    <w:p w14:paraId="4E277F9A" w14:textId="77777777" w:rsidR="006E6BA4" w:rsidRPr="00E56A28" w:rsidRDefault="006E6BA4" w:rsidP="00EB660B">
      <w:pPr>
        <w:snapToGrid w:val="0"/>
        <w:spacing w:line="276" w:lineRule="auto"/>
        <w:ind w:firstLine="0"/>
        <w:rPr>
          <w:u w:val="single"/>
        </w:rPr>
      </w:pPr>
    </w:p>
    <w:p w14:paraId="5C570924" w14:textId="77777777" w:rsidR="006E6BA4" w:rsidRPr="00E56A28" w:rsidRDefault="006E6BA4" w:rsidP="00EB660B">
      <w:pPr>
        <w:snapToGrid w:val="0"/>
        <w:spacing w:line="276" w:lineRule="auto"/>
        <w:ind w:firstLine="0"/>
      </w:pPr>
      <w:r w:rsidRPr="00E56A28">
        <w:rPr>
          <w:u w:val="single"/>
        </w:rPr>
        <w:t xml:space="preserve">Вариант 1. </w:t>
      </w:r>
      <w:r w:rsidRPr="00E56A28">
        <w:t xml:space="preserve">В субъекте Российской Федерации (муниципальном образовании) проводилась оценка качества во всех отраслях социальной сферы </w:t>
      </w:r>
    </w:p>
    <w:p w14:paraId="12068DE3" w14:textId="77777777" w:rsidR="006E6BA4" w:rsidRPr="00E56A28" w:rsidRDefault="006E6BA4" w:rsidP="00EB660B">
      <w:pPr>
        <w:snapToGrid w:val="0"/>
        <w:spacing w:line="276" w:lineRule="auto"/>
        <w:ind w:firstLine="0"/>
        <w:rPr>
          <w:u w:val="single"/>
        </w:rPr>
      </w:pPr>
    </w:p>
    <w:tbl>
      <w:tblPr>
        <w:tblW w:w="7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337"/>
        <w:gridCol w:w="1278"/>
        <w:gridCol w:w="1756"/>
        <w:gridCol w:w="1927"/>
      </w:tblGrid>
      <w:tr w:rsidR="00E56A28" w:rsidRPr="00E56A28" w14:paraId="692D6198" w14:textId="77777777" w:rsidTr="00F24B63">
        <w:trPr>
          <w:trHeight w:val="1084"/>
          <w:jc w:val="center"/>
        </w:trPr>
        <w:tc>
          <w:tcPr>
            <w:tcW w:w="2291" w:type="dxa"/>
            <w:tcBorders>
              <w:tl2br w:val="single" w:sz="4" w:space="0" w:color="auto"/>
            </w:tcBorders>
          </w:tcPr>
          <w:p w14:paraId="207DEED8" w14:textId="77777777" w:rsidR="006E6BA4" w:rsidRPr="00E56A28" w:rsidRDefault="006E6BA4" w:rsidP="00EB660B">
            <w:pPr>
              <w:snapToGrid w:val="0"/>
              <w:spacing w:line="276" w:lineRule="auto"/>
              <w:ind w:firstLine="0"/>
              <w:jc w:val="right"/>
            </w:pPr>
            <w:r w:rsidRPr="00E56A28">
              <w:t xml:space="preserve">Социальная </w:t>
            </w:r>
          </w:p>
          <w:p w14:paraId="1A40A2D9" w14:textId="77777777" w:rsidR="006E6BA4" w:rsidRPr="00E56A28" w:rsidRDefault="006E6BA4" w:rsidP="00EB660B">
            <w:pPr>
              <w:snapToGrid w:val="0"/>
              <w:spacing w:line="276" w:lineRule="auto"/>
              <w:ind w:firstLine="0"/>
              <w:jc w:val="right"/>
            </w:pPr>
            <w:r w:rsidRPr="00E56A28">
              <w:t>сфера</w:t>
            </w:r>
          </w:p>
          <w:p w14:paraId="3CB41229" w14:textId="77777777" w:rsidR="006E6BA4" w:rsidRPr="00E56A28" w:rsidRDefault="006E6BA4" w:rsidP="00EB660B">
            <w:pPr>
              <w:snapToGrid w:val="0"/>
              <w:spacing w:line="276" w:lineRule="auto"/>
              <w:ind w:firstLine="0"/>
            </w:pPr>
            <w:r w:rsidRPr="00E56A28">
              <w:t>Показатель          (о)</w:t>
            </w:r>
          </w:p>
          <w:p w14:paraId="632972A1" w14:textId="77777777" w:rsidR="006E6BA4" w:rsidRPr="00E56A28" w:rsidRDefault="006E6BA4" w:rsidP="00EB660B">
            <w:pPr>
              <w:snapToGrid w:val="0"/>
              <w:spacing w:line="276" w:lineRule="auto"/>
              <w:ind w:firstLine="0"/>
            </w:pPr>
            <w:r w:rsidRPr="00E56A28">
              <w:t>оценки качества</w:t>
            </w:r>
          </w:p>
        </w:tc>
        <w:tc>
          <w:tcPr>
            <w:tcW w:w="1177" w:type="dxa"/>
            <w:vAlign w:val="center"/>
          </w:tcPr>
          <w:p w14:paraId="481F6C1F" w14:textId="77777777" w:rsidR="006E6BA4" w:rsidRPr="00E56A28" w:rsidRDefault="006E6BA4" w:rsidP="00EB660B">
            <w:pPr>
              <w:snapToGrid w:val="0"/>
              <w:spacing w:line="276" w:lineRule="auto"/>
              <w:ind w:firstLine="0"/>
              <w:jc w:val="center"/>
            </w:pPr>
            <w:r w:rsidRPr="00E56A28">
              <w:t>Культура</w:t>
            </w:r>
          </w:p>
        </w:tc>
        <w:tc>
          <w:tcPr>
            <w:tcW w:w="1127" w:type="dxa"/>
            <w:vAlign w:val="center"/>
          </w:tcPr>
          <w:p w14:paraId="7883AEBC" w14:textId="77777777" w:rsidR="006E6BA4" w:rsidRPr="00E56A28" w:rsidRDefault="006E6BA4" w:rsidP="00EB660B">
            <w:pPr>
              <w:snapToGrid w:val="0"/>
              <w:spacing w:line="276" w:lineRule="auto"/>
              <w:ind w:firstLine="0"/>
              <w:jc w:val="center"/>
            </w:pPr>
            <w:r w:rsidRPr="00E56A28">
              <w:t>Охрана здоровья</w:t>
            </w:r>
          </w:p>
        </w:tc>
        <w:tc>
          <w:tcPr>
            <w:tcW w:w="1536" w:type="dxa"/>
            <w:vAlign w:val="center"/>
          </w:tcPr>
          <w:p w14:paraId="6ED35B74" w14:textId="77777777" w:rsidR="006E6BA4" w:rsidRPr="00E56A28" w:rsidRDefault="006E6BA4" w:rsidP="00EB660B">
            <w:pPr>
              <w:snapToGrid w:val="0"/>
              <w:spacing w:line="276" w:lineRule="auto"/>
              <w:ind w:firstLine="0"/>
              <w:jc w:val="center"/>
            </w:pPr>
            <w:r w:rsidRPr="00E56A28">
              <w:t xml:space="preserve">Образование </w:t>
            </w:r>
          </w:p>
        </w:tc>
        <w:tc>
          <w:tcPr>
            <w:tcW w:w="1682" w:type="dxa"/>
            <w:vAlign w:val="center"/>
          </w:tcPr>
          <w:p w14:paraId="3D686667" w14:textId="77777777" w:rsidR="006E6BA4" w:rsidRPr="00E56A28" w:rsidRDefault="006E6BA4" w:rsidP="00EB660B">
            <w:pPr>
              <w:snapToGrid w:val="0"/>
              <w:spacing w:line="276" w:lineRule="auto"/>
              <w:ind w:firstLine="0"/>
              <w:jc w:val="center"/>
            </w:pPr>
            <w:r w:rsidRPr="00E56A28">
              <w:t>Социальное обслуживание</w:t>
            </w:r>
          </w:p>
        </w:tc>
      </w:tr>
      <w:tr w:rsidR="006E6BA4" w:rsidRPr="00E56A28" w14:paraId="0E9FC302" w14:textId="77777777" w:rsidTr="00F24B63">
        <w:trPr>
          <w:jc w:val="center"/>
        </w:trPr>
        <w:tc>
          <w:tcPr>
            <w:tcW w:w="2291" w:type="dxa"/>
            <w:vAlign w:val="center"/>
          </w:tcPr>
          <w:p w14:paraId="0D05FECE" w14:textId="77777777" w:rsidR="006E6BA4" w:rsidRPr="00E56A28" w:rsidRDefault="006E6BA4" w:rsidP="00EB660B">
            <w:pPr>
              <w:snapToGrid w:val="0"/>
              <w:spacing w:line="276" w:lineRule="auto"/>
              <w:ind w:firstLine="0"/>
              <w:jc w:val="center"/>
            </w:pPr>
            <w:proofErr w:type="spellStart"/>
            <w:r w:rsidRPr="00E56A28">
              <w:rPr>
                <w:lang w:val="en-US"/>
              </w:rPr>
              <w:t>S</w:t>
            </w:r>
            <w:r w:rsidRPr="00E56A28">
              <w:rPr>
                <w:vertAlign w:val="superscript"/>
                <w:lang w:val="en-US"/>
              </w:rPr>
              <w:t>ou</w:t>
            </w:r>
            <w:proofErr w:type="spellEnd"/>
          </w:p>
        </w:tc>
        <w:tc>
          <w:tcPr>
            <w:tcW w:w="1177" w:type="dxa"/>
            <w:vAlign w:val="center"/>
          </w:tcPr>
          <w:p w14:paraId="3A0CDE9B" w14:textId="77777777" w:rsidR="006E6BA4" w:rsidRPr="00E56A28" w:rsidRDefault="006E6BA4" w:rsidP="00EB660B">
            <w:pPr>
              <w:snapToGrid w:val="0"/>
              <w:spacing w:line="276" w:lineRule="auto"/>
              <w:ind w:firstLine="0"/>
              <w:jc w:val="center"/>
            </w:pPr>
            <w:r w:rsidRPr="00E56A28">
              <w:t>74</w:t>
            </w:r>
          </w:p>
        </w:tc>
        <w:tc>
          <w:tcPr>
            <w:tcW w:w="1127" w:type="dxa"/>
            <w:vAlign w:val="center"/>
          </w:tcPr>
          <w:p w14:paraId="1AC4BBE0" w14:textId="77777777" w:rsidR="006E6BA4" w:rsidRPr="00E56A28" w:rsidRDefault="006E6BA4" w:rsidP="00EB660B">
            <w:pPr>
              <w:snapToGrid w:val="0"/>
              <w:spacing w:line="276" w:lineRule="auto"/>
              <w:ind w:firstLine="0"/>
              <w:jc w:val="center"/>
            </w:pPr>
            <w:r w:rsidRPr="00E56A28">
              <w:t>82</w:t>
            </w:r>
          </w:p>
        </w:tc>
        <w:tc>
          <w:tcPr>
            <w:tcW w:w="1536" w:type="dxa"/>
            <w:vAlign w:val="center"/>
          </w:tcPr>
          <w:p w14:paraId="08683281" w14:textId="77777777" w:rsidR="006E6BA4" w:rsidRPr="00E56A28" w:rsidRDefault="006E6BA4" w:rsidP="00EB660B">
            <w:pPr>
              <w:snapToGrid w:val="0"/>
              <w:spacing w:line="276" w:lineRule="auto"/>
              <w:ind w:firstLine="0"/>
              <w:jc w:val="center"/>
            </w:pPr>
            <w:r w:rsidRPr="00E56A28">
              <w:t>78</w:t>
            </w:r>
          </w:p>
        </w:tc>
        <w:tc>
          <w:tcPr>
            <w:tcW w:w="1682" w:type="dxa"/>
            <w:vAlign w:val="center"/>
          </w:tcPr>
          <w:p w14:paraId="20664633" w14:textId="77777777" w:rsidR="006E6BA4" w:rsidRPr="00E56A28" w:rsidRDefault="006E6BA4" w:rsidP="00EB660B">
            <w:pPr>
              <w:snapToGrid w:val="0"/>
              <w:spacing w:line="276" w:lineRule="auto"/>
              <w:ind w:firstLine="0"/>
              <w:jc w:val="center"/>
            </w:pPr>
            <w:r w:rsidRPr="00E56A28">
              <w:t>79</w:t>
            </w:r>
          </w:p>
        </w:tc>
      </w:tr>
    </w:tbl>
    <w:p w14:paraId="2208EB36" w14:textId="77777777" w:rsidR="006E6BA4" w:rsidRPr="00E56A28" w:rsidRDefault="006E6BA4" w:rsidP="00EB660B">
      <w:pPr>
        <w:snapToGrid w:val="0"/>
        <w:spacing w:line="276" w:lineRule="auto"/>
        <w:ind w:firstLine="0"/>
      </w:pPr>
    </w:p>
    <w:p w14:paraId="4B343508" w14:textId="77777777" w:rsidR="006E6BA4" w:rsidRPr="00E56A28" w:rsidRDefault="006E6BA4" w:rsidP="00EB660B">
      <w:pPr>
        <w:snapToGrid w:val="0"/>
        <w:spacing w:line="276" w:lineRule="auto"/>
        <w:ind w:firstLine="0"/>
      </w:pPr>
      <w:r w:rsidRPr="00E56A28">
        <w:t>Количество отраслей социальной сферы, в которых</w:t>
      </w:r>
      <w:r w:rsidRPr="00E56A28">
        <w:rPr>
          <w:b/>
        </w:rPr>
        <w:t xml:space="preserve"> п</w:t>
      </w:r>
      <w:r w:rsidRPr="00E56A28">
        <w:t xml:space="preserve">роводилась оценка качества </w:t>
      </w:r>
      <w:r w:rsidRPr="00E56A28">
        <w:rPr>
          <w:b/>
          <w:lang w:val="en-US"/>
        </w:rPr>
        <w:t>Q</w:t>
      </w:r>
      <w:r w:rsidRPr="00E56A28">
        <w:t xml:space="preserve"> = 4</w:t>
      </w:r>
    </w:p>
    <w:p w14:paraId="2CE35983" w14:textId="77777777" w:rsidR="006E6BA4" w:rsidRPr="00E56A28" w:rsidRDefault="006E6BA4" w:rsidP="00EB660B">
      <w:pPr>
        <w:snapToGrid w:val="0"/>
        <w:spacing w:line="276" w:lineRule="auto"/>
        <w:ind w:firstLine="0"/>
        <w:jc w:val="center"/>
        <w:rPr>
          <w:b/>
        </w:rPr>
      </w:pPr>
      <w:proofErr w:type="spellStart"/>
      <w:r w:rsidRPr="00E56A28">
        <w:rPr>
          <w:b/>
          <w:lang w:val="en-US"/>
        </w:rPr>
        <w:t>S</w:t>
      </w:r>
      <w:r w:rsidRPr="00E56A28">
        <w:rPr>
          <w:b/>
          <w:vertAlign w:val="superscript"/>
          <w:lang w:val="en-US"/>
        </w:rPr>
        <w:t>ou</w:t>
      </w:r>
      <w:proofErr w:type="spellEnd"/>
      <w:r w:rsidRPr="00E56A28">
        <w:rPr>
          <w:b/>
          <w:vertAlign w:val="superscript"/>
        </w:rPr>
        <w:t xml:space="preserve"> </w:t>
      </w:r>
      <w:r w:rsidRPr="00E56A28">
        <w:rPr>
          <w:b/>
        </w:rPr>
        <w:t>= (74 + 82 + 78 + 79</w:t>
      </w:r>
      <w:proofErr w:type="gramStart"/>
      <w:r w:rsidRPr="00E56A28">
        <w:rPr>
          <w:b/>
        </w:rPr>
        <w:t>) :</w:t>
      </w:r>
      <w:proofErr w:type="gramEnd"/>
      <w:r w:rsidRPr="00E56A28">
        <w:rPr>
          <w:b/>
        </w:rPr>
        <w:t xml:space="preserve"> 4 = 313 : 4 = 78,25 = 78 баллов.</w:t>
      </w:r>
    </w:p>
    <w:p w14:paraId="28EDB5C2" w14:textId="77777777" w:rsidR="006E6BA4" w:rsidRPr="00E56A28" w:rsidRDefault="006E6BA4" w:rsidP="00EB660B">
      <w:pPr>
        <w:snapToGrid w:val="0"/>
        <w:spacing w:line="276" w:lineRule="auto"/>
        <w:ind w:firstLine="0"/>
      </w:pPr>
    </w:p>
    <w:p w14:paraId="42628BAC" w14:textId="77777777" w:rsidR="006E6BA4" w:rsidRPr="00E56A28" w:rsidRDefault="006E6BA4" w:rsidP="00EB660B">
      <w:pPr>
        <w:snapToGrid w:val="0"/>
        <w:spacing w:line="276" w:lineRule="auto"/>
        <w:ind w:firstLine="0"/>
      </w:pPr>
      <w:r w:rsidRPr="00E56A28">
        <w:rPr>
          <w:u w:val="single"/>
        </w:rPr>
        <w:t xml:space="preserve">Вариант 2. </w:t>
      </w:r>
      <w:r w:rsidRPr="00E56A28">
        <w:t xml:space="preserve">В субъекте Российской Федерации (муниципальном образовании) проводилась оценка качества в трех отраслях социальной сферы </w:t>
      </w:r>
    </w:p>
    <w:p w14:paraId="5995282A" w14:textId="77777777" w:rsidR="006E6BA4" w:rsidRPr="00E56A28" w:rsidRDefault="006E6BA4" w:rsidP="00EB660B">
      <w:pPr>
        <w:snapToGrid w:val="0"/>
        <w:spacing w:line="276" w:lineRule="auto"/>
        <w:ind w:firstLine="0"/>
        <w:rPr>
          <w:u w:val="single"/>
        </w:rPr>
      </w:pPr>
    </w:p>
    <w:tbl>
      <w:tblPr>
        <w:tblW w:w="7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337"/>
        <w:gridCol w:w="1278"/>
        <w:gridCol w:w="1756"/>
        <w:gridCol w:w="1927"/>
      </w:tblGrid>
      <w:tr w:rsidR="00E56A28" w:rsidRPr="00E56A28" w14:paraId="4FA9284D" w14:textId="77777777" w:rsidTr="00F24B63">
        <w:trPr>
          <w:trHeight w:val="1084"/>
          <w:jc w:val="center"/>
        </w:trPr>
        <w:tc>
          <w:tcPr>
            <w:tcW w:w="2291" w:type="dxa"/>
            <w:tcBorders>
              <w:tl2br w:val="single" w:sz="4" w:space="0" w:color="auto"/>
            </w:tcBorders>
          </w:tcPr>
          <w:p w14:paraId="4A32B590" w14:textId="77777777" w:rsidR="006E6BA4" w:rsidRPr="00E56A28" w:rsidRDefault="006E6BA4" w:rsidP="00EB660B">
            <w:pPr>
              <w:snapToGrid w:val="0"/>
              <w:spacing w:line="276" w:lineRule="auto"/>
              <w:ind w:firstLine="0"/>
              <w:jc w:val="right"/>
            </w:pPr>
            <w:r w:rsidRPr="00E56A28">
              <w:t xml:space="preserve">Социальная </w:t>
            </w:r>
          </w:p>
          <w:p w14:paraId="166C3B25" w14:textId="77777777" w:rsidR="006E6BA4" w:rsidRPr="00E56A28" w:rsidRDefault="006E6BA4" w:rsidP="00EB660B">
            <w:pPr>
              <w:snapToGrid w:val="0"/>
              <w:spacing w:line="276" w:lineRule="auto"/>
              <w:ind w:firstLine="0"/>
              <w:jc w:val="right"/>
            </w:pPr>
            <w:r w:rsidRPr="00E56A28">
              <w:t>сфера</w:t>
            </w:r>
          </w:p>
          <w:p w14:paraId="5125A826" w14:textId="77777777" w:rsidR="006E6BA4" w:rsidRPr="00E56A28" w:rsidRDefault="006E6BA4" w:rsidP="00EB660B">
            <w:pPr>
              <w:snapToGrid w:val="0"/>
              <w:spacing w:line="276" w:lineRule="auto"/>
              <w:ind w:firstLine="0"/>
            </w:pPr>
            <w:r w:rsidRPr="00E56A28">
              <w:t>Показатель          (о)</w:t>
            </w:r>
          </w:p>
          <w:p w14:paraId="2CB08C01" w14:textId="77777777" w:rsidR="006E6BA4" w:rsidRPr="00E56A28" w:rsidRDefault="006E6BA4" w:rsidP="00EB660B">
            <w:pPr>
              <w:snapToGrid w:val="0"/>
              <w:spacing w:line="276" w:lineRule="auto"/>
              <w:ind w:firstLine="0"/>
            </w:pPr>
            <w:r w:rsidRPr="00E56A28">
              <w:t>оценки качества</w:t>
            </w:r>
          </w:p>
        </w:tc>
        <w:tc>
          <w:tcPr>
            <w:tcW w:w="1177" w:type="dxa"/>
            <w:vAlign w:val="center"/>
          </w:tcPr>
          <w:p w14:paraId="0BF7BFCF" w14:textId="77777777" w:rsidR="006E6BA4" w:rsidRPr="00E56A28" w:rsidRDefault="006E6BA4" w:rsidP="00EB660B">
            <w:pPr>
              <w:snapToGrid w:val="0"/>
              <w:spacing w:line="276" w:lineRule="auto"/>
              <w:ind w:firstLine="0"/>
              <w:jc w:val="center"/>
            </w:pPr>
            <w:r w:rsidRPr="00E56A28">
              <w:t>Культура</w:t>
            </w:r>
          </w:p>
        </w:tc>
        <w:tc>
          <w:tcPr>
            <w:tcW w:w="1127" w:type="dxa"/>
            <w:vAlign w:val="center"/>
          </w:tcPr>
          <w:p w14:paraId="3A861994" w14:textId="77777777" w:rsidR="006E6BA4" w:rsidRPr="00E56A28" w:rsidRDefault="006E6BA4" w:rsidP="00EB660B">
            <w:pPr>
              <w:snapToGrid w:val="0"/>
              <w:spacing w:line="276" w:lineRule="auto"/>
              <w:ind w:firstLine="0"/>
              <w:jc w:val="center"/>
            </w:pPr>
            <w:r w:rsidRPr="00E56A28">
              <w:t>Охрана здоровья</w:t>
            </w:r>
          </w:p>
        </w:tc>
        <w:tc>
          <w:tcPr>
            <w:tcW w:w="1536" w:type="dxa"/>
            <w:vAlign w:val="center"/>
          </w:tcPr>
          <w:p w14:paraId="45901124" w14:textId="77777777" w:rsidR="006E6BA4" w:rsidRPr="00E56A28" w:rsidRDefault="006E6BA4" w:rsidP="00EB660B">
            <w:pPr>
              <w:snapToGrid w:val="0"/>
              <w:spacing w:line="276" w:lineRule="auto"/>
              <w:ind w:firstLine="0"/>
              <w:jc w:val="center"/>
            </w:pPr>
            <w:r w:rsidRPr="00E56A28">
              <w:t xml:space="preserve">Образование </w:t>
            </w:r>
          </w:p>
        </w:tc>
        <w:tc>
          <w:tcPr>
            <w:tcW w:w="1682" w:type="dxa"/>
            <w:vAlign w:val="center"/>
          </w:tcPr>
          <w:p w14:paraId="42EE6BC4" w14:textId="77777777" w:rsidR="006E6BA4" w:rsidRPr="00E56A28" w:rsidRDefault="006E6BA4" w:rsidP="00EB660B">
            <w:pPr>
              <w:snapToGrid w:val="0"/>
              <w:spacing w:line="276" w:lineRule="auto"/>
              <w:ind w:firstLine="0"/>
              <w:jc w:val="center"/>
            </w:pPr>
            <w:r w:rsidRPr="00E56A28">
              <w:t>Социальное обслуживание</w:t>
            </w:r>
          </w:p>
        </w:tc>
      </w:tr>
      <w:tr w:rsidR="006E6BA4" w:rsidRPr="00E56A28" w14:paraId="6D2D32D6" w14:textId="77777777" w:rsidTr="00F24B63">
        <w:trPr>
          <w:jc w:val="center"/>
        </w:trPr>
        <w:tc>
          <w:tcPr>
            <w:tcW w:w="2291" w:type="dxa"/>
            <w:vAlign w:val="center"/>
          </w:tcPr>
          <w:p w14:paraId="277BF39B" w14:textId="77777777" w:rsidR="006E6BA4" w:rsidRPr="00E56A28" w:rsidRDefault="006E6BA4" w:rsidP="00EB660B">
            <w:pPr>
              <w:snapToGrid w:val="0"/>
              <w:spacing w:line="276" w:lineRule="auto"/>
              <w:ind w:firstLine="0"/>
              <w:jc w:val="center"/>
            </w:pPr>
            <w:proofErr w:type="spellStart"/>
            <w:r w:rsidRPr="00E56A28">
              <w:rPr>
                <w:lang w:val="en-US"/>
              </w:rPr>
              <w:t>S</w:t>
            </w:r>
            <w:r w:rsidRPr="00E56A28">
              <w:rPr>
                <w:vertAlign w:val="superscript"/>
                <w:lang w:val="en-US"/>
              </w:rPr>
              <w:t>ou</w:t>
            </w:r>
            <w:proofErr w:type="spellEnd"/>
          </w:p>
        </w:tc>
        <w:tc>
          <w:tcPr>
            <w:tcW w:w="1177" w:type="dxa"/>
          </w:tcPr>
          <w:p w14:paraId="593D4EC9" w14:textId="77777777" w:rsidR="006E6BA4" w:rsidRPr="00E56A28" w:rsidRDefault="006E6BA4" w:rsidP="00EB660B">
            <w:pPr>
              <w:snapToGrid w:val="0"/>
              <w:spacing w:line="276" w:lineRule="auto"/>
              <w:ind w:firstLine="0"/>
              <w:jc w:val="center"/>
            </w:pPr>
            <w:r w:rsidRPr="00E56A28">
              <w:t>74</w:t>
            </w:r>
          </w:p>
        </w:tc>
        <w:tc>
          <w:tcPr>
            <w:tcW w:w="1127" w:type="dxa"/>
          </w:tcPr>
          <w:p w14:paraId="200447D1" w14:textId="77777777" w:rsidR="006E6BA4" w:rsidRPr="00E56A28" w:rsidRDefault="006E6BA4" w:rsidP="00EB660B">
            <w:pPr>
              <w:snapToGrid w:val="0"/>
              <w:spacing w:line="276" w:lineRule="auto"/>
              <w:ind w:firstLine="0"/>
              <w:jc w:val="center"/>
            </w:pPr>
            <w:r w:rsidRPr="00E56A28">
              <w:t>82</w:t>
            </w:r>
          </w:p>
        </w:tc>
        <w:tc>
          <w:tcPr>
            <w:tcW w:w="1536" w:type="dxa"/>
          </w:tcPr>
          <w:p w14:paraId="5F43EBC0" w14:textId="77777777" w:rsidR="006E6BA4" w:rsidRPr="00E56A28" w:rsidRDefault="006E6BA4" w:rsidP="00EB660B">
            <w:pPr>
              <w:snapToGrid w:val="0"/>
              <w:spacing w:line="276" w:lineRule="auto"/>
              <w:ind w:firstLine="0"/>
              <w:jc w:val="center"/>
            </w:pPr>
            <w:r w:rsidRPr="00E56A28">
              <w:t>78</w:t>
            </w:r>
          </w:p>
        </w:tc>
        <w:tc>
          <w:tcPr>
            <w:tcW w:w="1682" w:type="dxa"/>
          </w:tcPr>
          <w:p w14:paraId="4BB801E3" w14:textId="77777777" w:rsidR="006E6BA4" w:rsidRPr="00E56A28" w:rsidRDefault="006E6BA4" w:rsidP="00EB660B">
            <w:pPr>
              <w:snapToGrid w:val="0"/>
              <w:spacing w:line="276" w:lineRule="auto"/>
              <w:ind w:firstLine="0"/>
              <w:jc w:val="center"/>
            </w:pPr>
            <w:r w:rsidRPr="00E56A28">
              <w:t>-</w:t>
            </w:r>
          </w:p>
        </w:tc>
      </w:tr>
    </w:tbl>
    <w:p w14:paraId="7A041F9E" w14:textId="77777777" w:rsidR="006E6BA4" w:rsidRPr="00E56A28" w:rsidRDefault="006E6BA4" w:rsidP="00EB660B">
      <w:pPr>
        <w:snapToGrid w:val="0"/>
        <w:spacing w:line="276" w:lineRule="auto"/>
        <w:ind w:firstLine="0"/>
      </w:pPr>
    </w:p>
    <w:p w14:paraId="0B3DF58D" w14:textId="77777777" w:rsidR="006E6BA4" w:rsidRPr="00E56A28" w:rsidRDefault="006E6BA4" w:rsidP="00EB660B">
      <w:pPr>
        <w:snapToGrid w:val="0"/>
        <w:spacing w:line="276" w:lineRule="auto"/>
        <w:ind w:firstLine="0"/>
      </w:pPr>
      <w:r w:rsidRPr="00E56A28">
        <w:t>Количество отраслей социальной сферы, в которых</w:t>
      </w:r>
      <w:r w:rsidRPr="00E56A28">
        <w:rPr>
          <w:b/>
        </w:rPr>
        <w:t xml:space="preserve"> </w:t>
      </w:r>
      <w:r w:rsidRPr="00E56A28">
        <w:t xml:space="preserve">проводилась оценка качества </w:t>
      </w:r>
      <w:r w:rsidRPr="00E56A28">
        <w:rPr>
          <w:b/>
          <w:lang w:val="en-US"/>
        </w:rPr>
        <w:t>Q</w:t>
      </w:r>
      <w:r w:rsidRPr="00E56A28">
        <w:t xml:space="preserve"> = 3</w:t>
      </w:r>
    </w:p>
    <w:p w14:paraId="6301CD28" w14:textId="77777777" w:rsidR="006E6BA4" w:rsidRPr="00E56A28" w:rsidRDefault="006E6BA4" w:rsidP="00EB660B">
      <w:pPr>
        <w:snapToGrid w:val="0"/>
        <w:spacing w:line="276" w:lineRule="auto"/>
        <w:ind w:firstLine="0"/>
        <w:jc w:val="center"/>
        <w:rPr>
          <w:b/>
        </w:rPr>
      </w:pPr>
      <w:proofErr w:type="spellStart"/>
      <w:r w:rsidRPr="00E56A28">
        <w:rPr>
          <w:b/>
          <w:lang w:val="en-US"/>
        </w:rPr>
        <w:t>S</w:t>
      </w:r>
      <w:r w:rsidRPr="00E56A28">
        <w:rPr>
          <w:b/>
          <w:vertAlign w:val="superscript"/>
          <w:lang w:val="en-US"/>
        </w:rPr>
        <w:t>ou</w:t>
      </w:r>
      <w:proofErr w:type="spellEnd"/>
      <w:r w:rsidRPr="00E56A28">
        <w:rPr>
          <w:b/>
          <w:vertAlign w:val="superscript"/>
        </w:rPr>
        <w:t xml:space="preserve"> </w:t>
      </w:r>
      <w:r w:rsidRPr="00E56A28">
        <w:rPr>
          <w:b/>
        </w:rPr>
        <w:t>= (74 + 82 + 78</w:t>
      </w:r>
      <w:proofErr w:type="gramStart"/>
      <w:r w:rsidRPr="00E56A28">
        <w:rPr>
          <w:b/>
        </w:rPr>
        <w:t>) :</w:t>
      </w:r>
      <w:proofErr w:type="gramEnd"/>
      <w:r w:rsidRPr="00E56A28">
        <w:rPr>
          <w:b/>
        </w:rPr>
        <w:t xml:space="preserve"> 3 = 234 : 3 = 78 баллов.</w:t>
      </w:r>
    </w:p>
    <w:p w14:paraId="57285471" w14:textId="77777777" w:rsidR="006E6BA4" w:rsidRPr="00E56A28" w:rsidRDefault="006E6BA4" w:rsidP="00EB660B">
      <w:pPr>
        <w:snapToGrid w:val="0"/>
        <w:spacing w:line="276" w:lineRule="auto"/>
        <w:ind w:firstLine="0"/>
        <w:jc w:val="center"/>
        <w:rPr>
          <w:b/>
        </w:rPr>
      </w:pPr>
    </w:p>
    <w:p w14:paraId="413C55E2" w14:textId="77777777" w:rsidR="006E6BA4" w:rsidRPr="00E56A28" w:rsidRDefault="006E6BA4" w:rsidP="00EB660B">
      <w:pPr>
        <w:snapToGrid w:val="0"/>
        <w:spacing w:line="276" w:lineRule="auto"/>
        <w:ind w:firstLine="0"/>
        <w:jc w:val="center"/>
        <w:rPr>
          <w:b/>
          <w:bCs w:val="0"/>
        </w:rPr>
        <w:sectPr w:rsidR="006E6BA4" w:rsidRPr="00E56A28" w:rsidSect="00213251">
          <w:pgSz w:w="16838" w:h="11906" w:orient="landscape"/>
          <w:pgMar w:top="993" w:right="1134" w:bottom="850" w:left="1134" w:header="568" w:footer="708" w:gutter="0"/>
          <w:cols w:space="708"/>
          <w:docGrid w:linePitch="381"/>
        </w:sectPr>
      </w:pPr>
    </w:p>
    <w:p w14:paraId="42B788FB" w14:textId="77777777" w:rsidR="008D4CAA" w:rsidRPr="00E56A28" w:rsidRDefault="008D4CAA" w:rsidP="00EB660B">
      <w:pPr>
        <w:pStyle w:val="a8"/>
        <w:snapToGrid w:val="0"/>
        <w:spacing w:before="0" w:after="0" w:line="276" w:lineRule="auto"/>
        <w:jc w:val="right"/>
        <w:rPr>
          <w:rFonts w:ascii="Times New Roman" w:hAnsi="Times New Roman" w:cs="Times New Roman"/>
          <w:color w:val="auto"/>
          <w:sz w:val="28"/>
          <w:szCs w:val="28"/>
        </w:rPr>
      </w:pPr>
      <w:r w:rsidRPr="00E56A28">
        <w:rPr>
          <w:rFonts w:ascii="Times New Roman" w:hAnsi="Times New Roman" w:cs="Times New Roman"/>
          <w:color w:val="auto"/>
          <w:sz w:val="28"/>
          <w:szCs w:val="28"/>
        </w:rPr>
        <w:lastRenderedPageBreak/>
        <w:t xml:space="preserve">Приложение </w:t>
      </w:r>
      <w:r w:rsidR="00675EF9" w:rsidRPr="00E56A28">
        <w:rPr>
          <w:rFonts w:ascii="Times New Roman" w:hAnsi="Times New Roman" w:cs="Times New Roman"/>
          <w:color w:val="auto"/>
          <w:sz w:val="28"/>
          <w:szCs w:val="28"/>
        </w:rPr>
        <w:t>2</w:t>
      </w:r>
      <w:r w:rsidRPr="00E56A28">
        <w:rPr>
          <w:rFonts w:ascii="Times New Roman" w:hAnsi="Times New Roman" w:cs="Times New Roman"/>
          <w:color w:val="auto"/>
          <w:sz w:val="28"/>
          <w:szCs w:val="28"/>
        </w:rPr>
        <w:t>.1</w:t>
      </w:r>
    </w:p>
    <w:p w14:paraId="160EE2C6" w14:textId="77777777" w:rsidR="00F50FDD" w:rsidRPr="00E56A28" w:rsidRDefault="00F50FDD" w:rsidP="00EB660B">
      <w:pPr>
        <w:snapToGrid w:val="0"/>
        <w:spacing w:line="276" w:lineRule="auto"/>
        <w:ind w:firstLine="0"/>
        <w:jc w:val="center"/>
        <w:rPr>
          <w:b/>
        </w:rPr>
      </w:pPr>
      <w:r w:rsidRPr="00E56A28">
        <w:rPr>
          <w:b/>
        </w:rPr>
        <w:t xml:space="preserve">Установленный нормативными правовыми актами </w:t>
      </w:r>
      <w:r w:rsidR="009C01B0" w:rsidRPr="00E56A28">
        <w:rPr>
          <w:b/>
        </w:rPr>
        <w:br/>
      </w:r>
      <w:r w:rsidRPr="00E56A28">
        <w:rPr>
          <w:b/>
        </w:rPr>
        <w:t xml:space="preserve">объем информации (количество материалов/единиц информации) о деятельности </w:t>
      </w:r>
      <w:r w:rsidR="00D5265F" w:rsidRPr="00E56A28">
        <w:rPr>
          <w:b/>
        </w:rPr>
        <w:t>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E56A28">
        <w:rPr>
          <w:b/>
        </w:rPr>
        <w:t>, которая должна быть размещена на общедоступных информационных ресурсах</w:t>
      </w:r>
      <w:r w:rsidR="009C01B0" w:rsidRPr="00E56A28">
        <w:rPr>
          <w:b/>
        </w:rPr>
        <w:br/>
        <w:t>(к расчету показателя 1.1)</w:t>
      </w:r>
      <w:r w:rsidR="009A5BC6" w:rsidRPr="00E56A28">
        <w:rPr>
          <w:b/>
        </w:rPr>
        <w:br/>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3855"/>
        <w:gridCol w:w="624"/>
        <w:gridCol w:w="624"/>
        <w:gridCol w:w="624"/>
        <w:gridCol w:w="624"/>
        <w:gridCol w:w="2976"/>
      </w:tblGrid>
      <w:tr w:rsidR="00E56A28" w:rsidRPr="00E56A28" w14:paraId="062E5E7D" w14:textId="77777777" w:rsidTr="00661AB3">
        <w:tc>
          <w:tcPr>
            <w:tcW w:w="454" w:type="dxa"/>
            <w:vMerge w:val="restart"/>
            <w:tcBorders>
              <w:top w:val="single" w:sz="4" w:space="0" w:color="auto"/>
              <w:left w:val="single" w:sz="4" w:space="0" w:color="auto"/>
              <w:bottom w:val="single" w:sz="4" w:space="0" w:color="auto"/>
              <w:right w:val="single" w:sz="4" w:space="0" w:color="auto"/>
            </w:tcBorders>
          </w:tcPr>
          <w:p w14:paraId="60F93E46"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N</w:t>
            </w:r>
          </w:p>
        </w:tc>
        <w:tc>
          <w:tcPr>
            <w:tcW w:w="3855" w:type="dxa"/>
            <w:vMerge w:val="restart"/>
            <w:tcBorders>
              <w:top w:val="single" w:sz="4" w:space="0" w:color="auto"/>
              <w:left w:val="single" w:sz="4" w:space="0" w:color="auto"/>
              <w:bottom w:val="single" w:sz="4" w:space="0" w:color="auto"/>
              <w:right w:val="single" w:sz="4" w:space="0" w:color="auto"/>
            </w:tcBorders>
          </w:tcPr>
          <w:p w14:paraId="54D6E656"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bookmarkStart w:id="12" w:name="Par197"/>
            <w:bookmarkEnd w:id="12"/>
            <w:r w:rsidRPr="00E56A28">
              <w:rPr>
                <w:rFonts w:ascii="Times New Roman" w:hAnsi="Times New Roman" w:cs="Times New Roman"/>
                <w:sz w:val="28"/>
                <w:szCs w:val="28"/>
              </w:rPr>
              <w:t>Наименование информации об образовательной организации в соответствии с Постановление Правительства Российской Федерации от 10 июля 2013 г. N 582</w:t>
            </w:r>
          </w:p>
        </w:tc>
        <w:tc>
          <w:tcPr>
            <w:tcW w:w="2496" w:type="dxa"/>
            <w:gridSpan w:val="4"/>
            <w:tcBorders>
              <w:top w:val="single" w:sz="4" w:space="0" w:color="auto"/>
              <w:left w:val="single" w:sz="4" w:space="0" w:color="auto"/>
              <w:bottom w:val="single" w:sz="4" w:space="0" w:color="auto"/>
              <w:right w:val="single" w:sz="4" w:space="0" w:color="auto"/>
            </w:tcBorders>
          </w:tcPr>
          <w:p w14:paraId="534F4217"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Необходимость размещения информации</w:t>
            </w:r>
          </w:p>
        </w:tc>
        <w:tc>
          <w:tcPr>
            <w:tcW w:w="2976" w:type="dxa"/>
            <w:vMerge w:val="restart"/>
            <w:tcBorders>
              <w:top w:val="single" w:sz="4" w:space="0" w:color="auto"/>
              <w:left w:val="single" w:sz="4" w:space="0" w:color="auto"/>
              <w:bottom w:val="single" w:sz="4" w:space="0" w:color="auto"/>
              <w:right w:val="single" w:sz="4" w:space="0" w:color="auto"/>
            </w:tcBorders>
          </w:tcPr>
          <w:p w14:paraId="22A745D2"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Алгоритм определения фактического объема информации на сайте</w:t>
            </w:r>
          </w:p>
        </w:tc>
      </w:tr>
      <w:tr w:rsidR="00E56A28" w:rsidRPr="00E56A28" w14:paraId="03D44CDE" w14:textId="77777777" w:rsidTr="00661AB3">
        <w:tc>
          <w:tcPr>
            <w:tcW w:w="454" w:type="dxa"/>
            <w:vMerge/>
            <w:tcBorders>
              <w:top w:val="single" w:sz="4" w:space="0" w:color="auto"/>
              <w:left w:val="single" w:sz="4" w:space="0" w:color="auto"/>
              <w:bottom w:val="single" w:sz="4" w:space="0" w:color="auto"/>
              <w:right w:val="single" w:sz="4" w:space="0" w:color="auto"/>
            </w:tcBorders>
          </w:tcPr>
          <w:p w14:paraId="3BEB82AE" w14:textId="77777777" w:rsidR="00661AB3" w:rsidRPr="00E56A28" w:rsidRDefault="00661AB3" w:rsidP="00EB660B">
            <w:pPr>
              <w:pStyle w:val="ConsPlusNormal"/>
              <w:snapToGrid w:val="0"/>
              <w:spacing w:line="276" w:lineRule="auto"/>
              <w:ind w:firstLine="540"/>
              <w:jc w:val="both"/>
              <w:rPr>
                <w:rFonts w:ascii="Times New Roman" w:hAnsi="Times New Roman" w:cs="Times New Roman"/>
                <w:sz w:val="28"/>
                <w:szCs w:val="28"/>
              </w:rPr>
            </w:pPr>
          </w:p>
        </w:tc>
        <w:tc>
          <w:tcPr>
            <w:tcW w:w="3855" w:type="dxa"/>
            <w:vMerge/>
            <w:tcBorders>
              <w:top w:val="single" w:sz="4" w:space="0" w:color="auto"/>
              <w:left w:val="single" w:sz="4" w:space="0" w:color="auto"/>
              <w:bottom w:val="single" w:sz="4" w:space="0" w:color="auto"/>
              <w:right w:val="single" w:sz="4" w:space="0" w:color="auto"/>
            </w:tcBorders>
          </w:tcPr>
          <w:p w14:paraId="55011990" w14:textId="77777777" w:rsidR="00661AB3" w:rsidRPr="00E56A28" w:rsidRDefault="00661AB3" w:rsidP="00EB660B">
            <w:pPr>
              <w:pStyle w:val="ConsPlusNormal"/>
              <w:snapToGrid w:val="0"/>
              <w:spacing w:line="276" w:lineRule="auto"/>
              <w:ind w:firstLine="540"/>
              <w:jc w:val="both"/>
              <w:rPr>
                <w:rFonts w:ascii="Times New Roman" w:hAnsi="Times New Roman" w:cs="Times New Roman"/>
                <w:sz w:val="28"/>
                <w:szCs w:val="28"/>
              </w:rPr>
            </w:pPr>
          </w:p>
        </w:tc>
        <w:tc>
          <w:tcPr>
            <w:tcW w:w="624" w:type="dxa"/>
            <w:tcBorders>
              <w:top w:val="single" w:sz="4" w:space="0" w:color="auto"/>
              <w:left w:val="single" w:sz="4" w:space="0" w:color="auto"/>
              <w:bottom w:val="single" w:sz="4" w:space="0" w:color="auto"/>
              <w:right w:val="single" w:sz="4" w:space="0" w:color="auto"/>
            </w:tcBorders>
          </w:tcPr>
          <w:p w14:paraId="263E86AD"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ДО</w:t>
            </w:r>
          </w:p>
        </w:tc>
        <w:tc>
          <w:tcPr>
            <w:tcW w:w="624" w:type="dxa"/>
            <w:tcBorders>
              <w:top w:val="single" w:sz="4" w:space="0" w:color="auto"/>
              <w:left w:val="single" w:sz="4" w:space="0" w:color="auto"/>
              <w:bottom w:val="single" w:sz="4" w:space="0" w:color="auto"/>
              <w:right w:val="single" w:sz="4" w:space="0" w:color="auto"/>
            </w:tcBorders>
          </w:tcPr>
          <w:p w14:paraId="47C15AC3"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ОО</w:t>
            </w:r>
          </w:p>
        </w:tc>
        <w:tc>
          <w:tcPr>
            <w:tcW w:w="624" w:type="dxa"/>
            <w:tcBorders>
              <w:top w:val="single" w:sz="4" w:space="0" w:color="auto"/>
              <w:left w:val="single" w:sz="4" w:space="0" w:color="auto"/>
              <w:bottom w:val="single" w:sz="4" w:space="0" w:color="auto"/>
              <w:right w:val="single" w:sz="4" w:space="0" w:color="auto"/>
            </w:tcBorders>
          </w:tcPr>
          <w:p w14:paraId="5FC3C25B"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СПО</w:t>
            </w:r>
          </w:p>
        </w:tc>
        <w:tc>
          <w:tcPr>
            <w:tcW w:w="624" w:type="dxa"/>
            <w:tcBorders>
              <w:top w:val="single" w:sz="4" w:space="0" w:color="auto"/>
              <w:left w:val="single" w:sz="4" w:space="0" w:color="auto"/>
              <w:bottom w:val="single" w:sz="4" w:space="0" w:color="auto"/>
              <w:right w:val="single" w:sz="4" w:space="0" w:color="auto"/>
            </w:tcBorders>
          </w:tcPr>
          <w:p w14:paraId="7403FCE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ДОД</w:t>
            </w:r>
          </w:p>
        </w:tc>
        <w:tc>
          <w:tcPr>
            <w:tcW w:w="2976" w:type="dxa"/>
            <w:vMerge/>
            <w:tcBorders>
              <w:top w:val="single" w:sz="4" w:space="0" w:color="auto"/>
              <w:left w:val="single" w:sz="4" w:space="0" w:color="auto"/>
              <w:bottom w:val="single" w:sz="4" w:space="0" w:color="auto"/>
              <w:right w:val="single" w:sz="4" w:space="0" w:color="auto"/>
            </w:tcBorders>
          </w:tcPr>
          <w:p w14:paraId="58099CE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3E778BC6" w14:textId="77777777" w:rsidTr="00661AB3">
        <w:tc>
          <w:tcPr>
            <w:tcW w:w="9781" w:type="dxa"/>
            <w:gridSpan w:val="7"/>
            <w:tcBorders>
              <w:top w:val="single" w:sz="4" w:space="0" w:color="auto"/>
              <w:left w:val="single" w:sz="4" w:space="0" w:color="auto"/>
              <w:bottom w:val="single" w:sz="4" w:space="0" w:color="auto"/>
              <w:right w:val="single" w:sz="4" w:space="0" w:color="auto"/>
            </w:tcBorders>
          </w:tcPr>
          <w:p w14:paraId="02958E0F" w14:textId="77777777" w:rsidR="00661AB3" w:rsidRPr="00E56A28" w:rsidRDefault="00661AB3" w:rsidP="00EB660B">
            <w:pPr>
              <w:pStyle w:val="ConsPlusNormal"/>
              <w:snapToGrid w:val="0"/>
              <w:spacing w:line="276" w:lineRule="auto"/>
              <w:outlineLvl w:val="3"/>
              <w:rPr>
                <w:rFonts w:ascii="Times New Roman" w:hAnsi="Times New Roman" w:cs="Times New Roman"/>
                <w:sz w:val="28"/>
                <w:szCs w:val="28"/>
              </w:rPr>
            </w:pPr>
            <w:r w:rsidRPr="00E56A28">
              <w:rPr>
                <w:rFonts w:ascii="Times New Roman" w:hAnsi="Times New Roman" w:cs="Times New Roman"/>
                <w:sz w:val="28"/>
                <w:szCs w:val="28"/>
              </w:rPr>
              <w:t>I. Основные сведения</w:t>
            </w:r>
          </w:p>
        </w:tc>
      </w:tr>
      <w:tr w:rsidR="00E56A28" w:rsidRPr="00E56A28" w14:paraId="33B175A4" w14:textId="77777777" w:rsidTr="00661AB3">
        <w:tc>
          <w:tcPr>
            <w:tcW w:w="454" w:type="dxa"/>
            <w:tcBorders>
              <w:top w:val="single" w:sz="4" w:space="0" w:color="auto"/>
              <w:left w:val="single" w:sz="4" w:space="0" w:color="auto"/>
              <w:bottom w:val="single" w:sz="4" w:space="0" w:color="auto"/>
              <w:right w:val="single" w:sz="4" w:space="0" w:color="auto"/>
            </w:tcBorders>
          </w:tcPr>
          <w:p w14:paraId="0B39F8DC"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1.</w:t>
            </w:r>
          </w:p>
        </w:tc>
        <w:tc>
          <w:tcPr>
            <w:tcW w:w="3855" w:type="dxa"/>
            <w:tcBorders>
              <w:top w:val="single" w:sz="4" w:space="0" w:color="auto"/>
              <w:left w:val="single" w:sz="4" w:space="0" w:color="auto"/>
              <w:bottom w:val="single" w:sz="4" w:space="0" w:color="auto"/>
              <w:right w:val="single" w:sz="4" w:space="0" w:color="auto"/>
            </w:tcBorders>
          </w:tcPr>
          <w:p w14:paraId="4A0CD6CE"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дате создания образовательной организации</w:t>
            </w:r>
          </w:p>
        </w:tc>
        <w:tc>
          <w:tcPr>
            <w:tcW w:w="624" w:type="dxa"/>
            <w:tcBorders>
              <w:top w:val="single" w:sz="4" w:space="0" w:color="auto"/>
              <w:left w:val="single" w:sz="4" w:space="0" w:color="auto"/>
              <w:bottom w:val="single" w:sz="4" w:space="0" w:color="auto"/>
              <w:right w:val="single" w:sz="4" w:space="0" w:color="auto"/>
            </w:tcBorders>
          </w:tcPr>
          <w:p w14:paraId="6999703B"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3E7367A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C5BE11B"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BD7C38B"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val="restart"/>
            <w:tcBorders>
              <w:top w:val="single" w:sz="4" w:space="0" w:color="auto"/>
              <w:left w:val="single" w:sz="4" w:space="0" w:color="auto"/>
              <w:bottom w:val="single" w:sz="4" w:space="0" w:color="auto"/>
              <w:right w:val="single" w:sz="4" w:space="0" w:color="auto"/>
            </w:tcBorders>
          </w:tcPr>
          <w:p w14:paraId="3F75735A"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w:t>
            </w:r>
          </w:p>
          <w:p w14:paraId="17D724F4"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3E6974FC" w14:textId="77777777" w:rsidTr="00661AB3">
        <w:tc>
          <w:tcPr>
            <w:tcW w:w="454" w:type="dxa"/>
            <w:tcBorders>
              <w:top w:val="single" w:sz="4" w:space="0" w:color="auto"/>
              <w:left w:val="single" w:sz="4" w:space="0" w:color="auto"/>
              <w:bottom w:val="single" w:sz="4" w:space="0" w:color="auto"/>
              <w:right w:val="single" w:sz="4" w:space="0" w:color="auto"/>
            </w:tcBorders>
          </w:tcPr>
          <w:p w14:paraId="39FAD59E"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2.</w:t>
            </w:r>
          </w:p>
        </w:tc>
        <w:tc>
          <w:tcPr>
            <w:tcW w:w="3855" w:type="dxa"/>
            <w:tcBorders>
              <w:top w:val="single" w:sz="4" w:space="0" w:color="auto"/>
              <w:left w:val="single" w:sz="4" w:space="0" w:color="auto"/>
              <w:bottom w:val="single" w:sz="4" w:space="0" w:color="auto"/>
              <w:right w:val="single" w:sz="4" w:space="0" w:color="auto"/>
            </w:tcBorders>
          </w:tcPr>
          <w:p w14:paraId="66E1DB59"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об учредителе, учредителях образовательной организации</w:t>
            </w:r>
          </w:p>
        </w:tc>
        <w:tc>
          <w:tcPr>
            <w:tcW w:w="624" w:type="dxa"/>
            <w:tcBorders>
              <w:top w:val="single" w:sz="4" w:space="0" w:color="auto"/>
              <w:left w:val="single" w:sz="4" w:space="0" w:color="auto"/>
              <w:bottom w:val="single" w:sz="4" w:space="0" w:color="auto"/>
              <w:right w:val="single" w:sz="4" w:space="0" w:color="auto"/>
            </w:tcBorders>
          </w:tcPr>
          <w:p w14:paraId="01A8D415"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4DCC893"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50789EA"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D42CB7E"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tcBorders>
              <w:top w:val="single" w:sz="4" w:space="0" w:color="auto"/>
              <w:left w:val="single" w:sz="4" w:space="0" w:color="auto"/>
              <w:bottom w:val="single" w:sz="4" w:space="0" w:color="auto"/>
              <w:right w:val="single" w:sz="4" w:space="0" w:color="auto"/>
            </w:tcBorders>
          </w:tcPr>
          <w:p w14:paraId="368599C9"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638C99A0" w14:textId="77777777" w:rsidTr="00661AB3">
        <w:tc>
          <w:tcPr>
            <w:tcW w:w="454" w:type="dxa"/>
            <w:tcBorders>
              <w:top w:val="single" w:sz="4" w:space="0" w:color="auto"/>
              <w:left w:val="single" w:sz="4" w:space="0" w:color="auto"/>
              <w:bottom w:val="single" w:sz="4" w:space="0" w:color="auto"/>
              <w:right w:val="single" w:sz="4" w:space="0" w:color="auto"/>
            </w:tcBorders>
          </w:tcPr>
          <w:p w14:paraId="6EB9AD87"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3.</w:t>
            </w:r>
          </w:p>
        </w:tc>
        <w:tc>
          <w:tcPr>
            <w:tcW w:w="3855" w:type="dxa"/>
            <w:tcBorders>
              <w:top w:val="single" w:sz="4" w:space="0" w:color="auto"/>
              <w:left w:val="single" w:sz="4" w:space="0" w:color="auto"/>
              <w:bottom w:val="single" w:sz="4" w:space="0" w:color="auto"/>
              <w:right w:val="single" w:sz="4" w:space="0" w:color="auto"/>
            </w:tcBorders>
          </w:tcPr>
          <w:p w14:paraId="644306E8"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месте нахождения образовательной организац</w:t>
            </w:r>
            <w:proofErr w:type="gramStart"/>
            <w:r w:rsidRPr="00E56A28">
              <w:rPr>
                <w:rFonts w:ascii="Times New Roman" w:hAnsi="Times New Roman" w:cs="Times New Roman"/>
                <w:sz w:val="28"/>
                <w:szCs w:val="28"/>
              </w:rPr>
              <w:t>ии и ее</w:t>
            </w:r>
            <w:proofErr w:type="gramEnd"/>
            <w:r w:rsidRPr="00E56A28">
              <w:rPr>
                <w:rFonts w:ascii="Times New Roman" w:hAnsi="Times New Roman" w:cs="Times New Roman"/>
                <w:sz w:val="28"/>
                <w:szCs w:val="28"/>
              </w:rPr>
              <w:t xml:space="preserve"> филиалов (при наличии)</w:t>
            </w:r>
          </w:p>
        </w:tc>
        <w:tc>
          <w:tcPr>
            <w:tcW w:w="624" w:type="dxa"/>
            <w:tcBorders>
              <w:top w:val="single" w:sz="4" w:space="0" w:color="auto"/>
              <w:left w:val="single" w:sz="4" w:space="0" w:color="auto"/>
              <w:bottom w:val="single" w:sz="4" w:space="0" w:color="auto"/>
              <w:right w:val="single" w:sz="4" w:space="0" w:color="auto"/>
            </w:tcBorders>
          </w:tcPr>
          <w:p w14:paraId="7A6CDDA6"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3D8034AC"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A717EA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F13BFA7"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tcBorders>
              <w:top w:val="single" w:sz="4" w:space="0" w:color="auto"/>
              <w:left w:val="single" w:sz="4" w:space="0" w:color="auto"/>
              <w:bottom w:val="single" w:sz="4" w:space="0" w:color="auto"/>
              <w:right w:val="single" w:sz="4" w:space="0" w:color="auto"/>
            </w:tcBorders>
          </w:tcPr>
          <w:p w14:paraId="63AC498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687346FB" w14:textId="77777777" w:rsidTr="00661AB3">
        <w:tc>
          <w:tcPr>
            <w:tcW w:w="454" w:type="dxa"/>
            <w:tcBorders>
              <w:top w:val="single" w:sz="4" w:space="0" w:color="auto"/>
              <w:left w:val="single" w:sz="4" w:space="0" w:color="auto"/>
              <w:bottom w:val="single" w:sz="4" w:space="0" w:color="auto"/>
              <w:right w:val="single" w:sz="4" w:space="0" w:color="auto"/>
            </w:tcBorders>
          </w:tcPr>
          <w:p w14:paraId="23EE7F12"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4.</w:t>
            </w:r>
          </w:p>
        </w:tc>
        <w:tc>
          <w:tcPr>
            <w:tcW w:w="3855" w:type="dxa"/>
            <w:tcBorders>
              <w:top w:val="single" w:sz="4" w:space="0" w:color="auto"/>
              <w:left w:val="single" w:sz="4" w:space="0" w:color="auto"/>
              <w:bottom w:val="single" w:sz="4" w:space="0" w:color="auto"/>
              <w:right w:val="single" w:sz="4" w:space="0" w:color="auto"/>
            </w:tcBorders>
          </w:tcPr>
          <w:p w14:paraId="0F8D9741"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режиме, графике работы</w:t>
            </w:r>
          </w:p>
        </w:tc>
        <w:tc>
          <w:tcPr>
            <w:tcW w:w="624" w:type="dxa"/>
            <w:tcBorders>
              <w:top w:val="single" w:sz="4" w:space="0" w:color="auto"/>
              <w:left w:val="single" w:sz="4" w:space="0" w:color="auto"/>
              <w:bottom w:val="single" w:sz="4" w:space="0" w:color="auto"/>
              <w:right w:val="single" w:sz="4" w:space="0" w:color="auto"/>
            </w:tcBorders>
          </w:tcPr>
          <w:p w14:paraId="45F0578E"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305BAC3E"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7EB8F3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32E19F13"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tcBorders>
              <w:top w:val="single" w:sz="4" w:space="0" w:color="auto"/>
              <w:left w:val="single" w:sz="4" w:space="0" w:color="auto"/>
              <w:bottom w:val="single" w:sz="4" w:space="0" w:color="auto"/>
              <w:right w:val="single" w:sz="4" w:space="0" w:color="auto"/>
            </w:tcBorders>
          </w:tcPr>
          <w:p w14:paraId="14A065EF"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1A36F8AB" w14:textId="77777777" w:rsidTr="00661AB3">
        <w:tc>
          <w:tcPr>
            <w:tcW w:w="454" w:type="dxa"/>
            <w:tcBorders>
              <w:top w:val="single" w:sz="4" w:space="0" w:color="auto"/>
              <w:left w:val="single" w:sz="4" w:space="0" w:color="auto"/>
              <w:bottom w:val="single" w:sz="4" w:space="0" w:color="auto"/>
              <w:right w:val="single" w:sz="4" w:space="0" w:color="auto"/>
            </w:tcBorders>
          </w:tcPr>
          <w:p w14:paraId="2976FE2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5.</w:t>
            </w:r>
          </w:p>
        </w:tc>
        <w:tc>
          <w:tcPr>
            <w:tcW w:w="3855" w:type="dxa"/>
            <w:tcBorders>
              <w:top w:val="single" w:sz="4" w:space="0" w:color="auto"/>
              <w:left w:val="single" w:sz="4" w:space="0" w:color="auto"/>
              <w:bottom w:val="single" w:sz="4" w:space="0" w:color="auto"/>
              <w:right w:val="single" w:sz="4" w:space="0" w:color="auto"/>
            </w:tcBorders>
          </w:tcPr>
          <w:p w14:paraId="54FFDD87"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контактных телефонах и об адресах электронной почты</w:t>
            </w:r>
          </w:p>
        </w:tc>
        <w:tc>
          <w:tcPr>
            <w:tcW w:w="624" w:type="dxa"/>
            <w:tcBorders>
              <w:top w:val="single" w:sz="4" w:space="0" w:color="auto"/>
              <w:left w:val="single" w:sz="4" w:space="0" w:color="auto"/>
              <w:bottom w:val="single" w:sz="4" w:space="0" w:color="auto"/>
              <w:right w:val="single" w:sz="4" w:space="0" w:color="auto"/>
            </w:tcBorders>
          </w:tcPr>
          <w:p w14:paraId="76E25DF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53B58A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30C48749"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E86D116"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15102378"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(указаны контактны</w:t>
            </w:r>
            <w:proofErr w:type="gramStart"/>
            <w:r w:rsidRPr="00E56A28">
              <w:rPr>
                <w:rFonts w:ascii="Times New Roman" w:hAnsi="Times New Roman" w:cs="Times New Roman"/>
                <w:sz w:val="28"/>
                <w:szCs w:val="28"/>
              </w:rPr>
              <w:t>й(</w:t>
            </w:r>
            <w:proofErr w:type="gramEnd"/>
            <w:r w:rsidRPr="00E56A28">
              <w:rPr>
                <w:rFonts w:ascii="Times New Roman" w:hAnsi="Times New Roman" w:cs="Times New Roman"/>
                <w:sz w:val="28"/>
                <w:szCs w:val="28"/>
              </w:rPr>
              <w:t xml:space="preserve">е) телефон(ы) и адрес(а) </w:t>
            </w:r>
            <w:r w:rsidRPr="00E56A28">
              <w:rPr>
                <w:rFonts w:ascii="Times New Roman" w:hAnsi="Times New Roman" w:cs="Times New Roman"/>
                <w:sz w:val="28"/>
                <w:szCs w:val="28"/>
              </w:rPr>
              <w:lastRenderedPageBreak/>
              <w:t>электронной почты),</w:t>
            </w:r>
          </w:p>
          <w:p w14:paraId="272D6A6B"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0,5 - информация представлена частично (указаны контактны</w:t>
            </w:r>
            <w:proofErr w:type="gramStart"/>
            <w:r w:rsidRPr="00E56A28">
              <w:rPr>
                <w:rFonts w:ascii="Times New Roman" w:hAnsi="Times New Roman" w:cs="Times New Roman"/>
                <w:sz w:val="28"/>
                <w:szCs w:val="28"/>
              </w:rPr>
              <w:t>й(</w:t>
            </w:r>
            <w:proofErr w:type="gramEnd"/>
            <w:r w:rsidRPr="00E56A28">
              <w:rPr>
                <w:rFonts w:ascii="Times New Roman" w:hAnsi="Times New Roman" w:cs="Times New Roman"/>
                <w:sz w:val="28"/>
                <w:szCs w:val="28"/>
              </w:rPr>
              <w:t>е) телефон(ы) или адрес(а) электронной почты);</w:t>
            </w:r>
          </w:p>
          <w:p w14:paraId="14584AB7"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5C26ACCB" w14:textId="77777777" w:rsidTr="00661AB3">
        <w:tc>
          <w:tcPr>
            <w:tcW w:w="9781" w:type="dxa"/>
            <w:gridSpan w:val="7"/>
            <w:tcBorders>
              <w:top w:val="single" w:sz="4" w:space="0" w:color="auto"/>
              <w:left w:val="single" w:sz="4" w:space="0" w:color="auto"/>
              <w:bottom w:val="single" w:sz="4" w:space="0" w:color="auto"/>
              <w:right w:val="single" w:sz="4" w:space="0" w:color="auto"/>
            </w:tcBorders>
          </w:tcPr>
          <w:p w14:paraId="49EE75B6" w14:textId="77777777" w:rsidR="00661AB3" w:rsidRPr="00E56A28" w:rsidRDefault="00661AB3" w:rsidP="00EB660B">
            <w:pPr>
              <w:pStyle w:val="ConsPlusNormal"/>
              <w:snapToGrid w:val="0"/>
              <w:spacing w:line="276" w:lineRule="auto"/>
              <w:outlineLvl w:val="3"/>
              <w:rPr>
                <w:rFonts w:ascii="Times New Roman" w:hAnsi="Times New Roman" w:cs="Times New Roman"/>
                <w:sz w:val="28"/>
                <w:szCs w:val="28"/>
              </w:rPr>
            </w:pPr>
            <w:r w:rsidRPr="00E56A28">
              <w:rPr>
                <w:rFonts w:ascii="Times New Roman" w:hAnsi="Times New Roman" w:cs="Times New Roman"/>
                <w:sz w:val="28"/>
                <w:szCs w:val="28"/>
              </w:rPr>
              <w:lastRenderedPageBreak/>
              <w:t>II. Структура и органы управления образовательной организацией</w:t>
            </w:r>
          </w:p>
        </w:tc>
      </w:tr>
      <w:tr w:rsidR="00E56A28" w:rsidRPr="00E56A28" w14:paraId="01D31035" w14:textId="77777777" w:rsidTr="00661AB3">
        <w:tc>
          <w:tcPr>
            <w:tcW w:w="454" w:type="dxa"/>
            <w:tcBorders>
              <w:top w:val="single" w:sz="4" w:space="0" w:color="auto"/>
              <w:left w:val="single" w:sz="4" w:space="0" w:color="auto"/>
              <w:bottom w:val="single" w:sz="4" w:space="0" w:color="auto"/>
              <w:right w:val="single" w:sz="4" w:space="0" w:color="auto"/>
            </w:tcBorders>
          </w:tcPr>
          <w:p w14:paraId="52BFD43E"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6.</w:t>
            </w:r>
          </w:p>
        </w:tc>
        <w:tc>
          <w:tcPr>
            <w:tcW w:w="3855" w:type="dxa"/>
            <w:tcBorders>
              <w:top w:val="single" w:sz="4" w:space="0" w:color="auto"/>
              <w:left w:val="single" w:sz="4" w:space="0" w:color="auto"/>
              <w:bottom w:val="single" w:sz="4" w:space="0" w:color="auto"/>
              <w:right w:val="single" w:sz="4" w:space="0" w:color="auto"/>
            </w:tcBorders>
          </w:tcPr>
          <w:p w14:paraId="243E28F7"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proofErr w:type="gramStart"/>
            <w:r w:rsidRPr="00E56A28">
              <w:rPr>
                <w:rFonts w:ascii="Times New Roman" w:hAnsi="Times New Roman" w:cs="Times New Roman"/>
                <w:sz w:val="28"/>
                <w:szCs w:val="28"/>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c>
          <w:tcPr>
            <w:tcW w:w="624" w:type="dxa"/>
            <w:tcBorders>
              <w:top w:val="single" w:sz="4" w:space="0" w:color="auto"/>
              <w:left w:val="single" w:sz="4" w:space="0" w:color="auto"/>
              <w:bottom w:val="single" w:sz="4" w:space="0" w:color="auto"/>
              <w:right w:val="single" w:sz="4" w:space="0" w:color="auto"/>
            </w:tcBorders>
          </w:tcPr>
          <w:p w14:paraId="7FB6486B"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F053606"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5F62F1D"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07A4872"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4E3A203E"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w:t>
            </w:r>
          </w:p>
          <w:p w14:paraId="26F3DAC5"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0,5 - информация представлена частично (отсутствует информация хотя бы об одном структурном подразделении или требуемая в </w:t>
            </w:r>
            <w:hyperlink w:anchor="Par197"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sidRPr="00E56A28">
                <w:rPr>
                  <w:rFonts w:ascii="Times New Roman" w:hAnsi="Times New Roman" w:cs="Times New Roman"/>
                  <w:sz w:val="28"/>
                  <w:szCs w:val="28"/>
                </w:rPr>
                <w:t>столбце 2</w:t>
              </w:r>
            </w:hyperlink>
            <w:r w:rsidRPr="00E56A28">
              <w:rPr>
                <w:rFonts w:ascii="Times New Roman" w:hAnsi="Times New Roman" w:cs="Times New Roman"/>
                <w:sz w:val="28"/>
                <w:szCs w:val="28"/>
              </w:rPr>
              <w:t xml:space="preserve"> информация представлена не в полном объеме);</w:t>
            </w:r>
          </w:p>
          <w:p w14:paraId="741C6EC9"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20D1DCF0" w14:textId="77777777" w:rsidTr="00661AB3">
        <w:tc>
          <w:tcPr>
            <w:tcW w:w="454" w:type="dxa"/>
            <w:tcBorders>
              <w:top w:val="single" w:sz="4" w:space="0" w:color="auto"/>
              <w:left w:val="single" w:sz="4" w:space="0" w:color="auto"/>
              <w:bottom w:val="single" w:sz="4" w:space="0" w:color="auto"/>
              <w:right w:val="single" w:sz="4" w:space="0" w:color="auto"/>
            </w:tcBorders>
          </w:tcPr>
          <w:p w14:paraId="1921660C"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7.</w:t>
            </w:r>
          </w:p>
        </w:tc>
        <w:tc>
          <w:tcPr>
            <w:tcW w:w="3855" w:type="dxa"/>
            <w:tcBorders>
              <w:top w:val="single" w:sz="4" w:space="0" w:color="auto"/>
              <w:left w:val="single" w:sz="4" w:space="0" w:color="auto"/>
              <w:bottom w:val="single" w:sz="4" w:space="0" w:color="auto"/>
              <w:right w:val="single" w:sz="4" w:space="0" w:color="auto"/>
            </w:tcBorders>
          </w:tcPr>
          <w:p w14:paraId="315494F5"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Сведения о </w:t>
            </w:r>
            <w:proofErr w:type="gramStart"/>
            <w:r w:rsidRPr="00E56A28">
              <w:rPr>
                <w:rFonts w:ascii="Times New Roman" w:hAnsi="Times New Roman" w:cs="Times New Roman"/>
                <w:sz w:val="28"/>
                <w:szCs w:val="28"/>
              </w:rPr>
              <w:t>положениях</w:t>
            </w:r>
            <w:proofErr w:type="gramEnd"/>
            <w:r w:rsidRPr="00E56A28">
              <w:rPr>
                <w:rFonts w:ascii="Times New Roman" w:hAnsi="Times New Roman" w:cs="Times New Roman"/>
                <w:sz w:val="28"/>
                <w:szCs w:val="28"/>
              </w:rPr>
              <w:t xml:space="preserve"> о структурных подразделениях (об органах управления) с приложением копий указанных положений (при их наличии))</w:t>
            </w:r>
          </w:p>
        </w:tc>
        <w:tc>
          <w:tcPr>
            <w:tcW w:w="624" w:type="dxa"/>
            <w:tcBorders>
              <w:top w:val="single" w:sz="4" w:space="0" w:color="auto"/>
              <w:left w:val="single" w:sz="4" w:space="0" w:color="auto"/>
              <w:bottom w:val="single" w:sz="4" w:space="0" w:color="auto"/>
              <w:right w:val="single" w:sz="4" w:space="0" w:color="auto"/>
            </w:tcBorders>
          </w:tcPr>
          <w:p w14:paraId="14E34722"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E2CABCE"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2C7F07A"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B614EDE"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2F1B4642"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(с приложением копий),</w:t>
            </w:r>
          </w:p>
          <w:p w14:paraId="446320E0"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0,5 - представлены только сведения о </w:t>
            </w:r>
            <w:proofErr w:type="gramStart"/>
            <w:r w:rsidRPr="00E56A28">
              <w:rPr>
                <w:rFonts w:ascii="Times New Roman" w:hAnsi="Times New Roman" w:cs="Times New Roman"/>
                <w:sz w:val="28"/>
                <w:szCs w:val="28"/>
              </w:rPr>
              <w:t>положениях</w:t>
            </w:r>
            <w:proofErr w:type="gramEnd"/>
            <w:r w:rsidRPr="00E56A28">
              <w:rPr>
                <w:rFonts w:ascii="Times New Roman" w:hAnsi="Times New Roman" w:cs="Times New Roman"/>
                <w:sz w:val="28"/>
                <w:szCs w:val="28"/>
              </w:rPr>
              <w:t xml:space="preserve"> о структурных </w:t>
            </w:r>
            <w:r w:rsidRPr="00E56A28">
              <w:rPr>
                <w:rFonts w:ascii="Times New Roman" w:hAnsi="Times New Roman" w:cs="Times New Roman"/>
                <w:sz w:val="28"/>
                <w:szCs w:val="28"/>
              </w:rPr>
              <w:lastRenderedPageBreak/>
              <w:t>подразделениях (об органах управления);</w:t>
            </w:r>
          </w:p>
          <w:p w14:paraId="29F1157B"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0ED15775" w14:textId="77777777" w:rsidTr="00661AB3">
        <w:tc>
          <w:tcPr>
            <w:tcW w:w="9781" w:type="dxa"/>
            <w:gridSpan w:val="7"/>
            <w:tcBorders>
              <w:top w:val="single" w:sz="4" w:space="0" w:color="auto"/>
              <w:left w:val="single" w:sz="4" w:space="0" w:color="auto"/>
              <w:bottom w:val="single" w:sz="4" w:space="0" w:color="auto"/>
              <w:right w:val="single" w:sz="4" w:space="0" w:color="auto"/>
            </w:tcBorders>
          </w:tcPr>
          <w:p w14:paraId="2E15A114" w14:textId="77777777" w:rsidR="00661AB3" w:rsidRPr="00E56A28" w:rsidRDefault="00661AB3" w:rsidP="00EB660B">
            <w:pPr>
              <w:pStyle w:val="ConsPlusNormal"/>
              <w:snapToGrid w:val="0"/>
              <w:spacing w:line="276" w:lineRule="auto"/>
              <w:outlineLvl w:val="3"/>
              <w:rPr>
                <w:rFonts w:ascii="Times New Roman" w:hAnsi="Times New Roman" w:cs="Times New Roman"/>
                <w:sz w:val="28"/>
                <w:szCs w:val="28"/>
              </w:rPr>
            </w:pPr>
            <w:r w:rsidRPr="00E56A28">
              <w:rPr>
                <w:rFonts w:ascii="Times New Roman" w:hAnsi="Times New Roman" w:cs="Times New Roman"/>
                <w:sz w:val="28"/>
                <w:szCs w:val="28"/>
              </w:rPr>
              <w:lastRenderedPageBreak/>
              <w:t>III. Документы (в виде копий)</w:t>
            </w:r>
          </w:p>
        </w:tc>
      </w:tr>
      <w:tr w:rsidR="00E56A28" w:rsidRPr="00E56A28" w14:paraId="0552C86C" w14:textId="77777777" w:rsidTr="00661AB3">
        <w:tc>
          <w:tcPr>
            <w:tcW w:w="454" w:type="dxa"/>
            <w:tcBorders>
              <w:top w:val="single" w:sz="4" w:space="0" w:color="auto"/>
              <w:left w:val="single" w:sz="4" w:space="0" w:color="auto"/>
              <w:bottom w:val="single" w:sz="4" w:space="0" w:color="auto"/>
              <w:right w:val="single" w:sz="4" w:space="0" w:color="auto"/>
            </w:tcBorders>
          </w:tcPr>
          <w:p w14:paraId="1014D928"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8.</w:t>
            </w:r>
          </w:p>
        </w:tc>
        <w:tc>
          <w:tcPr>
            <w:tcW w:w="3855" w:type="dxa"/>
            <w:tcBorders>
              <w:top w:val="single" w:sz="4" w:space="0" w:color="auto"/>
              <w:left w:val="single" w:sz="4" w:space="0" w:color="auto"/>
              <w:bottom w:val="single" w:sz="4" w:space="0" w:color="auto"/>
              <w:right w:val="single" w:sz="4" w:space="0" w:color="auto"/>
            </w:tcBorders>
          </w:tcPr>
          <w:p w14:paraId="0ADB891C"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Устав образовательной организации</w:t>
            </w:r>
          </w:p>
        </w:tc>
        <w:tc>
          <w:tcPr>
            <w:tcW w:w="624" w:type="dxa"/>
            <w:tcBorders>
              <w:top w:val="single" w:sz="4" w:space="0" w:color="auto"/>
              <w:left w:val="single" w:sz="4" w:space="0" w:color="auto"/>
              <w:bottom w:val="single" w:sz="4" w:space="0" w:color="auto"/>
              <w:right w:val="single" w:sz="4" w:space="0" w:color="auto"/>
            </w:tcBorders>
          </w:tcPr>
          <w:p w14:paraId="2327A5C8"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30F9C62"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8EF345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BB6E3AA"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5248BB3C"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w:t>
            </w:r>
          </w:p>
          <w:p w14:paraId="4B43DBC4"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0DA35CC0" w14:textId="77777777" w:rsidTr="00661AB3">
        <w:tc>
          <w:tcPr>
            <w:tcW w:w="454" w:type="dxa"/>
            <w:tcBorders>
              <w:top w:val="single" w:sz="4" w:space="0" w:color="auto"/>
              <w:left w:val="single" w:sz="4" w:space="0" w:color="auto"/>
              <w:bottom w:val="single" w:sz="4" w:space="0" w:color="auto"/>
              <w:right w:val="single" w:sz="4" w:space="0" w:color="auto"/>
            </w:tcBorders>
          </w:tcPr>
          <w:p w14:paraId="53DF7F05"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9.</w:t>
            </w:r>
          </w:p>
        </w:tc>
        <w:tc>
          <w:tcPr>
            <w:tcW w:w="3855" w:type="dxa"/>
            <w:tcBorders>
              <w:top w:val="single" w:sz="4" w:space="0" w:color="auto"/>
              <w:left w:val="single" w:sz="4" w:space="0" w:color="auto"/>
              <w:bottom w:val="single" w:sz="4" w:space="0" w:color="auto"/>
              <w:right w:val="single" w:sz="4" w:space="0" w:color="auto"/>
            </w:tcBorders>
          </w:tcPr>
          <w:p w14:paraId="4018CDF7"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Лицензии на осуществление образовательной деятельности (с приложениями)</w:t>
            </w:r>
          </w:p>
        </w:tc>
        <w:tc>
          <w:tcPr>
            <w:tcW w:w="624" w:type="dxa"/>
            <w:tcBorders>
              <w:top w:val="single" w:sz="4" w:space="0" w:color="auto"/>
              <w:left w:val="single" w:sz="4" w:space="0" w:color="auto"/>
              <w:bottom w:val="single" w:sz="4" w:space="0" w:color="auto"/>
              <w:right w:val="single" w:sz="4" w:space="0" w:color="auto"/>
            </w:tcBorders>
          </w:tcPr>
          <w:p w14:paraId="12A24CD5"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76A4185"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26089B8"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C90422C"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15473BCC"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(с приложениями к лицензии),</w:t>
            </w:r>
          </w:p>
          <w:p w14:paraId="68CDC238"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0,5 - </w:t>
            </w:r>
            <w:proofErr w:type="gramStart"/>
            <w:r w:rsidRPr="00E56A28">
              <w:rPr>
                <w:rFonts w:ascii="Times New Roman" w:hAnsi="Times New Roman" w:cs="Times New Roman"/>
                <w:sz w:val="28"/>
                <w:szCs w:val="28"/>
              </w:rPr>
              <w:t>представлена</w:t>
            </w:r>
            <w:proofErr w:type="gramEnd"/>
            <w:r w:rsidRPr="00E56A28">
              <w:rPr>
                <w:rFonts w:ascii="Times New Roman" w:hAnsi="Times New Roman" w:cs="Times New Roman"/>
                <w:sz w:val="28"/>
                <w:szCs w:val="28"/>
              </w:rPr>
              <w:t xml:space="preserve"> лицензии на осуществление образовательной деятельности (без приложений);</w:t>
            </w:r>
          </w:p>
          <w:p w14:paraId="38A0D8A1"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6E4EC9AB" w14:textId="77777777" w:rsidTr="00661AB3">
        <w:tc>
          <w:tcPr>
            <w:tcW w:w="454" w:type="dxa"/>
            <w:tcBorders>
              <w:top w:val="single" w:sz="4" w:space="0" w:color="auto"/>
              <w:left w:val="single" w:sz="4" w:space="0" w:color="auto"/>
              <w:bottom w:val="single" w:sz="4" w:space="0" w:color="auto"/>
              <w:right w:val="single" w:sz="4" w:space="0" w:color="auto"/>
            </w:tcBorders>
          </w:tcPr>
          <w:p w14:paraId="4F29F76F"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10.</w:t>
            </w:r>
          </w:p>
        </w:tc>
        <w:tc>
          <w:tcPr>
            <w:tcW w:w="3855" w:type="dxa"/>
            <w:tcBorders>
              <w:top w:val="single" w:sz="4" w:space="0" w:color="auto"/>
              <w:left w:val="single" w:sz="4" w:space="0" w:color="auto"/>
              <w:bottom w:val="single" w:sz="4" w:space="0" w:color="auto"/>
              <w:right w:val="single" w:sz="4" w:space="0" w:color="auto"/>
            </w:tcBorders>
          </w:tcPr>
          <w:p w14:paraId="18063452"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Свидетельства о государственной аккредитации (с приложениями)</w:t>
            </w:r>
          </w:p>
        </w:tc>
        <w:tc>
          <w:tcPr>
            <w:tcW w:w="624" w:type="dxa"/>
            <w:tcBorders>
              <w:top w:val="single" w:sz="4" w:space="0" w:color="auto"/>
              <w:left w:val="single" w:sz="4" w:space="0" w:color="auto"/>
              <w:bottom w:val="single" w:sz="4" w:space="0" w:color="auto"/>
              <w:right w:val="single" w:sz="4" w:space="0" w:color="auto"/>
            </w:tcBorders>
          </w:tcPr>
          <w:p w14:paraId="4111DCD8"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6552270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BAF37B8"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2BF945F7"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2976" w:type="dxa"/>
            <w:tcBorders>
              <w:top w:val="single" w:sz="4" w:space="0" w:color="auto"/>
              <w:left w:val="single" w:sz="4" w:space="0" w:color="auto"/>
              <w:bottom w:val="single" w:sz="4" w:space="0" w:color="auto"/>
              <w:right w:val="single" w:sz="4" w:space="0" w:color="auto"/>
            </w:tcBorders>
          </w:tcPr>
          <w:p w14:paraId="14FDF072"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(с приложениями к свидетельству),</w:t>
            </w:r>
          </w:p>
          <w:p w14:paraId="6CFE057A"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0,5 - представлено свидетельство на осуществление образовательной деятельности (без приложений);</w:t>
            </w:r>
          </w:p>
          <w:p w14:paraId="6824FEC5"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6EF3B81A" w14:textId="77777777" w:rsidTr="00661AB3">
        <w:tc>
          <w:tcPr>
            <w:tcW w:w="454" w:type="dxa"/>
            <w:tcBorders>
              <w:top w:val="single" w:sz="4" w:space="0" w:color="auto"/>
              <w:left w:val="single" w:sz="4" w:space="0" w:color="auto"/>
              <w:bottom w:val="single" w:sz="4" w:space="0" w:color="auto"/>
              <w:right w:val="single" w:sz="4" w:space="0" w:color="auto"/>
            </w:tcBorders>
          </w:tcPr>
          <w:p w14:paraId="5F9B99DC"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lastRenderedPageBreak/>
              <w:t>11.</w:t>
            </w:r>
          </w:p>
        </w:tc>
        <w:tc>
          <w:tcPr>
            <w:tcW w:w="3855" w:type="dxa"/>
            <w:tcBorders>
              <w:top w:val="single" w:sz="4" w:space="0" w:color="auto"/>
              <w:left w:val="single" w:sz="4" w:space="0" w:color="auto"/>
              <w:bottom w:val="single" w:sz="4" w:space="0" w:color="auto"/>
              <w:right w:val="single" w:sz="4" w:space="0" w:color="auto"/>
            </w:tcBorders>
          </w:tcPr>
          <w:p w14:paraId="6F6A66C2"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proofErr w:type="gramStart"/>
            <w:r w:rsidRPr="00E56A28">
              <w:rPr>
                <w:rFonts w:ascii="Times New Roman" w:hAnsi="Times New Roman" w:cs="Times New Roman"/>
                <w:sz w:val="28"/>
                <w:szCs w:val="28"/>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624" w:type="dxa"/>
            <w:tcBorders>
              <w:top w:val="single" w:sz="4" w:space="0" w:color="auto"/>
              <w:left w:val="single" w:sz="4" w:space="0" w:color="auto"/>
              <w:bottom w:val="single" w:sz="4" w:space="0" w:color="auto"/>
              <w:right w:val="single" w:sz="4" w:space="0" w:color="auto"/>
            </w:tcBorders>
          </w:tcPr>
          <w:p w14:paraId="5FF51883"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8BA332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A485526"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3F77CAE"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0876EC04"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w:t>
            </w:r>
          </w:p>
          <w:p w14:paraId="55490FE5"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6D43807F" w14:textId="77777777" w:rsidTr="00661AB3">
        <w:tc>
          <w:tcPr>
            <w:tcW w:w="454" w:type="dxa"/>
            <w:tcBorders>
              <w:top w:val="single" w:sz="4" w:space="0" w:color="auto"/>
              <w:left w:val="single" w:sz="4" w:space="0" w:color="auto"/>
              <w:bottom w:val="single" w:sz="4" w:space="0" w:color="auto"/>
              <w:right w:val="single" w:sz="4" w:space="0" w:color="auto"/>
            </w:tcBorders>
          </w:tcPr>
          <w:p w14:paraId="16EABD93"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12.</w:t>
            </w:r>
          </w:p>
        </w:tc>
        <w:tc>
          <w:tcPr>
            <w:tcW w:w="3855" w:type="dxa"/>
            <w:tcBorders>
              <w:top w:val="single" w:sz="4" w:space="0" w:color="auto"/>
              <w:left w:val="single" w:sz="4" w:space="0" w:color="auto"/>
              <w:bottom w:val="single" w:sz="4" w:space="0" w:color="auto"/>
              <w:right w:val="single" w:sz="4" w:space="0" w:color="auto"/>
            </w:tcBorders>
          </w:tcPr>
          <w:p w14:paraId="46777B41"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proofErr w:type="gramStart"/>
            <w:r w:rsidRPr="00E56A28">
              <w:rPr>
                <w:rFonts w:ascii="Times New Roman" w:hAnsi="Times New Roman" w:cs="Times New Roman"/>
                <w:sz w:val="28"/>
                <w:szCs w:val="28"/>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624" w:type="dxa"/>
            <w:tcBorders>
              <w:top w:val="single" w:sz="4" w:space="0" w:color="auto"/>
              <w:left w:val="single" w:sz="4" w:space="0" w:color="auto"/>
              <w:bottom w:val="single" w:sz="4" w:space="0" w:color="auto"/>
              <w:right w:val="single" w:sz="4" w:space="0" w:color="auto"/>
            </w:tcBorders>
          </w:tcPr>
          <w:p w14:paraId="70C0580F"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DFF236C"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FFEB655"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9A5BB63"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76129D01"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(все указанные локальные акты),</w:t>
            </w:r>
          </w:p>
          <w:p w14:paraId="431E199D"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0,5 - информация представлена частично (отсутствует хотя бы один из актов, указанных в </w:t>
            </w:r>
            <w:hyperlink w:anchor="Par197"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sidRPr="00E56A28">
                <w:rPr>
                  <w:rFonts w:ascii="Times New Roman" w:hAnsi="Times New Roman" w:cs="Times New Roman"/>
                  <w:sz w:val="28"/>
                  <w:szCs w:val="28"/>
                </w:rPr>
                <w:t>столбце 2</w:t>
              </w:r>
            </w:hyperlink>
            <w:r w:rsidRPr="00E56A28">
              <w:rPr>
                <w:rFonts w:ascii="Times New Roman" w:hAnsi="Times New Roman" w:cs="Times New Roman"/>
                <w:sz w:val="28"/>
                <w:szCs w:val="28"/>
              </w:rPr>
              <w:t>);</w:t>
            </w:r>
          </w:p>
          <w:p w14:paraId="74C96563"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66D6FE9E" w14:textId="77777777" w:rsidTr="00661AB3">
        <w:tc>
          <w:tcPr>
            <w:tcW w:w="454" w:type="dxa"/>
            <w:tcBorders>
              <w:top w:val="single" w:sz="4" w:space="0" w:color="auto"/>
              <w:left w:val="single" w:sz="4" w:space="0" w:color="auto"/>
              <w:bottom w:val="single" w:sz="4" w:space="0" w:color="auto"/>
              <w:right w:val="single" w:sz="4" w:space="0" w:color="auto"/>
            </w:tcBorders>
          </w:tcPr>
          <w:p w14:paraId="51A579F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13</w:t>
            </w:r>
            <w:r w:rsidRPr="00E56A28">
              <w:rPr>
                <w:rFonts w:ascii="Times New Roman" w:hAnsi="Times New Roman" w:cs="Times New Roman"/>
                <w:sz w:val="28"/>
                <w:szCs w:val="28"/>
              </w:rPr>
              <w:lastRenderedPageBreak/>
              <w:t>.</w:t>
            </w:r>
          </w:p>
        </w:tc>
        <w:tc>
          <w:tcPr>
            <w:tcW w:w="3855" w:type="dxa"/>
            <w:tcBorders>
              <w:top w:val="single" w:sz="4" w:space="0" w:color="auto"/>
              <w:left w:val="single" w:sz="4" w:space="0" w:color="auto"/>
              <w:bottom w:val="single" w:sz="4" w:space="0" w:color="auto"/>
              <w:right w:val="single" w:sz="4" w:space="0" w:color="auto"/>
            </w:tcBorders>
          </w:tcPr>
          <w:p w14:paraId="54445C2F"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lastRenderedPageBreak/>
              <w:t xml:space="preserve">Отчет о результатах </w:t>
            </w:r>
            <w:proofErr w:type="spellStart"/>
            <w:r w:rsidRPr="00E56A28">
              <w:rPr>
                <w:rFonts w:ascii="Times New Roman" w:hAnsi="Times New Roman" w:cs="Times New Roman"/>
                <w:sz w:val="28"/>
                <w:szCs w:val="28"/>
              </w:rPr>
              <w:lastRenderedPageBreak/>
              <w:t>самообследования</w:t>
            </w:r>
            <w:proofErr w:type="spellEnd"/>
          </w:p>
        </w:tc>
        <w:tc>
          <w:tcPr>
            <w:tcW w:w="624" w:type="dxa"/>
            <w:tcBorders>
              <w:top w:val="single" w:sz="4" w:space="0" w:color="auto"/>
              <w:left w:val="single" w:sz="4" w:space="0" w:color="auto"/>
              <w:bottom w:val="single" w:sz="4" w:space="0" w:color="auto"/>
              <w:right w:val="single" w:sz="4" w:space="0" w:color="auto"/>
            </w:tcBorders>
          </w:tcPr>
          <w:p w14:paraId="5D91490B"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lastRenderedPageBreak/>
              <w:t>+</w:t>
            </w:r>
          </w:p>
        </w:tc>
        <w:tc>
          <w:tcPr>
            <w:tcW w:w="624" w:type="dxa"/>
            <w:tcBorders>
              <w:top w:val="single" w:sz="4" w:space="0" w:color="auto"/>
              <w:left w:val="single" w:sz="4" w:space="0" w:color="auto"/>
              <w:bottom w:val="single" w:sz="4" w:space="0" w:color="auto"/>
              <w:right w:val="single" w:sz="4" w:space="0" w:color="auto"/>
            </w:tcBorders>
          </w:tcPr>
          <w:p w14:paraId="29AC2043"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B5E6815"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FCBBAE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45CD2DFE"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1 - информация </w:t>
            </w:r>
            <w:r w:rsidRPr="00E56A28">
              <w:rPr>
                <w:rFonts w:ascii="Times New Roman" w:hAnsi="Times New Roman" w:cs="Times New Roman"/>
                <w:sz w:val="28"/>
                <w:szCs w:val="28"/>
              </w:rPr>
              <w:lastRenderedPageBreak/>
              <w:t>представлена,</w:t>
            </w:r>
          </w:p>
          <w:p w14:paraId="6B6A449C"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40117807" w14:textId="77777777" w:rsidTr="00661AB3">
        <w:tc>
          <w:tcPr>
            <w:tcW w:w="454" w:type="dxa"/>
            <w:tcBorders>
              <w:top w:val="single" w:sz="4" w:space="0" w:color="auto"/>
              <w:left w:val="single" w:sz="4" w:space="0" w:color="auto"/>
              <w:bottom w:val="single" w:sz="4" w:space="0" w:color="auto"/>
              <w:right w:val="single" w:sz="4" w:space="0" w:color="auto"/>
            </w:tcBorders>
          </w:tcPr>
          <w:p w14:paraId="60F2ED9B"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lastRenderedPageBreak/>
              <w:t>14.</w:t>
            </w:r>
          </w:p>
        </w:tc>
        <w:tc>
          <w:tcPr>
            <w:tcW w:w="3855" w:type="dxa"/>
            <w:tcBorders>
              <w:top w:val="single" w:sz="4" w:space="0" w:color="auto"/>
              <w:left w:val="single" w:sz="4" w:space="0" w:color="auto"/>
              <w:bottom w:val="single" w:sz="4" w:space="0" w:color="auto"/>
              <w:right w:val="single" w:sz="4" w:space="0" w:color="auto"/>
            </w:tcBorders>
          </w:tcPr>
          <w:p w14:paraId="629236F6"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E56A28">
              <w:rPr>
                <w:rFonts w:ascii="Times New Roman" w:hAnsi="Times New Roman" w:cs="Times New Roman"/>
                <w:sz w:val="28"/>
                <w:szCs w:val="28"/>
              </w:rPr>
              <w:t>обучения</w:t>
            </w:r>
            <w:proofErr w:type="gramEnd"/>
            <w:r w:rsidRPr="00E56A28">
              <w:rPr>
                <w:rFonts w:ascii="Times New Roman" w:hAnsi="Times New Roman" w:cs="Times New Roman"/>
                <w:sz w:val="28"/>
                <w:szCs w:val="28"/>
              </w:rPr>
              <w:t xml:space="preserve"> по каждой образовательной программе*</w:t>
            </w:r>
          </w:p>
        </w:tc>
        <w:tc>
          <w:tcPr>
            <w:tcW w:w="624" w:type="dxa"/>
            <w:tcBorders>
              <w:top w:val="single" w:sz="4" w:space="0" w:color="auto"/>
              <w:left w:val="single" w:sz="4" w:space="0" w:color="auto"/>
              <w:bottom w:val="single" w:sz="4" w:space="0" w:color="auto"/>
              <w:right w:val="single" w:sz="4" w:space="0" w:color="auto"/>
            </w:tcBorders>
          </w:tcPr>
          <w:p w14:paraId="1E536B8A"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1513D6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24ACD7E8"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5E3AA1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59FFF16E"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w:t>
            </w:r>
          </w:p>
          <w:p w14:paraId="4ADDE157"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E56A28">
              <w:rPr>
                <w:rFonts w:ascii="Times New Roman" w:hAnsi="Times New Roman" w:cs="Times New Roman"/>
                <w:sz w:val="28"/>
                <w:szCs w:val="28"/>
              </w:rPr>
              <w:t>обучения</w:t>
            </w:r>
            <w:proofErr w:type="gramEnd"/>
            <w:r w:rsidRPr="00E56A28">
              <w:rPr>
                <w:rFonts w:ascii="Times New Roman" w:hAnsi="Times New Roman" w:cs="Times New Roman"/>
                <w:sz w:val="28"/>
                <w:szCs w:val="28"/>
              </w:rPr>
              <w:t xml:space="preserve"> по каждой образовательной программе;</w:t>
            </w:r>
          </w:p>
          <w:p w14:paraId="3D1A96A1"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51EC3E30" w14:textId="77777777" w:rsidTr="00661AB3">
        <w:tc>
          <w:tcPr>
            <w:tcW w:w="454" w:type="dxa"/>
            <w:tcBorders>
              <w:top w:val="single" w:sz="4" w:space="0" w:color="auto"/>
              <w:left w:val="single" w:sz="4" w:space="0" w:color="auto"/>
              <w:bottom w:val="single" w:sz="4" w:space="0" w:color="auto"/>
              <w:right w:val="single" w:sz="4" w:space="0" w:color="auto"/>
            </w:tcBorders>
          </w:tcPr>
          <w:p w14:paraId="793680B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15.</w:t>
            </w:r>
          </w:p>
        </w:tc>
        <w:tc>
          <w:tcPr>
            <w:tcW w:w="3855" w:type="dxa"/>
            <w:tcBorders>
              <w:top w:val="single" w:sz="4" w:space="0" w:color="auto"/>
              <w:left w:val="single" w:sz="4" w:space="0" w:color="auto"/>
              <w:bottom w:val="single" w:sz="4" w:space="0" w:color="auto"/>
              <w:right w:val="single" w:sz="4" w:space="0" w:color="auto"/>
            </w:tcBorders>
          </w:tcPr>
          <w:p w14:paraId="3AF46344"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proofErr w:type="gramStart"/>
            <w:r w:rsidRPr="00E56A28">
              <w:rPr>
                <w:rFonts w:ascii="Times New Roman" w:hAnsi="Times New Roman" w:cs="Times New Roman"/>
                <w:sz w:val="28"/>
                <w:szCs w:val="28"/>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w:t>
            </w:r>
            <w:r w:rsidRPr="00E56A28">
              <w:rPr>
                <w:rFonts w:ascii="Times New Roman" w:hAnsi="Times New Roman" w:cs="Times New Roman"/>
                <w:sz w:val="28"/>
                <w:szCs w:val="28"/>
              </w:rPr>
              <w:lastRenderedPageBreak/>
              <w:t>образовательной организации созданы условия для проживания обучающихся в интернате, либо за осуществление присмотра и ухода</w:t>
            </w:r>
            <w:proofErr w:type="gramEnd"/>
            <w:r w:rsidRPr="00E56A28">
              <w:rPr>
                <w:rFonts w:ascii="Times New Roman" w:hAnsi="Times New Roman" w:cs="Times New Roman"/>
                <w:sz w:val="28"/>
                <w:szCs w:val="28"/>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624" w:type="dxa"/>
            <w:tcBorders>
              <w:top w:val="single" w:sz="4" w:space="0" w:color="auto"/>
              <w:left w:val="single" w:sz="4" w:space="0" w:color="auto"/>
              <w:bottom w:val="single" w:sz="4" w:space="0" w:color="auto"/>
              <w:right w:val="single" w:sz="4" w:space="0" w:color="auto"/>
            </w:tcBorders>
          </w:tcPr>
          <w:p w14:paraId="4C90F48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lastRenderedPageBreak/>
              <w:t>+</w:t>
            </w:r>
          </w:p>
        </w:tc>
        <w:tc>
          <w:tcPr>
            <w:tcW w:w="624" w:type="dxa"/>
            <w:tcBorders>
              <w:top w:val="single" w:sz="4" w:space="0" w:color="auto"/>
              <w:left w:val="single" w:sz="4" w:space="0" w:color="auto"/>
              <w:bottom w:val="single" w:sz="4" w:space="0" w:color="auto"/>
              <w:right w:val="single" w:sz="4" w:space="0" w:color="auto"/>
            </w:tcBorders>
          </w:tcPr>
          <w:p w14:paraId="7000D9AB"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BAB6908"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29E9581C"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2976" w:type="dxa"/>
            <w:tcBorders>
              <w:top w:val="single" w:sz="4" w:space="0" w:color="auto"/>
              <w:left w:val="single" w:sz="4" w:space="0" w:color="auto"/>
              <w:bottom w:val="single" w:sz="4" w:space="0" w:color="auto"/>
              <w:right w:val="single" w:sz="4" w:space="0" w:color="auto"/>
            </w:tcBorders>
          </w:tcPr>
          <w:p w14:paraId="77E5FBEA"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w:t>
            </w:r>
          </w:p>
          <w:p w14:paraId="4CFE46BA"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73E21F19" w14:textId="77777777" w:rsidTr="00661AB3">
        <w:tc>
          <w:tcPr>
            <w:tcW w:w="454" w:type="dxa"/>
            <w:tcBorders>
              <w:top w:val="single" w:sz="4" w:space="0" w:color="auto"/>
              <w:left w:val="single" w:sz="4" w:space="0" w:color="auto"/>
              <w:bottom w:val="single" w:sz="4" w:space="0" w:color="auto"/>
              <w:right w:val="single" w:sz="4" w:space="0" w:color="auto"/>
            </w:tcBorders>
          </w:tcPr>
          <w:p w14:paraId="6F1A918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lastRenderedPageBreak/>
              <w:t>16.</w:t>
            </w:r>
          </w:p>
        </w:tc>
        <w:tc>
          <w:tcPr>
            <w:tcW w:w="3855" w:type="dxa"/>
            <w:tcBorders>
              <w:top w:val="single" w:sz="4" w:space="0" w:color="auto"/>
              <w:left w:val="single" w:sz="4" w:space="0" w:color="auto"/>
              <w:bottom w:val="single" w:sz="4" w:space="0" w:color="auto"/>
              <w:right w:val="single" w:sz="4" w:space="0" w:color="auto"/>
            </w:tcBorders>
          </w:tcPr>
          <w:p w14:paraId="694CC213"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624" w:type="dxa"/>
            <w:tcBorders>
              <w:top w:val="single" w:sz="4" w:space="0" w:color="auto"/>
              <w:left w:val="single" w:sz="4" w:space="0" w:color="auto"/>
              <w:bottom w:val="single" w:sz="4" w:space="0" w:color="auto"/>
              <w:right w:val="single" w:sz="4" w:space="0" w:color="auto"/>
            </w:tcBorders>
          </w:tcPr>
          <w:p w14:paraId="40BE465E"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E9E5A77"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C016AA8"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D65B0A8"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2137002A"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w:t>
            </w:r>
          </w:p>
          <w:p w14:paraId="560E0AA5"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p>
          <w:p w14:paraId="73BB4F67"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76A4ADED" w14:textId="77777777" w:rsidTr="00661AB3">
        <w:tc>
          <w:tcPr>
            <w:tcW w:w="9781" w:type="dxa"/>
            <w:gridSpan w:val="7"/>
            <w:tcBorders>
              <w:top w:val="single" w:sz="4" w:space="0" w:color="auto"/>
              <w:left w:val="single" w:sz="4" w:space="0" w:color="auto"/>
              <w:bottom w:val="single" w:sz="4" w:space="0" w:color="auto"/>
              <w:right w:val="single" w:sz="4" w:space="0" w:color="auto"/>
            </w:tcBorders>
          </w:tcPr>
          <w:p w14:paraId="44CFE583" w14:textId="77777777" w:rsidR="00661AB3" w:rsidRPr="00E56A28" w:rsidRDefault="00661AB3" w:rsidP="00EB660B">
            <w:pPr>
              <w:pStyle w:val="ConsPlusNormal"/>
              <w:snapToGrid w:val="0"/>
              <w:spacing w:line="276" w:lineRule="auto"/>
              <w:outlineLvl w:val="3"/>
              <w:rPr>
                <w:rFonts w:ascii="Times New Roman" w:hAnsi="Times New Roman" w:cs="Times New Roman"/>
                <w:sz w:val="28"/>
                <w:szCs w:val="28"/>
              </w:rPr>
            </w:pPr>
            <w:r w:rsidRPr="00E56A28">
              <w:rPr>
                <w:rFonts w:ascii="Times New Roman" w:hAnsi="Times New Roman" w:cs="Times New Roman"/>
                <w:sz w:val="28"/>
                <w:szCs w:val="28"/>
              </w:rPr>
              <w:t>IV. Образование</w:t>
            </w:r>
          </w:p>
        </w:tc>
      </w:tr>
      <w:tr w:rsidR="00E56A28" w:rsidRPr="00E56A28" w14:paraId="7E801971" w14:textId="77777777" w:rsidTr="00661AB3">
        <w:tc>
          <w:tcPr>
            <w:tcW w:w="454" w:type="dxa"/>
            <w:tcBorders>
              <w:top w:val="single" w:sz="4" w:space="0" w:color="auto"/>
              <w:left w:val="single" w:sz="4" w:space="0" w:color="auto"/>
              <w:bottom w:val="single" w:sz="4" w:space="0" w:color="auto"/>
              <w:right w:val="single" w:sz="4" w:space="0" w:color="auto"/>
            </w:tcBorders>
          </w:tcPr>
          <w:p w14:paraId="26B1470C"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17.</w:t>
            </w:r>
          </w:p>
        </w:tc>
        <w:tc>
          <w:tcPr>
            <w:tcW w:w="3855" w:type="dxa"/>
            <w:tcBorders>
              <w:top w:val="single" w:sz="4" w:space="0" w:color="auto"/>
              <w:left w:val="single" w:sz="4" w:space="0" w:color="auto"/>
              <w:bottom w:val="single" w:sz="4" w:space="0" w:color="auto"/>
              <w:right w:val="single" w:sz="4" w:space="0" w:color="auto"/>
            </w:tcBorders>
          </w:tcPr>
          <w:p w14:paraId="79FF6B33"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реализуемых уровнях образования</w:t>
            </w:r>
          </w:p>
        </w:tc>
        <w:tc>
          <w:tcPr>
            <w:tcW w:w="624" w:type="dxa"/>
            <w:tcBorders>
              <w:top w:val="single" w:sz="4" w:space="0" w:color="auto"/>
              <w:left w:val="single" w:sz="4" w:space="0" w:color="auto"/>
              <w:bottom w:val="single" w:sz="4" w:space="0" w:color="auto"/>
              <w:right w:val="single" w:sz="4" w:space="0" w:color="auto"/>
            </w:tcBorders>
          </w:tcPr>
          <w:p w14:paraId="56C08D8B"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3402FDD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1CFF91D"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294C498"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val="restart"/>
            <w:tcBorders>
              <w:top w:val="single" w:sz="4" w:space="0" w:color="auto"/>
              <w:left w:val="single" w:sz="4" w:space="0" w:color="auto"/>
              <w:bottom w:val="single" w:sz="4" w:space="0" w:color="auto"/>
              <w:right w:val="single" w:sz="4" w:space="0" w:color="auto"/>
            </w:tcBorders>
          </w:tcPr>
          <w:p w14:paraId="3046ED30"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w:t>
            </w:r>
          </w:p>
          <w:p w14:paraId="2C06087B"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71D70E03" w14:textId="77777777" w:rsidTr="00661AB3">
        <w:tc>
          <w:tcPr>
            <w:tcW w:w="454" w:type="dxa"/>
            <w:tcBorders>
              <w:top w:val="single" w:sz="4" w:space="0" w:color="auto"/>
              <w:left w:val="single" w:sz="4" w:space="0" w:color="auto"/>
              <w:bottom w:val="single" w:sz="4" w:space="0" w:color="auto"/>
              <w:right w:val="single" w:sz="4" w:space="0" w:color="auto"/>
            </w:tcBorders>
          </w:tcPr>
          <w:p w14:paraId="135CFE3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18.</w:t>
            </w:r>
          </w:p>
        </w:tc>
        <w:tc>
          <w:tcPr>
            <w:tcW w:w="3855" w:type="dxa"/>
            <w:tcBorders>
              <w:top w:val="single" w:sz="4" w:space="0" w:color="auto"/>
              <w:left w:val="single" w:sz="4" w:space="0" w:color="auto"/>
              <w:bottom w:val="single" w:sz="4" w:space="0" w:color="auto"/>
              <w:right w:val="single" w:sz="4" w:space="0" w:color="auto"/>
            </w:tcBorders>
          </w:tcPr>
          <w:p w14:paraId="71902DE8"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формах обучения</w:t>
            </w:r>
          </w:p>
        </w:tc>
        <w:tc>
          <w:tcPr>
            <w:tcW w:w="624" w:type="dxa"/>
            <w:tcBorders>
              <w:top w:val="single" w:sz="4" w:space="0" w:color="auto"/>
              <w:left w:val="single" w:sz="4" w:space="0" w:color="auto"/>
              <w:bottom w:val="single" w:sz="4" w:space="0" w:color="auto"/>
              <w:right w:val="single" w:sz="4" w:space="0" w:color="auto"/>
            </w:tcBorders>
          </w:tcPr>
          <w:p w14:paraId="433E1F82"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14B8C6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A552A07"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039F848"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tcBorders>
              <w:top w:val="single" w:sz="4" w:space="0" w:color="auto"/>
              <w:left w:val="single" w:sz="4" w:space="0" w:color="auto"/>
              <w:bottom w:val="single" w:sz="4" w:space="0" w:color="auto"/>
              <w:right w:val="single" w:sz="4" w:space="0" w:color="auto"/>
            </w:tcBorders>
          </w:tcPr>
          <w:p w14:paraId="4AF69C4D"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242BBC82" w14:textId="77777777" w:rsidTr="00661AB3">
        <w:tc>
          <w:tcPr>
            <w:tcW w:w="454" w:type="dxa"/>
            <w:tcBorders>
              <w:top w:val="single" w:sz="4" w:space="0" w:color="auto"/>
              <w:left w:val="single" w:sz="4" w:space="0" w:color="auto"/>
              <w:bottom w:val="single" w:sz="4" w:space="0" w:color="auto"/>
              <w:right w:val="single" w:sz="4" w:space="0" w:color="auto"/>
            </w:tcBorders>
          </w:tcPr>
          <w:p w14:paraId="624181B9"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19.</w:t>
            </w:r>
          </w:p>
        </w:tc>
        <w:tc>
          <w:tcPr>
            <w:tcW w:w="3855" w:type="dxa"/>
            <w:tcBorders>
              <w:top w:val="single" w:sz="4" w:space="0" w:color="auto"/>
              <w:left w:val="single" w:sz="4" w:space="0" w:color="auto"/>
              <w:bottom w:val="single" w:sz="4" w:space="0" w:color="auto"/>
              <w:right w:val="single" w:sz="4" w:space="0" w:color="auto"/>
            </w:tcBorders>
          </w:tcPr>
          <w:p w14:paraId="061A8122"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нормативных сроках обучения</w:t>
            </w:r>
          </w:p>
        </w:tc>
        <w:tc>
          <w:tcPr>
            <w:tcW w:w="624" w:type="dxa"/>
            <w:tcBorders>
              <w:top w:val="single" w:sz="4" w:space="0" w:color="auto"/>
              <w:left w:val="single" w:sz="4" w:space="0" w:color="auto"/>
              <w:bottom w:val="single" w:sz="4" w:space="0" w:color="auto"/>
              <w:right w:val="single" w:sz="4" w:space="0" w:color="auto"/>
            </w:tcBorders>
          </w:tcPr>
          <w:p w14:paraId="41D8B08C"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30F9B15E"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6163A1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DBE6CA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tcBorders>
              <w:top w:val="single" w:sz="4" w:space="0" w:color="auto"/>
              <w:left w:val="single" w:sz="4" w:space="0" w:color="auto"/>
              <w:bottom w:val="single" w:sz="4" w:space="0" w:color="auto"/>
              <w:right w:val="single" w:sz="4" w:space="0" w:color="auto"/>
            </w:tcBorders>
          </w:tcPr>
          <w:p w14:paraId="1D5A16DC"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076D4406" w14:textId="77777777" w:rsidTr="00661AB3">
        <w:tc>
          <w:tcPr>
            <w:tcW w:w="454" w:type="dxa"/>
            <w:tcBorders>
              <w:top w:val="single" w:sz="4" w:space="0" w:color="auto"/>
              <w:left w:val="single" w:sz="4" w:space="0" w:color="auto"/>
              <w:bottom w:val="single" w:sz="4" w:space="0" w:color="auto"/>
              <w:right w:val="single" w:sz="4" w:space="0" w:color="auto"/>
            </w:tcBorders>
          </w:tcPr>
          <w:p w14:paraId="3CEB7EC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lastRenderedPageBreak/>
              <w:t>20.</w:t>
            </w:r>
          </w:p>
        </w:tc>
        <w:tc>
          <w:tcPr>
            <w:tcW w:w="3855" w:type="dxa"/>
            <w:tcBorders>
              <w:top w:val="single" w:sz="4" w:space="0" w:color="auto"/>
              <w:left w:val="single" w:sz="4" w:space="0" w:color="auto"/>
              <w:bottom w:val="single" w:sz="4" w:space="0" w:color="auto"/>
              <w:right w:val="single" w:sz="4" w:space="0" w:color="auto"/>
            </w:tcBorders>
          </w:tcPr>
          <w:p w14:paraId="316A5615"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сроке действия государственной аккредитации образовательных программ (при наличии государственной аккредитации)</w:t>
            </w:r>
          </w:p>
        </w:tc>
        <w:tc>
          <w:tcPr>
            <w:tcW w:w="624" w:type="dxa"/>
            <w:tcBorders>
              <w:top w:val="single" w:sz="4" w:space="0" w:color="auto"/>
              <w:left w:val="single" w:sz="4" w:space="0" w:color="auto"/>
              <w:bottom w:val="single" w:sz="4" w:space="0" w:color="auto"/>
              <w:right w:val="single" w:sz="4" w:space="0" w:color="auto"/>
            </w:tcBorders>
          </w:tcPr>
          <w:p w14:paraId="57751E4C"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43182C1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15F559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162DA99"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2976" w:type="dxa"/>
            <w:vMerge/>
            <w:tcBorders>
              <w:top w:val="single" w:sz="4" w:space="0" w:color="auto"/>
              <w:left w:val="single" w:sz="4" w:space="0" w:color="auto"/>
              <w:bottom w:val="single" w:sz="4" w:space="0" w:color="auto"/>
              <w:right w:val="single" w:sz="4" w:space="0" w:color="auto"/>
            </w:tcBorders>
          </w:tcPr>
          <w:p w14:paraId="1868CC2B"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1BE84855" w14:textId="77777777" w:rsidTr="00661AB3">
        <w:tc>
          <w:tcPr>
            <w:tcW w:w="454" w:type="dxa"/>
            <w:tcBorders>
              <w:top w:val="single" w:sz="4" w:space="0" w:color="auto"/>
              <w:left w:val="single" w:sz="4" w:space="0" w:color="auto"/>
              <w:bottom w:val="single" w:sz="4" w:space="0" w:color="auto"/>
              <w:right w:val="single" w:sz="4" w:space="0" w:color="auto"/>
            </w:tcBorders>
          </w:tcPr>
          <w:p w14:paraId="05D748B7"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21.</w:t>
            </w:r>
          </w:p>
        </w:tc>
        <w:tc>
          <w:tcPr>
            <w:tcW w:w="3855" w:type="dxa"/>
            <w:tcBorders>
              <w:top w:val="single" w:sz="4" w:space="0" w:color="auto"/>
              <w:left w:val="single" w:sz="4" w:space="0" w:color="auto"/>
              <w:bottom w:val="single" w:sz="4" w:space="0" w:color="auto"/>
              <w:right w:val="single" w:sz="4" w:space="0" w:color="auto"/>
            </w:tcBorders>
          </w:tcPr>
          <w:p w14:paraId="2F0D403D"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об описании образовательных программ с приложением их копий</w:t>
            </w:r>
          </w:p>
        </w:tc>
        <w:tc>
          <w:tcPr>
            <w:tcW w:w="624" w:type="dxa"/>
            <w:tcBorders>
              <w:top w:val="single" w:sz="4" w:space="0" w:color="auto"/>
              <w:left w:val="single" w:sz="4" w:space="0" w:color="auto"/>
              <w:bottom w:val="single" w:sz="4" w:space="0" w:color="auto"/>
              <w:right w:val="single" w:sz="4" w:space="0" w:color="auto"/>
            </w:tcBorders>
          </w:tcPr>
          <w:p w14:paraId="2A6640FF"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2FD8528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8E1C68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2888F9B6"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val="restart"/>
            <w:tcBorders>
              <w:top w:val="single" w:sz="4" w:space="0" w:color="auto"/>
              <w:left w:val="single" w:sz="4" w:space="0" w:color="auto"/>
              <w:bottom w:val="single" w:sz="4" w:space="0" w:color="auto"/>
              <w:right w:val="single" w:sz="4" w:space="0" w:color="auto"/>
            </w:tcBorders>
          </w:tcPr>
          <w:p w14:paraId="29E09376"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(с приложением всех копий),</w:t>
            </w:r>
          </w:p>
          <w:p w14:paraId="2785CF44"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0,5 - представлена информация без копий, или не по всем программам;</w:t>
            </w:r>
          </w:p>
          <w:p w14:paraId="536D1C6C"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0C00494F" w14:textId="77777777" w:rsidTr="00661AB3">
        <w:tc>
          <w:tcPr>
            <w:tcW w:w="454" w:type="dxa"/>
            <w:tcBorders>
              <w:top w:val="single" w:sz="4" w:space="0" w:color="auto"/>
              <w:left w:val="single" w:sz="4" w:space="0" w:color="auto"/>
              <w:bottom w:val="single" w:sz="4" w:space="0" w:color="auto"/>
              <w:right w:val="single" w:sz="4" w:space="0" w:color="auto"/>
            </w:tcBorders>
          </w:tcPr>
          <w:p w14:paraId="392BAA57"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22.</w:t>
            </w:r>
          </w:p>
        </w:tc>
        <w:tc>
          <w:tcPr>
            <w:tcW w:w="3855" w:type="dxa"/>
            <w:tcBorders>
              <w:top w:val="single" w:sz="4" w:space="0" w:color="auto"/>
              <w:left w:val="single" w:sz="4" w:space="0" w:color="auto"/>
              <w:bottom w:val="single" w:sz="4" w:space="0" w:color="auto"/>
              <w:right w:val="single" w:sz="4" w:space="0" w:color="auto"/>
            </w:tcBorders>
          </w:tcPr>
          <w:p w14:paraId="5B328DB1"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об учебных планах реализуемых образовательных программ с приложением их копий</w:t>
            </w:r>
          </w:p>
        </w:tc>
        <w:tc>
          <w:tcPr>
            <w:tcW w:w="624" w:type="dxa"/>
            <w:tcBorders>
              <w:top w:val="single" w:sz="4" w:space="0" w:color="auto"/>
              <w:left w:val="single" w:sz="4" w:space="0" w:color="auto"/>
              <w:bottom w:val="single" w:sz="4" w:space="0" w:color="auto"/>
              <w:right w:val="single" w:sz="4" w:space="0" w:color="auto"/>
            </w:tcBorders>
          </w:tcPr>
          <w:p w14:paraId="3D72A115"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19A7E0A"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EE2368D"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7538EDF"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tcBorders>
              <w:top w:val="single" w:sz="4" w:space="0" w:color="auto"/>
              <w:left w:val="single" w:sz="4" w:space="0" w:color="auto"/>
              <w:bottom w:val="single" w:sz="4" w:space="0" w:color="auto"/>
              <w:right w:val="single" w:sz="4" w:space="0" w:color="auto"/>
            </w:tcBorders>
          </w:tcPr>
          <w:p w14:paraId="3B9CDE13"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7B0B7C07" w14:textId="77777777" w:rsidTr="00661AB3">
        <w:tc>
          <w:tcPr>
            <w:tcW w:w="454" w:type="dxa"/>
            <w:tcBorders>
              <w:top w:val="single" w:sz="4" w:space="0" w:color="auto"/>
              <w:left w:val="single" w:sz="4" w:space="0" w:color="auto"/>
              <w:bottom w:val="single" w:sz="4" w:space="0" w:color="auto"/>
              <w:right w:val="single" w:sz="4" w:space="0" w:color="auto"/>
            </w:tcBorders>
          </w:tcPr>
          <w:p w14:paraId="02091D57"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23.</w:t>
            </w:r>
          </w:p>
        </w:tc>
        <w:tc>
          <w:tcPr>
            <w:tcW w:w="3855" w:type="dxa"/>
            <w:tcBorders>
              <w:top w:val="single" w:sz="4" w:space="0" w:color="auto"/>
              <w:left w:val="single" w:sz="4" w:space="0" w:color="auto"/>
              <w:bottom w:val="single" w:sz="4" w:space="0" w:color="auto"/>
              <w:right w:val="single" w:sz="4" w:space="0" w:color="auto"/>
            </w:tcBorders>
          </w:tcPr>
          <w:p w14:paraId="32B74A94"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624" w:type="dxa"/>
            <w:tcBorders>
              <w:top w:val="single" w:sz="4" w:space="0" w:color="auto"/>
              <w:left w:val="single" w:sz="4" w:space="0" w:color="auto"/>
              <w:bottom w:val="single" w:sz="4" w:space="0" w:color="auto"/>
              <w:right w:val="single" w:sz="4" w:space="0" w:color="auto"/>
            </w:tcBorders>
          </w:tcPr>
          <w:p w14:paraId="3CB4DD8B"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1A3FCCF"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B26467A"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66A6F6A"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tcBorders>
              <w:top w:val="single" w:sz="4" w:space="0" w:color="auto"/>
              <w:left w:val="single" w:sz="4" w:space="0" w:color="auto"/>
              <w:bottom w:val="single" w:sz="4" w:space="0" w:color="auto"/>
              <w:right w:val="single" w:sz="4" w:space="0" w:color="auto"/>
            </w:tcBorders>
          </w:tcPr>
          <w:p w14:paraId="4C412A95"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2FC37394" w14:textId="77777777" w:rsidTr="00661AB3">
        <w:tc>
          <w:tcPr>
            <w:tcW w:w="454" w:type="dxa"/>
            <w:tcBorders>
              <w:top w:val="single" w:sz="4" w:space="0" w:color="auto"/>
              <w:left w:val="single" w:sz="4" w:space="0" w:color="auto"/>
              <w:bottom w:val="single" w:sz="4" w:space="0" w:color="auto"/>
              <w:right w:val="single" w:sz="4" w:space="0" w:color="auto"/>
            </w:tcBorders>
          </w:tcPr>
          <w:p w14:paraId="02A219F3"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24.</w:t>
            </w:r>
          </w:p>
        </w:tc>
        <w:tc>
          <w:tcPr>
            <w:tcW w:w="3855" w:type="dxa"/>
            <w:tcBorders>
              <w:top w:val="single" w:sz="4" w:space="0" w:color="auto"/>
              <w:left w:val="single" w:sz="4" w:space="0" w:color="auto"/>
              <w:bottom w:val="single" w:sz="4" w:space="0" w:color="auto"/>
              <w:right w:val="single" w:sz="4" w:space="0" w:color="auto"/>
            </w:tcBorders>
          </w:tcPr>
          <w:p w14:paraId="1FCA2711"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календарных учебных графиках с приложением их копий</w:t>
            </w:r>
          </w:p>
        </w:tc>
        <w:tc>
          <w:tcPr>
            <w:tcW w:w="624" w:type="dxa"/>
            <w:tcBorders>
              <w:top w:val="single" w:sz="4" w:space="0" w:color="auto"/>
              <w:left w:val="single" w:sz="4" w:space="0" w:color="auto"/>
              <w:bottom w:val="single" w:sz="4" w:space="0" w:color="auto"/>
              <w:right w:val="single" w:sz="4" w:space="0" w:color="auto"/>
            </w:tcBorders>
          </w:tcPr>
          <w:p w14:paraId="29497BF7"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3257379"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ECB9A09"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3E12422"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tcBorders>
              <w:top w:val="single" w:sz="4" w:space="0" w:color="auto"/>
              <w:left w:val="single" w:sz="4" w:space="0" w:color="auto"/>
              <w:bottom w:val="single" w:sz="4" w:space="0" w:color="auto"/>
              <w:right w:val="single" w:sz="4" w:space="0" w:color="auto"/>
            </w:tcBorders>
          </w:tcPr>
          <w:p w14:paraId="1F342D88"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1E54A051" w14:textId="77777777" w:rsidTr="00661AB3">
        <w:tc>
          <w:tcPr>
            <w:tcW w:w="454" w:type="dxa"/>
            <w:tcBorders>
              <w:top w:val="single" w:sz="4" w:space="0" w:color="auto"/>
              <w:left w:val="single" w:sz="4" w:space="0" w:color="auto"/>
              <w:bottom w:val="single" w:sz="4" w:space="0" w:color="auto"/>
              <w:right w:val="single" w:sz="4" w:space="0" w:color="auto"/>
            </w:tcBorders>
          </w:tcPr>
          <w:p w14:paraId="7835BEF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25.</w:t>
            </w:r>
          </w:p>
        </w:tc>
        <w:tc>
          <w:tcPr>
            <w:tcW w:w="3855" w:type="dxa"/>
            <w:tcBorders>
              <w:top w:val="single" w:sz="4" w:space="0" w:color="auto"/>
              <w:left w:val="single" w:sz="4" w:space="0" w:color="auto"/>
              <w:bottom w:val="single" w:sz="4" w:space="0" w:color="auto"/>
              <w:right w:val="single" w:sz="4" w:space="0" w:color="auto"/>
            </w:tcBorders>
          </w:tcPr>
          <w:p w14:paraId="40EB1D03"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624" w:type="dxa"/>
            <w:tcBorders>
              <w:top w:val="single" w:sz="4" w:space="0" w:color="auto"/>
              <w:left w:val="single" w:sz="4" w:space="0" w:color="auto"/>
              <w:bottom w:val="single" w:sz="4" w:space="0" w:color="auto"/>
              <w:right w:val="single" w:sz="4" w:space="0" w:color="auto"/>
            </w:tcBorders>
          </w:tcPr>
          <w:p w14:paraId="16C4C08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519C21F"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838EE0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B0FBF42"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val="restart"/>
            <w:tcBorders>
              <w:top w:val="single" w:sz="4" w:space="0" w:color="auto"/>
              <w:left w:val="single" w:sz="4" w:space="0" w:color="auto"/>
              <w:bottom w:val="single" w:sz="4" w:space="0" w:color="auto"/>
              <w:right w:val="single" w:sz="4" w:space="0" w:color="auto"/>
            </w:tcBorders>
          </w:tcPr>
          <w:p w14:paraId="06291C79"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w:t>
            </w:r>
          </w:p>
          <w:p w14:paraId="72360B19"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3A3365F1" w14:textId="77777777" w:rsidTr="00661AB3">
        <w:tc>
          <w:tcPr>
            <w:tcW w:w="454" w:type="dxa"/>
            <w:tcBorders>
              <w:top w:val="single" w:sz="4" w:space="0" w:color="auto"/>
              <w:left w:val="single" w:sz="4" w:space="0" w:color="auto"/>
              <w:bottom w:val="single" w:sz="4" w:space="0" w:color="auto"/>
              <w:right w:val="single" w:sz="4" w:space="0" w:color="auto"/>
            </w:tcBorders>
          </w:tcPr>
          <w:p w14:paraId="2F96FBFF"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26.</w:t>
            </w:r>
          </w:p>
        </w:tc>
        <w:tc>
          <w:tcPr>
            <w:tcW w:w="3855" w:type="dxa"/>
            <w:tcBorders>
              <w:top w:val="single" w:sz="4" w:space="0" w:color="auto"/>
              <w:left w:val="single" w:sz="4" w:space="0" w:color="auto"/>
              <w:bottom w:val="single" w:sz="4" w:space="0" w:color="auto"/>
              <w:right w:val="single" w:sz="4" w:space="0" w:color="auto"/>
            </w:tcBorders>
          </w:tcPr>
          <w:p w14:paraId="4E4E44CC"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w:t>
            </w:r>
            <w:r w:rsidRPr="00E56A28">
              <w:rPr>
                <w:rFonts w:ascii="Times New Roman" w:hAnsi="Times New Roman" w:cs="Times New Roman"/>
                <w:sz w:val="28"/>
                <w:szCs w:val="28"/>
              </w:rPr>
              <w:lastRenderedPageBreak/>
              <w:t>предметов, курсов, дисциплин (модулей), практики, предусмотренных соответствующей образовательной программой</w:t>
            </w:r>
          </w:p>
        </w:tc>
        <w:tc>
          <w:tcPr>
            <w:tcW w:w="624" w:type="dxa"/>
            <w:tcBorders>
              <w:top w:val="single" w:sz="4" w:space="0" w:color="auto"/>
              <w:left w:val="single" w:sz="4" w:space="0" w:color="auto"/>
              <w:bottom w:val="single" w:sz="4" w:space="0" w:color="auto"/>
              <w:right w:val="single" w:sz="4" w:space="0" w:color="auto"/>
            </w:tcBorders>
          </w:tcPr>
          <w:p w14:paraId="2BB213D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lastRenderedPageBreak/>
              <w:t>+</w:t>
            </w:r>
          </w:p>
        </w:tc>
        <w:tc>
          <w:tcPr>
            <w:tcW w:w="624" w:type="dxa"/>
            <w:tcBorders>
              <w:top w:val="single" w:sz="4" w:space="0" w:color="auto"/>
              <w:left w:val="single" w:sz="4" w:space="0" w:color="auto"/>
              <w:bottom w:val="single" w:sz="4" w:space="0" w:color="auto"/>
              <w:right w:val="single" w:sz="4" w:space="0" w:color="auto"/>
            </w:tcBorders>
          </w:tcPr>
          <w:p w14:paraId="69AED3E6"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304076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C9BF27F"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tcBorders>
              <w:top w:val="single" w:sz="4" w:space="0" w:color="auto"/>
              <w:left w:val="single" w:sz="4" w:space="0" w:color="auto"/>
              <w:bottom w:val="single" w:sz="4" w:space="0" w:color="auto"/>
              <w:right w:val="single" w:sz="4" w:space="0" w:color="auto"/>
            </w:tcBorders>
          </w:tcPr>
          <w:p w14:paraId="05B2DF76"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0C61CF06" w14:textId="77777777" w:rsidTr="00661AB3">
        <w:tc>
          <w:tcPr>
            <w:tcW w:w="454" w:type="dxa"/>
            <w:tcBorders>
              <w:top w:val="single" w:sz="4" w:space="0" w:color="auto"/>
              <w:left w:val="single" w:sz="4" w:space="0" w:color="auto"/>
              <w:bottom w:val="single" w:sz="4" w:space="0" w:color="auto"/>
              <w:right w:val="single" w:sz="4" w:space="0" w:color="auto"/>
            </w:tcBorders>
          </w:tcPr>
          <w:p w14:paraId="60DAB19B"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lastRenderedPageBreak/>
              <w:t>27.</w:t>
            </w:r>
          </w:p>
        </w:tc>
        <w:tc>
          <w:tcPr>
            <w:tcW w:w="3855" w:type="dxa"/>
            <w:tcBorders>
              <w:top w:val="single" w:sz="4" w:space="0" w:color="auto"/>
              <w:left w:val="single" w:sz="4" w:space="0" w:color="auto"/>
              <w:bottom w:val="single" w:sz="4" w:space="0" w:color="auto"/>
              <w:right w:val="single" w:sz="4" w:space="0" w:color="auto"/>
            </w:tcBorders>
          </w:tcPr>
          <w:p w14:paraId="40DC6618"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624" w:type="dxa"/>
            <w:tcBorders>
              <w:top w:val="single" w:sz="4" w:space="0" w:color="auto"/>
              <w:left w:val="single" w:sz="4" w:space="0" w:color="auto"/>
              <w:bottom w:val="single" w:sz="4" w:space="0" w:color="auto"/>
              <w:right w:val="single" w:sz="4" w:space="0" w:color="auto"/>
            </w:tcBorders>
          </w:tcPr>
          <w:p w14:paraId="624577F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1E172E7F"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A5F7EB9"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3C8D6F13"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2976" w:type="dxa"/>
            <w:vMerge/>
            <w:tcBorders>
              <w:top w:val="single" w:sz="4" w:space="0" w:color="auto"/>
              <w:left w:val="single" w:sz="4" w:space="0" w:color="auto"/>
              <w:bottom w:val="single" w:sz="4" w:space="0" w:color="auto"/>
              <w:right w:val="single" w:sz="4" w:space="0" w:color="auto"/>
            </w:tcBorders>
          </w:tcPr>
          <w:p w14:paraId="18EB0D16"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7A17391C" w14:textId="77777777" w:rsidTr="00661AB3">
        <w:tc>
          <w:tcPr>
            <w:tcW w:w="454" w:type="dxa"/>
            <w:tcBorders>
              <w:top w:val="single" w:sz="4" w:space="0" w:color="auto"/>
              <w:left w:val="single" w:sz="4" w:space="0" w:color="auto"/>
              <w:bottom w:val="single" w:sz="4" w:space="0" w:color="auto"/>
              <w:right w:val="single" w:sz="4" w:space="0" w:color="auto"/>
            </w:tcBorders>
          </w:tcPr>
          <w:p w14:paraId="1F4FDE57"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28.</w:t>
            </w:r>
          </w:p>
        </w:tc>
        <w:tc>
          <w:tcPr>
            <w:tcW w:w="3855" w:type="dxa"/>
            <w:tcBorders>
              <w:top w:val="single" w:sz="4" w:space="0" w:color="auto"/>
              <w:left w:val="single" w:sz="4" w:space="0" w:color="auto"/>
              <w:bottom w:val="single" w:sz="4" w:space="0" w:color="auto"/>
              <w:right w:val="single" w:sz="4" w:space="0" w:color="auto"/>
            </w:tcBorders>
          </w:tcPr>
          <w:p w14:paraId="56117C2E"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624" w:type="dxa"/>
            <w:tcBorders>
              <w:top w:val="single" w:sz="4" w:space="0" w:color="auto"/>
              <w:left w:val="single" w:sz="4" w:space="0" w:color="auto"/>
              <w:bottom w:val="single" w:sz="4" w:space="0" w:color="auto"/>
              <w:right w:val="single" w:sz="4" w:space="0" w:color="auto"/>
            </w:tcBorders>
          </w:tcPr>
          <w:p w14:paraId="77D5E2F9"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3716ABC"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11886F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4FD7A7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tcBorders>
              <w:top w:val="single" w:sz="4" w:space="0" w:color="auto"/>
              <w:left w:val="single" w:sz="4" w:space="0" w:color="auto"/>
              <w:bottom w:val="single" w:sz="4" w:space="0" w:color="auto"/>
              <w:right w:val="single" w:sz="4" w:space="0" w:color="auto"/>
            </w:tcBorders>
          </w:tcPr>
          <w:p w14:paraId="3B4FA91B"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2678BA22" w14:textId="77777777" w:rsidTr="00661AB3">
        <w:tc>
          <w:tcPr>
            <w:tcW w:w="454" w:type="dxa"/>
            <w:tcBorders>
              <w:top w:val="single" w:sz="4" w:space="0" w:color="auto"/>
              <w:left w:val="single" w:sz="4" w:space="0" w:color="auto"/>
              <w:bottom w:val="single" w:sz="4" w:space="0" w:color="auto"/>
              <w:right w:val="single" w:sz="4" w:space="0" w:color="auto"/>
            </w:tcBorders>
          </w:tcPr>
          <w:p w14:paraId="67F6F23D"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29.</w:t>
            </w:r>
          </w:p>
        </w:tc>
        <w:tc>
          <w:tcPr>
            <w:tcW w:w="3855" w:type="dxa"/>
            <w:tcBorders>
              <w:top w:val="single" w:sz="4" w:space="0" w:color="auto"/>
              <w:left w:val="single" w:sz="4" w:space="0" w:color="auto"/>
              <w:bottom w:val="single" w:sz="4" w:space="0" w:color="auto"/>
              <w:right w:val="single" w:sz="4" w:space="0" w:color="auto"/>
            </w:tcBorders>
          </w:tcPr>
          <w:p w14:paraId="07B7ECCC"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624" w:type="dxa"/>
            <w:tcBorders>
              <w:top w:val="single" w:sz="4" w:space="0" w:color="auto"/>
              <w:left w:val="single" w:sz="4" w:space="0" w:color="auto"/>
              <w:bottom w:val="single" w:sz="4" w:space="0" w:color="auto"/>
              <w:right w:val="single" w:sz="4" w:space="0" w:color="auto"/>
            </w:tcBorders>
          </w:tcPr>
          <w:p w14:paraId="36041165"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551C2DE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3518D09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4068E5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2976" w:type="dxa"/>
            <w:vMerge/>
            <w:tcBorders>
              <w:top w:val="single" w:sz="4" w:space="0" w:color="auto"/>
              <w:left w:val="single" w:sz="4" w:space="0" w:color="auto"/>
              <w:bottom w:val="single" w:sz="4" w:space="0" w:color="auto"/>
              <w:right w:val="single" w:sz="4" w:space="0" w:color="auto"/>
            </w:tcBorders>
          </w:tcPr>
          <w:p w14:paraId="5A8E770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33AD1F7D" w14:textId="77777777" w:rsidTr="00661AB3">
        <w:tc>
          <w:tcPr>
            <w:tcW w:w="9781" w:type="dxa"/>
            <w:gridSpan w:val="7"/>
            <w:tcBorders>
              <w:top w:val="single" w:sz="4" w:space="0" w:color="auto"/>
              <w:left w:val="single" w:sz="4" w:space="0" w:color="auto"/>
              <w:bottom w:val="single" w:sz="4" w:space="0" w:color="auto"/>
              <w:right w:val="single" w:sz="4" w:space="0" w:color="auto"/>
            </w:tcBorders>
          </w:tcPr>
          <w:p w14:paraId="0089707D" w14:textId="77777777" w:rsidR="00661AB3" w:rsidRPr="00E56A28" w:rsidRDefault="00661AB3" w:rsidP="00EB660B">
            <w:pPr>
              <w:pStyle w:val="ConsPlusNormal"/>
              <w:snapToGrid w:val="0"/>
              <w:spacing w:line="276" w:lineRule="auto"/>
              <w:outlineLvl w:val="4"/>
              <w:rPr>
                <w:rFonts w:ascii="Times New Roman" w:hAnsi="Times New Roman" w:cs="Times New Roman"/>
                <w:sz w:val="28"/>
                <w:szCs w:val="28"/>
              </w:rPr>
            </w:pPr>
            <w:r w:rsidRPr="00E56A28">
              <w:rPr>
                <w:rFonts w:ascii="Times New Roman" w:hAnsi="Times New Roman" w:cs="Times New Roman"/>
                <w:sz w:val="28"/>
                <w:szCs w:val="28"/>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E56A28" w:rsidRPr="00E56A28" w14:paraId="0F599A98" w14:textId="77777777" w:rsidTr="00661AB3">
        <w:tc>
          <w:tcPr>
            <w:tcW w:w="454" w:type="dxa"/>
            <w:tcBorders>
              <w:top w:val="single" w:sz="4" w:space="0" w:color="auto"/>
              <w:left w:val="single" w:sz="4" w:space="0" w:color="auto"/>
              <w:bottom w:val="single" w:sz="4" w:space="0" w:color="auto"/>
              <w:right w:val="single" w:sz="4" w:space="0" w:color="auto"/>
            </w:tcBorders>
          </w:tcPr>
          <w:p w14:paraId="139DBB1B"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lastRenderedPageBreak/>
              <w:t>30.</w:t>
            </w:r>
          </w:p>
        </w:tc>
        <w:tc>
          <w:tcPr>
            <w:tcW w:w="3855" w:type="dxa"/>
            <w:tcBorders>
              <w:top w:val="single" w:sz="4" w:space="0" w:color="auto"/>
              <w:left w:val="single" w:sz="4" w:space="0" w:color="auto"/>
              <w:bottom w:val="single" w:sz="4" w:space="0" w:color="auto"/>
              <w:right w:val="single" w:sz="4" w:space="0" w:color="auto"/>
            </w:tcBorders>
          </w:tcPr>
          <w:p w14:paraId="251FBEBC" w14:textId="77777777" w:rsidR="00661AB3" w:rsidRPr="00E56A28" w:rsidRDefault="00661AB3"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Уровень образования</w:t>
            </w:r>
          </w:p>
        </w:tc>
        <w:tc>
          <w:tcPr>
            <w:tcW w:w="624" w:type="dxa"/>
            <w:tcBorders>
              <w:top w:val="single" w:sz="4" w:space="0" w:color="auto"/>
              <w:left w:val="single" w:sz="4" w:space="0" w:color="auto"/>
              <w:bottom w:val="single" w:sz="4" w:space="0" w:color="auto"/>
              <w:right w:val="single" w:sz="4" w:space="0" w:color="auto"/>
            </w:tcBorders>
          </w:tcPr>
          <w:p w14:paraId="4DE4EBCE"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6237143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760E6F9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22DB10BA"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2976" w:type="dxa"/>
            <w:vMerge w:val="restart"/>
            <w:tcBorders>
              <w:top w:val="single" w:sz="4" w:space="0" w:color="auto"/>
              <w:left w:val="single" w:sz="4" w:space="0" w:color="auto"/>
              <w:bottom w:val="single" w:sz="4" w:space="0" w:color="auto"/>
              <w:right w:val="single" w:sz="4" w:space="0" w:color="auto"/>
            </w:tcBorders>
          </w:tcPr>
          <w:p w14:paraId="491D7D92"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w:t>
            </w:r>
          </w:p>
          <w:p w14:paraId="0B672741"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1F3CA5D7" w14:textId="77777777" w:rsidTr="00661AB3">
        <w:tc>
          <w:tcPr>
            <w:tcW w:w="454" w:type="dxa"/>
            <w:tcBorders>
              <w:top w:val="single" w:sz="4" w:space="0" w:color="auto"/>
              <w:left w:val="single" w:sz="4" w:space="0" w:color="auto"/>
              <w:bottom w:val="single" w:sz="4" w:space="0" w:color="auto"/>
              <w:right w:val="single" w:sz="4" w:space="0" w:color="auto"/>
            </w:tcBorders>
          </w:tcPr>
          <w:p w14:paraId="7B8C729C"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31.</w:t>
            </w:r>
          </w:p>
        </w:tc>
        <w:tc>
          <w:tcPr>
            <w:tcW w:w="3855" w:type="dxa"/>
            <w:tcBorders>
              <w:top w:val="single" w:sz="4" w:space="0" w:color="auto"/>
              <w:left w:val="single" w:sz="4" w:space="0" w:color="auto"/>
              <w:bottom w:val="single" w:sz="4" w:space="0" w:color="auto"/>
              <w:right w:val="single" w:sz="4" w:space="0" w:color="auto"/>
            </w:tcBorders>
          </w:tcPr>
          <w:p w14:paraId="5615D01E"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Код и наименование профессии, специальности, направления подготовки</w:t>
            </w:r>
          </w:p>
        </w:tc>
        <w:tc>
          <w:tcPr>
            <w:tcW w:w="624" w:type="dxa"/>
            <w:tcBorders>
              <w:top w:val="single" w:sz="4" w:space="0" w:color="auto"/>
              <w:left w:val="single" w:sz="4" w:space="0" w:color="auto"/>
              <w:bottom w:val="single" w:sz="4" w:space="0" w:color="auto"/>
              <w:right w:val="single" w:sz="4" w:space="0" w:color="auto"/>
            </w:tcBorders>
          </w:tcPr>
          <w:p w14:paraId="1DDDFC12"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681C0AF7"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16DD8A1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C06439B"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2976" w:type="dxa"/>
            <w:vMerge/>
            <w:tcBorders>
              <w:top w:val="single" w:sz="4" w:space="0" w:color="auto"/>
              <w:left w:val="single" w:sz="4" w:space="0" w:color="auto"/>
              <w:bottom w:val="single" w:sz="4" w:space="0" w:color="auto"/>
              <w:right w:val="single" w:sz="4" w:space="0" w:color="auto"/>
            </w:tcBorders>
          </w:tcPr>
          <w:p w14:paraId="275C693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1F78F7AF" w14:textId="77777777" w:rsidTr="00661AB3">
        <w:tc>
          <w:tcPr>
            <w:tcW w:w="454" w:type="dxa"/>
            <w:tcBorders>
              <w:top w:val="single" w:sz="4" w:space="0" w:color="auto"/>
              <w:left w:val="single" w:sz="4" w:space="0" w:color="auto"/>
              <w:bottom w:val="single" w:sz="4" w:space="0" w:color="auto"/>
              <w:right w:val="single" w:sz="4" w:space="0" w:color="auto"/>
            </w:tcBorders>
          </w:tcPr>
          <w:p w14:paraId="74B2FA8D"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32.</w:t>
            </w:r>
          </w:p>
        </w:tc>
        <w:tc>
          <w:tcPr>
            <w:tcW w:w="3855" w:type="dxa"/>
            <w:tcBorders>
              <w:top w:val="single" w:sz="4" w:space="0" w:color="auto"/>
              <w:left w:val="single" w:sz="4" w:space="0" w:color="auto"/>
              <w:bottom w:val="single" w:sz="4" w:space="0" w:color="auto"/>
              <w:right w:val="single" w:sz="4" w:space="0" w:color="auto"/>
            </w:tcBorders>
          </w:tcPr>
          <w:p w14:paraId="1142DE13"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624" w:type="dxa"/>
            <w:tcBorders>
              <w:top w:val="single" w:sz="4" w:space="0" w:color="auto"/>
              <w:left w:val="single" w:sz="4" w:space="0" w:color="auto"/>
              <w:bottom w:val="single" w:sz="4" w:space="0" w:color="auto"/>
              <w:right w:val="single" w:sz="4" w:space="0" w:color="auto"/>
            </w:tcBorders>
          </w:tcPr>
          <w:p w14:paraId="4D4E3347"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4C12035C"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6A17AEB8"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2996C1EE"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2976" w:type="dxa"/>
            <w:vMerge/>
            <w:tcBorders>
              <w:top w:val="single" w:sz="4" w:space="0" w:color="auto"/>
              <w:left w:val="single" w:sz="4" w:space="0" w:color="auto"/>
              <w:bottom w:val="single" w:sz="4" w:space="0" w:color="auto"/>
              <w:right w:val="single" w:sz="4" w:space="0" w:color="auto"/>
            </w:tcBorders>
          </w:tcPr>
          <w:p w14:paraId="179A8F52"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0F56543A" w14:textId="77777777" w:rsidTr="00661AB3">
        <w:tc>
          <w:tcPr>
            <w:tcW w:w="454" w:type="dxa"/>
            <w:tcBorders>
              <w:top w:val="single" w:sz="4" w:space="0" w:color="auto"/>
              <w:left w:val="single" w:sz="4" w:space="0" w:color="auto"/>
              <w:bottom w:val="single" w:sz="4" w:space="0" w:color="auto"/>
              <w:right w:val="single" w:sz="4" w:space="0" w:color="auto"/>
            </w:tcBorders>
          </w:tcPr>
          <w:p w14:paraId="7EC2C59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33.</w:t>
            </w:r>
          </w:p>
        </w:tc>
        <w:tc>
          <w:tcPr>
            <w:tcW w:w="3855" w:type="dxa"/>
            <w:tcBorders>
              <w:top w:val="single" w:sz="4" w:space="0" w:color="auto"/>
              <w:left w:val="single" w:sz="4" w:space="0" w:color="auto"/>
              <w:bottom w:val="single" w:sz="4" w:space="0" w:color="auto"/>
              <w:right w:val="single" w:sz="4" w:space="0" w:color="auto"/>
            </w:tcBorders>
          </w:tcPr>
          <w:p w14:paraId="11225971"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proofErr w:type="gramStart"/>
            <w:r w:rsidRPr="00E56A28">
              <w:rPr>
                <w:rFonts w:ascii="Times New Roman" w:hAnsi="Times New Roman" w:cs="Times New Roman"/>
                <w:sz w:val="28"/>
                <w:szCs w:val="28"/>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w:t>
            </w:r>
            <w:r w:rsidRPr="00E56A28">
              <w:rPr>
                <w:rFonts w:ascii="Times New Roman" w:hAnsi="Times New Roman" w:cs="Times New Roman"/>
                <w:sz w:val="28"/>
                <w:szCs w:val="28"/>
              </w:rPr>
              <w:lastRenderedPageBreak/>
              <w:t>указанием средней суммы набранных баллов</w:t>
            </w:r>
            <w:proofErr w:type="gramEnd"/>
            <w:r w:rsidRPr="00E56A28">
              <w:rPr>
                <w:rFonts w:ascii="Times New Roman" w:hAnsi="Times New Roman" w:cs="Times New Roman"/>
                <w:sz w:val="28"/>
                <w:szCs w:val="28"/>
              </w:rPr>
              <w:t xml:space="preserve"> по всем вступительным испытаниям, а также о результатах перевода, восстановления и отчисления</w:t>
            </w:r>
          </w:p>
        </w:tc>
        <w:tc>
          <w:tcPr>
            <w:tcW w:w="624" w:type="dxa"/>
            <w:tcBorders>
              <w:top w:val="single" w:sz="4" w:space="0" w:color="auto"/>
              <w:left w:val="single" w:sz="4" w:space="0" w:color="auto"/>
              <w:bottom w:val="single" w:sz="4" w:space="0" w:color="auto"/>
              <w:right w:val="single" w:sz="4" w:space="0" w:color="auto"/>
            </w:tcBorders>
          </w:tcPr>
          <w:p w14:paraId="6DCE110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lastRenderedPageBreak/>
              <w:t>x</w:t>
            </w:r>
          </w:p>
        </w:tc>
        <w:tc>
          <w:tcPr>
            <w:tcW w:w="624" w:type="dxa"/>
            <w:tcBorders>
              <w:top w:val="single" w:sz="4" w:space="0" w:color="auto"/>
              <w:left w:val="single" w:sz="4" w:space="0" w:color="auto"/>
              <w:bottom w:val="single" w:sz="4" w:space="0" w:color="auto"/>
              <w:right w:val="single" w:sz="4" w:space="0" w:color="auto"/>
            </w:tcBorders>
          </w:tcPr>
          <w:p w14:paraId="156F1BBF"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628833D8"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E39CDEC"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2976" w:type="dxa"/>
            <w:tcBorders>
              <w:top w:val="single" w:sz="4" w:space="0" w:color="auto"/>
              <w:left w:val="single" w:sz="4" w:space="0" w:color="auto"/>
              <w:bottom w:val="single" w:sz="4" w:space="0" w:color="auto"/>
              <w:right w:val="single" w:sz="4" w:space="0" w:color="auto"/>
            </w:tcBorders>
          </w:tcPr>
          <w:p w14:paraId="2A9D9227"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по всем профессиям, специальностям среднего профессионального образования,</w:t>
            </w:r>
          </w:p>
          <w:p w14:paraId="79FCBD94"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0,5 - информация представлена не по всем профессиям, специальностям среднего профессионального образования;</w:t>
            </w:r>
          </w:p>
          <w:p w14:paraId="7001C7AE"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12098ED8" w14:textId="77777777" w:rsidTr="00661AB3">
        <w:tc>
          <w:tcPr>
            <w:tcW w:w="9781" w:type="dxa"/>
            <w:gridSpan w:val="7"/>
            <w:tcBorders>
              <w:top w:val="single" w:sz="4" w:space="0" w:color="auto"/>
              <w:left w:val="single" w:sz="4" w:space="0" w:color="auto"/>
              <w:bottom w:val="single" w:sz="4" w:space="0" w:color="auto"/>
              <w:right w:val="single" w:sz="4" w:space="0" w:color="auto"/>
            </w:tcBorders>
          </w:tcPr>
          <w:p w14:paraId="7DE9EBD7" w14:textId="77777777" w:rsidR="00661AB3" w:rsidRPr="00E56A28" w:rsidRDefault="00661AB3" w:rsidP="00EB660B">
            <w:pPr>
              <w:pStyle w:val="ConsPlusNormal"/>
              <w:snapToGrid w:val="0"/>
              <w:spacing w:line="276" w:lineRule="auto"/>
              <w:jc w:val="both"/>
              <w:outlineLvl w:val="3"/>
              <w:rPr>
                <w:rFonts w:ascii="Times New Roman" w:hAnsi="Times New Roman" w:cs="Times New Roman"/>
                <w:sz w:val="28"/>
                <w:szCs w:val="28"/>
              </w:rPr>
            </w:pPr>
            <w:r w:rsidRPr="00E56A28">
              <w:rPr>
                <w:rFonts w:ascii="Times New Roman" w:hAnsi="Times New Roman" w:cs="Times New Roman"/>
                <w:sz w:val="28"/>
                <w:szCs w:val="28"/>
              </w:rPr>
              <w:lastRenderedPageBreak/>
              <w:t>V. Образовательные стандарты</w:t>
            </w:r>
          </w:p>
        </w:tc>
      </w:tr>
      <w:tr w:rsidR="00E56A28" w:rsidRPr="00E56A28" w14:paraId="1D4B3DD3" w14:textId="77777777" w:rsidTr="00661AB3">
        <w:tc>
          <w:tcPr>
            <w:tcW w:w="454" w:type="dxa"/>
            <w:tcBorders>
              <w:top w:val="single" w:sz="4" w:space="0" w:color="auto"/>
              <w:left w:val="single" w:sz="4" w:space="0" w:color="auto"/>
              <w:bottom w:val="single" w:sz="4" w:space="0" w:color="auto"/>
              <w:right w:val="single" w:sz="4" w:space="0" w:color="auto"/>
            </w:tcBorders>
          </w:tcPr>
          <w:p w14:paraId="13B9B223"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34.</w:t>
            </w:r>
          </w:p>
        </w:tc>
        <w:tc>
          <w:tcPr>
            <w:tcW w:w="3855" w:type="dxa"/>
            <w:tcBorders>
              <w:top w:val="single" w:sz="4" w:space="0" w:color="auto"/>
              <w:left w:val="single" w:sz="4" w:space="0" w:color="auto"/>
              <w:bottom w:val="single" w:sz="4" w:space="0" w:color="auto"/>
              <w:right w:val="single" w:sz="4" w:space="0" w:color="auto"/>
            </w:tcBorders>
          </w:tcPr>
          <w:p w14:paraId="55F3AEFF"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E56A28">
              <w:rPr>
                <w:rFonts w:ascii="Times New Roman" w:hAnsi="Times New Roman" w:cs="Times New Roman"/>
                <w:sz w:val="28"/>
                <w:szCs w:val="28"/>
              </w:rPr>
              <w:t>Минпросвещения</w:t>
            </w:r>
            <w:proofErr w:type="spellEnd"/>
            <w:r w:rsidRPr="00E56A28">
              <w:rPr>
                <w:rFonts w:ascii="Times New Roman" w:hAnsi="Times New Roman" w:cs="Times New Roman"/>
                <w:sz w:val="28"/>
                <w:szCs w:val="28"/>
              </w:rPr>
              <w:t xml:space="preserve"> России</w:t>
            </w:r>
          </w:p>
        </w:tc>
        <w:tc>
          <w:tcPr>
            <w:tcW w:w="624" w:type="dxa"/>
            <w:tcBorders>
              <w:top w:val="single" w:sz="4" w:space="0" w:color="auto"/>
              <w:left w:val="single" w:sz="4" w:space="0" w:color="auto"/>
              <w:bottom w:val="single" w:sz="4" w:space="0" w:color="auto"/>
              <w:right w:val="single" w:sz="4" w:space="0" w:color="auto"/>
            </w:tcBorders>
          </w:tcPr>
          <w:p w14:paraId="008D550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9032EE7"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A2B3375"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661BECA"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6EE0F018"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14:paraId="4667C912"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0,5 - представлена информация без приложений;</w:t>
            </w:r>
          </w:p>
          <w:p w14:paraId="1699973A"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20F44A50" w14:textId="77777777" w:rsidTr="00661AB3">
        <w:tc>
          <w:tcPr>
            <w:tcW w:w="9781" w:type="dxa"/>
            <w:gridSpan w:val="7"/>
            <w:tcBorders>
              <w:top w:val="single" w:sz="4" w:space="0" w:color="auto"/>
              <w:left w:val="single" w:sz="4" w:space="0" w:color="auto"/>
              <w:bottom w:val="single" w:sz="4" w:space="0" w:color="auto"/>
              <w:right w:val="single" w:sz="4" w:space="0" w:color="auto"/>
            </w:tcBorders>
          </w:tcPr>
          <w:p w14:paraId="6A8F9281" w14:textId="77777777" w:rsidR="00661AB3" w:rsidRPr="00E56A28" w:rsidRDefault="00661AB3" w:rsidP="00EB660B">
            <w:pPr>
              <w:pStyle w:val="ConsPlusNormal"/>
              <w:snapToGrid w:val="0"/>
              <w:spacing w:line="276" w:lineRule="auto"/>
              <w:jc w:val="both"/>
              <w:outlineLvl w:val="3"/>
              <w:rPr>
                <w:rFonts w:ascii="Times New Roman" w:hAnsi="Times New Roman" w:cs="Times New Roman"/>
                <w:sz w:val="28"/>
                <w:szCs w:val="28"/>
              </w:rPr>
            </w:pPr>
            <w:r w:rsidRPr="00E56A28">
              <w:rPr>
                <w:rFonts w:ascii="Times New Roman" w:hAnsi="Times New Roman" w:cs="Times New Roman"/>
                <w:sz w:val="28"/>
                <w:szCs w:val="28"/>
              </w:rPr>
              <w:t>VI. Руководство. Педагогический состав</w:t>
            </w:r>
          </w:p>
        </w:tc>
      </w:tr>
      <w:tr w:rsidR="00E56A28" w:rsidRPr="00E56A28" w14:paraId="1D094354" w14:textId="77777777" w:rsidTr="00661AB3">
        <w:tc>
          <w:tcPr>
            <w:tcW w:w="454" w:type="dxa"/>
            <w:tcBorders>
              <w:top w:val="single" w:sz="4" w:space="0" w:color="auto"/>
              <w:left w:val="single" w:sz="4" w:space="0" w:color="auto"/>
              <w:bottom w:val="single" w:sz="4" w:space="0" w:color="auto"/>
              <w:right w:val="single" w:sz="4" w:space="0" w:color="auto"/>
            </w:tcBorders>
          </w:tcPr>
          <w:p w14:paraId="56D3A4AB"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35.</w:t>
            </w:r>
          </w:p>
        </w:tc>
        <w:tc>
          <w:tcPr>
            <w:tcW w:w="3855" w:type="dxa"/>
            <w:tcBorders>
              <w:top w:val="single" w:sz="4" w:space="0" w:color="auto"/>
              <w:left w:val="single" w:sz="4" w:space="0" w:color="auto"/>
              <w:bottom w:val="single" w:sz="4" w:space="0" w:color="auto"/>
              <w:right w:val="single" w:sz="4" w:space="0" w:color="auto"/>
            </w:tcBorders>
          </w:tcPr>
          <w:p w14:paraId="10612A83"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proofErr w:type="gramStart"/>
            <w:r w:rsidRPr="00E56A28">
              <w:rPr>
                <w:rFonts w:ascii="Times New Roman" w:hAnsi="Times New Roman" w:cs="Times New Roman"/>
                <w:sz w:val="28"/>
                <w:szCs w:val="28"/>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w:t>
            </w:r>
            <w:r w:rsidRPr="00E56A28">
              <w:rPr>
                <w:rFonts w:ascii="Times New Roman" w:hAnsi="Times New Roman" w:cs="Times New Roman"/>
                <w:sz w:val="28"/>
                <w:szCs w:val="28"/>
              </w:rPr>
              <w:lastRenderedPageBreak/>
              <w:t>образовательной организации (при их наличии)</w:t>
            </w:r>
            <w:proofErr w:type="gramEnd"/>
          </w:p>
        </w:tc>
        <w:tc>
          <w:tcPr>
            <w:tcW w:w="624" w:type="dxa"/>
            <w:tcBorders>
              <w:top w:val="single" w:sz="4" w:space="0" w:color="auto"/>
              <w:left w:val="single" w:sz="4" w:space="0" w:color="auto"/>
              <w:bottom w:val="single" w:sz="4" w:space="0" w:color="auto"/>
              <w:right w:val="single" w:sz="4" w:space="0" w:color="auto"/>
            </w:tcBorders>
          </w:tcPr>
          <w:p w14:paraId="7AA896C3"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lastRenderedPageBreak/>
              <w:t>+</w:t>
            </w:r>
          </w:p>
        </w:tc>
        <w:tc>
          <w:tcPr>
            <w:tcW w:w="624" w:type="dxa"/>
            <w:tcBorders>
              <w:top w:val="single" w:sz="4" w:space="0" w:color="auto"/>
              <w:left w:val="single" w:sz="4" w:space="0" w:color="auto"/>
              <w:bottom w:val="single" w:sz="4" w:space="0" w:color="auto"/>
              <w:right w:val="single" w:sz="4" w:space="0" w:color="auto"/>
            </w:tcBorders>
          </w:tcPr>
          <w:p w14:paraId="30ACB95E"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D500ECE"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3354F5DD"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val="restart"/>
            <w:tcBorders>
              <w:top w:val="single" w:sz="4" w:space="0" w:color="auto"/>
              <w:left w:val="single" w:sz="4" w:space="0" w:color="auto"/>
              <w:bottom w:val="single" w:sz="4" w:space="0" w:color="auto"/>
              <w:right w:val="single" w:sz="4" w:space="0" w:color="auto"/>
            </w:tcBorders>
          </w:tcPr>
          <w:p w14:paraId="5D68F108"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(по всем сотрудникам);</w:t>
            </w:r>
          </w:p>
          <w:p w14:paraId="1DF3A044"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0,5 - информация представлена частично (не по всем сотрудникам или не в полном объеме в соответствии с требованиями </w:t>
            </w:r>
            <w:hyperlink w:anchor="Par197"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sidRPr="00E56A28">
                <w:rPr>
                  <w:rFonts w:ascii="Times New Roman" w:hAnsi="Times New Roman" w:cs="Times New Roman"/>
                  <w:sz w:val="28"/>
                  <w:szCs w:val="28"/>
                </w:rPr>
                <w:t>столбца 2</w:t>
              </w:r>
            </w:hyperlink>
            <w:r w:rsidRPr="00E56A28">
              <w:rPr>
                <w:rFonts w:ascii="Times New Roman" w:hAnsi="Times New Roman" w:cs="Times New Roman"/>
                <w:sz w:val="28"/>
                <w:szCs w:val="28"/>
              </w:rPr>
              <w:t>);</w:t>
            </w:r>
          </w:p>
          <w:p w14:paraId="26581ACF"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lastRenderedPageBreak/>
              <w:t>0 - информация отсутствует</w:t>
            </w:r>
          </w:p>
        </w:tc>
      </w:tr>
      <w:tr w:rsidR="00E56A28" w:rsidRPr="00E56A28" w14:paraId="73A23078" w14:textId="77777777" w:rsidTr="00661AB3">
        <w:tc>
          <w:tcPr>
            <w:tcW w:w="454" w:type="dxa"/>
            <w:tcBorders>
              <w:top w:val="single" w:sz="4" w:space="0" w:color="auto"/>
              <w:left w:val="single" w:sz="4" w:space="0" w:color="auto"/>
              <w:bottom w:val="single" w:sz="4" w:space="0" w:color="auto"/>
              <w:right w:val="single" w:sz="4" w:space="0" w:color="auto"/>
            </w:tcBorders>
          </w:tcPr>
          <w:p w14:paraId="0768B5FA"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lastRenderedPageBreak/>
              <w:t>36.</w:t>
            </w:r>
          </w:p>
        </w:tc>
        <w:tc>
          <w:tcPr>
            <w:tcW w:w="3855" w:type="dxa"/>
            <w:tcBorders>
              <w:top w:val="single" w:sz="4" w:space="0" w:color="auto"/>
              <w:left w:val="single" w:sz="4" w:space="0" w:color="auto"/>
              <w:bottom w:val="single" w:sz="4" w:space="0" w:color="auto"/>
              <w:right w:val="single" w:sz="4" w:space="0" w:color="auto"/>
            </w:tcBorders>
          </w:tcPr>
          <w:p w14:paraId="5719DDBC"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proofErr w:type="gramStart"/>
            <w:r w:rsidRPr="00E56A28">
              <w:rPr>
                <w:rFonts w:ascii="Times New Roman" w:hAnsi="Times New Roman" w:cs="Times New Roman"/>
                <w:sz w:val="28"/>
                <w:szCs w:val="28"/>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E56A28">
              <w:rPr>
                <w:rFonts w:ascii="Times New Roman" w:hAnsi="Times New Roman" w:cs="Times New Roman"/>
                <w:sz w:val="28"/>
                <w:szCs w:val="28"/>
              </w:rPr>
              <w:t xml:space="preserve"> общий стаж работы; стаж работы по специальности</w:t>
            </w:r>
          </w:p>
        </w:tc>
        <w:tc>
          <w:tcPr>
            <w:tcW w:w="624" w:type="dxa"/>
            <w:tcBorders>
              <w:top w:val="single" w:sz="4" w:space="0" w:color="auto"/>
              <w:left w:val="single" w:sz="4" w:space="0" w:color="auto"/>
              <w:bottom w:val="single" w:sz="4" w:space="0" w:color="auto"/>
              <w:right w:val="single" w:sz="4" w:space="0" w:color="auto"/>
            </w:tcBorders>
          </w:tcPr>
          <w:p w14:paraId="165C4BB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DD08955"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4317F62"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29F0B608"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tcBorders>
              <w:top w:val="single" w:sz="4" w:space="0" w:color="auto"/>
              <w:left w:val="single" w:sz="4" w:space="0" w:color="auto"/>
              <w:bottom w:val="single" w:sz="4" w:space="0" w:color="auto"/>
              <w:right w:val="single" w:sz="4" w:space="0" w:color="auto"/>
            </w:tcBorders>
          </w:tcPr>
          <w:p w14:paraId="12842C3F"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658A8D75" w14:textId="77777777" w:rsidTr="00661AB3">
        <w:tc>
          <w:tcPr>
            <w:tcW w:w="9781" w:type="dxa"/>
            <w:gridSpan w:val="7"/>
            <w:tcBorders>
              <w:top w:val="single" w:sz="4" w:space="0" w:color="auto"/>
              <w:left w:val="single" w:sz="4" w:space="0" w:color="auto"/>
              <w:bottom w:val="single" w:sz="4" w:space="0" w:color="auto"/>
              <w:right w:val="single" w:sz="4" w:space="0" w:color="auto"/>
            </w:tcBorders>
          </w:tcPr>
          <w:p w14:paraId="302A65A7" w14:textId="77777777" w:rsidR="00661AB3" w:rsidRPr="00E56A28" w:rsidRDefault="00661AB3" w:rsidP="00EB660B">
            <w:pPr>
              <w:pStyle w:val="ConsPlusNormal"/>
              <w:snapToGrid w:val="0"/>
              <w:spacing w:line="276" w:lineRule="auto"/>
              <w:jc w:val="both"/>
              <w:outlineLvl w:val="3"/>
              <w:rPr>
                <w:rFonts w:ascii="Times New Roman" w:hAnsi="Times New Roman" w:cs="Times New Roman"/>
                <w:sz w:val="28"/>
                <w:szCs w:val="28"/>
              </w:rPr>
            </w:pPr>
            <w:r w:rsidRPr="00E56A28">
              <w:rPr>
                <w:rFonts w:ascii="Times New Roman" w:hAnsi="Times New Roman" w:cs="Times New Roman"/>
                <w:sz w:val="28"/>
                <w:szCs w:val="28"/>
              </w:rPr>
              <w:t xml:space="preserve">VII. </w:t>
            </w:r>
            <w:proofErr w:type="gramStart"/>
            <w:r w:rsidRPr="00E56A28">
              <w:rPr>
                <w:rFonts w:ascii="Times New Roman" w:hAnsi="Times New Roman" w:cs="Times New Roman"/>
                <w:sz w:val="28"/>
                <w:szCs w:val="28"/>
              </w:rPr>
              <w:t>Материально-техническое</w:t>
            </w:r>
            <w:proofErr w:type="gramEnd"/>
            <w:r w:rsidRPr="00E56A28">
              <w:rPr>
                <w:rFonts w:ascii="Times New Roman" w:hAnsi="Times New Roman" w:cs="Times New Roman"/>
                <w:sz w:val="28"/>
                <w:szCs w:val="28"/>
              </w:rPr>
              <w:t xml:space="preserve"> обеспечении образовательной деятельности</w:t>
            </w:r>
          </w:p>
        </w:tc>
      </w:tr>
      <w:tr w:rsidR="00E56A28" w:rsidRPr="00E56A28" w14:paraId="0D76C714" w14:textId="77777777" w:rsidTr="00661AB3">
        <w:tc>
          <w:tcPr>
            <w:tcW w:w="454" w:type="dxa"/>
            <w:tcBorders>
              <w:top w:val="single" w:sz="4" w:space="0" w:color="auto"/>
              <w:left w:val="single" w:sz="4" w:space="0" w:color="auto"/>
              <w:bottom w:val="single" w:sz="4" w:space="0" w:color="auto"/>
              <w:right w:val="single" w:sz="4" w:space="0" w:color="auto"/>
            </w:tcBorders>
          </w:tcPr>
          <w:p w14:paraId="0F61C0E3"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37.</w:t>
            </w:r>
          </w:p>
        </w:tc>
        <w:tc>
          <w:tcPr>
            <w:tcW w:w="3855" w:type="dxa"/>
            <w:tcBorders>
              <w:top w:val="single" w:sz="4" w:space="0" w:color="auto"/>
              <w:left w:val="single" w:sz="4" w:space="0" w:color="auto"/>
              <w:bottom w:val="single" w:sz="4" w:space="0" w:color="auto"/>
              <w:right w:val="single" w:sz="4" w:space="0" w:color="auto"/>
            </w:tcBorders>
          </w:tcPr>
          <w:p w14:paraId="34316FD9"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w:t>
            </w:r>
            <w:r w:rsidRPr="00E56A28">
              <w:rPr>
                <w:rFonts w:ascii="Times New Roman" w:hAnsi="Times New Roman" w:cs="Times New Roman"/>
                <w:sz w:val="28"/>
                <w:szCs w:val="28"/>
              </w:rPr>
              <w:lastRenderedPageBreak/>
              <w:t>возможностями здоровья)</w:t>
            </w:r>
          </w:p>
        </w:tc>
        <w:tc>
          <w:tcPr>
            <w:tcW w:w="624" w:type="dxa"/>
            <w:tcBorders>
              <w:top w:val="single" w:sz="4" w:space="0" w:color="auto"/>
              <w:left w:val="single" w:sz="4" w:space="0" w:color="auto"/>
              <w:bottom w:val="single" w:sz="4" w:space="0" w:color="auto"/>
              <w:right w:val="single" w:sz="4" w:space="0" w:color="auto"/>
            </w:tcBorders>
          </w:tcPr>
          <w:p w14:paraId="679CB83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lastRenderedPageBreak/>
              <w:t>+</w:t>
            </w:r>
          </w:p>
        </w:tc>
        <w:tc>
          <w:tcPr>
            <w:tcW w:w="624" w:type="dxa"/>
            <w:tcBorders>
              <w:top w:val="single" w:sz="4" w:space="0" w:color="auto"/>
              <w:left w:val="single" w:sz="4" w:space="0" w:color="auto"/>
              <w:bottom w:val="single" w:sz="4" w:space="0" w:color="auto"/>
              <w:right w:val="single" w:sz="4" w:space="0" w:color="auto"/>
            </w:tcBorders>
          </w:tcPr>
          <w:p w14:paraId="0252F9E9"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44A0569"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6BE559A"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2EE6D83A"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w:t>
            </w:r>
          </w:p>
          <w:p w14:paraId="6901F665"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0,5 - информация представлена частично (не в полном объеме в соответствии с требованиями </w:t>
            </w:r>
            <w:hyperlink w:anchor="Par197"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sidRPr="00E56A28">
                <w:rPr>
                  <w:rFonts w:ascii="Times New Roman" w:hAnsi="Times New Roman" w:cs="Times New Roman"/>
                  <w:sz w:val="28"/>
                  <w:szCs w:val="28"/>
                </w:rPr>
                <w:t>столбца 2</w:t>
              </w:r>
            </w:hyperlink>
            <w:r w:rsidRPr="00E56A28">
              <w:rPr>
                <w:rFonts w:ascii="Times New Roman" w:hAnsi="Times New Roman" w:cs="Times New Roman"/>
                <w:sz w:val="28"/>
                <w:szCs w:val="28"/>
              </w:rPr>
              <w:t>);</w:t>
            </w:r>
          </w:p>
          <w:p w14:paraId="0B566BEB"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7A542412" w14:textId="77777777" w:rsidTr="00661AB3">
        <w:tc>
          <w:tcPr>
            <w:tcW w:w="454" w:type="dxa"/>
            <w:tcBorders>
              <w:top w:val="single" w:sz="4" w:space="0" w:color="auto"/>
              <w:left w:val="single" w:sz="4" w:space="0" w:color="auto"/>
              <w:bottom w:val="single" w:sz="4" w:space="0" w:color="auto"/>
              <w:right w:val="single" w:sz="4" w:space="0" w:color="auto"/>
            </w:tcBorders>
          </w:tcPr>
          <w:p w14:paraId="20C0004B"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lastRenderedPageBreak/>
              <w:t>38.</w:t>
            </w:r>
          </w:p>
        </w:tc>
        <w:tc>
          <w:tcPr>
            <w:tcW w:w="3855" w:type="dxa"/>
            <w:tcBorders>
              <w:top w:val="single" w:sz="4" w:space="0" w:color="auto"/>
              <w:left w:val="single" w:sz="4" w:space="0" w:color="auto"/>
              <w:bottom w:val="single" w:sz="4" w:space="0" w:color="auto"/>
              <w:right w:val="single" w:sz="4" w:space="0" w:color="auto"/>
            </w:tcBorders>
          </w:tcPr>
          <w:p w14:paraId="00D7EF4D"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Информация </w:t>
            </w:r>
            <w:proofErr w:type="gramStart"/>
            <w:r w:rsidRPr="00E56A28">
              <w:rPr>
                <w:rFonts w:ascii="Times New Roman" w:hAnsi="Times New Roman" w:cs="Times New Roman"/>
                <w:sz w:val="28"/>
                <w:szCs w:val="28"/>
              </w:rPr>
              <w:t>о</w:t>
            </w:r>
            <w:proofErr w:type="gramEnd"/>
            <w:r w:rsidRPr="00E56A28">
              <w:rPr>
                <w:rFonts w:ascii="Times New Roman" w:hAnsi="Times New Roman" w:cs="Times New Roman"/>
                <w:sz w:val="28"/>
                <w:szCs w:val="28"/>
              </w:rPr>
              <w:t xml:space="preserve"> обеспечении доступа в здания образовательной организации инвалидов и лиц с ограниченными возможностями здоровья</w:t>
            </w:r>
          </w:p>
        </w:tc>
        <w:tc>
          <w:tcPr>
            <w:tcW w:w="624" w:type="dxa"/>
            <w:tcBorders>
              <w:top w:val="single" w:sz="4" w:space="0" w:color="auto"/>
              <w:left w:val="single" w:sz="4" w:space="0" w:color="auto"/>
              <w:bottom w:val="single" w:sz="4" w:space="0" w:color="auto"/>
              <w:right w:val="single" w:sz="4" w:space="0" w:color="auto"/>
            </w:tcBorders>
          </w:tcPr>
          <w:p w14:paraId="77041D55"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3E6473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4468EE6"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1E4F4E3"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val="restart"/>
            <w:tcBorders>
              <w:top w:val="single" w:sz="4" w:space="0" w:color="auto"/>
              <w:left w:val="single" w:sz="4" w:space="0" w:color="auto"/>
              <w:bottom w:val="single" w:sz="4" w:space="0" w:color="auto"/>
              <w:right w:val="single" w:sz="4" w:space="0" w:color="auto"/>
            </w:tcBorders>
          </w:tcPr>
          <w:p w14:paraId="47934816"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w:t>
            </w:r>
          </w:p>
          <w:p w14:paraId="7841407E"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6322F245" w14:textId="77777777" w:rsidTr="00661AB3">
        <w:tc>
          <w:tcPr>
            <w:tcW w:w="454" w:type="dxa"/>
            <w:tcBorders>
              <w:top w:val="single" w:sz="4" w:space="0" w:color="auto"/>
              <w:left w:val="single" w:sz="4" w:space="0" w:color="auto"/>
              <w:bottom w:val="single" w:sz="4" w:space="0" w:color="auto"/>
              <w:right w:val="single" w:sz="4" w:space="0" w:color="auto"/>
            </w:tcBorders>
          </w:tcPr>
          <w:p w14:paraId="08F8C1F3"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39.</w:t>
            </w:r>
          </w:p>
        </w:tc>
        <w:tc>
          <w:tcPr>
            <w:tcW w:w="3855" w:type="dxa"/>
            <w:tcBorders>
              <w:top w:val="single" w:sz="4" w:space="0" w:color="auto"/>
              <w:left w:val="single" w:sz="4" w:space="0" w:color="auto"/>
              <w:bottom w:val="single" w:sz="4" w:space="0" w:color="auto"/>
              <w:right w:val="single" w:sz="4" w:space="0" w:color="auto"/>
            </w:tcBorders>
          </w:tcPr>
          <w:p w14:paraId="4A35410C"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об условиях питания обучающихся, в том числе инвалидов и лиц с ограниченными возможностями здоровья (при наличии)</w:t>
            </w:r>
          </w:p>
        </w:tc>
        <w:tc>
          <w:tcPr>
            <w:tcW w:w="624" w:type="dxa"/>
            <w:tcBorders>
              <w:top w:val="single" w:sz="4" w:space="0" w:color="auto"/>
              <w:left w:val="single" w:sz="4" w:space="0" w:color="auto"/>
              <w:bottom w:val="single" w:sz="4" w:space="0" w:color="auto"/>
              <w:right w:val="single" w:sz="4" w:space="0" w:color="auto"/>
            </w:tcBorders>
          </w:tcPr>
          <w:p w14:paraId="780D44EB"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3019EA3A"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D3B7A79"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DD67822"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tcBorders>
              <w:top w:val="single" w:sz="4" w:space="0" w:color="auto"/>
              <w:left w:val="single" w:sz="4" w:space="0" w:color="auto"/>
              <w:bottom w:val="single" w:sz="4" w:space="0" w:color="auto"/>
              <w:right w:val="single" w:sz="4" w:space="0" w:color="auto"/>
            </w:tcBorders>
          </w:tcPr>
          <w:p w14:paraId="47CB73B6"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0ED547FB" w14:textId="77777777" w:rsidTr="00661AB3">
        <w:tc>
          <w:tcPr>
            <w:tcW w:w="454" w:type="dxa"/>
            <w:tcBorders>
              <w:top w:val="single" w:sz="4" w:space="0" w:color="auto"/>
              <w:left w:val="single" w:sz="4" w:space="0" w:color="auto"/>
              <w:bottom w:val="single" w:sz="4" w:space="0" w:color="auto"/>
              <w:right w:val="single" w:sz="4" w:space="0" w:color="auto"/>
            </w:tcBorders>
          </w:tcPr>
          <w:p w14:paraId="4EB52326"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40.</w:t>
            </w:r>
          </w:p>
        </w:tc>
        <w:tc>
          <w:tcPr>
            <w:tcW w:w="3855" w:type="dxa"/>
            <w:tcBorders>
              <w:top w:val="single" w:sz="4" w:space="0" w:color="auto"/>
              <w:left w:val="single" w:sz="4" w:space="0" w:color="auto"/>
              <w:bottom w:val="single" w:sz="4" w:space="0" w:color="auto"/>
              <w:right w:val="single" w:sz="4" w:space="0" w:color="auto"/>
            </w:tcBorders>
          </w:tcPr>
          <w:p w14:paraId="161239BB"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об условиях охраны здоровья обучающихся, в том числе инвалидов и лиц с ограниченными возможностями здоровья</w:t>
            </w:r>
          </w:p>
        </w:tc>
        <w:tc>
          <w:tcPr>
            <w:tcW w:w="624" w:type="dxa"/>
            <w:tcBorders>
              <w:top w:val="single" w:sz="4" w:space="0" w:color="auto"/>
              <w:left w:val="single" w:sz="4" w:space="0" w:color="auto"/>
              <w:bottom w:val="single" w:sz="4" w:space="0" w:color="auto"/>
              <w:right w:val="single" w:sz="4" w:space="0" w:color="auto"/>
            </w:tcBorders>
          </w:tcPr>
          <w:p w14:paraId="543D750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4BE786F"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2A1F28B2"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868FD8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tcBorders>
              <w:top w:val="single" w:sz="4" w:space="0" w:color="auto"/>
              <w:left w:val="single" w:sz="4" w:space="0" w:color="auto"/>
              <w:bottom w:val="single" w:sz="4" w:space="0" w:color="auto"/>
              <w:right w:val="single" w:sz="4" w:space="0" w:color="auto"/>
            </w:tcBorders>
          </w:tcPr>
          <w:p w14:paraId="3ED1B9E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198EC46E" w14:textId="77777777" w:rsidTr="00661AB3">
        <w:tc>
          <w:tcPr>
            <w:tcW w:w="454" w:type="dxa"/>
            <w:tcBorders>
              <w:top w:val="single" w:sz="4" w:space="0" w:color="auto"/>
              <w:left w:val="single" w:sz="4" w:space="0" w:color="auto"/>
              <w:bottom w:val="single" w:sz="4" w:space="0" w:color="auto"/>
              <w:right w:val="single" w:sz="4" w:space="0" w:color="auto"/>
            </w:tcBorders>
          </w:tcPr>
          <w:p w14:paraId="27372E18"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41.</w:t>
            </w:r>
          </w:p>
        </w:tc>
        <w:tc>
          <w:tcPr>
            <w:tcW w:w="3855" w:type="dxa"/>
            <w:tcBorders>
              <w:top w:val="single" w:sz="4" w:space="0" w:color="auto"/>
              <w:left w:val="single" w:sz="4" w:space="0" w:color="auto"/>
              <w:bottom w:val="single" w:sz="4" w:space="0" w:color="auto"/>
              <w:right w:val="single" w:sz="4" w:space="0" w:color="auto"/>
            </w:tcBorders>
          </w:tcPr>
          <w:p w14:paraId="0AF01441"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624" w:type="dxa"/>
            <w:tcBorders>
              <w:top w:val="single" w:sz="4" w:space="0" w:color="auto"/>
              <w:left w:val="single" w:sz="4" w:space="0" w:color="auto"/>
              <w:bottom w:val="single" w:sz="4" w:space="0" w:color="auto"/>
              <w:right w:val="single" w:sz="4" w:space="0" w:color="auto"/>
            </w:tcBorders>
          </w:tcPr>
          <w:p w14:paraId="3745CAAB"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B7CDFC9"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0A1D77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BD2F772"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tcBorders>
              <w:top w:val="single" w:sz="4" w:space="0" w:color="auto"/>
              <w:left w:val="single" w:sz="4" w:space="0" w:color="auto"/>
              <w:bottom w:val="single" w:sz="4" w:space="0" w:color="auto"/>
              <w:right w:val="single" w:sz="4" w:space="0" w:color="auto"/>
            </w:tcBorders>
          </w:tcPr>
          <w:p w14:paraId="176BB1C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1F8AD3C1" w14:textId="77777777" w:rsidTr="00661AB3">
        <w:tc>
          <w:tcPr>
            <w:tcW w:w="454" w:type="dxa"/>
            <w:tcBorders>
              <w:top w:val="single" w:sz="4" w:space="0" w:color="auto"/>
              <w:left w:val="single" w:sz="4" w:space="0" w:color="auto"/>
              <w:bottom w:val="single" w:sz="4" w:space="0" w:color="auto"/>
              <w:right w:val="single" w:sz="4" w:space="0" w:color="auto"/>
            </w:tcBorders>
          </w:tcPr>
          <w:p w14:paraId="151273D9"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42.</w:t>
            </w:r>
          </w:p>
        </w:tc>
        <w:tc>
          <w:tcPr>
            <w:tcW w:w="3855" w:type="dxa"/>
            <w:tcBorders>
              <w:top w:val="single" w:sz="4" w:space="0" w:color="auto"/>
              <w:left w:val="single" w:sz="4" w:space="0" w:color="auto"/>
              <w:bottom w:val="single" w:sz="4" w:space="0" w:color="auto"/>
              <w:right w:val="single" w:sz="4" w:space="0" w:color="auto"/>
            </w:tcBorders>
          </w:tcPr>
          <w:p w14:paraId="7FF31509"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w:t>
            </w:r>
            <w:r w:rsidRPr="00E56A28">
              <w:rPr>
                <w:rFonts w:ascii="Times New Roman" w:hAnsi="Times New Roman" w:cs="Times New Roman"/>
                <w:sz w:val="28"/>
                <w:szCs w:val="28"/>
              </w:rPr>
              <w:lastRenderedPageBreak/>
              <w:t>возможностями здоровья</w:t>
            </w:r>
          </w:p>
        </w:tc>
        <w:tc>
          <w:tcPr>
            <w:tcW w:w="624" w:type="dxa"/>
            <w:tcBorders>
              <w:top w:val="single" w:sz="4" w:space="0" w:color="auto"/>
              <w:left w:val="single" w:sz="4" w:space="0" w:color="auto"/>
              <w:bottom w:val="single" w:sz="4" w:space="0" w:color="auto"/>
              <w:right w:val="single" w:sz="4" w:space="0" w:color="auto"/>
            </w:tcBorders>
          </w:tcPr>
          <w:p w14:paraId="2B7AE5DE"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lastRenderedPageBreak/>
              <w:t>+*</w:t>
            </w:r>
          </w:p>
        </w:tc>
        <w:tc>
          <w:tcPr>
            <w:tcW w:w="624" w:type="dxa"/>
            <w:tcBorders>
              <w:top w:val="single" w:sz="4" w:space="0" w:color="auto"/>
              <w:left w:val="single" w:sz="4" w:space="0" w:color="auto"/>
              <w:bottom w:val="single" w:sz="4" w:space="0" w:color="auto"/>
              <w:right w:val="single" w:sz="4" w:space="0" w:color="auto"/>
            </w:tcBorders>
          </w:tcPr>
          <w:p w14:paraId="24D14932"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BF1CAF3"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603803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tcBorders>
              <w:top w:val="single" w:sz="4" w:space="0" w:color="auto"/>
              <w:left w:val="single" w:sz="4" w:space="0" w:color="auto"/>
              <w:bottom w:val="single" w:sz="4" w:space="0" w:color="auto"/>
              <w:right w:val="single" w:sz="4" w:space="0" w:color="auto"/>
            </w:tcBorders>
          </w:tcPr>
          <w:p w14:paraId="5F5A2002"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0FAFCDD1" w14:textId="77777777" w:rsidTr="00661AB3">
        <w:tc>
          <w:tcPr>
            <w:tcW w:w="454" w:type="dxa"/>
            <w:tcBorders>
              <w:top w:val="single" w:sz="4" w:space="0" w:color="auto"/>
              <w:left w:val="single" w:sz="4" w:space="0" w:color="auto"/>
              <w:bottom w:val="single" w:sz="4" w:space="0" w:color="auto"/>
              <w:right w:val="single" w:sz="4" w:space="0" w:color="auto"/>
            </w:tcBorders>
          </w:tcPr>
          <w:p w14:paraId="2BEA6396"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lastRenderedPageBreak/>
              <w:t>43.</w:t>
            </w:r>
          </w:p>
        </w:tc>
        <w:tc>
          <w:tcPr>
            <w:tcW w:w="3855" w:type="dxa"/>
            <w:tcBorders>
              <w:top w:val="single" w:sz="4" w:space="0" w:color="auto"/>
              <w:left w:val="single" w:sz="4" w:space="0" w:color="auto"/>
              <w:bottom w:val="single" w:sz="4" w:space="0" w:color="auto"/>
              <w:right w:val="single" w:sz="4" w:space="0" w:color="auto"/>
            </w:tcBorders>
          </w:tcPr>
          <w:p w14:paraId="59FB4E7A"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624" w:type="dxa"/>
            <w:tcBorders>
              <w:top w:val="single" w:sz="4" w:space="0" w:color="auto"/>
              <w:left w:val="single" w:sz="4" w:space="0" w:color="auto"/>
              <w:bottom w:val="single" w:sz="4" w:space="0" w:color="auto"/>
              <w:right w:val="single" w:sz="4" w:space="0" w:color="auto"/>
            </w:tcBorders>
          </w:tcPr>
          <w:p w14:paraId="18FE881F"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7B8D30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88444C8"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54F57BD"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tcBorders>
              <w:top w:val="single" w:sz="4" w:space="0" w:color="auto"/>
              <w:left w:val="single" w:sz="4" w:space="0" w:color="auto"/>
              <w:bottom w:val="single" w:sz="4" w:space="0" w:color="auto"/>
              <w:right w:val="single" w:sz="4" w:space="0" w:color="auto"/>
            </w:tcBorders>
          </w:tcPr>
          <w:p w14:paraId="5FE5D882"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14B13F22" w14:textId="77777777" w:rsidTr="00661AB3">
        <w:tc>
          <w:tcPr>
            <w:tcW w:w="9781" w:type="dxa"/>
            <w:gridSpan w:val="7"/>
            <w:tcBorders>
              <w:top w:val="single" w:sz="4" w:space="0" w:color="auto"/>
              <w:left w:val="single" w:sz="4" w:space="0" w:color="auto"/>
              <w:bottom w:val="single" w:sz="4" w:space="0" w:color="auto"/>
              <w:right w:val="single" w:sz="4" w:space="0" w:color="auto"/>
            </w:tcBorders>
          </w:tcPr>
          <w:p w14:paraId="6677958D" w14:textId="77777777" w:rsidR="00661AB3" w:rsidRPr="00E56A28" w:rsidRDefault="00661AB3" w:rsidP="00EB660B">
            <w:pPr>
              <w:pStyle w:val="ConsPlusNormal"/>
              <w:snapToGrid w:val="0"/>
              <w:spacing w:line="276" w:lineRule="auto"/>
              <w:jc w:val="both"/>
              <w:outlineLvl w:val="3"/>
              <w:rPr>
                <w:rFonts w:ascii="Times New Roman" w:hAnsi="Times New Roman" w:cs="Times New Roman"/>
                <w:sz w:val="28"/>
                <w:szCs w:val="28"/>
              </w:rPr>
            </w:pPr>
            <w:r w:rsidRPr="00E56A28">
              <w:rPr>
                <w:rFonts w:ascii="Times New Roman" w:hAnsi="Times New Roman" w:cs="Times New Roman"/>
                <w:sz w:val="28"/>
                <w:szCs w:val="28"/>
              </w:rPr>
              <w:t>VIII. Стипендии и иные виды материальной поддержки</w:t>
            </w:r>
          </w:p>
        </w:tc>
      </w:tr>
      <w:tr w:rsidR="00E56A28" w:rsidRPr="00E56A28" w14:paraId="519ABF81" w14:textId="77777777" w:rsidTr="00661AB3">
        <w:tc>
          <w:tcPr>
            <w:tcW w:w="454" w:type="dxa"/>
            <w:tcBorders>
              <w:top w:val="single" w:sz="4" w:space="0" w:color="auto"/>
              <w:left w:val="single" w:sz="4" w:space="0" w:color="auto"/>
              <w:bottom w:val="single" w:sz="4" w:space="0" w:color="auto"/>
              <w:right w:val="single" w:sz="4" w:space="0" w:color="auto"/>
            </w:tcBorders>
          </w:tcPr>
          <w:p w14:paraId="6ECFA6F5"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44.</w:t>
            </w:r>
          </w:p>
        </w:tc>
        <w:tc>
          <w:tcPr>
            <w:tcW w:w="3855" w:type="dxa"/>
            <w:tcBorders>
              <w:top w:val="single" w:sz="4" w:space="0" w:color="auto"/>
              <w:left w:val="single" w:sz="4" w:space="0" w:color="auto"/>
              <w:bottom w:val="single" w:sz="4" w:space="0" w:color="auto"/>
              <w:right w:val="single" w:sz="4" w:space="0" w:color="auto"/>
            </w:tcBorders>
          </w:tcPr>
          <w:p w14:paraId="2F44FA45"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Информация о наличии и условиях предоставления </w:t>
            </w:r>
            <w:proofErr w:type="gramStart"/>
            <w:r w:rsidRPr="00E56A28">
              <w:rPr>
                <w:rFonts w:ascii="Times New Roman" w:hAnsi="Times New Roman" w:cs="Times New Roman"/>
                <w:sz w:val="28"/>
                <w:szCs w:val="28"/>
              </w:rPr>
              <w:t>обучающимся</w:t>
            </w:r>
            <w:proofErr w:type="gramEnd"/>
            <w:r w:rsidRPr="00E56A28">
              <w:rPr>
                <w:rFonts w:ascii="Times New Roman" w:hAnsi="Times New Roman" w:cs="Times New Roman"/>
                <w:sz w:val="28"/>
                <w:szCs w:val="28"/>
              </w:rPr>
              <w:t xml:space="preserve"> стипендий, мер социальной поддержки (при наличии)</w:t>
            </w:r>
          </w:p>
        </w:tc>
        <w:tc>
          <w:tcPr>
            <w:tcW w:w="624" w:type="dxa"/>
            <w:tcBorders>
              <w:top w:val="single" w:sz="4" w:space="0" w:color="auto"/>
              <w:left w:val="single" w:sz="4" w:space="0" w:color="auto"/>
              <w:bottom w:val="single" w:sz="4" w:space="0" w:color="auto"/>
              <w:right w:val="single" w:sz="4" w:space="0" w:color="auto"/>
            </w:tcBorders>
          </w:tcPr>
          <w:p w14:paraId="0441E6E3"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6F434052"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20769ED"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1775E5E"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2976" w:type="dxa"/>
            <w:vMerge w:val="restart"/>
            <w:tcBorders>
              <w:top w:val="single" w:sz="4" w:space="0" w:color="auto"/>
              <w:left w:val="single" w:sz="4" w:space="0" w:color="auto"/>
              <w:bottom w:val="single" w:sz="4" w:space="0" w:color="auto"/>
              <w:right w:val="single" w:sz="4" w:space="0" w:color="auto"/>
            </w:tcBorders>
          </w:tcPr>
          <w:p w14:paraId="0B6C41FA"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w:t>
            </w:r>
          </w:p>
          <w:p w14:paraId="532BC7BF"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0384F988" w14:textId="77777777" w:rsidTr="00661AB3">
        <w:tc>
          <w:tcPr>
            <w:tcW w:w="454" w:type="dxa"/>
            <w:tcBorders>
              <w:top w:val="single" w:sz="4" w:space="0" w:color="auto"/>
              <w:left w:val="single" w:sz="4" w:space="0" w:color="auto"/>
              <w:bottom w:val="single" w:sz="4" w:space="0" w:color="auto"/>
              <w:right w:val="single" w:sz="4" w:space="0" w:color="auto"/>
            </w:tcBorders>
          </w:tcPr>
          <w:p w14:paraId="38B19EE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45.</w:t>
            </w:r>
          </w:p>
        </w:tc>
        <w:tc>
          <w:tcPr>
            <w:tcW w:w="3855" w:type="dxa"/>
            <w:tcBorders>
              <w:top w:val="single" w:sz="4" w:space="0" w:color="auto"/>
              <w:left w:val="single" w:sz="4" w:space="0" w:color="auto"/>
              <w:bottom w:val="single" w:sz="4" w:space="0" w:color="auto"/>
              <w:right w:val="single" w:sz="4" w:space="0" w:color="auto"/>
            </w:tcBorders>
          </w:tcPr>
          <w:p w14:paraId="1129614E"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proofErr w:type="gramStart"/>
            <w:r w:rsidRPr="00E56A28">
              <w:rPr>
                <w:rFonts w:ascii="Times New Roman" w:hAnsi="Times New Roman" w:cs="Times New Roman"/>
                <w:sz w:val="28"/>
                <w:szCs w:val="28"/>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624" w:type="dxa"/>
            <w:tcBorders>
              <w:top w:val="single" w:sz="4" w:space="0" w:color="auto"/>
              <w:left w:val="single" w:sz="4" w:space="0" w:color="auto"/>
              <w:bottom w:val="single" w:sz="4" w:space="0" w:color="auto"/>
              <w:right w:val="single" w:sz="4" w:space="0" w:color="auto"/>
            </w:tcBorders>
          </w:tcPr>
          <w:p w14:paraId="7B86A3F5"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74CD7CD"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9FFBF98"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366084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2976" w:type="dxa"/>
            <w:vMerge/>
            <w:tcBorders>
              <w:top w:val="single" w:sz="4" w:space="0" w:color="auto"/>
              <w:left w:val="single" w:sz="4" w:space="0" w:color="auto"/>
              <w:bottom w:val="single" w:sz="4" w:space="0" w:color="auto"/>
              <w:right w:val="single" w:sz="4" w:space="0" w:color="auto"/>
            </w:tcBorders>
          </w:tcPr>
          <w:p w14:paraId="3C577DE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0C78AA7C" w14:textId="77777777" w:rsidTr="00661AB3">
        <w:tc>
          <w:tcPr>
            <w:tcW w:w="454" w:type="dxa"/>
            <w:tcBorders>
              <w:top w:val="single" w:sz="4" w:space="0" w:color="auto"/>
              <w:left w:val="single" w:sz="4" w:space="0" w:color="auto"/>
              <w:bottom w:val="single" w:sz="4" w:space="0" w:color="auto"/>
              <w:right w:val="single" w:sz="4" w:space="0" w:color="auto"/>
            </w:tcBorders>
          </w:tcPr>
          <w:p w14:paraId="1F65934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46.</w:t>
            </w:r>
          </w:p>
        </w:tc>
        <w:tc>
          <w:tcPr>
            <w:tcW w:w="3855" w:type="dxa"/>
            <w:tcBorders>
              <w:top w:val="single" w:sz="4" w:space="0" w:color="auto"/>
              <w:left w:val="single" w:sz="4" w:space="0" w:color="auto"/>
              <w:bottom w:val="single" w:sz="4" w:space="0" w:color="auto"/>
              <w:right w:val="single" w:sz="4" w:space="0" w:color="auto"/>
            </w:tcBorders>
          </w:tcPr>
          <w:p w14:paraId="16CEC49C"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трудоустройстве выпускников (при наличии)</w:t>
            </w:r>
          </w:p>
        </w:tc>
        <w:tc>
          <w:tcPr>
            <w:tcW w:w="624" w:type="dxa"/>
            <w:tcBorders>
              <w:top w:val="single" w:sz="4" w:space="0" w:color="auto"/>
              <w:left w:val="single" w:sz="4" w:space="0" w:color="auto"/>
              <w:bottom w:val="single" w:sz="4" w:space="0" w:color="auto"/>
              <w:right w:val="single" w:sz="4" w:space="0" w:color="auto"/>
            </w:tcBorders>
          </w:tcPr>
          <w:p w14:paraId="15595DA8"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206AA65D"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367CF755"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3293E89"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2976" w:type="dxa"/>
            <w:vMerge/>
            <w:tcBorders>
              <w:top w:val="single" w:sz="4" w:space="0" w:color="auto"/>
              <w:left w:val="single" w:sz="4" w:space="0" w:color="auto"/>
              <w:bottom w:val="single" w:sz="4" w:space="0" w:color="auto"/>
              <w:right w:val="single" w:sz="4" w:space="0" w:color="auto"/>
            </w:tcBorders>
          </w:tcPr>
          <w:p w14:paraId="1050F2A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53A6833C" w14:textId="77777777" w:rsidTr="00661AB3">
        <w:tc>
          <w:tcPr>
            <w:tcW w:w="9781" w:type="dxa"/>
            <w:gridSpan w:val="7"/>
            <w:tcBorders>
              <w:top w:val="single" w:sz="4" w:space="0" w:color="auto"/>
              <w:left w:val="single" w:sz="4" w:space="0" w:color="auto"/>
              <w:bottom w:val="single" w:sz="4" w:space="0" w:color="auto"/>
              <w:right w:val="single" w:sz="4" w:space="0" w:color="auto"/>
            </w:tcBorders>
          </w:tcPr>
          <w:p w14:paraId="0C312008" w14:textId="77777777" w:rsidR="00661AB3" w:rsidRPr="00E56A28" w:rsidRDefault="00661AB3" w:rsidP="00EB660B">
            <w:pPr>
              <w:pStyle w:val="ConsPlusNormal"/>
              <w:snapToGrid w:val="0"/>
              <w:spacing w:line="276" w:lineRule="auto"/>
              <w:jc w:val="both"/>
              <w:outlineLvl w:val="3"/>
              <w:rPr>
                <w:rFonts w:ascii="Times New Roman" w:hAnsi="Times New Roman" w:cs="Times New Roman"/>
                <w:sz w:val="28"/>
                <w:szCs w:val="28"/>
              </w:rPr>
            </w:pPr>
            <w:r w:rsidRPr="00E56A28">
              <w:rPr>
                <w:rFonts w:ascii="Times New Roman" w:hAnsi="Times New Roman" w:cs="Times New Roman"/>
                <w:sz w:val="28"/>
                <w:szCs w:val="28"/>
              </w:rPr>
              <w:t>IX. Платные образовательные услуги</w:t>
            </w:r>
          </w:p>
        </w:tc>
      </w:tr>
      <w:tr w:rsidR="00E56A28" w:rsidRPr="00E56A28" w14:paraId="244F92FF" w14:textId="77777777" w:rsidTr="00661AB3">
        <w:tc>
          <w:tcPr>
            <w:tcW w:w="454" w:type="dxa"/>
            <w:tcBorders>
              <w:top w:val="single" w:sz="4" w:space="0" w:color="auto"/>
              <w:left w:val="single" w:sz="4" w:space="0" w:color="auto"/>
              <w:bottom w:val="single" w:sz="4" w:space="0" w:color="auto"/>
              <w:right w:val="single" w:sz="4" w:space="0" w:color="auto"/>
            </w:tcBorders>
          </w:tcPr>
          <w:p w14:paraId="360574B5"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47.</w:t>
            </w:r>
          </w:p>
        </w:tc>
        <w:tc>
          <w:tcPr>
            <w:tcW w:w="3855" w:type="dxa"/>
            <w:tcBorders>
              <w:top w:val="single" w:sz="4" w:space="0" w:color="auto"/>
              <w:left w:val="single" w:sz="4" w:space="0" w:color="auto"/>
              <w:bottom w:val="single" w:sz="4" w:space="0" w:color="auto"/>
              <w:right w:val="single" w:sz="4" w:space="0" w:color="auto"/>
            </w:tcBorders>
          </w:tcPr>
          <w:p w14:paraId="0A5B0A6A"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Информация о наличии и порядке оказания платных образовательных услуг (при </w:t>
            </w:r>
            <w:r w:rsidRPr="00E56A28">
              <w:rPr>
                <w:rFonts w:ascii="Times New Roman" w:hAnsi="Times New Roman" w:cs="Times New Roman"/>
                <w:sz w:val="28"/>
                <w:szCs w:val="28"/>
              </w:rPr>
              <w:lastRenderedPageBreak/>
              <w:t>наличии)</w:t>
            </w:r>
          </w:p>
        </w:tc>
        <w:tc>
          <w:tcPr>
            <w:tcW w:w="624" w:type="dxa"/>
            <w:tcBorders>
              <w:top w:val="single" w:sz="4" w:space="0" w:color="auto"/>
              <w:left w:val="single" w:sz="4" w:space="0" w:color="auto"/>
              <w:bottom w:val="single" w:sz="4" w:space="0" w:color="auto"/>
              <w:right w:val="single" w:sz="4" w:space="0" w:color="auto"/>
            </w:tcBorders>
          </w:tcPr>
          <w:p w14:paraId="61AB42FF"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lastRenderedPageBreak/>
              <w:t>+*</w:t>
            </w:r>
          </w:p>
        </w:tc>
        <w:tc>
          <w:tcPr>
            <w:tcW w:w="624" w:type="dxa"/>
            <w:tcBorders>
              <w:top w:val="single" w:sz="4" w:space="0" w:color="auto"/>
              <w:left w:val="single" w:sz="4" w:space="0" w:color="auto"/>
              <w:bottom w:val="single" w:sz="4" w:space="0" w:color="auto"/>
              <w:right w:val="single" w:sz="4" w:space="0" w:color="auto"/>
            </w:tcBorders>
          </w:tcPr>
          <w:p w14:paraId="02361D36"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10B5BA8"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BC8415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2C7F29AE"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w:t>
            </w:r>
          </w:p>
          <w:p w14:paraId="256EBCD9"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0 - информация </w:t>
            </w:r>
            <w:r w:rsidRPr="00E56A28">
              <w:rPr>
                <w:rFonts w:ascii="Times New Roman" w:hAnsi="Times New Roman" w:cs="Times New Roman"/>
                <w:sz w:val="28"/>
                <w:szCs w:val="28"/>
              </w:rPr>
              <w:lastRenderedPageBreak/>
              <w:t>отсутствует</w:t>
            </w:r>
          </w:p>
        </w:tc>
      </w:tr>
      <w:tr w:rsidR="00E56A28" w:rsidRPr="00E56A28" w14:paraId="3CCBD479" w14:textId="77777777" w:rsidTr="00661AB3">
        <w:tc>
          <w:tcPr>
            <w:tcW w:w="9781" w:type="dxa"/>
            <w:gridSpan w:val="7"/>
            <w:tcBorders>
              <w:top w:val="single" w:sz="4" w:space="0" w:color="auto"/>
              <w:left w:val="single" w:sz="4" w:space="0" w:color="auto"/>
              <w:bottom w:val="single" w:sz="4" w:space="0" w:color="auto"/>
              <w:right w:val="single" w:sz="4" w:space="0" w:color="auto"/>
            </w:tcBorders>
          </w:tcPr>
          <w:p w14:paraId="1BC70307" w14:textId="77777777" w:rsidR="00661AB3" w:rsidRPr="00E56A28" w:rsidRDefault="00661AB3" w:rsidP="00EB660B">
            <w:pPr>
              <w:pStyle w:val="ConsPlusNormal"/>
              <w:snapToGrid w:val="0"/>
              <w:spacing w:line="276" w:lineRule="auto"/>
              <w:jc w:val="both"/>
              <w:outlineLvl w:val="3"/>
              <w:rPr>
                <w:rFonts w:ascii="Times New Roman" w:hAnsi="Times New Roman" w:cs="Times New Roman"/>
                <w:sz w:val="28"/>
                <w:szCs w:val="28"/>
              </w:rPr>
            </w:pPr>
            <w:r w:rsidRPr="00E56A28">
              <w:rPr>
                <w:rFonts w:ascii="Times New Roman" w:hAnsi="Times New Roman" w:cs="Times New Roman"/>
                <w:sz w:val="28"/>
                <w:szCs w:val="28"/>
              </w:rPr>
              <w:lastRenderedPageBreak/>
              <w:t>X. Финансово-хозяйственная деятельность</w:t>
            </w:r>
          </w:p>
        </w:tc>
      </w:tr>
      <w:tr w:rsidR="00E56A28" w:rsidRPr="00E56A28" w14:paraId="03922505" w14:textId="77777777" w:rsidTr="00661AB3">
        <w:tc>
          <w:tcPr>
            <w:tcW w:w="454" w:type="dxa"/>
            <w:tcBorders>
              <w:top w:val="single" w:sz="4" w:space="0" w:color="auto"/>
              <w:left w:val="single" w:sz="4" w:space="0" w:color="auto"/>
              <w:bottom w:val="single" w:sz="4" w:space="0" w:color="auto"/>
              <w:right w:val="single" w:sz="4" w:space="0" w:color="auto"/>
            </w:tcBorders>
          </w:tcPr>
          <w:p w14:paraId="72A2F0E2"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48.</w:t>
            </w:r>
          </w:p>
        </w:tc>
        <w:tc>
          <w:tcPr>
            <w:tcW w:w="3855" w:type="dxa"/>
            <w:tcBorders>
              <w:top w:val="single" w:sz="4" w:space="0" w:color="auto"/>
              <w:left w:val="single" w:sz="4" w:space="0" w:color="auto"/>
              <w:bottom w:val="single" w:sz="4" w:space="0" w:color="auto"/>
              <w:right w:val="single" w:sz="4" w:space="0" w:color="auto"/>
            </w:tcBorders>
          </w:tcPr>
          <w:p w14:paraId="70000084"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24" w:type="dxa"/>
            <w:tcBorders>
              <w:top w:val="single" w:sz="4" w:space="0" w:color="auto"/>
              <w:left w:val="single" w:sz="4" w:space="0" w:color="auto"/>
              <w:bottom w:val="single" w:sz="4" w:space="0" w:color="auto"/>
              <w:right w:val="single" w:sz="4" w:space="0" w:color="auto"/>
            </w:tcBorders>
          </w:tcPr>
          <w:p w14:paraId="4B20AFE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008222E"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314179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4D94C94"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val="restart"/>
            <w:tcBorders>
              <w:top w:val="single" w:sz="4" w:space="0" w:color="auto"/>
              <w:left w:val="single" w:sz="4" w:space="0" w:color="auto"/>
              <w:bottom w:val="single" w:sz="4" w:space="0" w:color="auto"/>
              <w:right w:val="single" w:sz="4" w:space="0" w:color="auto"/>
            </w:tcBorders>
          </w:tcPr>
          <w:p w14:paraId="1F5B8C01"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w:t>
            </w:r>
          </w:p>
          <w:p w14:paraId="1616CBB9"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6A5F0179" w14:textId="77777777" w:rsidTr="00661AB3">
        <w:tc>
          <w:tcPr>
            <w:tcW w:w="454" w:type="dxa"/>
            <w:tcBorders>
              <w:top w:val="single" w:sz="4" w:space="0" w:color="auto"/>
              <w:left w:val="single" w:sz="4" w:space="0" w:color="auto"/>
              <w:bottom w:val="single" w:sz="4" w:space="0" w:color="auto"/>
              <w:right w:val="single" w:sz="4" w:space="0" w:color="auto"/>
            </w:tcBorders>
          </w:tcPr>
          <w:p w14:paraId="18A2D5C2"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49.</w:t>
            </w:r>
          </w:p>
        </w:tc>
        <w:tc>
          <w:tcPr>
            <w:tcW w:w="3855" w:type="dxa"/>
            <w:tcBorders>
              <w:top w:val="single" w:sz="4" w:space="0" w:color="auto"/>
              <w:left w:val="single" w:sz="4" w:space="0" w:color="auto"/>
              <w:bottom w:val="single" w:sz="4" w:space="0" w:color="auto"/>
              <w:right w:val="single" w:sz="4" w:space="0" w:color="auto"/>
            </w:tcBorders>
          </w:tcPr>
          <w:p w14:paraId="39EF3C02"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поступлении финансовых и материальных средств и об их расходовании по итогам финансового года</w:t>
            </w:r>
          </w:p>
        </w:tc>
        <w:tc>
          <w:tcPr>
            <w:tcW w:w="624" w:type="dxa"/>
            <w:tcBorders>
              <w:top w:val="single" w:sz="4" w:space="0" w:color="auto"/>
              <w:left w:val="single" w:sz="4" w:space="0" w:color="auto"/>
              <w:bottom w:val="single" w:sz="4" w:space="0" w:color="auto"/>
              <w:right w:val="single" w:sz="4" w:space="0" w:color="auto"/>
            </w:tcBorders>
          </w:tcPr>
          <w:p w14:paraId="29DDEBF9"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1B281BB"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827A757"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244BAE97"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tcBorders>
              <w:top w:val="single" w:sz="4" w:space="0" w:color="auto"/>
              <w:left w:val="single" w:sz="4" w:space="0" w:color="auto"/>
              <w:bottom w:val="single" w:sz="4" w:space="0" w:color="auto"/>
              <w:right w:val="single" w:sz="4" w:space="0" w:color="auto"/>
            </w:tcBorders>
          </w:tcPr>
          <w:p w14:paraId="0675A59C"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p>
        </w:tc>
      </w:tr>
      <w:tr w:rsidR="00E56A28" w:rsidRPr="00E56A28" w14:paraId="7B1C6110" w14:textId="77777777" w:rsidTr="00661AB3">
        <w:tc>
          <w:tcPr>
            <w:tcW w:w="9781" w:type="dxa"/>
            <w:gridSpan w:val="7"/>
            <w:tcBorders>
              <w:top w:val="single" w:sz="4" w:space="0" w:color="auto"/>
              <w:left w:val="single" w:sz="4" w:space="0" w:color="auto"/>
              <w:bottom w:val="single" w:sz="4" w:space="0" w:color="auto"/>
              <w:right w:val="single" w:sz="4" w:space="0" w:color="auto"/>
            </w:tcBorders>
          </w:tcPr>
          <w:p w14:paraId="59C87AD0" w14:textId="77777777" w:rsidR="00661AB3" w:rsidRPr="00E56A28" w:rsidRDefault="00661AB3" w:rsidP="00EB660B">
            <w:pPr>
              <w:pStyle w:val="ConsPlusNormal"/>
              <w:snapToGrid w:val="0"/>
              <w:spacing w:line="276" w:lineRule="auto"/>
              <w:jc w:val="both"/>
              <w:outlineLvl w:val="3"/>
              <w:rPr>
                <w:rFonts w:ascii="Times New Roman" w:hAnsi="Times New Roman" w:cs="Times New Roman"/>
                <w:sz w:val="28"/>
                <w:szCs w:val="28"/>
              </w:rPr>
            </w:pPr>
            <w:r w:rsidRPr="00E56A28">
              <w:rPr>
                <w:rFonts w:ascii="Times New Roman" w:hAnsi="Times New Roman" w:cs="Times New Roman"/>
                <w:sz w:val="28"/>
                <w:szCs w:val="28"/>
              </w:rPr>
              <w:t>XI. Вакантные места для приема (перевода)</w:t>
            </w:r>
          </w:p>
        </w:tc>
      </w:tr>
      <w:tr w:rsidR="00E56A28" w:rsidRPr="00E56A28" w14:paraId="219EB650" w14:textId="77777777" w:rsidTr="00661AB3">
        <w:tc>
          <w:tcPr>
            <w:tcW w:w="454" w:type="dxa"/>
            <w:tcBorders>
              <w:top w:val="single" w:sz="4" w:space="0" w:color="auto"/>
              <w:left w:val="single" w:sz="4" w:space="0" w:color="auto"/>
              <w:bottom w:val="single" w:sz="4" w:space="0" w:color="auto"/>
              <w:right w:val="single" w:sz="4" w:space="0" w:color="auto"/>
            </w:tcBorders>
          </w:tcPr>
          <w:p w14:paraId="0AC4AB69"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50.</w:t>
            </w:r>
          </w:p>
        </w:tc>
        <w:tc>
          <w:tcPr>
            <w:tcW w:w="3855" w:type="dxa"/>
            <w:tcBorders>
              <w:top w:val="single" w:sz="4" w:space="0" w:color="auto"/>
              <w:left w:val="single" w:sz="4" w:space="0" w:color="auto"/>
              <w:bottom w:val="single" w:sz="4" w:space="0" w:color="auto"/>
              <w:right w:val="single" w:sz="4" w:space="0" w:color="auto"/>
            </w:tcBorders>
          </w:tcPr>
          <w:p w14:paraId="35F093B7"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proofErr w:type="gramStart"/>
            <w:r w:rsidRPr="00E56A28">
              <w:rPr>
                <w:rFonts w:ascii="Times New Roman" w:hAnsi="Times New Roman" w:cs="Times New Roman"/>
                <w:sz w:val="28"/>
                <w:szCs w:val="28"/>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624" w:type="dxa"/>
            <w:tcBorders>
              <w:top w:val="single" w:sz="4" w:space="0" w:color="auto"/>
              <w:left w:val="single" w:sz="4" w:space="0" w:color="auto"/>
              <w:bottom w:val="single" w:sz="4" w:space="0" w:color="auto"/>
              <w:right w:val="single" w:sz="4" w:space="0" w:color="auto"/>
            </w:tcBorders>
          </w:tcPr>
          <w:p w14:paraId="695FB2A3"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7550B48"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349E8A7F"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133EC99"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000887D9"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по всем образовательным программам;</w:t>
            </w:r>
          </w:p>
          <w:p w14:paraId="62503046"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14:paraId="3958E039" w14:textId="77777777" w:rsidR="00661AB3" w:rsidRPr="00E56A28" w:rsidRDefault="00661AB3"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lastRenderedPageBreak/>
              <w:t>0 - информация отсутствует</w:t>
            </w:r>
          </w:p>
        </w:tc>
      </w:tr>
      <w:tr w:rsidR="00661AB3" w:rsidRPr="00E56A28" w14:paraId="4BE068A9" w14:textId="77777777" w:rsidTr="00661AB3">
        <w:tc>
          <w:tcPr>
            <w:tcW w:w="454" w:type="dxa"/>
            <w:tcBorders>
              <w:top w:val="single" w:sz="4" w:space="0" w:color="auto"/>
              <w:left w:val="single" w:sz="4" w:space="0" w:color="auto"/>
              <w:bottom w:val="single" w:sz="4" w:space="0" w:color="auto"/>
              <w:right w:val="single" w:sz="4" w:space="0" w:color="auto"/>
            </w:tcBorders>
          </w:tcPr>
          <w:p w14:paraId="60C4D91A" w14:textId="77777777" w:rsidR="00661AB3" w:rsidRPr="00E56A28" w:rsidRDefault="00661AB3" w:rsidP="00EB660B">
            <w:pPr>
              <w:pStyle w:val="ConsPlusNormal"/>
              <w:snapToGrid w:val="0"/>
              <w:spacing w:line="276" w:lineRule="auto"/>
              <w:rPr>
                <w:rFonts w:ascii="Times New Roman" w:hAnsi="Times New Roman" w:cs="Times New Roman"/>
                <w:sz w:val="28"/>
                <w:szCs w:val="28"/>
              </w:rPr>
            </w:pPr>
          </w:p>
        </w:tc>
        <w:tc>
          <w:tcPr>
            <w:tcW w:w="3855" w:type="dxa"/>
            <w:tcBorders>
              <w:top w:val="single" w:sz="4" w:space="0" w:color="auto"/>
              <w:left w:val="single" w:sz="4" w:space="0" w:color="auto"/>
              <w:bottom w:val="single" w:sz="4" w:space="0" w:color="auto"/>
              <w:right w:val="single" w:sz="4" w:space="0" w:color="auto"/>
            </w:tcBorders>
          </w:tcPr>
          <w:p w14:paraId="7AC9A391" w14:textId="77777777" w:rsidR="00661AB3" w:rsidRPr="00E56A28" w:rsidRDefault="00661AB3"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ИТОГО</w:t>
            </w:r>
          </w:p>
        </w:tc>
        <w:tc>
          <w:tcPr>
            <w:tcW w:w="624" w:type="dxa"/>
            <w:tcBorders>
              <w:top w:val="single" w:sz="4" w:space="0" w:color="auto"/>
              <w:left w:val="single" w:sz="4" w:space="0" w:color="auto"/>
              <w:bottom w:val="single" w:sz="4" w:space="0" w:color="auto"/>
              <w:right w:val="single" w:sz="4" w:space="0" w:color="auto"/>
            </w:tcBorders>
          </w:tcPr>
          <w:p w14:paraId="2494EBD0"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40*</w:t>
            </w:r>
          </w:p>
        </w:tc>
        <w:tc>
          <w:tcPr>
            <w:tcW w:w="624" w:type="dxa"/>
            <w:tcBorders>
              <w:top w:val="single" w:sz="4" w:space="0" w:color="auto"/>
              <w:left w:val="single" w:sz="4" w:space="0" w:color="auto"/>
              <w:bottom w:val="single" w:sz="4" w:space="0" w:color="auto"/>
              <w:right w:val="single" w:sz="4" w:space="0" w:color="auto"/>
            </w:tcBorders>
          </w:tcPr>
          <w:p w14:paraId="0027410A"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45*</w:t>
            </w:r>
          </w:p>
        </w:tc>
        <w:tc>
          <w:tcPr>
            <w:tcW w:w="624" w:type="dxa"/>
            <w:tcBorders>
              <w:top w:val="single" w:sz="4" w:space="0" w:color="auto"/>
              <w:left w:val="single" w:sz="4" w:space="0" w:color="auto"/>
              <w:bottom w:val="single" w:sz="4" w:space="0" w:color="auto"/>
              <w:right w:val="single" w:sz="4" w:space="0" w:color="auto"/>
            </w:tcBorders>
          </w:tcPr>
          <w:p w14:paraId="7CF6D221"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49*</w:t>
            </w:r>
          </w:p>
        </w:tc>
        <w:tc>
          <w:tcPr>
            <w:tcW w:w="624" w:type="dxa"/>
            <w:tcBorders>
              <w:top w:val="single" w:sz="4" w:space="0" w:color="auto"/>
              <w:left w:val="single" w:sz="4" w:space="0" w:color="auto"/>
              <w:bottom w:val="single" w:sz="4" w:space="0" w:color="auto"/>
              <w:right w:val="single" w:sz="4" w:space="0" w:color="auto"/>
            </w:tcBorders>
          </w:tcPr>
          <w:p w14:paraId="23E8305B" w14:textId="77777777" w:rsidR="00661AB3" w:rsidRPr="00E56A28" w:rsidRDefault="00661AB3"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38*</w:t>
            </w:r>
          </w:p>
        </w:tc>
        <w:tc>
          <w:tcPr>
            <w:tcW w:w="2976" w:type="dxa"/>
            <w:tcBorders>
              <w:top w:val="single" w:sz="4" w:space="0" w:color="auto"/>
              <w:left w:val="single" w:sz="4" w:space="0" w:color="auto"/>
              <w:bottom w:val="single" w:sz="4" w:space="0" w:color="auto"/>
              <w:right w:val="single" w:sz="4" w:space="0" w:color="auto"/>
            </w:tcBorders>
          </w:tcPr>
          <w:p w14:paraId="1D93D85F" w14:textId="77777777" w:rsidR="00661AB3" w:rsidRPr="00E56A28" w:rsidRDefault="00661AB3" w:rsidP="00EB660B">
            <w:pPr>
              <w:pStyle w:val="ConsPlusNormal"/>
              <w:snapToGrid w:val="0"/>
              <w:spacing w:line="276" w:lineRule="auto"/>
              <w:rPr>
                <w:rFonts w:ascii="Times New Roman" w:hAnsi="Times New Roman" w:cs="Times New Roman"/>
                <w:sz w:val="28"/>
                <w:szCs w:val="28"/>
              </w:rPr>
            </w:pPr>
          </w:p>
        </w:tc>
      </w:tr>
    </w:tbl>
    <w:p w14:paraId="4FBABE27" w14:textId="77777777" w:rsidR="00960EBA" w:rsidRPr="00E56A28" w:rsidRDefault="00960EBA" w:rsidP="00EB660B">
      <w:pPr>
        <w:pStyle w:val="ConsPlusTitle"/>
        <w:snapToGrid w:val="0"/>
        <w:spacing w:line="276" w:lineRule="auto"/>
        <w:jc w:val="both"/>
        <w:outlineLvl w:val="2"/>
        <w:rPr>
          <w:rFonts w:ascii="Times New Roman" w:hAnsi="Times New Roman" w:cs="Times New Roman"/>
          <w:sz w:val="28"/>
          <w:szCs w:val="28"/>
        </w:rPr>
      </w:pPr>
    </w:p>
    <w:p w14:paraId="117D6181" w14:textId="12124D36" w:rsidR="0057099D" w:rsidRPr="00E56A28" w:rsidRDefault="0057099D" w:rsidP="00EB660B">
      <w:pPr>
        <w:pStyle w:val="ConsPlusTitle"/>
        <w:snapToGrid w:val="0"/>
        <w:spacing w:line="276" w:lineRule="auto"/>
        <w:jc w:val="both"/>
        <w:outlineLvl w:val="2"/>
        <w:rPr>
          <w:rFonts w:ascii="Times New Roman" w:hAnsi="Times New Roman" w:cs="Times New Roman"/>
          <w:sz w:val="28"/>
          <w:szCs w:val="28"/>
          <w:lang w:val="ru-RU"/>
        </w:rPr>
      </w:pPr>
      <w:proofErr w:type="gramStart"/>
      <w:r w:rsidRPr="00E56A28">
        <w:rPr>
          <w:rFonts w:ascii="Times New Roman" w:hAnsi="Times New Roman" w:cs="Times New Roman"/>
          <w:sz w:val="28"/>
          <w:szCs w:val="28"/>
          <w:lang w:val="ru-RU"/>
        </w:rPr>
        <w:t>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proofErr w:type="gramEnd"/>
    </w:p>
    <w:p w14:paraId="48A1E48E" w14:textId="77777777" w:rsidR="00960EBA" w:rsidRPr="00E56A28" w:rsidRDefault="00960EBA" w:rsidP="00EB660B">
      <w:pPr>
        <w:pStyle w:val="ConsPlusTitle"/>
        <w:snapToGrid w:val="0"/>
        <w:spacing w:line="276" w:lineRule="auto"/>
        <w:jc w:val="both"/>
        <w:outlineLvl w:val="2"/>
        <w:rPr>
          <w:rFonts w:ascii="Times New Roman" w:hAnsi="Times New Roman" w:cs="Times New Roman"/>
          <w:sz w:val="28"/>
          <w:szCs w:val="28"/>
          <w:lang w:val="ru-RU"/>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3855"/>
        <w:gridCol w:w="624"/>
        <w:gridCol w:w="624"/>
        <w:gridCol w:w="624"/>
        <w:gridCol w:w="624"/>
        <w:gridCol w:w="2976"/>
      </w:tblGrid>
      <w:tr w:rsidR="00E56A28" w:rsidRPr="00E56A28" w14:paraId="081DFC17" w14:textId="77777777" w:rsidTr="00960EBA">
        <w:tc>
          <w:tcPr>
            <w:tcW w:w="454" w:type="dxa"/>
            <w:vMerge w:val="restart"/>
            <w:tcBorders>
              <w:top w:val="single" w:sz="4" w:space="0" w:color="auto"/>
              <w:left w:val="single" w:sz="4" w:space="0" w:color="auto"/>
              <w:bottom w:val="single" w:sz="4" w:space="0" w:color="auto"/>
              <w:right w:val="single" w:sz="4" w:space="0" w:color="auto"/>
            </w:tcBorders>
          </w:tcPr>
          <w:p w14:paraId="329688B7"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N</w:t>
            </w:r>
          </w:p>
        </w:tc>
        <w:tc>
          <w:tcPr>
            <w:tcW w:w="3855" w:type="dxa"/>
            <w:vMerge w:val="restart"/>
            <w:tcBorders>
              <w:top w:val="single" w:sz="4" w:space="0" w:color="auto"/>
              <w:left w:val="single" w:sz="4" w:space="0" w:color="auto"/>
              <w:bottom w:val="single" w:sz="4" w:space="0" w:color="auto"/>
              <w:right w:val="single" w:sz="4" w:space="0" w:color="auto"/>
            </w:tcBorders>
          </w:tcPr>
          <w:p w14:paraId="5407A5C7"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bookmarkStart w:id="13" w:name="Par598"/>
            <w:bookmarkEnd w:id="13"/>
            <w:r w:rsidRPr="00E56A28">
              <w:rPr>
                <w:rFonts w:ascii="Times New Roman" w:hAnsi="Times New Roman" w:cs="Times New Roman"/>
                <w:sz w:val="28"/>
                <w:szCs w:val="28"/>
              </w:rPr>
              <w:t>Наименование информации об образовательной организации в соответствии с Постановление Правительства Российской Федерации от 10 июля 2013 г. N 582</w:t>
            </w:r>
          </w:p>
        </w:tc>
        <w:tc>
          <w:tcPr>
            <w:tcW w:w="2496" w:type="dxa"/>
            <w:gridSpan w:val="4"/>
            <w:tcBorders>
              <w:top w:val="single" w:sz="4" w:space="0" w:color="auto"/>
              <w:left w:val="single" w:sz="4" w:space="0" w:color="auto"/>
              <w:bottom w:val="single" w:sz="4" w:space="0" w:color="auto"/>
              <w:right w:val="single" w:sz="4" w:space="0" w:color="auto"/>
            </w:tcBorders>
          </w:tcPr>
          <w:p w14:paraId="446FA034"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Необходимость размещения информации</w:t>
            </w:r>
          </w:p>
        </w:tc>
        <w:tc>
          <w:tcPr>
            <w:tcW w:w="2976" w:type="dxa"/>
            <w:vMerge w:val="restart"/>
            <w:tcBorders>
              <w:top w:val="single" w:sz="4" w:space="0" w:color="auto"/>
              <w:left w:val="single" w:sz="4" w:space="0" w:color="auto"/>
              <w:bottom w:val="single" w:sz="4" w:space="0" w:color="auto"/>
              <w:right w:val="single" w:sz="4" w:space="0" w:color="auto"/>
            </w:tcBorders>
          </w:tcPr>
          <w:p w14:paraId="0961CDBA"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Алгоритм определения фактического объема информации на сайте</w:t>
            </w:r>
          </w:p>
        </w:tc>
      </w:tr>
      <w:tr w:rsidR="00E56A28" w:rsidRPr="00E56A28" w14:paraId="14ABB025" w14:textId="77777777" w:rsidTr="00960EBA">
        <w:tc>
          <w:tcPr>
            <w:tcW w:w="454" w:type="dxa"/>
            <w:vMerge/>
            <w:tcBorders>
              <w:top w:val="single" w:sz="4" w:space="0" w:color="auto"/>
              <w:left w:val="single" w:sz="4" w:space="0" w:color="auto"/>
              <w:bottom w:val="single" w:sz="4" w:space="0" w:color="auto"/>
              <w:right w:val="single" w:sz="4" w:space="0" w:color="auto"/>
            </w:tcBorders>
          </w:tcPr>
          <w:p w14:paraId="015CB595" w14:textId="77777777" w:rsidR="00960EBA" w:rsidRPr="00E56A28" w:rsidRDefault="00960EBA" w:rsidP="00EB660B">
            <w:pPr>
              <w:pStyle w:val="ConsPlusNormal"/>
              <w:snapToGrid w:val="0"/>
              <w:spacing w:line="276" w:lineRule="auto"/>
              <w:ind w:firstLine="540"/>
              <w:jc w:val="both"/>
              <w:rPr>
                <w:rFonts w:ascii="Times New Roman" w:hAnsi="Times New Roman" w:cs="Times New Roman"/>
                <w:sz w:val="28"/>
                <w:szCs w:val="28"/>
              </w:rPr>
            </w:pPr>
          </w:p>
        </w:tc>
        <w:tc>
          <w:tcPr>
            <w:tcW w:w="3855" w:type="dxa"/>
            <w:vMerge/>
            <w:tcBorders>
              <w:top w:val="single" w:sz="4" w:space="0" w:color="auto"/>
              <w:left w:val="single" w:sz="4" w:space="0" w:color="auto"/>
              <w:bottom w:val="single" w:sz="4" w:space="0" w:color="auto"/>
              <w:right w:val="single" w:sz="4" w:space="0" w:color="auto"/>
            </w:tcBorders>
          </w:tcPr>
          <w:p w14:paraId="5CAEC395" w14:textId="77777777" w:rsidR="00960EBA" w:rsidRPr="00E56A28" w:rsidRDefault="00960EBA" w:rsidP="00EB660B">
            <w:pPr>
              <w:pStyle w:val="ConsPlusNormal"/>
              <w:snapToGrid w:val="0"/>
              <w:spacing w:line="276" w:lineRule="auto"/>
              <w:ind w:firstLine="540"/>
              <w:jc w:val="both"/>
              <w:rPr>
                <w:rFonts w:ascii="Times New Roman" w:hAnsi="Times New Roman" w:cs="Times New Roman"/>
                <w:sz w:val="28"/>
                <w:szCs w:val="28"/>
              </w:rPr>
            </w:pPr>
          </w:p>
        </w:tc>
        <w:tc>
          <w:tcPr>
            <w:tcW w:w="624" w:type="dxa"/>
            <w:tcBorders>
              <w:top w:val="single" w:sz="4" w:space="0" w:color="auto"/>
              <w:left w:val="single" w:sz="4" w:space="0" w:color="auto"/>
              <w:bottom w:val="single" w:sz="4" w:space="0" w:color="auto"/>
              <w:right w:val="single" w:sz="4" w:space="0" w:color="auto"/>
            </w:tcBorders>
          </w:tcPr>
          <w:p w14:paraId="37921CA6"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ДО</w:t>
            </w:r>
          </w:p>
        </w:tc>
        <w:tc>
          <w:tcPr>
            <w:tcW w:w="624" w:type="dxa"/>
            <w:tcBorders>
              <w:top w:val="single" w:sz="4" w:space="0" w:color="auto"/>
              <w:left w:val="single" w:sz="4" w:space="0" w:color="auto"/>
              <w:bottom w:val="single" w:sz="4" w:space="0" w:color="auto"/>
              <w:right w:val="single" w:sz="4" w:space="0" w:color="auto"/>
            </w:tcBorders>
          </w:tcPr>
          <w:p w14:paraId="7B61D25C"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ОО</w:t>
            </w:r>
          </w:p>
        </w:tc>
        <w:tc>
          <w:tcPr>
            <w:tcW w:w="624" w:type="dxa"/>
            <w:tcBorders>
              <w:top w:val="single" w:sz="4" w:space="0" w:color="auto"/>
              <w:left w:val="single" w:sz="4" w:space="0" w:color="auto"/>
              <w:bottom w:val="single" w:sz="4" w:space="0" w:color="auto"/>
              <w:right w:val="single" w:sz="4" w:space="0" w:color="auto"/>
            </w:tcBorders>
          </w:tcPr>
          <w:p w14:paraId="72D00D41"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СПО</w:t>
            </w:r>
          </w:p>
        </w:tc>
        <w:tc>
          <w:tcPr>
            <w:tcW w:w="624" w:type="dxa"/>
            <w:tcBorders>
              <w:top w:val="single" w:sz="4" w:space="0" w:color="auto"/>
              <w:left w:val="single" w:sz="4" w:space="0" w:color="auto"/>
              <w:bottom w:val="single" w:sz="4" w:space="0" w:color="auto"/>
              <w:right w:val="single" w:sz="4" w:space="0" w:color="auto"/>
            </w:tcBorders>
          </w:tcPr>
          <w:p w14:paraId="32995DF1"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ДОД</w:t>
            </w:r>
          </w:p>
        </w:tc>
        <w:tc>
          <w:tcPr>
            <w:tcW w:w="2976" w:type="dxa"/>
            <w:vMerge/>
            <w:tcBorders>
              <w:top w:val="single" w:sz="4" w:space="0" w:color="auto"/>
              <w:left w:val="single" w:sz="4" w:space="0" w:color="auto"/>
              <w:bottom w:val="single" w:sz="4" w:space="0" w:color="auto"/>
              <w:right w:val="single" w:sz="4" w:space="0" w:color="auto"/>
            </w:tcBorders>
          </w:tcPr>
          <w:p w14:paraId="40B5AC9C"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p>
        </w:tc>
      </w:tr>
      <w:tr w:rsidR="00E56A28" w:rsidRPr="00E56A28" w14:paraId="73C16805" w14:textId="77777777" w:rsidTr="00960EBA">
        <w:tc>
          <w:tcPr>
            <w:tcW w:w="9781" w:type="dxa"/>
            <w:gridSpan w:val="7"/>
            <w:tcBorders>
              <w:top w:val="single" w:sz="4" w:space="0" w:color="auto"/>
              <w:left w:val="single" w:sz="4" w:space="0" w:color="auto"/>
              <w:bottom w:val="single" w:sz="4" w:space="0" w:color="auto"/>
              <w:right w:val="single" w:sz="4" w:space="0" w:color="auto"/>
            </w:tcBorders>
          </w:tcPr>
          <w:p w14:paraId="19913C42" w14:textId="77777777" w:rsidR="00960EBA" w:rsidRPr="00E56A28" w:rsidRDefault="00960EBA" w:rsidP="00EB660B">
            <w:pPr>
              <w:pStyle w:val="ConsPlusNormal"/>
              <w:snapToGrid w:val="0"/>
              <w:spacing w:line="276" w:lineRule="auto"/>
              <w:outlineLvl w:val="3"/>
              <w:rPr>
                <w:rFonts w:ascii="Times New Roman" w:hAnsi="Times New Roman" w:cs="Times New Roman"/>
                <w:sz w:val="28"/>
                <w:szCs w:val="28"/>
              </w:rPr>
            </w:pPr>
            <w:r w:rsidRPr="00E56A28">
              <w:rPr>
                <w:rFonts w:ascii="Times New Roman" w:hAnsi="Times New Roman" w:cs="Times New Roman"/>
                <w:sz w:val="28"/>
                <w:szCs w:val="28"/>
              </w:rPr>
              <w:t>I. Основные сведения</w:t>
            </w:r>
          </w:p>
        </w:tc>
      </w:tr>
      <w:tr w:rsidR="00E56A28" w:rsidRPr="00E56A28" w14:paraId="0E042A51" w14:textId="77777777" w:rsidTr="00960EBA">
        <w:tc>
          <w:tcPr>
            <w:tcW w:w="454" w:type="dxa"/>
            <w:tcBorders>
              <w:top w:val="single" w:sz="4" w:space="0" w:color="auto"/>
              <w:left w:val="single" w:sz="4" w:space="0" w:color="auto"/>
              <w:bottom w:val="single" w:sz="4" w:space="0" w:color="auto"/>
              <w:right w:val="single" w:sz="4" w:space="0" w:color="auto"/>
            </w:tcBorders>
          </w:tcPr>
          <w:p w14:paraId="5DC082EC"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1.</w:t>
            </w:r>
          </w:p>
        </w:tc>
        <w:tc>
          <w:tcPr>
            <w:tcW w:w="3855" w:type="dxa"/>
            <w:tcBorders>
              <w:top w:val="single" w:sz="4" w:space="0" w:color="auto"/>
              <w:left w:val="single" w:sz="4" w:space="0" w:color="auto"/>
              <w:bottom w:val="single" w:sz="4" w:space="0" w:color="auto"/>
              <w:right w:val="single" w:sz="4" w:space="0" w:color="auto"/>
            </w:tcBorders>
          </w:tcPr>
          <w:p w14:paraId="3D6B825C"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месте нахождения образовательной организац</w:t>
            </w:r>
            <w:proofErr w:type="gramStart"/>
            <w:r w:rsidRPr="00E56A28">
              <w:rPr>
                <w:rFonts w:ascii="Times New Roman" w:hAnsi="Times New Roman" w:cs="Times New Roman"/>
                <w:sz w:val="28"/>
                <w:szCs w:val="28"/>
              </w:rPr>
              <w:t>ии и ее</w:t>
            </w:r>
            <w:proofErr w:type="gramEnd"/>
            <w:r w:rsidRPr="00E56A28">
              <w:rPr>
                <w:rFonts w:ascii="Times New Roman" w:hAnsi="Times New Roman" w:cs="Times New Roman"/>
                <w:sz w:val="28"/>
                <w:szCs w:val="28"/>
              </w:rPr>
              <w:t xml:space="preserve"> филиалов (при наличии)</w:t>
            </w:r>
          </w:p>
        </w:tc>
        <w:tc>
          <w:tcPr>
            <w:tcW w:w="624" w:type="dxa"/>
            <w:tcBorders>
              <w:top w:val="single" w:sz="4" w:space="0" w:color="auto"/>
              <w:left w:val="single" w:sz="4" w:space="0" w:color="auto"/>
              <w:bottom w:val="single" w:sz="4" w:space="0" w:color="auto"/>
              <w:right w:val="single" w:sz="4" w:space="0" w:color="auto"/>
            </w:tcBorders>
          </w:tcPr>
          <w:p w14:paraId="6074C91B"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B53E7CC"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CF078E4"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05A9F5E"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val="restart"/>
            <w:tcBorders>
              <w:top w:val="single" w:sz="4" w:space="0" w:color="auto"/>
              <w:left w:val="single" w:sz="4" w:space="0" w:color="auto"/>
              <w:bottom w:val="single" w:sz="4" w:space="0" w:color="auto"/>
              <w:right w:val="single" w:sz="4" w:space="0" w:color="auto"/>
            </w:tcBorders>
          </w:tcPr>
          <w:p w14:paraId="7FA09922"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w:t>
            </w:r>
          </w:p>
          <w:p w14:paraId="4F1FB233"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24D4CE49" w14:textId="77777777" w:rsidTr="00960EBA">
        <w:tc>
          <w:tcPr>
            <w:tcW w:w="454" w:type="dxa"/>
            <w:tcBorders>
              <w:top w:val="single" w:sz="4" w:space="0" w:color="auto"/>
              <w:left w:val="single" w:sz="4" w:space="0" w:color="auto"/>
              <w:bottom w:val="single" w:sz="4" w:space="0" w:color="auto"/>
              <w:right w:val="single" w:sz="4" w:space="0" w:color="auto"/>
            </w:tcBorders>
          </w:tcPr>
          <w:p w14:paraId="50D82C75"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2.</w:t>
            </w:r>
          </w:p>
        </w:tc>
        <w:tc>
          <w:tcPr>
            <w:tcW w:w="3855" w:type="dxa"/>
            <w:tcBorders>
              <w:top w:val="single" w:sz="4" w:space="0" w:color="auto"/>
              <w:left w:val="single" w:sz="4" w:space="0" w:color="auto"/>
              <w:bottom w:val="single" w:sz="4" w:space="0" w:color="auto"/>
              <w:right w:val="single" w:sz="4" w:space="0" w:color="auto"/>
            </w:tcBorders>
          </w:tcPr>
          <w:p w14:paraId="102E65D7"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режиме, графике работы</w:t>
            </w:r>
          </w:p>
        </w:tc>
        <w:tc>
          <w:tcPr>
            <w:tcW w:w="624" w:type="dxa"/>
            <w:tcBorders>
              <w:top w:val="single" w:sz="4" w:space="0" w:color="auto"/>
              <w:left w:val="single" w:sz="4" w:space="0" w:color="auto"/>
              <w:bottom w:val="single" w:sz="4" w:space="0" w:color="auto"/>
              <w:right w:val="single" w:sz="4" w:space="0" w:color="auto"/>
            </w:tcBorders>
          </w:tcPr>
          <w:p w14:paraId="5F059AB5"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50CF508"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D212799"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BF8DD71"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vMerge/>
            <w:tcBorders>
              <w:top w:val="single" w:sz="4" w:space="0" w:color="auto"/>
              <w:left w:val="single" w:sz="4" w:space="0" w:color="auto"/>
              <w:bottom w:val="single" w:sz="4" w:space="0" w:color="auto"/>
              <w:right w:val="single" w:sz="4" w:space="0" w:color="auto"/>
            </w:tcBorders>
          </w:tcPr>
          <w:p w14:paraId="25540F1F"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p>
        </w:tc>
      </w:tr>
      <w:tr w:rsidR="00E56A28" w:rsidRPr="00E56A28" w14:paraId="19E5E859" w14:textId="77777777" w:rsidTr="00960EBA">
        <w:tc>
          <w:tcPr>
            <w:tcW w:w="454" w:type="dxa"/>
            <w:tcBorders>
              <w:top w:val="single" w:sz="4" w:space="0" w:color="auto"/>
              <w:left w:val="single" w:sz="4" w:space="0" w:color="auto"/>
              <w:bottom w:val="single" w:sz="4" w:space="0" w:color="auto"/>
              <w:right w:val="single" w:sz="4" w:space="0" w:color="auto"/>
            </w:tcBorders>
          </w:tcPr>
          <w:p w14:paraId="12FA9EF0"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3.</w:t>
            </w:r>
          </w:p>
        </w:tc>
        <w:tc>
          <w:tcPr>
            <w:tcW w:w="3855" w:type="dxa"/>
            <w:tcBorders>
              <w:top w:val="single" w:sz="4" w:space="0" w:color="auto"/>
              <w:left w:val="single" w:sz="4" w:space="0" w:color="auto"/>
              <w:bottom w:val="single" w:sz="4" w:space="0" w:color="auto"/>
              <w:right w:val="single" w:sz="4" w:space="0" w:color="auto"/>
            </w:tcBorders>
          </w:tcPr>
          <w:p w14:paraId="33B01D8D"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контактных телефонах и об адресах электронной почты</w:t>
            </w:r>
          </w:p>
        </w:tc>
        <w:tc>
          <w:tcPr>
            <w:tcW w:w="624" w:type="dxa"/>
            <w:tcBorders>
              <w:top w:val="single" w:sz="4" w:space="0" w:color="auto"/>
              <w:left w:val="single" w:sz="4" w:space="0" w:color="auto"/>
              <w:bottom w:val="single" w:sz="4" w:space="0" w:color="auto"/>
              <w:right w:val="single" w:sz="4" w:space="0" w:color="auto"/>
            </w:tcBorders>
          </w:tcPr>
          <w:p w14:paraId="066A8530"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3F84498B"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10641CC"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81702F3"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25D92E4C"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(указаны контактны</w:t>
            </w:r>
            <w:proofErr w:type="gramStart"/>
            <w:r w:rsidRPr="00E56A28">
              <w:rPr>
                <w:rFonts w:ascii="Times New Roman" w:hAnsi="Times New Roman" w:cs="Times New Roman"/>
                <w:sz w:val="28"/>
                <w:szCs w:val="28"/>
              </w:rPr>
              <w:t>й(</w:t>
            </w:r>
            <w:proofErr w:type="gramEnd"/>
            <w:r w:rsidRPr="00E56A28">
              <w:rPr>
                <w:rFonts w:ascii="Times New Roman" w:hAnsi="Times New Roman" w:cs="Times New Roman"/>
                <w:sz w:val="28"/>
                <w:szCs w:val="28"/>
              </w:rPr>
              <w:t>е) телефон(ы) и адрес(а) электронной почты),</w:t>
            </w:r>
          </w:p>
          <w:p w14:paraId="17D1E391"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0,5 - информация представлена частично (указаны контактны</w:t>
            </w:r>
            <w:proofErr w:type="gramStart"/>
            <w:r w:rsidRPr="00E56A28">
              <w:rPr>
                <w:rFonts w:ascii="Times New Roman" w:hAnsi="Times New Roman" w:cs="Times New Roman"/>
                <w:sz w:val="28"/>
                <w:szCs w:val="28"/>
              </w:rPr>
              <w:t>й(</w:t>
            </w:r>
            <w:proofErr w:type="gramEnd"/>
            <w:r w:rsidRPr="00E56A28">
              <w:rPr>
                <w:rFonts w:ascii="Times New Roman" w:hAnsi="Times New Roman" w:cs="Times New Roman"/>
                <w:sz w:val="28"/>
                <w:szCs w:val="28"/>
              </w:rPr>
              <w:t xml:space="preserve">е) телефон(ы) или </w:t>
            </w:r>
            <w:r w:rsidRPr="00E56A28">
              <w:rPr>
                <w:rFonts w:ascii="Times New Roman" w:hAnsi="Times New Roman" w:cs="Times New Roman"/>
                <w:sz w:val="28"/>
                <w:szCs w:val="28"/>
              </w:rPr>
              <w:lastRenderedPageBreak/>
              <w:t>адрес(а) электронной почты);</w:t>
            </w:r>
          </w:p>
          <w:p w14:paraId="6A13EFDD"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7E5CFA5B" w14:textId="77777777" w:rsidTr="00960EBA">
        <w:tc>
          <w:tcPr>
            <w:tcW w:w="9781" w:type="dxa"/>
            <w:gridSpan w:val="7"/>
            <w:tcBorders>
              <w:top w:val="single" w:sz="4" w:space="0" w:color="auto"/>
              <w:left w:val="single" w:sz="4" w:space="0" w:color="auto"/>
              <w:bottom w:val="single" w:sz="4" w:space="0" w:color="auto"/>
              <w:right w:val="single" w:sz="4" w:space="0" w:color="auto"/>
            </w:tcBorders>
          </w:tcPr>
          <w:p w14:paraId="240F69DD" w14:textId="77777777" w:rsidR="00960EBA" w:rsidRPr="00E56A28" w:rsidRDefault="00960EBA" w:rsidP="00EB660B">
            <w:pPr>
              <w:pStyle w:val="ConsPlusNormal"/>
              <w:snapToGrid w:val="0"/>
              <w:spacing w:line="276" w:lineRule="auto"/>
              <w:jc w:val="both"/>
              <w:outlineLvl w:val="3"/>
              <w:rPr>
                <w:rFonts w:ascii="Times New Roman" w:hAnsi="Times New Roman" w:cs="Times New Roman"/>
                <w:sz w:val="28"/>
                <w:szCs w:val="28"/>
              </w:rPr>
            </w:pPr>
            <w:r w:rsidRPr="00E56A28">
              <w:rPr>
                <w:rFonts w:ascii="Times New Roman" w:hAnsi="Times New Roman" w:cs="Times New Roman"/>
                <w:sz w:val="28"/>
                <w:szCs w:val="28"/>
              </w:rPr>
              <w:lastRenderedPageBreak/>
              <w:t>II. Структура и органы управления образовательной организацией</w:t>
            </w:r>
          </w:p>
        </w:tc>
      </w:tr>
      <w:tr w:rsidR="00E56A28" w:rsidRPr="00E56A28" w14:paraId="656E65E9" w14:textId="77777777" w:rsidTr="00960EBA">
        <w:tc>
          <w:tcPr>
            <w:tcW w:w="454" w:type="dxa"/>
            <w:tcBorders>
              <w:top w:val="single" w:sz="4" w:space="0" w:color="auto"/>
              <w:left w:val="single" w:sz="4" w:space="0" w:color="auto"/>
              <w:bottom w:val="single" w:sz="4" w:space="0" w:color="auto"/>
              <w:right w:val="single" w:sz="4" w:space="0" w:color="auto"/>
            </w:tcBorders>
          </w:tcPr>
          <w:p w14:paraId="4FFD624E"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4.</w:t>
            </w:r>
          </w:p>
        </w:tc>
        <w:tc>
          <w:tcPr>
            <w:tcW w:w="3855" w:type="dxa"/>
            <w:tcBorders>
              <w:top w:val="single" w:sz="4" w:space="0" w:color="auto"/>
              <w:left w:val="single" w:sz="4" w:space="0" w:color="auto"/>
              <w:bottom w:val="single" w:sz="4" w:space="0" w:color="auto"/>
              <w:right w:val="single" w:sz="4" w:space="0" w:color="auto"/>
            </w:tcBorders>
          </w:tcPr>
          <w:p w14:paraId="46B11DE2"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proofErr w:type="gramStart"/>
            <w:r w:rsidRPr="00E56A28">
              <w:rPr>
                <w:rFonts w:ascii="Times New Roman" w:hAnsi="Times New Roman" w:cs="Times New Roman"/>
                <w:sz w:val="28"/>
                <w:szCs w:val="28"/>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c>
          <w:tcPr>
            <w:tcW w:w="624" w:type="dxa"/>
            <w:tcBorders>
              <w:top w:val="single" w:sz="4" w:space="0" w:color="auto"/>
              <w:left w:val="single" w:sz="4" w:space="0" w:color="auto"/>
              <w:bottom w:val="single" w:sz="4" w:space="0" w:color="auto"/>
              <w:right w:val="single" w:sz="4" w:space="0" w:color="auto"/>
            </w:tcBorders>
          </w:tcPr>
          <w:p w14:paraId="13D42EE3"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E176E64"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3F2C772"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3DA4771"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27F38A9A"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w:t>
            </w:r>
          </w:p>
          <w:p w14:paraId="4518F389"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0,5 - информация представлена частично (отсутствует информация хотя бы об одном структурном подразделении или требуемая в </w:t>
            </w:r>
            <w:hyperlink w:anchor="Par598"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sidRPr="00E56A28">
                <w:rPr>
                  <w:rFonts w:ascii="Times New Roman" w:hAnsi="Times New Roman" w:cs="Times New Roman"/>
                  <w:sz w:val="28"/>
                  <w:szCs w:val="28"/>
                </w:rPr>
                <w:t>столбце 2</w:t>
              </w:r>
            </w:hyperlink>
            <w:r w:rsidRPr="00E56A28">
              <w:rPr>
                <w:rFonts w:ascii="Times New Roman" w:hAnsi="Times New Roman" w:cs="Times New Roman"/>
                <w:sz w:val="28"/>
                <w:szCs w:val="28"/>
              </w:rPr>
              <w:t xml:space="preserve"> информация представлена не в полном объеме);</w:t>
            </w:r>
          </w:p>
          <w:p w14:paraId="6943B472"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11E6E6B0" w14:textId="77777777" w:rsidTr="00960EBA">
        <w:tc>
          <w:tcPr>
            <w:tcW w:w="9781" w:type="dxa"/>
            <w:gridSpan w:val="7"/>
            <w:tcBorders>
              <w:top w:val="single" w:sz="4" w:space="0" w:color="auto"/>
              <w:left w:val="single" w:sz="4" w:space="0" w:color="auto"/>
              <w:bottom w:val="single" w:sz="4" w:space="0" w:color="auto"/>
              <w:right w:val="single" w:sz="4" w:space="0" w:color="auto"/>
            </w:tcBorders>
          </w:tcPr>
          <w:p w14:paraId="57487615" w14:textId="77777777" w:rsidR="00960EBA" w:rsidRPr="00E56A28" w:rsidRDefault="00960EBA" w:rsidP="00EB660B">
            <w:pPr>
              <w:pStyle w:val="ConsPlusNormal"/>
              <w:snapToGrid w:val="0"/>
              <w:spacing w:line="276" w:lineRule="auto"/>
              <w:outlineLvl w:val="3"/>
              <w:rPr>
                <w:rFonts w:ascii="Times New Roman" w:hAnsi="Times New Roman" w:cs="Times New Roman"/>
                <w:sz w:val="28"/>
                <w:szCs w:val="28"/>
              </w:rPr>
            </w:pPr>
            <w:r w:rsidRPr="00E56A28">
              <w:rPr>
                <w:rFonts w:ascii="Times New Roman" w:hAnsi="Times New Roman" w:cs="Times New Roman"/>
                <w:sz w:val="28"/>
                <w:szCs w:val="28"/>
              </w:rPr>
              <w:t>III. Документы (в виде копий)</w:t>
            </w:r>
          </w:p>
        </w:tc>
      </w:tr>
      <w:tr w:rsidR="00E56A28" w:rsidRPr="00E56A28" w14:paraId="7C19A42D" w14:textId="77777777" w:rsidTr="00960EBA">
        <w:tc>
          <w:tcPr>
            <w:tcW w:w="454" w:type="dxa"/>
            <w:tcBorders>
              <w:top w:val="single" w:sz="4" w:space="0" w:color="auto"/>
              <w:left w:val="single" w:sz="4" w:space="0" w:color="auto"/>
              <w:bottom w:val="single" w:sz="4" w:space="0" w:color="auto"/>
              <w:right w:val="single" w:sz="4" w:space="0" w:color="auto"/>
            </w:tcBorders>
          </w:tcPr>
          <w:p w14:paraId="622CA65B"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5.</w:t>
            </w:r>
          </w:p>
        </w:tc>
        <w:tc>
          <w:tcPr>
            <w:tcW w:w="3855" w:type="dxa"/>
            <w:tcBorders>
              <w:top w:val="single" w:sz="4" w:space="0" w:color="auto"/>
              <w:left w:val="single" w:sz="4" w:space="0" w:color="auto"/>
              <w:bottom w:val="single" w:sz="4" w:space="0" w:color="auto"/>
              <w:right w:val="single" w:sz="4" w:space="0" w:color="auto"/>
            </w:tcBorders>
          </w:tcPr>
          <w:p w14:paraId="65F6E8A4"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Лицензии на осуществление образовательной деятельности (с приложениями)</w:t>
            </w:r>
          </w:p>
        </w:tc>
        <w:tc>
          <w:tcPr>
            <w:tcW w:w="624" w:type="dxa"/>
            <w:tcBorders>
              <w:top w:val="single" w:sz="4" w:space="0" w:color="auto"/>
              <w:left w:val="single" w:sz="4" w:space="0" w:color="auto"/>
              <w:bottom w:val="single" w:sz="4" w:space="0" w:color="auto"/>
              <w:right w:val="single" w:sz="4" w:space="0" w:color="auto"/>
            </w:tcBorders>
          </w:tcPr>
          <w:p w14:paraId="4C47D7E2"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B31E00D"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36D4297"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1A07C09"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14C355AA"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(с приложениями к лицензии),</w:t>
            </w:r>
          </w:p>
          <w:p w14:paraId="24BA1FEB"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0,5 - </w:t>
            </w:r>
            <w:proofErr w:type="gramStart"/>
            <w:r w:rsidRPr="00E56A28">
              <w:rPr>
                <w:rFonts w:ascii="Times New Roman" w:hAnsi="Times New Roman" w:cs="Times New Roman"/>
                <w:sz w:val="28"/>
                <w:szCs w:val="28"/>
              </w:rPr>
              <w:t>представлена</w:t>
            </w:r>
            <w:proofErr w:type="gramEnd"/>
            <w:r w:rsidRPr="00E56A28">
              <w:rPr>
                <w:rFonts w:ascii="Times New Roman" w:hAnsi="Times New Roman" w:cs="Times New Roman"/>
                <w:sz w:val="28"/>
                <w:szCs w:val="28"/>
              </w:rPr>
              <w:t xml:space="preserve"> лицензии на осуществление образовательной деятельности (без приложений);</w:t>
            </w:r>
          </w:p>
          <w:p w14:paraId="136746F3"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 xml:space="preserve">0 - информация </w:t>
            </w:r>
            <w:r w:rsidRPr="00E56A28">
              <w:rPr>
                <w:rFonts w:ascii="Times New Roman" w:hAnsi="Times New Roman" w:cs="Times New Roman"/>
                <w:sz w:val="28"/>
                <w:szCs w:val="28"/>
              </w:rPr>
              <w:lastRenderedPageBreak/>
              <w:t>отсутствует</w:t>
            </w:r>
          </w:p>
        </w:tc>
      </w:tr>
      <w:tr w:rsidR="00E56A28" w:rsidRPr="00E56A28" w14:paraId="2AD0D4EC" w14:textId="77777777" w:rsidTr="00960EBA">
        <w:tc>
          <w:tcPr>
            <w:tcW w:w="454" w:type="dxa"/>
            <w:tcBorders>
              <w:top w:val="single" w:sz="4" w:space="0" w:color="auto"/>
              <w:left w:val="single" w:sz="4" w:space="0" w:color="auto"/>
              <w:bottom w:val="single" w:sz="4" w:space="0" w:color="auto"/>
              <w:right w:val="single" w:sz="4" w:space="0" w:color="auto"/>
            </w:tcBorders>
          </w:tcPr>
          <w:p w14:paraId="7EBC529F"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lastRenderedPageBreak/>
              <w:t>6.</w:t>
            </w:r>
          </w:p>
        </w:tc>
        <w:tc>
          <w:tcPr>
            <w:tcW w:w="3855" w:type="dxa"/>
            <w:tcBorders>
              <w:top w:val="single" w:sz="4" w:space="0" w:color="auto"/>
              <w:left w:val="single" w:sz="4" w:space="0" w:color="auto"/>
              <w:bottom w:val="single" w:sz="4" w:space="0" w:color="auto"/>
              <w:right w:val="single" w:sz="4" w:space="0" w:color="auto"/>
            </w:tcBorders>
          </w:tcPr>
          <w:p w14:paraId="19BA9CC5"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Свидетельства о государственной аккредитации (с приложениями)</w:t>
            </w:r>
          </w:p>
        </w:tc>
        <w:tc>
          <w:tcPr>
            <w:tcW w:w="624" w:type="dxa"/>
            <w:tcBorders>
              <w:top w:val="single" w:sz="4" w:space="0" w:color="auto"/>
              <w:left w:val="single" w:sz="4" w:space="0" w:color="auto"/>
              <w:bottom w:val="single" w:sz="4" w:space="0" w:color="auto"/>
              <w:right w:val="single" w:sz="4" w:space="0" w:color="auto"/>
            </w:tcBorders>
          </w:tcPr>
          <w:p w14:paraId="271CE08C"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19DF306E"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2251B013"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32DC80A6"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2976" w:type="dxa"/>
            <w:tcBorders>
              <w:top w:val="single" w:sz="4" w:space="0" w:color="auto"/>
              <w:left w:val="single" w:sz="4" w:space="0" w:color="auto"/>
              <w:bottom w:val="single" w:sz="4" w:space="0" w:color="auto"/>
              <w:right w:val="single" w:sz="4" w:space="0" w:color="auto"/>
            </w:tcBorders>
          </w:tcPr>
          <w:p w14:paraId="50403F8A"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(с приложениями к свидетельству),</w:t>
            </w:r>
          </w:p>
          <w:p w14:paraId="4BD265CD"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0,5 - представлено свидетельство на осуществление образовательной деятельности (без приложений);</w:t>
            </w:r>
          </w:p>
          <w:p w14:paraId="61984D0D"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205239E6" w14:textId="77777777" w:rsidTr="00960EBA">
        <w:tc>
          <w:tcPr>
            <w:tcW w:w="454" w:type="dxa"/>
            <w:tcBorders>
              <w:top w:val="single" w:sz="4" w:space="0" w:color="auto"/>
              <w:left w:val="single" w:sz="4" w:space="0" w:color="auto"/>
              <w:bottom w:val="single" w:sz="4" w:space="0" w:color="auto"/>
              <w:right w:val="single" w:sz="4" w:space="0" w:color="auto"/>
            </w:tcBorders>
          </w:tcPr>
          <w:p w14:paraId="28853C79"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7.</w:t>
            </w:r>
          </w:p>
        </w:tc>
        <w:tc>
          <w:tcPr>
            <w:tcW w:w="3855" w:type="dxa"/>
            <w:tcBorders>
              <w:top w:val="single" w:sz="4" w:space="0" w:color="auto"/>
              <w:left w:val="single" w:sz="4" w:space="0" w:color="auto"/>
              <w:bottom w:val="single" w:sz="4" w:space="0" w:color="auto"/>
              <w:right w:val="single" w:sz="4" w:space="0" w:color="auto"/>
            </w:tcBorders>
          </w:tcPr>
          <w:p w14:paraId="1A6DC686"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proofErr w:type="gramStart"/>
            <w:r w:rsidRPr="00E56A28">
              <w:rPr>
                <w:rFonts w:ascii="Times New Roman" w:hAnsi="Times New Roman" w:cs="Times New Roman"/>
                <w:sz w:val="28"/>
                <w:szCs w:val="28"/>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w:t>
            </w:r>
            <w:r w:rsidRPr="00E56A28">
              <w:rPr>
                <w:rFonts w:ascii="Times New Roman" w:hAnsi="Times New Roman" w:cs="Times New Roman"/>
                <w:sz w:val="28"/>
                <w:szCs w:val="28"/>
              </w:rPr>
              <w:lastRenderedPageBreak/>
              <w:t>представителями) несовершеннолетних обучающихся.</w:t>
            </w:r>
            <w:proofErr w:type="gramEnd"/>
          </w:p>
        </w:tc>
        <w:tc>
          <w:tcPr>
            <w:tcW w:w="624" w:type="dxa"/>
            <w:tcBorders>
              <w:top w:val="single" w:sz="4" w:space="0" w:color="auto"/>
              <w:left w:val="single" w:sz="4" w:space="0" w:color="auto"/>
              <w:bottom w:val="single" w:sz="4" w:space="0" w:color="auto"/>
              <w:right w:val="single" w:sz="4" w:space="0" w:color="auto"/>
            </w:tcBorders>
          </w:tcPr>
          <w:p w14:paraId="0065D0FC"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lastRenderedPageBreak/>
              <w:t>+</w:t>
            </w:r>
          </w:p>
        </w:tc>
        <w:tc>
          <w:tcPr>
            <w:tcW w:w="624" w:type="dxa"/>
            <w:tcBorders>
              <w:top w:val="single" w:sz="4" w:space="0" w:color="auto"/>
              <w:left w:val="single" w:sz="4" w:space="0" w:color="auto"/>
              <w:bottom w:val="single" w:sz="4" w:space="0" w:color="auto"/>
              <w:right w:val="single" w:sz="4" w:space="0" w:color="auto"/>
            </w:tcBorders>
          </w:tcPr>
          <w:p w14:paraId="5D0EFFE7"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237C2F24"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E29415B"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3FBD32A0"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(все указанные локальные акты),</w:t>
            </w:r>
          </w:p>
          <w:p w14:paraId="584BF39F"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0,5 - информация представлена частично (отсутствует хотя бы один из актов, указанных в </w:t>
            </w:r>
            <w:hyperlink w:anchor="Par598"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sidRPr="00E56A28">
                <w:rPr>
                  <w:rFonts w:ascii="Times New Roman" w:hAnsi="Times New Roman" w:cs="Times New Roman"/>
                  <w:sz w:val="28"/>
                  <w:szCs w:val="28"/>
                </w:rPr>
                <w:t>столбце 2</w:t>
              </w:r>
            </w:hyperlink>
            <w:r w:rsidRPr="00E56A28">
              <w:rPr>
                <w:rFonts w:ascii="Times New Roman" w:hAnsi="Times New Roman" w:cs="Times New Roman"/>
                <w:sz w:val="28"/>
                <w:szCs w:val="28"/>
              </w:rPr>
              <w:t>);</w:t>
            </w:r>
          </w:p>
          <w:p w14:paraId="74CE103F"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1C9BC92E" w14:textId="77777777" w:rsidTr="00960EBA">
        <w:tc>
          <w:tcPr>
            <w:tcW w:w="454" w:type="dxa"/>
            <w:tcBorders>
              <w:top w:val="single" w:sz="4" w:space="0" w:color="auto"/>
              <w:left w:val="single" w:sz="4" w:space="0" w:color="auto"/>
              <w:bottom w:val="single" w:sz="4" w:space="0" w:color="auto"/>
              <w:right w:val="single" w:sz="4" w:space="0" w:color="auto"/>
            </w:tcBorders>
          </w:tcPr>
          <w:p w14:paraId="0D83ED85"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lastRenderedPageBreak/>
              <w:t>8.</w:t>
            </w:r>
          </w:p>
        </w:tc>
        <w:tc>
          <w:tcPr>
            <w:tcW w:w="3855" w:type="dxa"/>
            <w:tcBorders>
              <w:top w:val="single" w:sz="4" w:space="0" w:color="auto"/>
              <w:left w:val="single" w:sz="4" w:space="0" w:color="auto"/>
              <w:bottom w:val="single" w:sz="4" w:space="0" w:color="auto"/>
              <w:right w:val="single" w:sz="4" w:space="0" w:color="auto"/>
            </w:tcBorders>
          </w:tcPr>
          <w:p w14:paraId="193BCD4D"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E56A28">
              <w:rPr>
                <w:rFonts w:ascii="Times New Roman" w:hAnsi="Times New Roman" w:cs="Times New Roman"/>
                <w:sz w:val="28"/>
                <w:szCs w:val="28"/>
              </w:rPr>
              <w:t>обучения</w:t>
            </w:r>
            <w:proofErr w:type="gramEnd"/>
            <w:r w:rsidRPr="00E56A28">
              <w:rPr>
                <w:rFonts w:ascii="Times New Roman" w:hAnsi="Times New Roman" w:cs="Times New Roman"/>
                <w:sz w:val="28"/>
                <w:szCs w:val="28"/>
              </w:rPr>
              <w:t xml:space="preserve"> по каждой образовательной программе*</w:t>
            </w:r>
          </w:p>
        </w:tc>
        <w:tc>
          <w:tcPr>
            <w:tcW w:w="624" w:type="dxa"/>
            <w:tcBorders>
              <w:top w:val="single" w:sz="4" w:space="0" w:color="auto"/>
              <w:left w:val="single" w:sz="4" w:space="0" w:color="auto"/>
              <w:bottom w:val="single" w:sz="4" w:space="0" w:color="auto"/>
              <w:right w:val="single" w:sz="4" w:space="0" w:color="auto"/>
            </w:tcBorders>
          </w:tcPr>
          <w:p w14:paraId="263FCF7A"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9074040"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2638DBA6"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E4F47A5"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727C64B2"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w:t>
            </w:r>
          </w:p>
          <w:p w14:paraId="29300643"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E56A28">
              <w:rPr>
                <w:rFonts w:ascii="Times New Roman" w:hAnsi="Times New Roman" w:cs="Times New Roman"/>
                <w:sz w:val="28"/>
                <w:szCs w:val="28"/>
              </w:rPr>
              <w:t>обучения</w:t>
            </w:r>
            <w:proofErr w:type="gramEnd"/>
            <w:r w:rsidRPr="00E56A28">
              <w:rPr>
                <w:rFonts w:ascii="Times New Roman" w:hAnsi="Times New Roman" w:cs="Times New Roman"/>
                <w:sz w:val="28"/>
                <w:szCs w:val="28"/>
              </w:rPr>
              <w:t xml:space="preserve"> по каждой образовательной программе;</w:t>
            </w:r>
          </w:p>
          <w:p w14:paraId="326D0D16"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4C2738B6" w14:textId="77777777" w:rsidTr="00960EBA">
        <w:tc>
          <w:tcPr>
            <w:tcW w:w="9781" w:type="dxa"/>
            <w:gridSpan w:val="7"/>
            <w:tcBorders>
              <w:top w:val="single" w:sz="4" w:space="0" w:color="auto"/>
              <w:left w:val="single" w:sz="4" w:space="0" w:color="auto"/>
              <w:bottom w:val="single" w:sz="4" w:space="0" w:color="auto"/>
              <w:right w:val="single" w:sz="4" w:space="0" w:color="auto"/>
            </w:tcBorders>
          </w:tcPr>
          <w:p w14:paraId="1F81A86E" w14:textId="77777777" w:rsidR="00960EBA" w:rsidRPr="00E56A28" w:rsidRDefault="00960EBA" w:rsidP="00EB660B">
            <w:pPr>
              <w:pStyle w:val="ConsPlusNormal"/>
              <w:snapToGrid w:val="0"/>
              <w:spacing w:line="276" w:lineRule="auto"/>
              <w:outlineLvl w:val="3"/>
              <w:rPr>
                <w:rFonts w:ascii="Times New Roman" w:hAnsi="Times New Roman" w:cs="Times New Roman"/>
                <w:sz w:val="28"/>
                <w:szCs w:val="28"/>
              </w:rPr>
            </w:pPr>
            <w:r w:rsidRPr="00E56A28">
              <w:rPr>
                <w:rFonts w:ascii="Times New Roman" w:hAnsi="Times New Roman" w:cs="Times New Roman"/>
                <w:sz w:val="28"/>
                <w:szCs w:val="28"/>
              </w:rPr>
              <w:t>IV. Образование</w:t>
            </w:r>
          </w:p>
        </w:tc>
      </w:tr>
      <w:tr w:rsidR="00E56A28" w:rsidRPr="00E56A28" w14:paraId="35FDBD5A" w14:textId="77777777" w:rsidTr="00960EBA">
        <w:tc>
          <w:tcPr>
            <w:tcW w:w="454" w:type="dxa"/>
            <w:tcBorders>
              <w:top w:val="single" w:sz="4" w:space="0" w:color="auto"/>
              <w:left w:val="single" w:sz="4" w:space="0" w:color="auto"/>
              <w:bottom w:val="single" w:sz="4" w:space="0" w:color="auto"/>
              <w:right w:val="single" w:sz="4" w:space="0" w:color="auto"/>
            </w:tcBorders>
          </w:tcPr>
          <w:p w14:paraId="17B7732A"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9.</w:t>
            </w:r>
          </w:p>
        </w:tc>
        <w:tc>
          <w:tcPr>
            <w:tcW w:w="3855" w:type="dxa"/>
            <w:tcBorders>
              <w:top w:val="single" w:sz="4" w:space="0" w:color="auto"/>
              <w:left w:val="single" w:sz="4" w:space="0" w:color="auto"/>
              <w:bottom w:val="single" w:sz="4" w:space="0" w:color="auto"/>
              <w:right w:val="single" w:sz="4" w:space="0" w:color="auto"/>
            </w:tcBorders>
          </w:tcPr>
          <w:p w14:paraId="73C9CBF3"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сроке действия государственной аккредитации образовательных программ (при наличии государственной аккредитации)</w:t>
            </w:r>
          </w:p>
        </w:tc>
        <w:tc>
          <w:tcPr>
            <w:tcW w:w="624" w:type="dxa"/>
            <w:tcBorders>
              <w:top w:val="single" w:sz="4" w:space="0" w:color="auto"/>
              <w:left w:val="single" w:sz="4" w:space="0" w:color="auto"/>
              <w:bottom w:val="single" w:sz="4" w:space="0" w:color="auto"/>
              <w:right w:val="single" w:sz="4" w:space="0" w:color="auto"/>
            </w:tcBorders>
          </w:tcPr>
          <w:p w14:paraId="1FA2243D"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2A54EE7C"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74DD8FA"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20899EB4"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2976" w:type="dxa"/>
            <w:tcBorders>
              <w:top w:val="single" w:sz="4" w:space="0" w:color="auto"/>
              <w:left w:val="single" w:sz="4" w:space="0" w:color="auto"/>
              <w:bottom w:val="single" w:sz="4" w:space="0" w:color="auto"/>
              <w:right w:val="single" w:sz="4" w:space="0" w:color="auto"/>
            </w:tcBorders>
          </w:tcPr>
          <w:p w14:paraId="5A9A157D"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w:t>
            </w:r>
          </w:p>
          <w:p w14:paraId="64373BCB"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31A46C14" w14:textId="77777777" w:rsidTr="00960EBA">
        <w:tc>
          <w:tcPr>
            <w:tcW w:w="454" w:type="dxa"/>
            <w:tcBorders>
              <w:top w:val="single" w:sz="4" w:space="0" w:color="auto"/>
              <w:left w:val="single" w:sz="4" w:space="0" w:color="auto"/>
              <w:bottom w:val="single" w:sz="4" w:space="0" w:color="auto"/>
              <w:right w:val="single" w:sz="4" w:space="0" w:color="auto"/>
            </w:tcBorders>
          </w:tcPr>
          <w:p w14:paraId="62560108"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10.</w:t>
            </w:r>
          </w:p>
        </w:tc>
        <w:tc>
          <w:tcPr>
            <w:tcW w:w="3855" w:type="dxa"/>
            <w:tcBorders>
              <w:top w:val="single" w:sz="4" w:space="0" w:color="auto"/>
              <w:left w:val="single" w:sz="4" w:space="0" w:color="auto"/>
              <w:bottom w:val="single" w:sz="4" w:space="0" w:color="auto"/>
              <w:right w:val="single" w:sz="4" w:space="0" w:color="auto"/>
            </w:tcBorders>
          </w:tcPr>
          <w:p w14:paraId="187279DC"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об учебных планах реализуемых образовательных программ с приложением их копий</w:t>
            </w:r>
          </w:p>
        </w:tc>
        <w:tc>
          <w:tcPr>
            <w:tcW w:w="624" w:type="dxa"/>
            <w:tcBorders>
              <w:top w:val="single" w:sz="4" w:space="0" w:color="auto"/>
              <w:left w:val="single" w:sz="4" w:space="0" w:color="auto"/>
              <w:bottom w:val="single" w:sz="4" w:space="0" w:color="auto"/>
              <w:right w:val="single" w:sz="4" w:space="0" w:color="auto"/>
            </w:tcBorders>
          </w:tcPr>
          <w:p w14:paraId="7AB99A40"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3D5F8555"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48ADFEE"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2EBD5CF8"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31A44FB7"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(с приложением всех копий),</w:t>
            </w:r>
          </w:p>
          <w:p w14:paraId="0792ED1C"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0,5 - представлена информация без копий, или не по всем программам;</w:t>
            </w:r>
          </w:p>
          <w:p w14:paraId="2A9F058B"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lastRenderedPageBreak/>
              <w:t>0 - информация отсутствует</w:t>
            </w:r>
          </w:p>
        </w:tc>
      </w:tr>
      <w:tr w:rsidR="00E56A28" w:rsidRPr="00E56A28" w14:paraId="43D6FA3A" w14:textId="77777777" w:rsidTr="00960EBA">
        <w:tc>
          <w:tcPr>
            <w:tcW w:w="454" w:type="dxa"/>
            <w:tcBorders>
              <w:top w:val="single" w:sz="4" w:space="0" w:color="auto"/>
              <w:left w:val="single" w:sz="4" w:space="0" w:color="auto"/>
              <w:bottom w:val="single" w:sz="4" w:space="0" w:color="auto"/>
              <w:right w:val="single" w:sz="4" w:space="0" w:color="auto"/>
            </w:tcBorders>
          </w:tcPr>
          <w:p w14:paraId="0BD31927"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lastRenderedPageBreak/>
              <w:t>11.</w:t>
            </w:r>
          </w:p>
        </w:tc>
        <w:tc>
          <w:tcPr>
            <w:tcW w:w="3855" w:type="dxa"/>
            <w:tcBorders>
              <w:top w:val="single" w:sz="4" w:space="0" w:color="auto"/>
              <w:left w:val="single" w:sz="4" w:space="0" w:color="auto"/>
              <w:bottom w:val="single" w:sz="4" w:space="0" w:color="auto"/>
              <w:right w:val="single" w:sz="4" w:space="0" w:color="auto"/>
            </w:tcBorders>
          </w:tcPr>
          <w:p w14:paraId="3C78B77F"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624" w:type="dxa"/>
            <w:tcBorders>
              <w:top w:val="single" w:sz="4" w:space="0" w:color="auto"/>
              <w:left w:val="single" w:sz="4" w:space="0" w:color="auto"/>
              <w:bottom w:val="single" w:sz="4" w:space="0" w:color="auto"/>
              <w:right w:val="single" w:sz="4" w:space="0" w:color="auto"/>
            </w:tcBorders>
          </w:tcPr>
          <w:p w14:paraId="7E24642A"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5523A813"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3F3D4D1"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C382FB1"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2976" w:type="dxa"/>
            <w:tcBorders>
              <w:top w:val="single" w:sz="4" w:space="0" w:color="auto"/>
              <w:left w:val="single" w:sz="4" w:space="0" w:color="auto"/>
              <w:bottom w:val="single" w:sz="4" w:space="0" w:color="auto"/>
              <w:right w:val="single" w:sz="4" w:space="0" w:color="auto"/>
            </w:tcBorders>
          </w:tcPr>
          <w:p w14:paraId="228A6402"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w:t>
            </w:r>
          </w:p>
          <w:p w14:paraId="322B57E0"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2345DA8E" w14:textId="77777777" w:rsidTr="00960EBA">
        <w:tc>
          <w:tcPr>
            <w:tcW w:w="9781" w:type="dxa"/>
            <w:gridSpan w:val="7"/>
            <w:tcBorders>
              <w:top w:val="single" w:sz="4" w:space="0" w:color="auto"/>
              <w:left w:val="single" w:sz="4" w:space="0" w:color="auto"/>
              <w:bottom w:val="single" w:sz="4" w:space="0" w:color="auto"/>
              <w:right w:val="single" w:sz="4" w:space="0" w:color="auto"/>
            </w:tcBorders>
          </w:tcPr>
          <w:p w14:paraId="294A5259" w14:textId="77777777" w:rsidR="00960EBA" w:rsidRPr="00E56A28" w:rsidRDefault="00960EBA" w:rsidP="00EB660B">
            <w:pPr>
              <w:pStyle w:val="ConsPlusNormal"/>
              <w:snapToGrid w:val="0"/>
              <w:spacing w:line="276" w:lineRule="auto"/>
              <w:outlineLvl w:val="4"/>
              <w:rPr>
                <w:rFonts w:ascii="Times New Roman" w:hAnsi="Times New Roman" w:cs="Times New Roman"/>
                <w:sz w:val="28"/>
                <w:szCs w:val="28"/>
              </w:rPr>
            </w:pPr>
            <w:r w:rsidRPr="00E56A28">
              <w:rPr>
                <w:rFonts w:ascii="Times New Roman" w:hAnsi="Times New Roman" w:cs="Times New Roman"/>
                <w:sz w:val="28"/>
                <w:szCs w:val="28"/>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E56A28" w:rsidRPr="00E56A28" w14:paraId="1673729A" w14:textId="77777777" w:rsidTr="00960EBA">
        <w:tc>
          <w:tcPr>
            <w:tcW w:w="454" w:type="dxa"/>
            <w:tcBorders>
              <w:top w:val="single" w:sz="4" w:space="0" w:color="auto"/>
              <w:left w:val="single" w:sz="4" w:space="0" w:color="auto"/>
              <w:bottom w:val="single" w:sz="4" w:space="0" w:color="auto"/>
              <w:right w:val="single" w:sz="4" w:space="0" w:color="auto"/>
            </w:tcBorders>
          </w:tcPr>
          <w:p w14:paraId="49DE323B"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12.</w:t>
            </w:r>
          </w:p>
        </w:tc>
        <w:tc>
          <w:tcPr>
            <w:tcW w:w="3855" w:type="dxa"/>
            <w:tcBorders>
              <w:top w:val="single" w:sz="4" w:space="0" w:color="auto"/>
              <w:left w:val="single" w:sz="4" w:space="0" w:color="auto"/>
              <w:bottom w:val="single" w:sz="4" w:space="0" w:color="auto"/>
              <w:right w:val="single" w:sz="4" w:space="0" w:color="auto"/>
            </w:tcBorders>
          </w:tcPr>
          <w:p w14:paraId="6C39E78F"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proofErr w:type="gramStart"/>
            <w:r w:rsidRPr="00E56A28">
              <w:rPr>
                <w:rFonts w:ascii="Times New Roman" w:hAnsi="Times New Roman" w:cs="Times New Roman"/>
                <w:sz w:val="28"/>
                <w:szCs w:val="28"/>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E56A28">
              <w:rPr>
                <w:rFonts w:ascii="Times New Roman" w:hAnsi="Times New Roman" w:cs="Times New Roman"/>
                <w:sz w:val="28"/>
                <w:szCs w:val="28"/>
              </w:rPr>
              <w:t xml:space="preserve"> по всем вступительным испытаниям, а также о результатах перевода, восстановления и отчисления</w:t>
            </w:r>
          </w:p>
        </w:tc>
        <w:tc>
          <w:tcPr>
            <w:tcW w:w="624" w:type="dxa"/>
            <w:tcBorders>
              <w:top w:val="single" w:sz="4" w:space="0" w:color="auto"/>
              <w:left w:val="single" w:sz="4" w:space="0" w:color="auto"/>
              <w:bottom w:val="single" w:sz="4" w:space="0" w:color="auto"/>
              <w:right w:val="single" w:sz="4" w:space="0" w:color="auto"/>
            </w:tcBorders>
          </w:tcPr>
          <w:p w14:paraId="047548E5"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227A3B0E"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463854F6"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A204924"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2976" w:type="dxa"/>
            <w:tcBorders>
              <w:top w:val="single" w:sz="4" w:space="0" w:color="auto"/>
              <w:left w:val="single" w:sz="4" w:space="0" w:color="auto"/>
              <w:bottom w:val="single" w:sz="4" w:space="0" w:color="auto"/>
              <w:right w:val="single" w:sz="4" w:space="0" w:color="auto"/>
            </w:tcBorders>
          </w:tcPr>
          <w:p w14:paraId="43A2D9DF"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по всем профессиям, специальностям среднего профессионального образования,</w:t>
            </w:r>
          </w:p>
          <w:p w14:paraId="598D1A26"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0,5 - информация представлена не по всем профессиям, специальностям среднего профессионального образования;</w:t>
            </w:r>
          </w:p>
          <w:p w14:paraId="1531115A"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34B07D27" w14:textId="77777777" w:rsidTr="00960EBA">
        <w:tc>
          <w:tcPr>
            <w:tcW w:w="9781" w:type="dxa"/>
            <w:gridSpan w:val="7"/>
            <w:tcBorders>
              <w:top w:val="single" w:sz="4" w:space="0" w:color="auto"/>
              <w:left w:val="single" w:sz="4" w:space="0" w:color="auto"/>
              <w:bottom w:val="single" w:sz="4" w:space="0" w:color="auto"/>
              <w:right w:val="single" w:sz="4" w:space="0" w:color="auto"/>
            </w:tcBorders>
          </w:tcPr>
          <w:p w14:paraId="66004DAB" w14:textId="77777777" w:rsidR="00960EBA" w:rsidRPr="00E56A28" w:rsidRDefault="00960EBA" w:rsidP="00EB660B">
            <w:pPr>
              <w:pStyle w:val="ConsPlusNormal"/>
              <w:snapToGrid w:val="0"/>
              <w:spacing w:line="276" w:lineRule="auto"/>
              <w:outlineLvl w:val="3"/>
              <w:rPr>
                <w:rFonts w:ascii="Times New Roman" w:hAnsi="Times New Roman" w:cs="Times New Roman"/>
                <w:sz w:val="28"/>
                <w:szCs w:val="28"/>
              </w:rPr>
            </w:pPr>
            <w:r w:rsidRPr="00E56A28">
              <w:rPr>
                <w:rFonts w:ascii="Times New Roman" w:hAnsi="Times New Roman" w:cs="Times New Roman"/>
                <w:sz w:val="28"/>
                <w:szCs w:val="28"/>
              </w:rPr>
              <w:lastRenderedPageBreak/>
              <w:t>VI. Руководство. Педагогический состав</w:t>
            </w:r>
          </w:p>
        </w:tc>
      </w:tr>
      <w:tr w:rsidR="00E56A28" w:rsidRPr="00E56A28" w14:paraId="3088E992" w14:textId="77777777" w:rsidTr="00960EBA">
        <w:tc>
          <w:tcPr>
            <w:tcW w:w="454" w:type="dxa"/>
            <w:tcBorders>
              <w:top w:val="single" w:sz="4" w:space="0" w:color="auto"/>
              <w:left w:val="single" w:sz="4" w:space="0" w:color="auto"/>
              <w:bottom w:val="single" w:sz="4" w:space="0" w:color="auto"/>
              <w:right w:val="single" w:sz="4" w:space="0" w:color="auto"/>
            </w:tcBorders>
          </w:tcPr>
          <w:p w14:paraId="71BE0773"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13.</w:t>
            </w:r>
          </w:p>
        </w:tc>
        <w:tc>
          <w:tcPr>
            <w:tcW w:w="3855" w:type="dxa"/>
            <w:tcBorders>
              <w:top w:val="single" w:sz="4" w:space="0" w:color="auto"/>
              <w:left w:val="single" w:sz="4" w:space="0" w:color="auto"/>
              <w:bottom w:val="single" w:sz="4" w:space="0" w:color="auto"/>
              <w:right w:val="single" w:sz="4" w:space="0" w:color="auto"/>
            </w:tcBorders>
          </w:tcPr>
          <w:p w14:paraId="2230AF28"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proofErr w:type="gramStart"/>
            <w:r w:rsidRPr="00E56A28">
              <w:rPr>
                <w:rFonts w:ascii="Times New Roman" w:hAnsi="Times New Roman" w:cs="Times New Roman"/>
                <w:sz w:val="28"/>
                <w:szCs w:val="28"/>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624" w:type="dxa"/>
            <w:tcBorders>
              <w:top w:val="single" w:sz="4" w:space="0" w:color="auto"/>
              <w:left w:val="single" w:sz="4" w:space="0" w:color="auto"/>
              <w:bottom w:val="single" w:sz="4" w:space="0" w:color="auto"/>
              <w:right w:val="single" w:sz="4" w:space="0" w:color="auto"/>
            </w:tcBorders>
          </w:tcPr>
          <w:p w14:paraId="40BC460E"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1D86D97"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36F0FFEA"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696877A"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67D83A7F"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(по всем сотрудникам);</w:t>
            </w:r>
          </w:p>
          <w:p w14:paraId="6D48F88B"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0,5 - информация представлена частично (не по всем сотрудникам или не в полном объеме в соответствии с требованиями </w:t>
            </w:r>
            <w:hyperlink w:anchor="Par598"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sidRPr="00E56A28">
                <w:rPr>
                  <w:rFonts w:ascii="Times New Roman" w:hAnsi="Times New Roman" w:cs="Times New Roman"/>
                  <w:sz w:val="28"/>
                  <w:szCs w:val="28"/>
                </w:rPr>
                <w:t>столбца 2</w:t>
              </w:r>
            </w:hyperlink>
            <w:r w:rsidRPr="00E56A28">
              <w:rPr>
                <w:rFonts w:ascii="Times New Roman" w:hAnsi="Times New Roman" w:cs="Times New Roman"/>
                <w:sz w:val="28"/>
                <w:szCs w:val="28"/>
              </w:rPr>
              <w:t>);</w:t>
            </w:r>
          </w:p>
          <w:p w14:paraId="2373E79B"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21E6CF33" w14:textId="77777777" w:rsidTr="00960EBA">
        <w:tc>
          <w:tcPr>
            <w:tcW w:w="9781" w:type="dxa"/>
            <w:gridSpan w:val="7"/>
            <w:tcBorders>
              <w:top w:val="single" w:sz="4" w:space="0" w:color="auto"/>
              <w:left w:val="single" w:sz="4" w:space="0" w:color="auto"/>
              <w:bottom w:val="single" w:sz="4" w:space="0" w:color="auto"/>
              <w:right w:val="single" w:sz="4" w:space="0" w:color="auto"/>
            </w:tcBorders>
          </w:tcPr>
          <w:p w14:paraId="0F754BBA" w14:textId="77777777" w:rsidR="00960EBA" w:rsidRPr="00E56A28" w:rsidRDefault="00960EBA" w:rsidP="00EB660B">
            <w:pPr>
              <w:pStyle w:val="ConsPlusNormal"/>
              <w:snapToGrid w:val="0"/>
              <w:spacing w:line="276" w:lineRule="auto"/>
              <w:outlineLvl w:val="3"/>
              <w:rPr>
                <w:rFonts w:ascii="Times New Roman" w:hAnsi="Times New Roman" w:cs="Times New Roman"/>
                <w:sz w:val="28"/>
                <w:szCs w:val="28"/>
              </w:rPr>
            </w:pPr>
            <w:r w:rsidRPr="00E56A28">
              <w:rPr>
                <w:rFonts w:ascii="Times New Roman" w:hAnsi="Times New Roman" w:cs="Times New Roman"/>
                <w:sz w:val="28"/>
                <w:szCs w:val="28"/>
              </w:rPr>
              <w:t xml:space="preserve">VII. </w:t>
            </w:r>
            <w:proofErr w:type="gramStart"/>
            <w:r w:rsidRPr="00E56A28">
              <w:rPr>
                <w:rFonts w:ascii="Times New Roman" w:hAnsi="Times New Roman" w:cs="Times New Roman"/>
                <w:sz w:val="28"/>
                <w:szCs w:val="28"/>
              </w:rPr>
              <w:t>Материально-техническое</w:t>
            </w:r>
            <w:proofErr w:type="gramEnd"/>
            <w:r w:rsidRPr="00E56A28">
              <w:rPr>
                <w:rFonts w:ascii="Times New Roman" w:hAnsi="Times New Roman" w:cs="Times New Roman"/>
                <w:sz w:val="28"/>
                <w:szCs w:val="28"/>
              </w:rPr>
              <w:t xml:space="preserve"> обеспечении образовательной деятельности</w:t>
            </w:r>
          </w:p>
        </w:tc>
      </w:tr>
      <w:tr w:rsidR="00E56A28" w:rsidRPr="00E56A28" w14:paraId="423A3048" w14:textId="77777777" w:rsidTr="00960EBA">
        <w:tc>
          <w:tcPr>
            <w:tcW w:w="454" w:type="dxa"/>
            <w:tcBorders>
              <w:top w:val="single" w:sz="4" w:space="0" w:color="auto"/>
              <w:left w:val="single" w:sz="4" w:space="0" w:color="auto"/>
              <w:bottom w:val="single" w:sz="4" w:space="0" w:color="auto"/>
              <w:right w:val="single" w:sz="4" w:space="0" w:color="auto"/>
            </w:tcBorders>
          </w:tcPr>
          <w:p w14:paraId="2EA7ACF2"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14.</w:t>
            </w:r>
          </w:p>
        </w:tc>
        <w:tc>
          <w:tcPr>
            <w:tcW w:w="3855" w:type="dxa"/>
            <w:tcBorders>
              <w:top w:val="single" w:sz="4" w:space="0" w:color="auto"/>
              <w:left w:val="single" w:sz="4" w:space="0" w:color="auto"/>
              <w:bottom w:val="single" w:sz="4" w:space="0" w:color="auto"/>
              <w:right w:val="single" w:sz="4" w:space="0" w:color="auto"/>
            </w:tcBorders>
          </w:tcPr>
          <w:p w14:paraId="71A29C73"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об условиях питания обучающихся, в том числе инвалидов и лиц с ограниченными возможностями здоровья (при наличии)</w:t>
            </w:r>
          </w:p>
        </w:tc>
        <w:tc>
          <w:tcPr>
            <w:tcW w:w="624" w:type="dxa"/>
            <w:tcBorders>
              <w:top w:val="single" w:sz="4" w:space="0" w:color="auto"/>
              <w:left w:val="single" w:sz="4" w:space="0" w:color="auto"/>
              <w:bottom w:val="single" w:sz="4" w:space="0" w:color="auto"/>
              <w:right w:val="single" w:sz="4" w:space="0" w:color="auto"/>
            </w:tcBorders>
          </w:tcPr>
          <w:p w14:paraId="0658CE22"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7E8A6A0"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34D0B69"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DBB9954"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30F611B8"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w:t>
            </w:r>
          </w:p>
          <w:p w14:paraId="6B129064"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3BE6DA9E" w14:textId="77777777" w:rsidTr="00960EBA">
        <w:tc>
          <w:tcPr>
            <w:tcW w:w="9781" w:type="dxa"/>
            <w:gridSpan w:val="7"/>
            <w:tcBorders>
              <w:top w:val="single" w:sz="4" w:space="0" w:color="auto"/>
              <w:left w:val="single" w:sz="4" w:space="0" w:color="auto"/>
              <w:bottom w:val="single" w:sz="4" w:space="0" w:color="auto"/>
              <w:right w:val="single" w:sz="4" w:space="0" w:color="auto"/>
            </w:tcBorders>
          </w:tcPr>
          <w:p w14:paraId="4D5B1FFC" w14:textId="77777777" w:rsidR="00960EBA" w:rsidRPr="00E56A28" w:rsidRDefault="00960EBA" w:rsidP="00EB660B">
            <w:pPr>
              <w:pStyle w:val="ConsPlusNormal"/>
              <w:snapToGrid w:val="0"/>
              <w:spacing w:line="276" w:lineRule="auto"/>
              <w:outlineLvl w:val="3"/>
              <w:rPr>
                <w:rFonts w:ascii="Times New Roman" w:hAnsi="Times New Roman" w:cs="Times New Roman"/>
                <w:sz w:val="28"/>
                <w:szCs w:val="28"/>
              </w:rPr>
            </w:pPr>
            <w:r w:rsidRPr="00E56A28">
              <w:rPr>
                <w:rFonts w:ascii="Times New Roman" w:hAnsi="Times New Roman" w:cs="Times New Roman"/>
                <w:sz w:val="28"/>
                <w:szCs w:val="28"/>
              </w:rPr>
              <w:t>IX. Платные образовательные услуги</w:t>
            </w:r>
          </w:p>
        </w:tc>
      </w:tr>
      <w:tr w:rsidR="00E56A28" w:rsidRPr="00E56A28" w14:paraId="05D256B5" w14:textId="77777777" w:rsidTr="00960EBA">
        <w:tc>
          <w:tcPr>
            <w:tcW w:w="454" w:type="dxa"/>
            <w:tcBorders>
              <w:top w:val="single" w:sz="4" w:space="0" w:color="auto"/>
              <w:left w:val="single" w:sz="4" w:space="0" w:color="auto"/>
              <w:bottom w:val="single" w:sz="4" w:space="0" w:color="auto"/>
              <w:right w:val="single" w:sz="4" w:space="0" w:color="auto"/>
            </w:tcBorders>
          </w:tcPr>
          <w:p w14:paraId="225DB199"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15.</w:t>
            </w:r>
          </w:p>
        </w:tc>
        <w:tc>
          <w:tcPr>
            <w:tcW w:w="3855" w:type="dxa"/>
            <w:tcBorders>
              <w:top w:val="single" w:sz="4" w:space="0" w:color="auto"/>
              <w:left w:val="single" w:sz="4" w:space="0" w:color="auto"/>
              <w:bottom w:val="single" w:sz="4" w:space="0" w:color="auto"/>
              <w:right w:val="single" w:sz="4" w:space="0" w:color="auto"/>
            </w:tcBorders>
          </w:tcPr>
          <w:p w14:paraId="7F72F805"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наличии и порядке оказания платных образовательных услуг (при наличии)</w:t>
            </w:r>
          </w:p>
        </w:tc>
        <w:tc>
          <w:tcPr>
            <w:tcW w:w="624" w:type="dxa"/>
            <w:tcBorders>
              <w:top w:val="single" w:sz="4" w:space="0" w:color="auto"/>
              <w:left w:val="single" w:sz="4" w:space="0" w:color="auto"/>
              <w:bottom w:val="single" w:sz="4" w:space="0" w:color="auto"/>
              <w:right w:val="single" w:sz="4" w:space="0" w:color="auto"/>
            </w:tcBorders>
          </w:tcPr>
          <w:p w14:paraId="78A1D5EB"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3988D2E"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3E6D24CF"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C29DFDA"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14:paraId="6D7DB969"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w:t>
            </w:r>
          </w:p>
          <w:p w14:paraId="0B3EDDDE"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960EBA" w:rsidRPr="00E56A28" w14:paraId="334741F9" w14:textId="77777777" w:rsidTr="00960EBA">
        <w:tc>
          <w:tcPr>
            <w:tcW w:w="454" w:type="dxa"/>
            <w:tcBorders>
              <w:top w:val="single" w:sz="4" w:space="0" w:color="auto"/>
              <w:left w:val="single" w:sz="4" w:space="0" w:color="auto"/>
              <w:bottom w:val="single" w:sz="4" w:space="0" w:color="auto"/>
              <w:right w:val="single" w:sz="4" w:space="0" w:color="auto"/>
            </w:tcBorders>
          </w:tcPr>
          <w:p w14:paraId="7155150C"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p>
        </w:tc>
        <w:tc>
          <w:tcPr>
            <w:tcW w:w="3855" w:type="dxa"/>
            <w:tcBorders>
              <w:top w:val="single" w:sz="4" w:space="0" w:color="auto"/>
              <w:left w:val="single" w:sz="4" w:space="0" w:color="auto"/>
              <w:bottom w:val="single" w:sz="4" w:space="0" w:color="auto"/>
              <w:right w:val="single" w:sz="4" w:space="0" w:color="auto"/>
            </w:tcBorders>
          </w:tcPr>
          <w:p w14:paraId="68156F82"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ИТОГО</w:t>
            </w:r>
          </w:p>
        </w:tc>
        <w:tc>
          <w:tcPr>
            <w:tcW w:w="624" w:type="dxa"/>
            <w:tcBorders>
              <w:top w:val="single" w:sz="4" w:space="0" w:color="auto"/>
              <w:left w:val="single" w:sz="4" w:space="0" w:color="auto"/>
              <w:bottom w:val="single" w:sz="4" w:space="0" w:color="auto"/>
              <w:right w:val="single" w:sz="4" w:space="0" w:color="auto"/>
            </w:tcBorders>
          </w:tcPr>
          <w:p w14:paraId="1963BBB3"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11*</w:t>
            </w:r>
          </w:p>
        </w:tc>
        <w:tc>
          <w:tcPr>
            <w:tcW w:w="624" w:type="dxa"/>
            <w:tcBorders>
              <w:top w:val="single" w:sz="4" w:space="0" w:color="auto"/>
              <w:left w:val="single" w:sz="4" w:space="0" w:color="auto"/>
              <w:bottom w:val="single" w:sz="4" w:space="0" w:color="auto"/>
              <w:right w:val="single" w:sz="4" w:space="0" w:color="auto"/>
            </w:tcBorders>
          </w:tcPr>
          <w:p w14:paraId="222483F7"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14*</w:t>
            </w:r>
          </w:p>
        </w:tc>
        <w:tc>
          <w:tcPr>
            <w:tcW w:w="624" w:type="dxa"/>
            <w:tcBorders>
              <w:top w:val="single" w:sz="4" w:space="0" w:color="auto"/>
              <w:left w:val="single" w:sz="4" w:space="0" w:color="auto"/>
              <w:bottom w:val="single" w:sz="4" w:space="0" w:color="auto"/>
              <w:right w:val="single" w:sz="4" w:space="0" w:color="auto"/>
            </w:tcBorders>
          </w:tcPr>
          <w:p w14:paraId="6DE76E93"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15*</w:t>
            </w:r>
          </w:p>
        </w:tc>
        <w:tc>
          <w:tcPr>
            <w:tcW w:w="624" w:type="dxa"/>
            <w:tcBorders>
              <w:top w:val="single" w:sz="4" w:space="0" w:color="auto"/>
              <w:left w:val="single" w:sz="4" w:space="0" w:color="auto"/>
              <w:bottom w:val="single" w:sz="4" w:space="0" w:color="auto"/>
              <w:right w:val="single" w:sz="4" w:space="0" w:color="auto"/>
            </w:tcBorders>
          </w:tcPr>
          <w:p w14:paraId="6289E10E"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11*</w:t>
            </w:r>
          </w:p>
        </w:tc>
        <w:tc>
          <w:tcPr>
            <w:tcW w:w="2976" w:type="dxa"/>
            <w:tcBorders>
              <w:top w:val="single" w:sz="4" w:space="0" w:color="auto"/>
              <w:left w:val="single" w:sz="4" w:space="0" w:color="auto"/>
              <w:bottom w:val="single" w:sz="4" w:space="0" w:color="auto"/>
              <w:right w:val="single" w:sz="4" w:space="0" w:color="auto"/>
            </w:tcBorders>
          </w:tcPr>
          <w:p w14:paraId="5E8BC667"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p>
        </w:tc>
      </w:tr>
    </w:tbl>
    <w:p w14:paraId="05CA07B6" w14:textId="77777777" w:rsidR="00960EBA" w:rsidRPr="00E56A28" w:rsidRDefault="00960EBA" w:rsidP="00EB660B">
      <w:pPr>
        <w:pStyle w:val="ConsPlusTitle"/>
        <w:snapToGrid w:val="0"/>
        <w:spacing w:line="276" w:lineRule="auto"/>
        <w:jc w:val="both"/>
        <w:outlineLvl w:val="2"/>
        <w:rPr>
          <w:rFonts w:ascii="Times New Roman" w:hAnsi="Times New Roman" w:cs="Times New Roman"/>
          <w:sz w:val="28"/>
          <w:szCs w:val="28"/>
        </w:rPr>
      </w:pPr>
    </w:p>
    <w:p w14:paraId="142BABB6" w14:textId="77777777" w:rsidR="0057099D" w:rsidRPr="00E56A28" w:rsidRDefault="0057099D" w:rsidP="00EB660B">
      <w:pPr>
        <w:snapToGrid w:val="0"/>
        <w:spacing w:line="276" w:lineRule="auto"/>
        <w:ind w:firstLine="0"/>
        <w:jc w:val="center"/>
        <w:rPr>
          <w:b/>
          <w:lang w:val="en-US"/>
        </w:rPr>
      </w:pPr>
    </w:p>
    <w:p w14:paraId="78ECDD5B" w14:textId="77777777" w:rsidR="00675EF9" w:rsidRPr="00E56A28" w:rsidRDefault="00675EF9" w:rsidP="00EB660B">
      <w:pPr>
        <w:pStyle w:val="a8"/>
        <w:pageBreakBefore/>
        <w:snapToGrid w:val="0"/>
        <w:spacing w:before="0" w:after="0" w:line="276" w:lineRule="auto"/>
        <w:jc w:val="right"/>
        <w:rPr>
          <w:rFonts w:ascii="Times New Roman" w:hAnsi="Times New Roman" w:cs="Times New Roman"/>
          <w:color w:val="auto"/>
          <w:sz w:val="28"/>
          <w:szCs w:val="28"/>
        </w:rPr>
      </w:pPr>
      <w:bookmarkStart w:id="14" w:name="_Toc2604222"/>
      <w:r w:rsidRPr="00E56A28">
        <w:rPr>
          <w:rFonts w:ascii="Times New Roman" w:hAnsi="Times New Roman" w:cs="Times New Roman"/>
          <w:color w:val="auto"/>
          <w:sz w:val="28"/>
          <w:szCs w:val="28"/>
        </w:rPr>
        <w:lastRenderedPageBreak/>
        <w:t>Приложение 3</w:t>
      </w:r>
    </w:p>
    <w:bookmarkEnd w:id="14"/>
    <w:p w14:paraId="31F4F64D" w14:textId="77777777" w:rsidR="00675EF9" w:rsidRPr="00E56A28" w:rsidRDefault="00675EF9" w:rsidP="00EB660B">
      <w:pPr>
        <w:pStyle w:val="10"/>
        <w:snapToGrid w:val="0"/>
        <w:spacing w:before="0" w:line="276" w:lineRule="auto"/>
        <w:ind w:firstLine="0"/>
        <w:jc w:val="center"/>
        <w:rPr>
          <w:rFonts w:ascii="Times New Roman" w:hAnsi="Times New Roman" w:cs="Times New Roman"/>
        </w:rPr>
      </w:pPr>
      <w:r w:rsidRPr="00E56A28">
        <w:rPr>
          <w:rFonts w:ascii="Times New Roman" w:hAnsi="Times New Roman" w:cs="Times New Roman"/>
        </w:rPr>
        <w:t>Анкета для опроса получателей услуг</w:t>
      </w:r>
      <w:r w:rsidRPr="00E56A28">
        <w:rPr>
          <w:rFonts w:ascii="Times New Roman" w:hAnsi="Times New Roman" w:cs="Times New Roman"/>
        </w:rPr>
        <w:br/>
        <w:t xml:space="preserve"> о качестве условий оказания услуг </w:t>
      </w:r>
      <w:r w:rsidR="00782FA1" w:rsidRPr="00E56A28">
        <w:rPr>
          <w:rFonts w:ascii="Times New Roman" w:hAnsi="Times New Roman" w:cs="Times New Roman"/>
        </w:rPr>
        <w:t xml:space="preserve">образовательными </w:t>
      </w:r>
      <w:r w:rsidRPr="00E56A28">
        <w:rPr>
          <w:rFonts w:ascii="Times New Roman" w:hAnsi="Times New Roman" w:cs="Times New Roman"/>
        </w:rPr>
        <w:t>организациями</w:t>
      </w:r>
    </w:p>
    <w:p w14:paraId="1D99C6C2" w14:textId="77777777" w:rsidR="00675EF9" w:rsidRPr="00E56A28" w:rsidRDefault="00675EF9" w:rsidP="00EB660B">
      <w:pPr>
        <w:snapToGrid w:val="0"/>
        <w:spacing w:line="276" w:lineRule="auto"/>
        <w:ind w:firstLine="0"/>
        <w:rPr>
          <w:bCs w:val="0"/>
        </w:rPr>
      </w:pPr>
    </w:p>
    <w:p w14:paraId="2F6AD1B3" w14:textId="77777777" w:rsidR="00675EF9" w:rsidRPr="00E56A28" w:rsidRDefault="00675EF9"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Уважаемый участник опроса!</w:t>
      </w:r>
    </w:p>
    <w:p w14:paraId="2FFB95F9" w14:textId="77777777" w:rsidR="00675EF9" w:rsidRPr="00E56A28" w:rsidRDefault="00675EF9" w:rsidP="00EB660B">
      <w:pPr>
        <w:pStyle w:val="ConsPlusNormal"/>
        <w:snapToGrid w:val="0"/>
        <w:spacing w:line="276" w:lineRule="auto"/>
        <w:jc w:val="both"/>
        <w:rPr>
          <w:rFonts w:ascii="Times New Roman" w:hAnsi="Times New Roman" w:cs="Times New Roman"/>
          <w:sz w:val="28"/>
          <w:szCs w:val="28"/>
        </w:rPr>
      </w:pPr>
    </w:p>
    <w:p w14:paraId="61B5320B" w14:textId="77777777" w:rsidR="00675EF9" w:rsidRPr="00E56A28" w:rsidRDefault="00675EF9" w:rsidP="00EB660B">
      <w:pPr>
        <w:snapToGrid w:val="0"/>
        <w:spacing w:line="276" w:lineRule="auto"/>
        <w:ind w:firstLine="0"/>
        <w:rPr>
          <w:bCs w:val="0"/>
        </w:rPr>
      </w:pPr>
      <w:r w:rsidRPr="00E56A28">
        <w:rPr>
          <w:bCs w:val="0"/>
        </w:rPr>
        <w:t xml:space="preserve">Опрос проводится в целях выявления мнения граждан о качестве условий </w:t>
      </w:r>
      <w:r w:rsidR="00777874" w:rsidRPr="00E56A28">
        <w:rPr>
          <w:bCs w:val="0"/>
        </w:rPr>
        <w:t>качестве условий осуществления образовательной деятельности</w:t>
      </w:r>
      <w:r w:rsidRPr="00E56A28">
        <w:rPr>
          <w:bCs w:val="0"/>
        </w:rPr>
        <w:t>.</w:t>
      </w:r>
    </w:p>
    <w:p w14:paraId="7F4DBFDC" w14:textId="77777777" w:rsidR="00675EF9" w:rsidRPr="00E56A28" w:rsidRDefault="00675EF9" w:rsidP="00EB660B">
      <w:pPr>
        <w:snapToGrid w:val="0"/>
        <w:spacing w:line="276" w:lineRule="auto"/>
        <w:ind w:firstLine="0"/>
        <w:rPr>
          <w:bCs w:val="0"/>
        </w:rPr>
      </w:pPr>
      <w:r w:rsidRPr="00E56A28">
        <w:rPr>
          <w:bCs w:val="0"/>
        </w:rPr>
        <w:t xml:space="preserve">Пожалуйста, ответьте на вопросы анкеты. Ваше мнение позволит улучшить работу </w:t>
      </w:r>
      <w:r w:rsidR="00777874" w:rsidRPr="00E56A28">
        <w:rPr>
          <w:bCs w:val="0"/>
        </w:rPr>
        <w:t xml:space="preserve">образовательных </w:t>
      </w:r>
      <w:r w:rsidRPr="00E56A28">
        <w:rPr>
          <w:bCs w:val="0"/>
        </w:rPr>
        <w:t>организаций и повысить качество оказания услуг населению.</w:t>
      </w:r>
    </w:p>
    <w:p w14:paraId="64C66264" w14:textId="77777777" w:rsidR="00675EF9" w:rsidRPr="00E56A28" w:rsidRDefault="00675EF9" w:rsidP="00EB660B">
      <w:pPr>
        <w:snapToGrid w:val="0"/>
        <w:spacing w:line="276" w:lineRule="auto"/>
        <w:ind w:firstLine="0"/>
        <w:rPr>
          <w:bCs w:val="0"/>
        </w:rPr>
      </w:pPr>
      <w:r w:rsidRPr="00E56A28">
        <w:rPr>
          <w:bCs w:val="0"/>
        </w:rPr>
        <w:t>Опрос проводится анонимно. Ваши фамилия, имя, отчество, контактные телефоны указывать необязательно.</w:t>
      </w:r>
    </w:p>
    <w:p w14:paraId="29B97FC1" w14:textId="77777777" w:rsidR="00675EF9" w:rsidRPr="00E56A28" w:rsidRDefault="00675EF9" w:rsidP="00EB660B">
      <w:pPr>
        <w:snapToGrid w:val="0"/>
        <w:spacing w:line="276" w:lineRule="auto"/>
        <w:ind w:firstLine="0"/>
        <w:rPr>
          <w:bCs w:val="0"/>
        </w:rPr>
      </w:pPr>
      <w:r w:rsidRPr="00E56A28">
        <w:rPr>
          <w:bCs w:val="0"/>
        </w:rPr>
        <w:t xml:space="preserve">Конфиденциальность высказанного Вами мнения о качестве условий оказания услуг </w:t>
      </w:r>
      <w:r w:rsidR="00777874" w:rsidRPr="00E56A28">
        <w:rPr>
          <w:bCs w:val="0"/>
        </w:rPr>
        <w:t xml:space="preserve">образовательными </w:t>
      </w:r>
      <w:r w:rsidRPr="00E56A28">
        <w:rPr>
          <w:bCs w:val="0"/>
        </w:rPr>
        <w:t>организациями гарантируется.</w:t>
      </w:r>
    </w:p>
    <w:p w14:paraId="4C66D865" w14:textId="77777777" w:rsidR="00675EF9" w:rsidRPr="00E56A28" w:rsidRDefault="00675EF9" w:rsidP="00EB660B">
      <w:pPr>
        <w:pStyle w:val="ConsPlusNormal"/>
        <w:snapToGrid w:val="0"/>
        <w:spacing w:line="276" w:lineRule="auto"/>
        <w:jc w:val="both"/>
        <w:rPr>
          <w:rFonts w:ascii="Times New Roman" w:hAnsi="Times New Roman" w:cs="Times New Roman"/>
          <w:sz w:val="28"/>
          <w:szCs w:val="28"/>
        </w:rPr>
      </w:pPr>
    </w:p>
    <w:p w14:paraId="208866E5" w14:textId="77777777" w:rsidR="00675EF9" w:rsidRPr="00E56A28" w:rsidRDefault="00675EF9" w:rsidP="00EB660B">
      <w:pPr>
        <w:widowControl w:val="0"/>
        <w:tabs>
          <w:tab w:val="left" w:pos="4824"/>
        </w:tabs>
        <w:snapToGrid w:val="0"/>
        <w:spacing w:line="276" w:lineRule="auto"/>
        <w:ind w:firstLine="0"/>
        <w:rPr>
          <w:b/>
        </w:rPr>
      </w:pPr>
      <w:r w:rsidRPr="00E56A28">
        <w:rPr>
          <w:b/>
        </w:rPr>
        <w:t xml:space="preserve">1. При посещении </w:t>
      </w:r>
      <w:r w:rsidR="00777874" w:rsidRPr="00E56A28">
        <w:rPr>
          <w:b/>
        </w:rPr>
        <w:t xml:space="preserve">образовательной </w:t>
      </w:r>
      <w:r w:rsidRPr="00E56A28">
        <w:rPr>
          <w:b/>
        </w:rPr>
        <w:t>организации обращались ли Вы к информац</w:t>
      </w:r>
      <w:proofErr w:type="gramStart"/>
      <w:r w:rsidRPr="00E56A28">
        <w:rPr>
          <w:b/>
        </w:rPr>
        <w:t>ии о ее</w:t>
      </w:r>
      <w:proofErr w:type="gramEnd"/>
      <w:r w:rsidRPr="00E56A28">
        <w:rPr>
          <w:b/>
        </w:rPr>
        <w:t xml:space="preserve"> деятельности, размещенной на информационных стендах в помещениях организации?</w:t>
      </w:r>
    </w:p>
    <w:p w14:paraId="2BE02E9E" w14:textId="77777777" w:rsidR="00675EF9" w:rsidRPr="00E56A28" w:rsidRDefault="00675EF9" w:rsidP="001B5653">
      <w:pPr>
        <w:pStyle w:val="a"/>
        <w:widowControl w:val="0"/>
        <w:numPr>
          <w:ilvl w:val="0"/>
          <w:numId w:val="8"/>
        </w:numPr>
        <w:tabs>
          <w:tab w:val="left" w:pos="4824"/>
        </w:tabs>
        <w:snapToGrid w:val="0"/>
        <w:spacing w:line="276" w:lineRule="auto"/>
        <w:ind w:left="0" w:firstLine="0"/>
        <w:contextualSpacing w:val="0"/>
      </w:pPr>
      <w:r w:rsidRPr="00E56A28">
        <w:t xml:space="preserve">Да </w:t>
      </w:r>
    </w:p>
    <w:p w14:paraId="52692B8E" w14:textId="77777777" w:rsidR="00675EF9" w:rsidRPr="00E56A28" w:rsidRDefault="00675EF9" w:rsidP="001B5653">
      <w:pPr>
        <w:pStyle w:val="a"/>
        <w:widowControl w:val="0"/>
        <w:numPr>
          <w:ilvl w:val="0"/>
          <w:numId w:val="8"/>
        </w:numPr>
        <w:tabs>
          <w:tab w:val="left" w:pos="4824"/>
        </w:tabs>
        <w:snapToGrid w:val="0"/>
        <w:spacing w:line="276" w:lineRule="auto"/>
        <w:ind w:left="0" w:firstLine="0"/>
        <w:contextualSpacing w:val="0"/>
      </w:pPr>
      <w:r w:rsidRPr="00E56A28">
        <w:t>Нет (переход к вопросу 3)</w:t>
      </w:r>
    </w:p>
    <w:p w14:paraId="27B8BD5B" w14:textId="77777777" w:rsidR="00675EF9" w:rsidRPr="00E56A28" w:rsidRDefault="00675EF9" w:rsidP="00EB660B">
      <w:pPr>
        <w:widowControl w:val="0"/>
        <w:tabs>
          <w:tab w:val="left" w:pos="4824"/>
        </w:tabs>
        <w:snapToGrid w:val="0"/>
        <w:spacing w:line="276" w:lineRule="auto"/>
        <w:ind w:firstLine="0"/>
        <w:rPr>
          <w:b/>
        </w:rPr>
      </w:pPr>
      <w:r w:rsidRPr="00E56A28">
        <w:rPr>
          <w:b/>
        </w:rPr>
        <w:t>2. Удовлетворены ли Вы</w:t>
      </w:r>
      <w:r w:rsidRPr="00E56A28">
        <w:t xml:space="preserve"> </w:t>
      </w:r>
      <w:r w:rsidRPr="00E56A28">
        <w:rPr>
          <w:b/>
        </w:rPr>
        <w:t xml:space="preserve">открытостью, полнотой и доступностью информации о деятельности </w:t>
      </w:r>
      <w:r w:rsidR="00777874" w:rsidRPr="00E56A28">
        <w:rPr>
          <w:b/>
        </w:rPr>
        <w:t xml:space="preserve">образовательной </w:t>
      </w:r>
      <w:r w:rsidRPr="00E56A28">
        <w:rPr>
          <w:b/>
        </w:rPr>
        <w:t>организации, размещенной на информационных стендах в помещении организации?</w:t>
      </w:r>
    </w:p>
    <w:p w14:paraId="75450C92" w14:textId="77777777" w:rsidR="00675EF9" w:rsidRPr="00E56A28" w:rsidRDefault="00675EF9" w:rsidP="001B5653">
      <w:pPr>
        <w:pStyle w:val="a"/>
        <w:widowControl w:val="0"/>
        <w:numPr>
          <w:ilvl w:val="0"/>
          <w:numId w:val="20"/>
        </w:numPr>
        <w:tabs>
          <w:tab w:val="left" w:pos="4824"/>
        </w:tabs>
        <w:snapToGrid w:val="0"/>
        <w:spacing w:line="276" w:lineRule="auto"/>
        <w:ind w:left="0" w:firstLine="0"/>
        <w:contextualSpacing w:val="0"/>
      </w:pPr>
      <w:r w:rsidRPr="00E56A28">
        <w:t xml:space="preserve">Да </w:t>
      </w:r>
    </w:p>
    <w:p w14:paraId="750025F0" w14:textId="77777777" w:rsidR="00675EF9" w:rsidRPr="00E56A28" w:rsidRDefault="00675EF9" w:rsidP="001B5653">
      <w:pPr>
        <w:pStyle w:val="a"/>
        <w:widowControl w:val="0"/>
        <w:numPr>
          <w:ilvl w:val="0"/>
          <w:numId w:val="20"/>
        </w:numPr>
        <w:tabs>
          <w:tab w:val="left" w:pos="4824"/>
        </w:tabs>
        <w:snapToGrid w:val="0"/>
        <w:spacing w:line="276" w:lineRule="auto"/>
        <w:ind w:left="0" w:firstLine="0"/>
        <w:contextualSpacing w:val="0"/>
      </w:pPr>
      <w:r w:rsidRPr="00E56A28">
        <w:t>Нет</w:t>
      </w:r>
    </w:p>
    <w:p w14:paraId="21BC4D6B" w14:textId="77777777" w:rsidR="00675EF9" w:rsidRPr="00E56A28" w:rsidRDefault="00675EF9" w:rsidP="00EB660B">
      <w:pPr>
        <w:widowControl w:val="0"/>
        <w:tabs>
          <w:tab w:val="left" w:pos="4824"/>
        </w:tabs>
        <w:snapToGrid w:val="0"/>
        <w:spacing w:line="276" w:lineRule="auto"/>
        <w:ind w:firstLine="0"/>
        <w:rPr>
          <w:b/>
        </w:rPr>
      </w:pPr>
      <w:r w:rsidRPr="00E56A28">
        <w:rPr>
          <w:b/>
        </w:rPr>
        <w:t xml:space="preserve">3. Пользовались ли Вы официальным сайтом </w:t>
      </w:r>
      <w:r w:rsidR="00777874" w:rsidRPr="00E56A28">
        <w:rPr>
          <w:b/>
        </w:rPr>
        <w:t xml:space="preserve">образовательной </w:t>
      </w:r>
      <w:r w:rsidRPr="00E56A28">
        <w:rPr>
          <w:b/>
        </w:rPr>
        <w:t>организации, чтобы получить информацию о ее деятельности?</w:t>
      </w:r>
    </w:p>
    <w:p w14:paraId="4FF2C4A2" w14:textId="77777777" w:rsidR="00675EF9" w:rsidRPr="00E56A28" w:rsidRDefault="00675EF9" w:rsidP="001B5653">
      <w:pPr>
        <w:pStyle w:val="a"/>
        <w:widowControl w:val="0"/>
        <w:numPr>
          <w:ilvl w:val="0"/>
          <w:numId w:val="19"/>
        </w:numPr>
        <w:tabs>
          <w:tab w:val="left" w:pos="4824"/>
        </w:tabs>
        <w:snapToGrid w:val="0"/>
        <w:spacing w:line="276" w:lineRule="auto"/>
        <w:ind w:left="0" w:firstLine="0"/>
        <w:contextualSpacing w:val="0"/>
      </w:pPr>
      <w:r w:rsidRPr="00E56A28">
        <w:t xml:space="preserve">Да </w:t>
      </w:r>
    </w:p>
    <w:p w14:paraId="2F6E4E9F" w14:textId="77777777" w:rsidR="00675EF9" w:rsidRPr="00E56A28" w:rsidRDefault="00675EF9" w:rsidP="001B5653">
      <w:pPr>
        <w:pStyle w:val="a"/>
        <w:widowControl w:val="0"/>
        <w:numPr>
          <w:ilvl w:val="0"/>
          <w:numId w:val="19"/>
        </w:numPr>
        <w:tabs>
          <w:tab w:val="left" w:pos="4824"/>
        </w:tabs>
        <w:snapToGrid w:val="0"/>
        <w:spacing w:line="276" w:lineRule="auto"/>
        <w:ind w:left="0" w:firstLine="0"/>
        <w:contextualSpacing w:val="0"/>
        <w:rPr>
          <w:i/>
        </w:rPr>
      </w:pPr>
      <w:r w:rsidRPr="00E56A28">
        <w:t>Нет (переход к вопросу 5)</w:t>
      </w:r>
    </w:p>
    <w:p w14:paraId="35CB0673" w14:textId="77777777" w:rsidR="00675EF9" w:rsidRPr="00E56A28" w:rsidRDefault="00675EF9" w:rsidP="00EB660B">
      <w:pPr>
        <w:widowControl w:val="0"/>
        <w:tabs>
          <w:tab w:val="left" w:pos="4824"/>
        </w:tabs>
        <w:snapToGrid w:val="0"/>
        <w:spacing w:line="276" w:lineRule="auto"/>
        <w:ind w:firstLine="0"/>
        <w:rPr>
          <w:b/>
        </w:rPr>
      </w:pPr>
      <w:r w:rsidRPr="00E56A28">
        <w:rPr>
          <w:b/>
        </w:rPr>
        <w:t>4. Удовлетворены ли Вы</w:t>
      </w:r>
      <w:r w:rsidRPr="00E56A28">
        <w:t xml:space="preserve"> </w:t>
      </w:r>
      <w:r w:rsidRPr="00E56A28">
        <w:rPr>
          <w:b/>
        </w:rPr>
        <w:t>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48C337B4" w14:textId="77777777" w:rsidR="00675EF9" w:rsidRPr="00E56A28" w:rsidRDefault="00675EF9" w:rsidP="001B5653">
      <w:pPr>
        <w:pStyle w:val="a"/>
        <w:widowControl w:val="0"/>
        <w:numPr>
          <w:ilvl w:val="0"/>
          <w:numId w:val="18"/>
        </w:numPr>
        <w:tabs>
          <w:tab w:val="left" w:pos="4824"/>
        </w:tabs>
        <w:snapToGrid w:val="0"/>
        <w:spacing w:line="276" w:lineRule="auto"/>
        <w:ind w:left="0" w:firstLine="0"/>
        <w:contextualSpacing w:val="0"/>
      </w:pPr>
      <w:r w:rsidRPr="00E56A28">
        <w:t xml:space="preserve">Да </w:t>
      </w:r>
    </w:p>
    <w:p w14:paraId="043CCAA3" w14:textId="77777777" w:rsidR="00675EF9" w:rsidRPr="00E56A28" w:rsidRDefault="00675EF9" w:rsidP="001B5653">
      <w:pPr>
        <w:pStyle w:val="a"/>
        <w:widowControl w:val="0"/>
        <w:numPr>
          <w:ilvl w:val="0"/>
          <w:numId w:val="18"/>
        </w:numPr>
        <w:tabs>
          <w:tab w:val="left" w:pos="4824"/>
        </w:tabs>
        <w:snapToGrid w:val="0"/>
        <w:spacing w:line="276" w:lineRule="auto"/>
        <w:ind w:left="0" w:firstLine="0"/>
        <w:contextualSpacing w:val="0"/>
      </w:pPr>
      <w:r w:rsidRPr="00E56A28">
        <w:t>Нет</w:t>
      </w:r>
    </w:p>
    <w:p w14:paraId="2B368551" w14:textId="148650A4" w:rsidR="00675EF9" w:rsidRPr="00E56A28" w:rsidRDefault="00CB2895" w:rsidP="00EB660B">
      <w:pPr>
        <w:widowControl w:val="0"/>
        <w:tabs>
          <w:tab w:val="left" w:pos="4824"/>
        </w:tabs>
        <w:snapToGrid w:val="0"/>
        <w:spacing w:line="276" w:lineRule="auto"/>
        <w:ind w:firstLine="0"/>
      </w:pPr>
      <w:r>
        <w:rPr>
          <w:b/>
        </w:rPr>
        <w:t>5</w:t>
      </w:r>
      <w:r w:rsidR="00675EF9" w:rsidRPr="00E56A28">
        <w:rPr>
          <w:b/>
        </w:rPr>
        <w:t xml:space="preserve">. Удовлетворены ли Вы комфортностью условий предоставления услуг в организации </w:t>
      </w:r>
      <w:r w:rsidR="00675EF9" w:rsidRPr="00E56A28">
        <w:t xml:space="preserve">(наличие комфортной зоны отдыха (ожидания); наличие и понятность навигации в помещении </w:t>
      </w:r>
      <w:r w:rsidR="00ED0207" w:rsidRPr="00E56A28">
        <w:t xml:space="preserve">образовательной </w:t>
      </w:r>
      <w:r w:rsidR="00675EF9" w:rsidRPr="00E56A28">
        <w:t xml:space="preserve">организации; наличие и </w:t>
      </w:r>
      <w:r w:rsidR="00675EF9" w:rsidRPr="00E56A28">
        <w:lastRenderedPageBreak/>
        <w:t>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w:t>
      </w:r>
      <w:r w:rsidR="00626011" w:rsidRPr="00E56A28">
        <w:t>)</w:t>
      </w:r>
      <w:r w:rsidR="00675EF9" w:rsidRPr="00E56A28">
        <w:t>?</w:t>
      </w:r>
    </w:p>
    <w:p w14:paraId="65A52D72" w14:textId="77777777" w:rsidR="00675EF9" w:rsidRPr="00E56A28" w:rsidRDefault="00675EF9" w:rsidP="001B5653">
      <w:pPr>
        <w:pStyle w:val="a"/>
        <w:widowControl w:val="0"/>
        <w:numPr>
          <w:ilvl w:val="0"/>
          <w:numId w:val="17"/>
        </w:numPr>
        <w:tabs>
          <w:tab w:val="left" w:pos="4824"/>
        </w:tabs>
        <w:snapToGrid w:val="0"/>
        <w:spacing w:line="276" w:lineRule="auto"/>
        <w:ind w:left="0" w:firstLine="0"/>
        <w:contextualSpacing w:val="0"/>
      </w:pPr>
      <w:r w:rsidRPr="00E56A28">
        <w:t xml:space="preserve">Да </w:t>
      </w:r>
    </w:p>
    <w:p w14:paraId="0CCD5106" w14:textId="77777777" w:rsidR="00675EF9" w:rsidRPr="00E56A28" w:rsidRDefault="00675EF9" w:rsidP="001B5653">
      <w:pPr>
        <w:pStyle w:val="a"/>
        <w:widowControl w:val="0"/>
        <w:numPr>
          <w:ilvl w:val="0"/>
          <w:numId w:val="17"/>
        </w:numPr>
        <w:tabs>
          <w:tab w:val="left" w:pos="4824"/>
        </w:tabs>
        <w:snapToGrid w:val="0"/>
        <w:spacing w:line="276" w:lineRule="auto"/>
        <w:ind w:left="0" w:firstLine="0"/>
        <w:contextualSpacing w:val="0"/>
      </w:pPr>
      <w:r w:rsidRPr="00E56A28">
        <w:t>Нет</w:t>
      </w:r>
    </w:p>
    <w:p w14:paraId="3BAA0828" w14:textId="7712E0F8" w:rsidR="00675EF9" w:rsidRPr="00E56A28" w:rsidRDefault="00CB2895" w:rsidP="00EB660B">
      <w:pPr>
        <w:widowControl w:val="0"/>
        <w:tabs>
          <w:tab w:val="left" w:pos="4824"/>
        </w:tabs>
        <w:snapToGrid w:val="0"/>
        <w:spacing w:line="276" w:lineRule="auto"/>
        <w:ind w:firstLine="0"/>
        <w:rPr>
          <w:b/>
        </w:rPr>
      </w:pPr>
      <w:r>
        <w:rPr>
          <w:b/>
        </w:rPr>
        <w:t>6</w:t>
      </w:r>
      <w:r w:rsidR="00675EF9" w:rsidRPr="00E56A28">
        <w:rPr>
          <w:b/>
        </w:rPr>
        <w:t>. Имеете ли Вы (или лицо, представителем которого Вы являетесь) установленную группу инвалидности?</w:t>
      </w:r>
    </w:p>
    <w:p w14:paraId="0507AA1F" w14:textId="77777777" w:rsidR="00675EF9" w:rsidRPr="00E56A28" w:rsidRDefault="00675EF9" w:rsidP="001B5653">
      <w:pPr>
        <w:pStyle w:val="a"/>
        <w:widowControl w:val="0"/>
        <w:numPr>
          <w:ilvl w:val="0"/>
          <w:numId w:val="16"/>
        </w:numPr>
        <w:tabs>
          <w:tab w:val="left" w:pos="4824"/>
        </w:tabs>
        <w:snapToGrid w:val="0"/>
        <w:spacing w:line="276" w:lineRule="auto"/>
        <w:ind w:left="0" w:firstLine="0"/>
        <w:contextualSpacing w:val="0"/>
        <w:jc w:val="left"/>
      </w:pPr>
      <w:r w:rsidRPr="00E56A28">
        <w:t>Да</w:t>
      </w:r>
    </w:p>
    <w:p w14:paraId="12161499" w14:textId="77777777" w:rsidR="00675EF9" w:rsidRPr="00E56A28" w:rsidRDefault="00675EF9" w:rsidP="001B5653">
      <w:pPr>
        <w:pStyle w:val="a"/>
        <w:widowControl w:val="0"/>
        <w:numPr>
          <w:ilvl w:val="0"/>
          <w:numId w:val="16"/>
        </w:numPr>
        <w:tabs>
          <w:tab w:val="left" w:pos="4824"/>
        </w:tabs>
        <w:snapToGrid w:val="0"/>
        <w:spacing w:line="276" w:lineRule="auto"/>
        <w:ind w:left="0" w:firstLine="0"/>
        <w:contextualSpacing w:val="0"/>
        <w:jc w:val="left"/>
        <w:rPr>
          <w:i/>
        </w:rPr>
      </w:pPr>
      <w:r w:rsidRPr="00E56A28">
        <w:t>Нет (переход к вопросу 9)</w:t>
      </w:r>
      <w:r w:rsidRPr="00E56A28">
        <w:rPr>
          <w:i/>
        </w:rPr>
        <w:t xml:space="preserve"> </w:t>
      </w:r>
    </w:p>
    <w:p w14:paraId="7420E0EF" w14:textId="7BD65651" w:rsidR="00675EF9" w:rsidRPr="00E56A28" w:rsidRDefault="00CB2895" w:rsidP="00EB660B">
      <w:pPr>
        <w:widowControl w:val="0"/>
        <w:tabs>
          <w:tab w:val="left" w:pos="4824"/>
        </w:tabs>
        <w:snapToGrid w:val="0"/>
        <w:spacing w:line="276" w:lineRule="auto"/>
        <w:ind w:firstLine="0"/>
      </w:pPr>
      <w:r>
        <w:rPr>
          <w:b/>
        </w:rPr>
        <w:t>7</w:t>
      </w:r>
      <w:r w:rsidR="00675EF9" w:rsidRPr="00E56A28">
        <w:rPr>
          <w:b/>
        </w:rPr>
        <w:t xml:space="preserve">. Удовлетворены ли Вы доступностью </w:t>
      </w:r>
      <w:r w:rsidR="00821E1C" w:rsidRPr="00E56A28">
        <w:rPr>
          <w:b/>
        </w:rPr>
        <w:t xml:space="preserve">образовательных услуг </w:t>
      </w:r>
      <w:r w:rsidR="00675EF9" w:rsidRPr="00E56A28">
        <w:rPr>
          <w:b/>
        </w:rPr>
        <w:t>для инвалидов в организации?</w:t>
      </w:r>
    </w:p>
    <w:p w14:paraId="2C62293C" w14:textId="77777777" w:rsidR="00675EF9" w:rsidRPr="00E56A28" w:rsidRDefault="00675EF9" w:rsidP="001B5653">
      <w:pPr>
        <w:pStyle w:val="a"/>
        <w:widowControl w:val="0"/>
        <w:numPr>
          <w:ilvl w:val="0"/>
          <w:numId w:val="15"/>
        </w:numPr>
        <w:tabs>
          <w:tab w:val="left" w:pos="4824"/>
        </w:tabs>
        <w:snapToGrid w:val="0"/>
        <w:spacing w:line="276" w:lineRule="auto"/>
        <w:ind w:left="0" w:firstLine="0"/>
        <w:contextualSpacing w:val="0"/>
        <w:jc w:val="left"/>
      </w:pPr>
      <w:r w:rsidRPr="00E56A28">
        <w:t xml:space="preserve">Да </w:t>
      </w:r>
    </w:p>
    <w:p w14:paraId="4CD4B8BD" w14:textId="77777777" w:rsidR="00675EF9" w:rsidRPr="00E56A28" w:rsidRDefault="00675EF9" w:rsidP="001B5653">
      <w:pPr>
        <w:pStyle w:val="a"/>
        <w:widowControl w:val="0"/>
        <w:numPr>
          <w:ilvl w:val="0"/>
          <w:numId w:val="15"/>
        </w:numPr>
        <w:tabs>
          <w:tab w:val="left" w:pos="4824"/>
        </w:tabs>
        <w:snapToGrid w:val="0"/>
        <w:spacing w:line="276" w:lineRule="auto"/>
        <w:ind w:left="0" w:firstLine="0"/>
        <w:contextualSpacing w:val="0"/>
        <w:jc w:val="left"/>
        <w:rPr>
          <w:i/>
        </w:rPr>
      </w:pPr>
      <w:r w:rsidRPr="00E56A28">
        <w:t>Нет</w:t>
      </w:r>
    </w:p>
    <w:p w14:paraId="17C0119D" w14:textId="53093ABF" w:rsidR="00675EF9" w:rsidRPr="00E56A28" w:rsidRDefault="00CB2895" w:rsidP="00EB660B">
      <w:pPr>
        <w:widowControl w:val="0"/>
        <w:tabs>
          <w:tab w:val="left" w:pos="4824"/>
        </w:tabs>
        <w:snapToGrid w:val="0"/>
        <w:spacing w:line="276" w:lineRule="auto"/>
        <w:ind w:firstLine="0"/>
        <w:rPr>
          <w:lang w:eastAsia="en-US"/>
        </w:rPr>
      </w:pPr>
      <w:r>
        <w:rPr>
          <w:b/>
        </w:rPr>
        <w:t>8</w:t>
      </w:r>
      <w:r w:rsidR="00675EF9" w:rsidRPr="00E56A28">
        <w:rPr>
          <w:b/>
        </w:rPr>
        <w:t xml:space="preserve">. Удовлетворены ли Вы доброжелательностью и вежливостью работников организации, обеспечивающих первичный контакт с посетителями и информирование </w:t>
      </w:r>
      <w:r w:rsidR="00821E1C" w:rsidRPr="00E56A28">
        <w:rPr>
          <w:b/>
        </w:rPr>
        <w:t xml:space="preserve">получателя образовательной услуги </w:t>
      </w:r>
      <w:r w:rsidR="00675EF9" w:rsidRPr="00E56A28">
        <w:rPr>
          <w:b/>
        </w:rPr>
        <w:t xml:space="preserve">при непосредственном обращении в организацию </w:t>
      </w:r>
      <w:r w:rsidR="00675EF9" w:rsidRPr="00E56A28">
        <w:t>(</w:t>
      </w:r>
      <w:r w:rsidR="00626011" w:rsidRPr="00E56A28">
        <w:t>например, работники приемной комиссии, секретариата, учебной части</w:t>
      </w:r>
      <w:r w:rsidR="00675EF9" w:rsidRPr="00E56A28">
        <w:t>)</w:t>
      </w:r>
      <w:r w:rsidR="00675EF9" w:rsidRPr="00E56A28">
        <w:rPr>
          <w:b/>
        </w:rPr>
        <w:t>?</w:t>
      </w:r>
    </w:p>
    <w:p w14:paraId="3E707D8A" w14:textId="77777777" w:rsidR="00675EF9" w:rsidRPr="00E56A28" w:rsidRDefault="00675EF9" w:rsidP="001B5653">
      <w:pPr>
        <w:pStyle w:val="a"/>
        <w:widowControl w:val="0"/>
        <w:numPr>
          <w:ilvl w:val="0"/>
          <w:numId w:val="14"/>
        </w:numPr>
        <w:tabs>
          <w:tab w:val="left" w:pos="4824"/>
        </w:tabs>
        <w:snapToGrid w:val="0"/>
        <w:spacing w:line="276" w:lineRule="auto"/>
        <w:ind w:left="0" w:firstLine="0"/>
        <w:contextualSpacing w:val="0"/>
        <w:jc w:val="left"/>
      </w:pPr>
      <w:r w:rsidRPr="00E56A28">
        <w:t>Да</w:t>
      </w:r>
    </w:p>
    <w:p w14:paraId="7C8CF83D" w14:textId="77777777" w:rsidR="00675EF9" w:rsidRPr="00E56A28" w:rsidRDefault="00675EF9" w:rsidP="001B5653">
      <w:pPr>
        <w:pStyle w:val="a"/>
        <w:widowControl w:val="0"/>
        <w:numPr>
          <w:ilvl w:val="0"/>
          <w:numId w:val="14"/>
        </w:numPr>
        <w:tabs>
          <w:tab w:val="left" w:pos="4824"/>
        </w:tabs>
        <w:snapToGrid w:val="0"/>
        <w:spacing w:line="276" w:lineRule="auto"/>
        <w:ind w:left="0" w:firstLine="0"/>
        <w:contextualSpacing w:val="0"/>
        <w:jc w:val="left"/>
      </w:pPr>
      <w:r w:rsidRPr="00E56A28">
        <w:t>Нет</w:t>
      </w:r>
    </w:p>
    <w:p w14:paraId="471C2596" w14:textId="6ABC8FC3" w:rsidR="00675EF9" w:rsidRPr="00E56A28" w:rsidRDefault="00CB2895" w:rsidP="00EB660B">
      <w:pPr>
        <w:widowControl w:val="0"/>
        <w:tabs>
          <w:tab w:val="left" w:pos="4824"/>
        </w:tabs>
        <w:snapToGrid w:val="0"/>
        <w:spacing w:line="276" w:lineRule="auto"/>
        <w:ind w:firstLine="0"/>
        <w:rPr>
          <w:b/>
          <w:lang w:eastAsia="en-US"/>
        </w:rPr>
      </w:pPr>
      <w:r>
        <w:rPr>
          <w:b/>
        </w:rPr>
        <w:t>9</w:t>
      </w:r>
      <w:r w:rsidR="00675EF9" w:rsidRPr="00E56A28">
        <w:rPr>
          <w:b/>
        </w:rPr>
        <w:t xml:space="preserve">. Удовлетворены ли Вы доброжелательностью и вежливостью работников организации, обеспечивающих непосредственное оказание </w:t>
      </w:r>
      <w:r w:rsidR="00626011" w:rsidRPr="00E56A28">
        <w:rPr>
          <w:b/>
        </w:rPr>
        <w:t xml:space="preserve">образовательной </w:t>
      </w:r>
      <w:r w:rsidR="00675EF9" w:rsidRPr="00E56A28">
        <w:rPr>
          <w:b/>
        </w:rPr>
        <w:t xml:space="preserve">услуги при обращении в организацию </w:t>
      </w:r>
      <w:r w:rsidR="00675EF9" w:rsidRPr="00E56A28">
        <w:t>(</w:t>
      </w:r>
      <w:r w:rsidR="00626011" w:rsidRPr="00E56A28">
        <w:t>преподаватели, воспитатели, тренеры, инструкторы</w:t>
      </w:r>
      <w:r w:rsidR="00675EF9" w:rsidRPr="00E56A28">
        <w:t>)</w:t>
      </w:r>
      <w:r w:rsidR="00675EF9" w:rsidRPr="00E56A28">
        <w:rPr>
          <w:b/>
        </w:rPr>
        <w:t>?</w:t>
      </w:r>
    </w:p>
    <w:p w14:paraId="1DDAB4D9" w14:textId="77777777" w:rsidR="00675EF9" w:rsidRPr="00E56A28" w:rsidRDefault="00675EF9" w:rsidP="001B5653">
      <w:pPr>
        <w:pStyle w:val="a"/>
        <w:widowControl w:val="0"/>
        <w:numPr>
          <w:ilvl w:val="0"/>
          <w:numId w:val="13"/>
        </w:numPr>
        <w:tabs>
          <w:tab w:val="left" w:pos="4824"/>
        </w:tabs>
        <w:snapToGrid w:val="0"/>
        <w:spacing w:line="276" w:lineRule="auto"/>
        <w:ind w:left="0" w:firstLine="0"/>
        <w:contextualSpacing w:val="0"/>
        <w:jc w:val="left"/>
      </w:pPr>
      <w:r w:rsidRPr="00E56A28">
        <w:t>Да</w:t>
      </w:r>
    </w:p>
    <w:p w14:paraId="6A58BC00" w14:textId="77777777" w:rsidR="00675EF9" w:rsidRPr="00E56A28" w:rsidRDefault="00675EF9" w:rsidP="001B5653">
      <w:pPr>
        <w:pStyle w:val="a"/>
        <w:widowControl w:val="0"/>
        <w:numPr>
          <w:ilvl w:val="0"/>
          <w:numId w:val="13"/>
        </w:numPr>
        <w:tabs>
          <w:tab w:val="left" w:pos="4824"/>
        </w:tabs>
        <w:snapToGrid w:val="0"/>
        <w:spacing w:line="276" w:lineRule="auto"/>
        <w:ind w:left="0" w:firstLine="0"/>
        <w:contextualSpacing w:val="0"/>
        <w:jc w:val="left"/>
      </w:pPr>
      <w:r w:rsidRPr="00E56A28">
        <w:t>Нет</w:t>
      </w:r>
    </w:p>
    <w:p w14:paraId="69313DAA" w14:textId="72CDCFEA" w:rsidR="00675EF9" w:rsidRPr="00E56A28" w:rsidRDefault="00675EF9" w:rsidP="00EB660B">
      <w:pPr>
        <w:widowControl w:val="0"/>
        <w:tabs>
          <w:tab w:val="left" w:pos="4824"/>
        </w:tabs>
        <w:snapToGrid w:val="0"/>
        <w:spacing w:line="276" w:lineRule="auto"/>
        <w:ind w:firstLine="0"/>
      </w:pPr>
      <w:r w:rsidRPr="00E56A28">
        <w:rPr>
          <w:b/>
        </w:rPr>
        <w:t>1</w:t>
      </w:r>
      <w:r w:rsidR="00CB2895">
        <w:rPr>
          <w:b/>
        </w:rPr>
        <w:t>0</w:t>
      </w:r>
      <w:r w:rsidRPr="00E56A28">
        <w:rPr>
          <w:b/>
        </w:rPr>
        <w:t xml:space="preserve">. Пользовались ли Вы какими-либо дистанционными способами взаимодействия с организацией </w:t>
      </w:r>
      <w:r w:rsidRPr="00E56A28">
        <w:t xml:space="preserve">(телефон, электронная почта, электронный сервис (форма для подачи электронного обращения (жалобы, предложения), получение консультации по </w:t>
      </w:r>
      <w:r w:rsidR="00821E1C" w:rsidRPr="00E56A28">
        <w:t>образовательным</w:t>
      </w:r>
      <w:r w:rsidRPr="00E56A28">
        <w:t xml:space="preserve"> услугам), раздел «Часто задаваемые вопросы», анкета для опроса граждан на сайте и прочие)</w:t>
      </w:r>
      <w:r w:rsidRPr="00E56A28">
        <w:rPr>
          <w:b/>
        </w:rPr>
        <w:t>?</w:t>
      </w:r>
      <w:r w:rsidRPr="00E56A28">
        <w:t xml:space="preserve"> </w:t>
      </w:r>
    </w:p>
    <w:p w14:paraId="211791A7" w14:textId="77777777" w:rsidR="00675EF9" w:rsidRPr="00E56A28" w:rsidRDefault="00675EF9" w:rsidP="001B5653">
      <w:pPr>
        <w:pStyle w:val="a"/>
        <w:widowControl w:val="0"/>
        <w:numPr>
          <w:ilvl w:val="0"/>
          <w:numId w:val="12"/>
        </w:numPr>
        <w:tabs>
          <w:tab w:val="left" w:pos="4824"/>
        </w:tabs>
        <w:snapToGrid w:val="0"/>
        <w:spacing w:line="276" w:lineRule="auto"/>
        <w:ind w:left="0" w:firstLine="0"/>
        <w:contextualSpacing w:val="0"/>
      </w:pPr>
      <w:r w:rsidRPr="00E56A28">
        <w:t>Да</w:t>
      </w:r>
    </w:p>
    <w:p w14:paraId="203B86EA" w14:textId="77777777" w:rsidR="00675EF9" w:rsidRPr="00E56A28" w:rsidRDefault="00675EF9" w:rsidP="001B5653">
      <w:pPr>
        <w:pStyle w:val="a"/>
        <w:widowControl w:val="0"/>
        <w:numPr>
          <w:ilvl w:val="0"/>
          <w:numId w:val="12"/>
        </w:numPr>
        <w:tabs>
          <w:tab w:val="left" w:pos="4824"/>
        </w:tabs>
        <w:snapToGrid w:val="0"/>
        <w:spacing w:line="276" w:lineRule="auto"/>
        <w:ind w:left="0" w:firstLine="0"/>
        <w:contextualSpacing w:val="0"/>
      </w:pPr>
      <w:r w:rsidRPr="00E56A28">
        <w:t>Нет (переход к вопросу 13)</w:t>
      </w:r>
    </w:p>
    <w:p w14:paraId="26B39148" w14:textId="23C0C5D9" w:rsidR="00675EF9" w:rsidRPr="00E56A28" w:rsidRDefault="00675EF9" w:rsidP="00EB660B">
      <w:pPr>
        <w:widowControl w:val="0"/>
        <w:tabs>
          <w:tab w:val="left" w:pos="4824"/>
        </w:tabs>
        <w:snapToGrid w:val="0"/>
        <w:spacing w:line="276" w:lineRule="auto"/>
        <w:ind w:firstLine="0"/>
        <w:rPr>
          <w:b/>
          <w:lang w:eastAsia="en-US"/>
        </w:rPr>
      </w:pPr>
      <w:r w:rsidRPr="00E56A28">
        <w:rPr>
          <w:b/>
        </w:rPr>
        <w:t>1</w:t>
      </w:r>
      <w:r w:rsidR="00CB2895">
        <w:rPr>
          <w:b/>
        </w:rPr>
        <w:t>1</w:t>
      </w:r>
      <w:r w:rsidRPr="00E56A28">
        <w:rPr>
          <w:b/>
        </w:rPr>
        <w:t xml:space="preserve">. Удовлетворены ли Вы доброжелательностью и вежливостью работников организации, с которыми взаимодействовали в дистанционной форме </w:t>
      </w:r>
      <w:r w:rsidRPr="00E56A28">
        <w:t xml:space="preserve">(по телефону, по электронной почте, с помощью электронных сервисов (для подачи электронного обращения (жалобы, предложения), получения консультации по </w:t>
      </w:r>
      <w:r w:rsidR="00821E1C" w:rsidRPr="00E56A28">
        <w:t>образовательным</w:t>
      </w:r>
      <w:r w:rsidRPr="00E56A28">
        <w:t xml:space="preserve"> услугам) и в прочих дистанционных формах)</w:t>
      </w:r>
      <w:r w:rsidRPr="00E56A28">
        <w:rPr>
          <w:b/>
        </w:rPr>
        <w:t>?</w:t>
      </w:r>
    </w:p>
    <w:p w14:paraId="51D93B91" w14:textId="77777777" w:rsidR="00675EF9" w:rsidRPr="00E56A28" w:rsidRDefault="00675EF9" w:rsidP="001B5653">
      <w:pPr>
        <w:pStyle w:val="a"/>
        <w:widowControl w:val="0"/>
        <w:numPr>
          <w:ilvl w:val="0"/>
          <w:numId w:val="11"/>
        </w:numPr>
        <w:tabs>
          <w:tab w:val="left" w:pos="4824"/>
        </w:tabs>
        <w:snapToGrid w:val="0"/>
        <w:spacing w:line="276" w:lineRule="auto"/>
        <w:ind w:left="0" w:firstLine="0"/>
        <w:contextualSpacing w:val="0"/>
        <w:jc w:val="left"/>
      </w:pPr>
      <w:r w:rsidRPr="00E56A28">
        <w:lastRenderedPageBreak/>
        <w:t>Да</w:t>
      </w:r>
    </w:p>
    <w:p w14:paraId="15CEFD4C" w14:textId="77777777" w:rsidR="00675EF9" w:rsidRPr="00E56A28" w:rsidRDefault="00675EF9" w:rsidP="001B5653">
      <w:pPr>
        <w:pStyle w:val="a"/>
        <w:widowControl w:val="0"/>
        <w:numPr>
          <w:ilvl w:val="0"/>
          <w:numId w:val="11"/>
        </w:numPr>
        <w:tabs>
          <w:tab w:val="left" w:pos="4824"/>
        </w:tabs>
        <w:snapToGrid w:val="0"/>
        <w:spacing w:line="276" w:lineRule="auto"/>
        <w:ind w:left="0" w:firstLine="0"/>
        <w:contextualSpacing w:val="0"/>
        <w:jc w:val="left"/>
      </w:pPr>
      <w:r w:rsidRPr="00E56A28">
        <w:t>Нет</w:t>
      </w:r>
    </w:p>
    <w:p w14:paraId="40D81B5C" w14:textId="118D3742" w:rsidR="00675EF9" w:rsidRPr="00E56A28" w:rsidRDefault="00675EF9" w:rsidP="00EB660B">
      <w:pPr>
        <w:widowControl w:val="0"/>
        <w:tabs>
          <w:tab w:val="left" w:pos="4824"/>
        </w:tabs>
        <w:snapToGrid w:val="0"/>
        <w:spacing w:line="276" w:lineRule="auto"/>
        <w:ind w:firstLine="0"/>
        <w:rPr>
          <w:b/>
          <w:lang w:eastAsia="en-US"/>
        </w:rPr>
      </w:pPr>
      <w:r w:rsidRPr="00E56A28">
        <w:rPr>
          <w:b/>
        </w:rPr>
        <w:t>1</w:t>
      </w:r>
      <w:r w:rsidR="00CB2895">
        <w:rPr>
          <w:b/>
        </w:rPr>
        <w:t>2</w:t>
      </w:r>
      <w:r w:rsidRPr="00E56A28">
        <w:rPr>
          <w:b/>
        </w:rPr>
        <w:t>.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14:paraId="3D9E6E97" w14:textId="77777777" w:rsidR="00675EF9" w:rsidRPr="00E56A28" w:rsidRDefault="00675EF9" w:rsidP="001B5653">
      <w:pPr>
        <w:pStyle w:val="a"/>
        <w:widowControl w:val="0"/>
        <w:numPr>
          <w:ilvl w:val="0"/>
          <w:numId w:val="10"/>
        </w:numPr>
        <w:tabs>
          <w:tab w:val="left" w:pos="4824"/>
        </w:tabs>
        <w:snapToGrid w:val="0"/>
        <w:spacing w:line="276" w:lineRule="auto"/>
        <w:ind w:left="0" w:firstLine="0"/>
        <w:contextualSpacing w:val="0"/>
        <w:jc w:val="left"/>
      </w:pPr>
      <w:r w:rsidRPr="00E56A28">
        <w:t>Да</w:t>
      </w:r>
    </w:p>
    <w:p w14:paraId="02056C5A" w14:textId="77777777" w:rsidR="00675EF9" w:rsidRPr="00E56A28" w:rsidRDefault="00675EF9" w:rsidP="001B5653">
      <w:pPr>
        <w:pStyle w:val="a"/>
        <w:widowControl w:val="0"/>
        <w:numPr>
          <w:ilvl w:val="0"/>
          <w:numId w:val="10"/>
        </w:numPr>
        <w:tabs>
          <w:tab w:val="left" w:pos="4824"/>
        </w:tabs>
        <w:snapToGrid w:val="0"/>
        <w:spacing w:line="276" w:lineRule="auto"/>
        <w:ind w:left="0" w:firstLine="0"/>
        <w:contextualSpacing w:val="0"/>
        <w:jc w:val="left"/>
      </w:pPr>
      <w:r w:rsidRPr="00E56A28">
        <w:t>Нет</w:t>
      </w:r>
    </w:p>
    <w:p w14:paraId="251A75D7" w14:textId="62C774D0" w:rsidR="00675EF9" w:rsidRPr="00E56A28" w:rsidRDefault="00675EF9" w:rsidP="00EB660B">
      <w:pPr>
        <w:widowControl w:val="0"/>
        <w:tabs>
          <w:tab w:val="left" w:pos="4824"/>
        </w:tabs>
        <w:snapToGrid w:val="0"/>
        <w:spacing w:line="276" w:lineRule="auto"/>
        <w:ind w:firstLine="0"/>
        <w:rPr>
          <w:b/>
        </w:rPr>
      </w:pPr>
      <w:r w:rsidRPr="00E56A28">
        <w:rPr>
          <w:b/>
        </w:rPr>
        <w:t>1</w:t>
      </w:r>
      <w:r w:rsidR="00CB2895">
        <w:rPr>
          <w:b/>
        </w:rPr>
        <w:t>3</w:t>
      </w:r>
      <w:r w:rsidRPr="00E56A28">
        <w:rPr>
          <w:b/>
        </w:rPr>
        <w:t xml:space="preserve">. Удовлетворены ли Вы организационными условиями предоставления услуг – </w:t>
      </w:r>
      <w:r w:rsidR="00025D94" w:rsidRPr="00E56A28">
        <w:rPr>
          <w:b/>
        </w:rPr>
        <w:t xml:space="preserve">удобством </w:t>
      </w:r>
      <w:r w:rsidRPr="00E56A28">
        <w:rPr>
          <w:b/>
        </w:rPr>
        <w:t>график</w:t>
      </w:r>
      <w:r w:rsidR="00025D94" w:rsidRPr="00E56A28">
        <w:rPr>
          <w:b/>
        </w:rPr>
        <w:t>а</w:t>
      </w:r>
      <w:r w:rsidRPr="00E56A28">
        <w:rPr>
          <w:b/>
        </w:rPr>
        <w:t xml:space="preserve"> работы </w:t>
      </w:r>
      <w:r w:rsidR="00025D94" w:rsidRPr="00E56A28">
        <w:rPr>
          <w:b/>
        </w:rPr>
        <w:t xml:space="preserve">образовательной </w:t>
      </w:r>
      <w:r w:rsidRPr="00E56A28">
        <w:rPr>
          <w:b/>
        </w:rPr>
        <w:t>организации?</w:t>
      </w:r>
    </w:p>
    <w:p w14:paraId="032774FB" w14:textId="77777777" w:rsidR="00675EF9" w:rsidRPr="00E56A28" w:rsidRDefault="00675EF9" w:rsidP="001B5653">
      <w:pPr>
        <w:pStyle w:val="a"/>
        <w:widowControl w:val="0"/>
        <w:numPr>
          <w:ilvl w:val="0"/>
          <w:numId w:val="9"/>
        </w:numPr>
        <w:tabs>
          <w:tab w:val="left" w:pos="4824"/>
        </w:tabs>
        <w:snapToGrid w:val="0"/>
        <w:spacing w:line="276" w:lineRule="auto"/>
        <w:ind w:left="0" w:firstLine="0"/>
        <w:contextualSpacing w:val="0"/>
        <w:jc w:val="left"/>
      </w:pPr>
      <w:r w:rsidRPr="00E56A28">
        <w:t>Да</w:t>
      </w:r>
    </w:p>
    <w:p w14:paraId="1BBF6A52" w14:textId="77777777" w:rsidR="00675EF9" w:rsidRPr="00E56A28" w:rsidRDefault="00675EF9" w:rsidP="001B5653">
      <w:pPr>
        <w:pStyle w:val="a"/>
        <w:widowControl w:val="0"/>
        <w:numPr>
          <w:ilvl w:val="0"/>
          <w:numId w:val="9"/>
        </w:numPr>
        <w:tabs>
          <w:tab w:val="left" w:pos="4824"/>
        </w:tabs>
        <w:snapToGrid w:val="0"/>
        <w:spacing w:line="276" w:lineRule="auto"/>
        <w:ind w:left="0" w:firstLine="0"/>
        <w:contextualSpacing w:val="0"/>
        <w:jc w:val="left"/>
      </w:pPr>
      <w:r w:rsidRPr="00E56A28">
        <w:t>Нет</w:t>
      </w:r>
    </w:p>
    <w:p w14:paraId="195E9AEB" w14:textId="6379E803" w:rsidR="00675EF9" w:rsidRPr="00E56A28" w:rsidRDefault="00675EF9" w:rsidP="00EB660B">
      <w:pPr>
        <w:widowControl w:val="0"/>
        <w:tabs>
          <w:tab w:val="left" w:pos="4824"/>
        </w:tabs>
        <w:snapToGrid w:val="0"/>
        <w:spacing w:line="276" w:lineRule="auto"/>
        <w:ind w:firstLine="0"/>
        <w:rPr>
          <w:b/>
        </w:rPr>
      </w:pPr>
      <w:r w:rsidRPr="00E56A28">
        <w:rPr>
          <w:b/>
        </w:rPr>
        <w:t>1</w:t>
      </w:r>
      <w:r w:rsidR="00CB2895">
        <w:rPr>
          <w:b/>
        </w:rPr>
        <w:t>4</w:t>
      </w:r>
      <w:r w:rsidRPr="00E56A28">
        <w:rPr>
          <w:b/>
        </w:rPr>
        <w:t xml:space="preserve">. Удовлетворены ли Вы в целом условиями оказания </w:t>
      </w:r>
      <w:r w:rsidR="00025D94" w:rsidRPr="00E56A28">
        <w:rPr>
          <w:b/>
        </w:rPr>
        <w:t xml:space="preserve">образовательных </w:t>
      </w:r>
      <w:r w:rsidRPr="00E56A28">
        <w:rPr>
          <w:b/>
        </w:rPr>
        <w:t>услуг в организации?</w:t>
      </w:r>
    </w:p>
    <w:p w14:paraId="5D69ECA8" w14:textId="77777777" w:rsidR="00675EF9" w:rsidRPr="00E56A28" w:rsidRDefault="00675EF9" w:rsidP="001B5653">
      <w:pPr>
        <w:pStyle w:val="a"/>
        <w:widowControl w:val="0"/>
        <w:numPr>
          <w:ilvl w:val="0"/>
          <w:numId w:val="21"/>
        </w:numPr>
        <w:tabs>
          <w:tab w:val="left" w:pos="4824"/>
        </w:tabs>
        <w:snapToGrid w:val="0"/>
        <w:spacing w:line="276" w:lineRule="auto"/>
        <w:ind w:left="0" w:firstLine="0"/>
        <w:contextualSpacing w:val="0"/>
        <w:jc w:val="left"/>
      </w:pPr>
      <w:r w:rsidRPr="00E56A28">
        <w:t>Да</w:t>
      </w:r>
    </w:p>
    <w:p w14:paraId="43A8C737" w14:textId="77777777" w:rsidR="00675EF9" w:rsidRPr="00E56A28" w:rsidRDefault="00675EF9" w:rsidP="001B5653">
      <w:pPr>
        <w:pStyle w:val="a"/>
        <w:widowControl w:val="0"/>
        <w:numPr>
          <w:ilvl w:val="0"/>
          <w:numId w:val="21"/>
        </w:numPr>
        <w:tabs>
          <w:tab w:val="left" w:pos="4824"/>
        </w:tabs>
        <w:snapToGrid w:val="0"/>
        <w:spacing w:line="276" w:lineRule="auto"/>
        <w:ind w:left="0" w:firstLine="0"/>
        <w:contextualSpacing w:val="0"/>
        <w:jc w:val="left"/>
      </w:pPr>
      <w:r w:rsidRPr="00E56A28">
        <w:t>Нет</w:t>
      </w: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56A28" w:rsidRPr="00E56A28" w14:paraId="7753EB28" w14:textId="77777777" w:rsidTr="00466ACA">
        <w:tc>
          <w:tcPr>
            <w:tcW w:w="9571" w:type="dxa"/>
            <w:tcBorders>
              <w:bottom w:val="single" w:sz="4" w:space="0" w:color="auto"/>
            </w:tcBorders>
          </w:tcPr>
          <w:p w14:paraId="51CE6DB7" w14:textId="1DBEE3F1" w:rsidR="00675EF9" w:rsidRPr="00E56A28" w:rsidRDefault="00952344" w:rsidP="00EB660B">
            <w:pPr>
              <w:widowControl w:val="0"/>
              <w:tabs>
                <w:tab w:val="left" w:pos="4824"/>
              </w:tabs>
              <w:snapToGrid w:val="0"/>
              <w:spacing w:line="276" w:lineRule="auto"/>
              <w:ind w:firstLine="0"/>
              <w:rPr>
                <w:lang w:eastAsia="en-US"/>
              </w:rPr>
            </w:pPr>
            <w:r w:rsidRPr="00E56A28">
              <w:rPr>
                <w:b/>
              </w:rPr>
              <w:t>1</w:t>
            </w:r>
            <w:r w:rsidR="00CB2895">
              <w:rPr>
                <w:b/>
              </w:rPr>
              <w:t>5</w:t>
            </w:r>
            <w:r w:rsidRPr="00E56A28">
              <w:t>.</w:t>
            </w:r>
            <w:r w:rsidRPr="00E56A28">
              <w:rPr>
                <w:b/>
              </w:rPr>
              <w:t xml:space="preserve"> Ваши предложения по улучшению условий оказания образовательных услуг в данной организации:</w:t>
            </w:r>
          </w:p>
        </w:tc>
      </w:tr>
      <w:tr w:rsidR="00675EF9" w:rsidRPr="00E56A28" w14:paraId="3A31C8FB" w14:textId="77777777" w:rsidTr="00466ACA">
        <w:tc>
          <w:tcPr>
            <w:tcW w:w="9571" w:type="dxa"/>
            <w:tcBorders>
              <w:top w:val="single" w:sz="4" w:space="0" w:color="auto"/>
            </w:tcBorders>
          </w:tcPr>
          <w:p w14:paraId="69714A06" w14:textId="77777777" w:rsidR="00675EF9" w:rsidRPr="00E56A28" w:rsidRDefault="00675EF9" w:rsidP="00EB660B">
            <w:pPr>
              <w:widowControl w:val="0"/>
              <w:tabs>
                <w:tab w:val="left" w:pos="4824"/>
              </w:tabs>
              <w:snapToGrid w:val="0"/>
              <w:spacing w:line="276" w:lineRule="auto"/>
              <w:ind w:firstLine="0"/>
              <w:rPr>
                <w:lang w:eastAsia="en-US"/>
              </w:rPr>
            </w:pPr>
          </w:p>
        </w:tc>
      </w:tr>
    </w:tbl>
    <w:p w14:paraId="22F8283E" w14:textId="77777777" w:rsidR="00675EF9" w:rsidRPr="00E56A28" w:rsidRDefault="00675EF9" w:rsidP="00EB660B">
      <w:pPr>
        <w:widowControl w:val="0"/>
        <w:tabs>
          <w:tab w:val="left" w:pos="4824"/>
        </w:tabs>
        <w:snapToGrid w:val="0"/>
        <w:spacing w:line="276" w:lineRule="auto"/>
        <w:ind w:firstLine="0"/>
      </w:pPr>
    </w:p>
    <w:p w14:paraId="252C8AF2" w14:textId="77777777" w:rsidR="00675EF9" w:rsidRPr="00E56A28" w:rsidRDefault="00675EF9" w:rsidP="00EB660B">
      <w:pPr>
        <w:widowControl w:val="0"/>
        <w:tabs>
          <w:tab w:val="left" w:pos="4824"/>
        </w:tabs>
        <w:snapToGrid w:val="0"/>
        <w:spacing w:line="276" w:lineRule="auto"/>
        <w:ind w:firstLine="0"/>
        <w:rPr>
          <w:b/>
        </w:rPr>
      </w:pPr>
      <w:r w:rsidRPr="00E56A28">
        <w:rPr>
          <w:b/>
        </w:rPr>
        <w:t xml:space="preserve">Сообщите, пожалуйста, некоторые сведения о себе: </w:t>
      </w:r>
    </w:p>
    <w:p w14:paraId="38DB3723" w14:textId="77777777" w:rsidR="00675EF9" w:rsidRPr="00E56A28" w:rsidRDefault="00675EF9" w:rsidP="00EB660B">
      <w:pPr>
        <w:widowControl w:val="0"/>
        <w:tabs>
          <w:tab w:val="left" w:pos="4824"/>
        </w:tabs>
        <w:snapToGrid w:val="0"/>
        <w:spacing w:line="276" w:lineRule="auto"/>
        <w:ind w:firstLine="0"/>
        <w:rPr>
          <w:b/>
        </w:rPr>
      </w:pPr>
    </w:p>
    <w:p w14:paraId="4CDF0FA8" w14:textId="638E6073" w:rsidR="00675EF9" w:rsidRPr="00E56A28" w:rsidRDefault="00675EF9" w:rsidP="00EB660B">
      <w:pPr>
        <w:widowControl w:val="0"/>
        <w:tabs>
          <w:tab w:val="left" w:pos="4824"/>
        </w:tabs>
        <w:snapToGrid w:val="0"/>
        <w:spacing w:line="276" w:lineRule="auto"/>
        <w:ind w:firstLine="0"/>
        <w:rPr>
          <w:b/>
        </w:rPr>
      </w:pPr>
      <w:r w:rsidRPr="00E56A28">
        <w:rPr>
          <w:b/>
        </w:rPr>
        <w:t>1</w:t>
      </w:r>
      <w:r w:rsidR="00CB2895">
        <w:rPr>
          <w:b/>
        </w:rPr>
        <w:t>6</w:t>
      </w:r>
      <w:r w:rsidRPr="00E56A28">
        <w:rPr>
          <w:b/>
        </w:rPr>
        <w:t>. Ваш пол</w:t>
      </w:r>
    </w:p>
    <w:p w14:paraId="246886FC" w14:textId="77777777" w:rsidR="00675EF9" w:rsidRPr="00E56A28" w:rsidRDefault="00ED0207" w:rsidP="00EB660B">
      <w:pPr>
        <w:pStyle w:val="a"/>
        <w:widowControl w:val="0"/>
        <w:numPr>
          <w:ilvl w:val="0"/>
          <w:numId w:val="0"/>
        </w:numPr>
        <w:tabs>
          <w:tab w:val="left" w:pos="4824"/>
        </w:tabs>
        <w:snapToGrid w:val="0"/>
        <w:spacing w:line="276" w:lineRule="auto"/>
        <w:contextualSpacing w:val="0"/>
        <w:jc w:val="left"/>
      </w:pPr>
      <w:r w:rsidRPr="00E56A28">
        <w:t xml:space="preserve">1. </w:t>
      </w:r>
      <w:r w:rsidR="00675EF9" w:rsidRPr="00E56A28">
        <w:t>Мужской</w:t>
      </w:r>
    </w:p>
    <w:p w14:paraId="590F3B0D" w14:textId="77777777" w:rsidR="00675EF9" w:rsidRPr="00E56A28" w:rsidRDefault="00ED0207" w:rsidP="00EB660B">
      <w:pPr>
        <w:pStyle w:val="a"/>
        <w:widowControl w:val="0"/>
        <w:numPr>
          <w:ilvl w:val="0"/>
          <w:numId w:val="0"/>
        </w:numPr>
        <w:tabs>
          <w:tab w:val="left" w:pos="4824"/>
        </w:tabs>
        <w:snapToGrid w:val="0"/>
        <w:spacing w:line="276" w:lineRule="auto"/>
        <w:contextualSpacing w:val="0"/>
        <w:jc w:val="left"/>
      </w:pPr>
      <w:r w:rsidRPr="00E56A28">
        <w:t xml:space="preserve">2. </w:t>
      </w:r>
      <w:r w:rsidR="00675EF9" w:rsidRPr="00E56A28">
        <w:t xml:space="preserve">Женский </w:t>
      </w:r>
    </w:p>
    <w:p w14:paraId="385942D5" w14:textId="576B96F2" w:rsidR="00675EF9" w:rsidRPr="00E56A28" w:rsidRDefault="00675EF9" w:rsidP="00EB660B">
      <w:pPr>
        <w:widowControl w:val="0"/>
        <w:tabs>
          <w:tab w:val="left" w:pos="4824"/>
        </w:tabs>
        <w:snapToGrid w:val="0"/>
        <w:spacing w:line="276" w:lineRule="auto"/>
        <w:ind w:firstLine="0"/>
        <w:rPr>
          <w:b/>
        </w:rPr>
      </w:pPr>
      <w:r w:rsidRPr="00E56A28">
        <w:rPr>
          <w:b/>
        </w:rPr>
        <w:t>1</w:t>
      </w:r>
      <w:r w:rsidR="00CB2895">
        <w:rPr>
          <w:b/>
        </w:rPr>
        <w:t>7</w:t>
      </w:r>
      <w:r w:rsidRPr="00E56A28">
        <w:rPr>
          <w:b/>
        </w:rPr>
        <w:t>. Ваш возраст __________ (укажите, сколько Вам полных лет)</w:t>
      </w:r>
    </w:p>
    <w:p w14:paraId="5365A870" w14:textId="77777777" w:rsidR="00675EF9" w:rsidRPr="00E56A28" w:rsidRDefault="00675EF9" w:rsidP="00EB660B">
      <w:pPr>
        <w:widowControl w:val="0"/>
        <w:tabs>
          <w:tab w:val="left" w:pos="4824"/>
        </w:tabs>
        <w:snapToGrid w:val="0"/>
        <w:spacing w:line="276" w:lineRule="auto"/>
        <w:ind w:firstLine="0"/>
        <w:rPr>
          <w:b/>
        </w:rPr>
      </w:pPr>
    </w:p>
    <w:p w14:paraId="7DFBC054" w14:textId="77777777" w:rsidR="00675EF9" w:rsidRPr="00E56A28" w:rsidRDefault="00675EF9" w:rsidP="00EB660B">
      <w:pPr>
        <w:widowControl w:val="0"/>
        <w:tabs>
          <w:tab w:val="left" w:pos="4824"/>
        </w:tabs>
        <w:snapToGrid w:val="0"/>
        <w:spacing w:line="276" w:lineRule="auto"/>
        <w:ind w:firstLine="0"/>
        <w:rPr>
          <w:b/>
          <w:lang w:eastAsia="en-US"/>
        </w:rPr>
      </w:pPr>
    </w:p>
    <w:p w14:paraId="3E0E4915" w14:textId="77777777" w:rsidR="00675EF9" w:rsidRPr="00E56A28" w:rsidRDefault="00675EF9" w:rsidP="00EB660B">
      <w:pPr>
        <w:widowControl w:val="0"/>
        <w:tabs>
          <w:tab w:val="left" w:pos="4824"/>
        </w:tabs>
        <w:snapToGrid w:val="0"/>
        <w:spacing w:line="276" w:lineRule="auto"/>
        <w:ind w:firstLine="0"/>
        <w:jc w:val="center"/>
        <w:rPr>
          <w:b/>
        </w:rPr>
      </w:pPr>
      <w:r w:rsidRPr="00E56A28">
        <w:rPr>
          <w:b/>
        </w:rPr>
        <w:t>Благодарим Вас за участие в опросе!</w:t>
      </w:r>
    </w:p>
    <w:p w14:paraId="45167A21" w14:textId="77777777" w:rsidR="00675EF9" w:rsidRPr="00E56A28" w:rsidRDefault="00675EF9" w:rsidP="00EB660B">
      <w:pPr>
        <w:widowControl w:val="0"/>
        <w:tabs>
          <w:tab w:val="left" w:pos="4824"/>
        </w:tabs>
        <w:snapToGrid w:val="0"/>
        <w:spacing w:line="276" w:lineRule="auto"/>
        <w:ind w:firstLine="0"/>
        <w:jc w:val="center"/>
      </w:pPr>
    </w:p>
    <w:p w14:paraId="6FE2122E" w14:textId="77777777" w:rsidR="00675EF9" w:rsidRPr="00E56A28" w:rsidRDefault="00675EF9" w:rsidP="00EB660B">
      <w:pPr>
        <w:widowControl w:val="0"/>
        <w:tabs>
          <w:tab w:val="left" w:pos="4824"/>
        </w:tabs>
        <w:snapToGrid w:val="0"/>
        <w:spacing w:line="276" w:lineRule="auto"/>
        <w:ind w:firstLine="0"/>
        <w:jc w:val="center"/>
      </w:pPr>
      <w:r w:rsidRPr="00E56A28">
        <w:t>Заполняется организатором опроса или анкетером.</w:t>
      </w:r>
    </w:p>
    <w:p w14:paraId="4EE055F6" w14:textId="77777777" w:rsidR="00675EF9" w:rsidRPr="00E56A28" w:rsidRDefault="00675EF9" w:rsidP="00EB660B">
      <w:pPr>
        <w:widowControl w:val="0"/>
        <w:tabs>
          <w:tab w:val="left" w:pos="4824"/>
        </w:tabs>
        <w:snapToGrid w:val="0"/>
        <w:spacing w:line="276" w:lineRule="auto"/>
        <w:ind w:firstLine="0"/>
        <w:jc w:val="center"/>
      </w:pPr>
    </w:p>
    <w:tbl>
      <w:tblPr>
        <w:tblStyle w:val="100"/>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E56A28" w:rsidRPr="00E56A28" w14:paraId="565BED63" w14:textId="77777777" w:rsidTr="00025D94">
        <w:trPr>
          <w:trHeight w:val="459"/>
        </w:trPr>
        <w:tc>
          <w:tcPr>
            <w:tcW w:w="9464" w:type="dxa"/>
            <w:tcBorders>
              <w:bottom w:val="single" w:sz="4" w:space="0" w:color="auto"/>
            </w:tcBorders>
          </w:tcPr>
          <w:p w14:paraId="39B8C748" w14:textId="77777777" w:rsidR="00025D94" w:rsidRPr="00E56A28" w:rsidRDefault="00025D94" w:rsidP="00EB660B">
            <w:pPr>
              <w:widowControl w:val="0"/>
              <w:tabs>
                <w:tab w:val="left" w:pos="4824"/>
              </w:tabs>
              <w:snapToGrid w:val="0"/>
              <w:spacing w:line="276" w:lineRule="auto"/>
              <w:ind w:firstLine="0"/>
            </w:pPr>
            <w:r w:rsidRPr="00E56A28">
              <w:t>Полное название образовательной организации, в которой проведен опрос получателей услуг (напишите)</w:t>
            </w:r>
          </w:p>
          <w:p w14:paraId="483C8F8D" w14:textId="3EA0CBD7" w:rsidR="00952344" w:rsidRPr="00E56A28" w:rsidRDefault="00952344" w:rsidP="00EB660B">
            <w:pPr>
              <w:widowControl w:val="0"/>
              <w:tabs>
                <w:tab w:val="left" w:pos="4824"/>
              </w:tabs>
              <w:snapToGrid w:val="0"/>
              <w:spacing w:line="276" w:lineRule="auto"/>
              <w:ind w:firstLine="0"/>
              <w:rPr>
                <w:lang w:eastAsia="en-US"/>
              </w:rPr>
            </w:pPr>
          </w:p>
        </w:tc>
      </w:tr>
    </w:tbl>
    <w:p w14:paraId="103A8E6C" w14:textId="74CBCA90" w:rsidR="00950E82" w:rsidRPr="00E56A28" w:rsidRDefault="00950E82" w:rsidP="00EB660B">
      <w:pPr>
        <w:pStyle w:val="a8"/>
        <w:pageBreakBefore/>
        <w:snapToGrid w:val="0"/>
        <w:spacing w:before="0" w:after="0" w:line="276" w:lineRule="auto"/>
        <w:jc w:val="right"/>
        <w:rPr>
          <w:rFonts w:ascii="Times New Roman" w:hAnsi="Times New Roman" w:cs="Times New Roman"/>
          <w:color w:val="auto"/>
          <w:sz w:val="28"/>
          <w:szCs w:val="28"/>
        </w:rPr>
      </w:pPr>
      <w:r w:rsidRPr="00E56A28">
        <w:rPr>
          <w:rFonts w:ascii="Times New Roman" w:hAnsi="Times New Roman" w:cs="Times New Roman"/>
          <w:color w:val="auto"/>
          <w:sz w:val="28"/>
          <w:szCs w:val="28"/>
        </w:rPr>
        <w:lastRenderedPageBreak/>
        <w:t xml:space="preserve">Приложение </w:t>
      </w:r>
      <w:r w:rsidR="003A0D86">
        <w:rPr>
          <w:rFonts w:ascii="Times New Roman" w:hAnsi="Times New Roman" w:cs="Times New Roman"/>
          <w:color w:val="auto"/>
          <w:sz w:val="28"/>
          <w:szCs w:val="28"/>
        </w:rPr>
        <w:t>4</w:t>
      </w:r>
    </w:p>
    <w:p w14:paraId="31769017" w14:textId="77777777" w:rsidR="00AC55F1" w:rsidRPr="00E56A28" w:rsidRDefault="003C3EBD" w:rsidP="00EB660B">
      <w:pPr>
        <w:snapToGrid w:val="0"/>
        <w:spacing w:line="276" w:lineRule="auto"/>
        <w:ind w:firstLine="0"/>
        <w:jc w:val="center"/>
        <w:rPr>
          <w:b/>
        </w:rPr>
      </w:pPr>
      <w:r w:rsidRPr="00E56A28">
        <w:rPr>
          <w:b/>
        </w:rPr>
        <w:t>Бланк</w:t>
      </w:r>
      <w:r w:rsidR="00E53336" w:rsidRPr="00E56A28">
        <w:rPr>
          <w:b/>
        </w:rPr>
        <w:t xml:space="preserve"> </w:t>
      </w:r>
      <w:proofErr w:type="gramStart"/>
      <w:r w:rsidR="00E53336" w:rsidRPr="00E56A28">
        <w:rPr>
          <w:b/>
        </w:rPr>
        <w:t>мониторинга</w:t>
      </w:r>
      <w:r w:rsidR="00AC55F1" w:rsidRPr="00E56A28">
        <w:rPr>
          <w:b/>
        </w:rPr>
        <w:t xml:space="preserve"> качеств</w:t>
      </w:r>
      <w:r w:rsidR="00E53336" w:rsidRPr="00E56A28">
        <w:rPr>
          <w:b/>
        </w:rPr>
        <w:t>а</w:t>
      </w:r>
      <w:r w:rsidR="008073B7" w:rsidRPr="00E56A28">
        <w:rPr>
          <w:b/>
        </w:rPr>
        <w:t xml:space="preserve"> условий </w:t>
      </w:r>
      <w:r w:rsidRPr="00E56A28">
        <w:rPr>
          <w:b/>
        </w:rPr>
        <w:t>осуществления образовательной деятельности</w:t>
      </w:r>
      <w:proofErr w:type="gramEnd"/>
      <w:r w:rsidR="008073B7" w:rsidRPr="00E56A28">
        <w:rPr>
          <w:b/>
        </w:rPr>
        <w:t xml:space="preserve"> организацией</w:t>
      </w:r>
    </w:p>
    <w:p w14:paraId="2C828771" w14:textId="77777777" w:rsidR="00AC55F1" w:rsidRPr="00E56A28" w:rsidRDefault="00AC55F1" w:rsidP="00EB660B">
      <w:pPr>
        <w:tabs>
          <w:tab w:val="left" w:pos="851"/>
          <w:tab w:val="left" w:pos="993"/>
          <w:tab w:val="left" w:pos="1418"/>
        </w:tabs>
        <w:snapToGrid w:val="0"/>
        <w:spacing w:line="276" w:lineRule="auto"/>
        <w:ind w:firstLine="0"/>
      </w:pPr>
    </w:p>
    <w:p w14:paraId="2692BFA9" w14:textId="77777777" w:rsidR="00AC55F1" w:rsidRPr="00E56A28" w:rsidRDefault="00AC55F1" w:rsidP="00EB660B">
      <w:pPr>
        <w:widowControl w:val="0"/>
        <w:tabs>
          <w:tab w:val="left" w:pos="851"/>
          <w:tab w:val="left" w:pos="993"/>
          <w:tab w:val="left" w:pos="1418"/>
        </w:tabs>
        <w:snapToGrid w:val="0"/>
        <w:spacing w:line="276" w:lineRule="auto"/>
        <w:ind w:firstLine="0"/>
        <w:jc w:val="left"/>
        <w:rPr>
          <w:b/>
        </w:rPr>
      </w:pPr>
      <w:r w:rsidRPr="00E56A28">
        <w:rPr>
          <w:b/>
        </w:rPr>
        <w:t xml:space="preserve">1. Отметьте наличие материалов, размещенных на официальном сайте и информационных стендах </w:t>
      </w:r>
      <w:r w:rsidR="00ED0207" w:rsidRPr="00E56A28">
        <w:rPr>
          <w:b/>
        </w:rPr>
        <w:t xml:space="preserve">в помещении </w:t>
      </w:r>
      <w:r w:rsidRPr="00E56A28">
        <w:rPr>
          <w:b/>
        </w:rPr>
        <w:t>организации</w:t>
      </w:r>
    </w:p>
    <w:p w14:paraId="66CF866A" w14:textId="77777777" w:rsidR="00137342" w:rsidRPr="00E56A28" w:rsidRDefault="00137342" w:rsidP="00EB660B">
      <w:pPr>
        <w:widowControl w:val="0"/>
        <w:tabs>
          <w:tab w:val="left" w:pos="851"/>
          <w:tab w:val="left" w:pos="993"/>
          <w:tab w:val="left" w:pos="1418"/>
        </w:tabs>
        <w:snapToGrid w:val="0"/>
        <w:spacing w:line="276" w:lineRule="auto"/>
        <w:ind w:firstLine="0"/>
        <w:jc w:val="left"/>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3855"/>
        <w:gridCol w:w="624"/>
        <w:gridCol w:w="624"/>
        <w:gridCol w:w="624"/>
        <w:gridCol w:w="624"/>
        <w:gridCol w:w="2693"/>
      </w:tblGrid>
      <w:tr w:rsidR="00E56A28" w:rsidRPr="00E56A28" w14:paraId="0DE92232" w14:textId="77777777" w:rsidTr="00960EBA">
        <w:tc>
          <w:tcPr>
            <w:tcW w:w="454" w:type="dxa"/>
            <w:vMerge w:val="restart"/>
            <w:tcBorders>
              <w:top w:val="single" w:sz="4" w:space="0" w:color="auto"/>
              <w:left w:val="single" w:sz="4" w:space="0" w:color="auto"/>
              <w:bottom w:val="single" w:sz="4" w:space="0" w:color="auto"/>
              <w:right w:val="single" w:sz="4" w:space="0" w:color="auto"/>
            </w:tcBorders>
          </w:tcPr>
          <w:p w14:paraId="7224CE6F"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N</w:t>
            </w:r>
          </w:p>
        </w:tc>
        <w:tc>
          <w:tcPr>
            <w:tcW w:w="3855" w:type="dxa"/>
            <w:vMerge w:val="restart"/>
            <w:tcBorders>
              <w:top w:val="single" w:sz="4" w:space="0" w:color="auto"/>
              <w:left w:val="single" w:sz="4" w:space="0" w:color="auto"/>
              <w:bottom w:val="single" w:sz="4" w:space="0" w:color="auto"/>
              <w:right w:val="single" w:sz="4" w:space="0" w:color="auto"/>
            </w:tcBorders>
          </w:tcPr>
          <w:p w14:paraId="09106499"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Наименование информации об образовательной организации в соответствии с Постановление Правительства Российской Федерации от 10 июля 2013 г. N 582</w:t>
            </w:r>
          </w:p>
        </w:tc>
        <w:tc>
          <w:tcPr>
            <w:tcW w:w="2496" w:type="dxa"/>
            <w:gridSpan w:val="4"/>
            <w:tcBorders>
              <w:top w:val="single" w:sz="4" w:space="0" w:color="auto"/>
              <w:left w:val="single" w:sz="4" w:space="0" w:color="auto"/>
              <w:bottom w:val="single" w:sz="4" w:space="0" w:color="auto"/>
              <w:right w:val="single" w:sz="4" w:space="0" w:color="auto"/>
            </w:tcBorders>
          </w:tcPr>
          <w:p w14:paraId="54F00731"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Необходимость размещения информации</w:t>
            </w:r>
          </w:p>
        </w:tc>
        <w:tc>
          <w:tcPr>
            <w:tcW w:w="2693" w:type="dxa"/>
            <w:vMerge w:val="restart"/>
            <w:tcBorders>
              <w:top w:val="single" w:sz="4" w:space="0" w:color="auto"/>
              <w:left w:val="single" w:sz="4" w:space="0" w:color="auto"/>
              <w:bottom w:val="single" w:sz="4" w:space="0" w:color="auto"/>
              <w:right w:val="single" w:sz="4" w:space="0" w:color="auto"/>
            </w:tcBorders>
          </w:tcPr>
          <w:p w14:paraId="1750B2D4"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Алгоритм определения фактического объема информации на сайте</w:t>
            </w:r>
          </w:p>
        </w:tc>
      </w:tr>
      <w:tr w:rsidR="00E56A28" w:rsidRPr="00E56A28" w14:paraId="411E2E7A" w14:textId="77777777" w:rsidTr="00960EBA">
        <w:tc>
          <w:tcPr>
            <w:tcW w:w="454" w:type="dxa"/>
            <w:vMerge/>
            <w:tcBorders>
              <w:top w:val="single" w:sz="4" w:space="0" w:color="auto"/>
              <w:left w:val="single" w:sz="4" w:space="0" w:color="auto"/>
              <w:bottom w:val="single" w:sz="4" w:space="0" w:color="auto"/>
              <w:right w:val="single" w:sz="4" w:space="0" w:color="auto"/>
            </w:tcBorders>
          </w:tcPr>
          <w:p w14:paraId="43D18DF6" w14:textId="77777777" w:rsidR="00960EBA" w:rsidRPr="00E56A28" w:rsidRDefault="00960EBA" w:rsidP="00EB660B">
            <w:pPr>
              <w:pStyle w:val="ConsPlusNormal"/>
              <w:snapToGrid w:val="0"/>
              <w:spacing w:line="276" w:lineRule="auto"/>
              <w:ind w:firstLine="540"/>
              <w:jc w:val="both"/>
              <w:rPr>
                <w:rFonts w:ascii="Times New Roman" w:hAnsi="Times New Roman" w:cs="Times New Roman"/>
                <w:sz w:val="28"/>
                <w:szCs w:val="28"/>
              </w:rPr>
            </w:pPr>
          </w:p>
        </w:tc>
        <w:tc>
          <w:tcPr>
            <w:tcW w:w="3855" w:type="dxa"/>
            <w:vMerge/>
            <w:tcBorders>
              <w:top w:val="single" w:sz="4" w:space="0" w:color="auto"/>
              <w:left w:val="single" w:sz="4" w:space="0" w:color="auto"/>
              <w:bottom w:val="single" w:sz="4" w:space="0" w:color="auto"/>
              <w:right w:val="single" w:sz="4" w:space="0" w:color="auto"/>
            </w:tcBorders>
          </w:tcPr>
          <w:p w14:paraId="5940003D" w14:textId="77777777" w:rsidR="00960EBA" w:rsidRPr="00E56A28" w:rsidRDefault="00960EBA" w:rsidP="00EB660B">
            <w:pPr>
              <w:pStyle w:val="ConsPlusNormal"/>
              <w:snapToGrid w:val="0"/>
              <w:spacing w:line="276" w:lineRule="auto"/>
              <w:ind w:firstLine="540"/>
              <w:jc w:val="both"/>
              <w:rPr>
                <w:rFonts w:ascii="Times New Roman" w:hAnsi="Times New Roman" w:cs="Times New Roman"/>
                <w:sz w:val="28"/>
                <w:szCs w:val="28"/>
              </w:rPr>
            </w:pPr>
          </w:p>
        </w:tc>
        <w:tc>
          <w:tcPr>
            <w:tcW w:w="624" w:type="dxa"/>
            <w:tcBorders>
              <w:top w:val="single" w:sz="4" w:space="0" w:color="auto"/>
              <w:left w:val="single" w:sz="4" w:space="0" w:color="auto"/>
              <w:bottom w:val="single" w:sz="4" w:space="0" w:color="auto"/>
              <w:right w:val="single" w:sz="4" w:space="0" w:color="auto"/>
            </w:tcBorders>
          </w:tcPr>
          <w:p w14:paraId="07561741"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ДО</w:t>
            </w:r>
          </w:p>
        </w:tc>
        <w:tc>
          <w:tcPr>
            <w:tcW w:w="624" w:type="dxa"/>
            <w:tcBorders>
              <w:top w:val="single" w:sz="4" w:space="0" w:color="auto"/>
              <w:left w:val="single" w:sz="4" w:space="0" w:color="auto"/>
              <w:bottom w:val="single" w:sz="4" w:space="0" w:color="auto"/>
              <w:right w:val="single" w:sz="4" w:space="0" w:color="auto"/>
            </w:tcBorders>
          </w:tcPr>
          <w:p w14:paraId="0CC6CC18"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ОО</w:t>
            </w:r>
          </w:p>
        </w:tc>
        <w:tc>
          <w:tcPr>
            <w:tcW w:w="624" w:type="dxa"/>
            <w:tcBorders>
              <w:top w:val="single" w:sz="4" w:space="0" w:color="auto"/>
              <w:left w:val="single" w:sz="4" w:space="0" w:color="auto"/>
              <w:bottom w:val="single" w:sz="4" w:space="0" w:color="auto"/>
              <w:right w:val="single" w:sz="4" w:space="0" w:color="auto"/>
            </w:tcBorders>
          </w:tcPr>
          <w:p w14:paraId="41906007"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СПО</w:t>
            </w:r>
          </w:p>
        </w:tc>
        <w:tc>
          <w:tcPr>
            <w:tcW w:w="624" w:type="dxa"/>
            <w:tcBorders>
              <w:top w:val="single" w:sz="4" w:space="0" w:color="auto"/>
              <w:left w:val="single" w:sz="4" w:space="0" w:color="auto"/>
              <w:bottom w:val="single" w:sz="4" w:space="0" w:color="auto"/>
              <w:right w:val="single" w:sz="4" w:space="0" w:color="auto"/>
            </w:tcBorders>
          </w:tcPr>
          <w:p w14:paraId="5AC0C5EE"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ДОД</w:t>
            </w:r>
          </w:p>
        </w:tc>
        <w:tc>
          <w:tcPr>
            <w:tcW w:w="2693" w:type="dxa"/>
            <w:vMerge/>
            <w:tcBorders>
              <w:top w:val="single" w:sz="4" w:space="0" w:color="auto"/>
              <w:left w:val="single" w:sz="4" w:space="0" w:color="auto"/>
              <w:bottom w:val="single" w:sz="4" w:space="0" w:color="auto"/>
              <w:right w:val="single" w:sz="4" w:space="0" w:color="auto"/>
            </w:tcBorders>
          </w:tcPr>
          <w:p w14:paraId="3076300D"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p>
        </w:tc>
      </w:tr>
      <w:tr w:rsidR="00E56A28" w:rsidRPr="00E56A28" w14:paraId="4D02A67E" w14:textId="77777777" w:rsidTr="00960EBA">
        <w:tc>
          <w:tcPr>
            <w:tcW w:w="9498" w:type="dxa"/>
            <w:gridSpan w:val="7"/>
            <w:tcBorders>
              <w:top w:val="single" w:sz="4" w:space="0" w:color="auto"/>
              <w:left w:val="single" w:sz="4" w:space="0" w:color="auto"/>
              <w:bottom w:val="single" w:sz="4" w:space="0" w:color="auto"/>
              <w:right w:val="single" w:sz="4" w:space="0" w:color="auto"/>
            </w:tcBorders>
          </w:tcPr>
          <w:p w14:paraId="3DE9CA4C" w14:textId="77777777" w:rsidR="00960EBA" w:rsidRPr="00E56A28" w:rsidRDefault="00960EBA" w:rsidP="00EB660B">
            <w:pPr>
              <w:pStyle w:val="ConsPlusNormal"/>
              <w:snapToGrid w:val="0"/>
              <w:spacing w:line="276" w:lineRule="auto"/>
              <w:outlineLvl w:val="3"/>
              <w:rPr>
                <w:rFonts w:ascii="Times New Roman" w:hAnsi="Times New Roman" w:cs="Times New Roman"/>
                <w:sz w:val="28"/>
                <w:szCs w:val="28"/>
              </w:rPr>
            </w:pPr>
            <w:r w:rsidRPr="00E56A28">
              <w:rPr>
                <w:rFonts w:ascii="Times New Roman" w:hAnsi="Times New Roman" w:cs="Times New Roman"/>
                <w:sz w:val="28"/>
                <w:szCs w:val="28"/>
              </w:rPr>
              <w:t>I. Основные сведения</w:t>
            </w:r>
          </w:p>
        </w:tc>
      </w:tr>
      <w:tr w:rsidR="00E56A28" w:rsidRPr="00E56A28" w14:paraId="5711EFB9" w14:textId="77777777" w:rsidTr="00960EBA">
        <w:tc>
          <w:tcPr>
            <w:tcW w:w="454" w:type="dxa"/>
            <w:tcBorders>
              <w:top w:val="single" w:sz="4" w:space="0" w:color="auto"/>
              <w:left w:val="single" w:sz="4" w:space="0" w:color="auto"/>
              <w:bottom w:val="single" w:sz="4" w:space="0" w:color="auto"/>
              <w:right w:val="single" w:sz="4" w:space="0" w:color="auto"/>
            </w:tcBorders>
          </w:tcPr>
          <w:p w14:paraId="79BA044A"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1.</w:t>
            </w:r>
          </w:p>
        </w:tc>
        <w:tc>
          <w:tcPr>
            <w:tcW w:w="3855" w:type="dxa"/>
            <w:tcBorders>
              <w:top w:val="single" w:sz="4" w:space="0" w:color="auto"/>
              <w:left w:val="single" w:sz="4" w:space="0" w:color="auto"/>
              <w:bottom w:val="single" w:sz="4" w:space="0" w:color="auto"/>
              <w:right w:val="single" w:sz="4" w:space="0" w:color="auto"/>
            </w:tcBorders>
          </w:tcPr>
          <w:p w14:paraId="704386E3"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месте нахождения образовательной организац</w:t>
            </w:r>
            <w:proofErr w:type="gramStart"/>
            <w:r w:rsidRPr="00E56A28">
              <w:rPr>
                <w:rFonts w:ascii="Times New Roman" w:hAnsi="Times New Roman" w:cs="Times New Roman"/>
                <w:sz w:val="28"/>
                <w:szCs w:val="28"/>
              </w:rPr>
              <w:t>ии и ее</w:t>
            </w:r>
            <w:proofErr w:type="gramEnd"/>
            <w:r w:rsidRPr="00E56A28">
              <w:rPr>
                <w:rFonts w:ascii="Times New Roman" w:hAnsi="Times New Roman" w:cs="Times New Roman"/>
                <w:sz w:val="28"/>
                <w:szCs w:val="28"/>
              </w:rPr>
              <w:t xml:space="preserve"> филиалов (при наличии)</w:t>
            </w:r>
          </w:p>
        </w:tc>
        <w:tc>
          <w:tcPr>
            <w:tcW w:w="624" w:type="dxa"/>
            <w:tcBorders>
              <w:top w:val="single" w:sz="4" w:space="0" w:color="auto"/>
              <w:left w:val="single" w:sz="4" w:space="0" w:color="auto"/>
              <w:bottom w:val="single" w:sz="4" w:space="0" w:color="auto"/>
              <w:right w:val="single" w:sz="4" w:space="0" w:color="auto"/>
            </w:tcBorders>
          </w:tcPr>
          <w:p w14:paraId="699AA3FB"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C91B537"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2CE1E170"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092533C"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693" w:type="dxa"/>
            <w:vMerge w:val="restart"/>
            <w:tcBorders>
              <w:top w:val="single" w:sz="4" w:space="0" w:color="auto"/>
              <w:left w:val="single" w:sz="4" w:space="0" w:color="auto"/>
              <w:bottom w:val="single" w:sz="4" w:space="0" w:color="auto"/>
              <w:right w:val="single" w:sz="4" w:space="0" w:color="auto"/>
            </w:tcBorders>
          </w:tcPr>
          <w:p w14:paraId="389024ED"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w:t>
            </w:r>
          </w:p>
          <w:p w14:paraId="0CE562F4"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213F0D55" w14:textId="77777777" w:rsidTr="00960EBA">
        <w:tc>
          <w:tcPr>
            <w:tcW w:w="454" w:type="dxa"/>
            <w:tcBorders>
              <w:top w:val="single" w:sz="4" w:space="0" w:color="auto"/>
              <w:left w:val="single" w:sz="4" w:space="0" w:color="auto"/>
              <w:bottom w:val="single" w:sz="4" w:space="0" w:color="auto"/>
              <w:right w:val="single" w:sz="4" w:space="0" w:color="auto"/>
            </w:tcBorders>
          </w:tcPr>
          <w:p w14:paraId="6626782D"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2.</w:t>
            </w:r>
          </w:p>
        </w:tc>
        <w:tc>
          <w:tcPr>
            <w:tcW w:w="3855" w:type="dxa"/>
            <w:tcBorders>
              <w:top w:val="single" w:sz="4" w:space="0" w:color="auto"/>
              <w:left w:val="single" w:sz="4" w:space="0" w:color="auto"/>
              <w:bottom w:val="single" w:sz="4" w:space="0" w:color="auto"/>
              <w:right w:val="single" w:sz="4" w:space="0" w:color="auto"/>
            </w:tcBorders>
          </w:tcPr>
          <w:p w14:paraId="6CDD4CBB"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режиме, графике работы</w:t>
            </w:r>
          </w:p>
        </w:tc>
        <w:tc>
          <w:tcPr>
            <w:tcW w:w="624" w:type="dxa"/>
            <w:tcBorders>
              <w:top w:val="single" w:sz="4" w:space="0" w:color="auto"/>
              <w:left w:val="single" w:sz="4" w:space="0" w:color="auto"/>
              <w:bottom w:val="single" w:sz="4" w:space="0" w:color="auto"/>
              <w:right w:val="single" w:sz="4" w:space="0" w:color="auto"/>
            </w:tcBorders>
          </w:tcPr>
          <w:p w14:paraId="00D5A1D7"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EAE6AFB"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244AE9AA"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8F2F2DD"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693" w:type="dxa"/>
            <w:vMerge/>
            <w:tcBorders>
              <w:top w:val="single" w:sz="4" w:space="0" w:color="auto"/>
              <w:left w:val="single" w:sz="4" w:space="0" w:color="auto"/>
              <w:bottom w:val="single" w:sz="4" w:space="0" w:color="auto"/>
              <w:right w:val="single" w:sz="4" w:space="0" w:color="auto"/>
            </w:tcBorders>
          </w:tcPr>
          <w:p w14:paraId="4B5BF126"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p>
        </w:tc>
      </w:tr>
      <w:tr w:rsidR="00E56A28" w:rsidRPr="00E56A28" w14:paraId="603025FD" w14:textId="77777777" w:rsidTr="00960EBA">
        <w:tc>
          <w:tcPr>
            <w:tcW w:w="454" w:type="dxa"/>
            <w:tcBorders>
              <w:top w:val="single" w:sz="4" w:space="0" w:color="auto"/>
              <w:left w:val="single" w:sz="4" w:space="0" w:color="auto"/>
              <w:bottom w:val="single" w:sz="4" w:space="0" w:color="auto"/>
              <w:right w:val="single" w:sz="4" w:space="0" w:color="auto"/>
            </w:tcBorders>
          </w:tcPr>
          <w:p w14:paraId="0AEF3725"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3.</w:t>
            </w:r>
          </w:p>
        </w:tc>
        <w:tc>
          <w:tcPr>
            <w:tcW w:w="3855" w:type="dxa"/>
            <w:tcBorders>
              <w:top w:val="single" w:sz="4" w:space="0" w:color="auto"/>
              <w:left w:val="single" w:sz="4" w:space="0" w:color="auto"/>
              <w:bottom w:val="single" w:sz="4" w:space="0" w:color="auto"/>
              <w:right w:val="single" w:sz="4" w:space="0" w:color="auto"/>
            </w:tcBorders>
          </w:tcPr>
          <w:p w14:paraId="162341F0"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контактных телефонах и об адресах электронной почты</w:t>
            </w:r>
          </w:p>
        </w:tc>
        <w:tc>
          <w:tcPr>
            <w:tcW w:w="624" w:type="dxa"/>
            <w:tcBorders>
              <w:top w:val="single" w:sz="4" w:space="0" w:color="auto"/>
              <w:left w:val="single" w:sz="4" w:space="0" w:color="auto"/>
              <w:bottom w:val="single" w:sz="4" w:space="0" w:color="auto"/>
              <w:right w:val="single" w:sz="4" w:space="0" w:color="auto"/>
            </w:tcBorders>
          </w:tcPr>
          <w:p w14:paraId="61A55034"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E02C7B0"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BB37AE2"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F7E2909"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14:paraId="05F91EB5"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(указаны контактны</w:t>
            </w:r>
            <w:proofErr w:type="gramStart"/>
            <w:r w:rsidRPr="00E56A28">
              <w:rPr>
                <w:rFonts w:ascii="Times New Roman" w:hAnsi="Times New Roman" w:cs="Times New Roman"/>
                <w:sz w:val="28"/>
                <w:szCs w:val="28"/>
              </w:rPr>
              <w:t>й(</w:t>
            </w:r>
            <w:proofErr w:type="gramEnd"/>
            <w:r w:rsidRPr="00E56A28">
              <w:rPr>
                <w:rFonts w:ascii="Times New Roman" w:hAnsi="Times New Roman" w:cs="Times New Roman"/>
                <w:sz w:val="28"/>
                <w:szCs w:val="28"/>
              </w:rPr>
              <w:t>е) телефон(ы) и адрес(а) электронной почты),</w:t>
            </w:r>
          </w:p>
          <w:p w14:paraId="411BB077"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0,5 - информация представлена частично (указаны контактны</w:t>
            </w:r>
            <w:proofErr w:type="gramStart"/>
            <w:r w:rsidRPr="00E56A28">
              <w:rPr>
                <w:rFonts w:ascii="Times New Roman" w:hAnsi="Times New Roman" w:cs="Times New Roman"/>
                <w:sz w:val="28"/>
                <w:szCs w:val="28"/>
              </w:rPr>
              <w:t>й(</w:t>
            </w:r>
            <w:proofErr w:type="gramEnd"/>
            <w:r w:rsidRPr="00E56A28">
              <w:rPr>
                <w:rFonts w:ascii="Times New Roman" w:hAnsi="Times New Roman" w:cs="Times New Roman"/>
                <w:sz w:val="28"/>
                <w:szCs w:val="28"/>
              </w:rPr>
              <w:t>е) телефон(ы) или адрес(а) электронной почты);</w:t>
            </w:r>
          </w:p>
          <w:p w14:paraId="5E4D8D3C"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lastRenderedPageBreak/>
              <w:t>0 - информация отсутствует</w:t>
            </w:r>
          </w:p>
        </w:tc>
      </w:tr>
      <w:tr w:rsidR="00E56A28" w:rsidRPr="00E56A28" w14:paraId="34DAD6B2" w14:textId="77777777" w:rsidTr="00960EBA">
        <w:tc>
          <w:tcPr>
            <w:tcW w:w="9498" w:type="dxa"/>
            <w:gridSpan w:val="7"/>
            <w:tcBorders>
              <w:top w:val="single" w:sz="4" w:space="0" w:color="auto"/>
              <w:left w:val="single" w:sz="4" w:space="0" w:color="auto"/>
              <w:bottom w:val="single" w:sz="4" w:space="0" w:color="auto"/>
              <w:right w:val="single" w:sz="4" w:space="0" w:color="auto"/>
            </w:tcBorders>
          </w:tcPr>
          <w:p w14:paraId="322E4A08" w14:textId="77777777" w:rsidR="00960EBA" w:rsidRPr="00E56A28" w:rsidRDefault="00960EBA" w:rsidP="00EB660B">
            <w:pPr>
              <w:pStyle w:val="ConsPlusNormal"/>
              <w:snapToGrid w:val="0"/>
              <w:spacing w:line="276" w:lineRule="auto"/>
              <w:jc w:val="both"/>
              <w:outlineLvl w:val="3"/>
              <w:rPr>
                <w:rFonts w:ascii="Times New Roman" w:hAnsi="Times New Roman" w:cs="Times New Roman"/>
                <w:sz w:val="28"/>
                <w:szCs w:val="28"/>
              </w:rPr>
            </w:pPr>
            <w:r w:rsidRPr="00E56A28">
              <w:rPr>
                <w:rFonts w:ascii="Times New Roman" w:hAnsi="Times New Roman" w:cs="Times New Roman"/>
                <w:sz w:val="28"/>
                <w:szCs w:val="28"/>
              </w:rPr>
              <w:lastRenderedPageBreak/>
              <w:t>II. Структура и органы управления образовательной организацией</w:t>
            </w:r>
          </w:p>
        </w:tc>
      </w:tr>
      <w:tr w:rsidR="00E56A28" w:rsidRPr="00E56A28" w14:paraId="70F62F7C" w14:textId="77777777" w:rsidTr="00960EBA">
        <w:tc>
          <w:tcPr>
            <w:tcW w:w="454" w:type="dxa"/>
            <w:tcBorders>
              <w:top w:val="single" w:sz="4" w:space="0" w:color="auto"/>
              <w:left w:val="single" w:sz="4" w:space="0" w:color="auto"/>
              <w:bottom w:val="single" w:sz="4" w:space="0" w:color="auto"/>
              <w:right w:val="single" w:sz="4" w:space="0" w:color="auto"/>
            </w:tcBorders>
          </w:tcPr>
          <w:p w14:paraId="4A6B3092"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4.</w:t>
            </w:r>
          </w:p>
        </w:tc>
        <w:tc>
          <w:tcPr>
            <w:tcW w:w="3855" w:type="dxa"/>
            <w:tcBorders>
              <w:top w:val="single" w:sz="4" w:space="0" w:color="auto"/>
              <w:left w:val="single" w:sz="4" w:space="0" w:color="auto"/>
              <w:bottom w:val="single" w:sz="4" w:space="0" w:color="auto"/>
              <w:right w:val="single" w:sz="4" w:space="0" w:color="auto"/>
            </w:tcBorders>
          </w:tcPr>
          <w:p w14:paraId="0D333CF0"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proofErr w:type="gramStart"/>
            <w:r w:rsidRPr="00E56A28">
              <w:rPr>
                <w:rFonts w:ascii="Times New Roman" w:hAnsi="Times New Roman" w:cs="Times New Roman"/>
                <w:sz w:val="28"/>
                <w:szCs w:val="28"/>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c>
          <w:tcPr>
            <w:tcW w:w="624" w:type="dxa"/>
            <w:tcBorders>
              <w:top w:val="single" w:sz="4" w:space="0" w:color="auto"/>
              <w:left w:val="single" w:sz="4" w:space="0" w:color="auto"/>
              <w:bottom w:val="single" w:sz="4" w:space="0" w:color="auto"/>
              <w:right w:val="single" w:sz="4" w:space="0" w:color="auto"/>
            </w:tcBorders>
          </w:tcPr>
          <w:p w14:paraId="01B58C3F"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2CD2042F"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FF75ADE"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F65AE53"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14:paraId="1ADD580F"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w:t>
            </w:r>
          </w:p>
          <w:p w14:paraId="3887E9E0"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0,5 - информация представлена частично (отсутствует информация хотя бы об одном структурном подразделении или требуемая в </w:t>
            </w:r>
            <w:hyperlink w:anchor="Par598"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sidRPr="00E56A28">
                <w:rPr>
                  <w:rFonts w:ascii="Times New Roman" w:hAnsi="Times New Roman" w:cs="Times New Roman"/>
                  <w:sz w:val="28"/>
                  <w:szCs w:val="28"/>
                </w:rPr>
                <w:t>столбце 2</w:t>
              </w:r>
            </w:hyperlink>
            <w:r w:rsidRPr="00E56A28">
              <w:rPr>
                <w:rFonts w:ascii="Times New Roman" w:hAnsi="Times New Roman" w:cs="Times New Roman"/>
                <w:sz w:val="28"/>
                <w:szCs w:val="28"/>
              </w:rPr>
              <w:t xml:space="preserve"> информация представлена не в полном объеме);</w:t>
            </w:r>
          </w:p>
          <w:p w14:paraId="51241994"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2624AE2C" w14:textId="77777777" w:rsidTr="00960EBA">
        <w:tc>
          <w:tcPr>
            <w:tcW w:w="9498" w:type="dxa"/>
            <w:gridSpan w:val="7"/>
            <w:tcBorders>
              <w:top w:val="single" w:sz="4" w:space="0" w:color="auto"/>
              <w:left w:val="single" w:sz="4" w:space="0" w:color="auto"/>
              <w:bottom w:val="single" w:sz="4" w:space="0" w:color="auto"/>
              <w:right w:val="single" w:sz="4" w:space="0" w:color="auto"/>
            </w:tcBorders>
          </w:tcPr>
          <w:p w14:paraId="2F889764" w14:textId="77777777" w:rsidR="00960EBA" w:rsidRPr="00E56A28" w:rsidRDefault="00960EBA" w:rsidP="00EB660B">
            <w:pPr>
              <w:pStyle w:val="ConsPlusNormal"/>
              <w:snapToGrid w:val="0"/>
              <w:spacing w:line="276" w:lineRule="auto"/>
              <w:outlineLvl w:val="3"/>
              <w:rPr>
                <w:rFonts w:ascii="Times New Roman" w:hAnsi="Times New Roman" w:cs="Times New Roman"/>
                <w:sz w:val="28"/>
                <w:szCs w:val="28"/>
              </w:rPr>
            </w:pPr>
            <w:r w:rsidRPr="00E56A28">
              <w:rPr>
                <w:rFonts w:ascii="Times New Roman" w:hAnsi="Times New Roman" w:cs="Times New Roman"/>
                <w:sz w:val="28"/>
                <w:szCs w:val="28"/>
              </w:rPr>
              <w:t>III. Документы (в виде копий)</w:t>
            </w:r>
          </w:p>
        </w:tc>
      </w:tr>
      <w:tr w:rsidR="00E56A28" w:rsidRPr="00E56A28" w14:paraId="245DDE3B" w14:textId="77777777" w:rsidTr="00960EBA">
        <w:tc>
          <w:tcPr>
            <w:tcW w:w="454" w:type="dxa"/>
            <w:tcBorders>
              <w:top w:val="single" w:sz="4" w:space="0" w:color="auto"/>
              <w:left w:val="single" w:sz="4" w:space="0" w:color="auto"/>
              <w:bottom w:val="single" w:sz="4" w:space="0" w:color="auto"/>
              <w:right w:val="single" w:sz="4" w:space="0" w:color="auto"/>
            </w:tcBorders>
          </w:tcPr>
          <w:p w14:paraId="683A9577"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5.</w:t>
            </w:r>
          </w:p>
        </w:tc>
        <w:tc>
          <w:tcPr>
            <w:tcW w:w="3855" w:type="dxa"/>
            <w:tcBorders>
              <w:top w:val="single" w:sz="4" w:space="0" w:color="auto"/>
              <w:left w:val="single" w:sz="4" w:space="0" w:color="auto"/>
              <w:bottom w:val="single" w:sz="4" w:space="0" w:color="auto"/>
              <w:right w:val="single" w:sz="4" w:space="0" w:color="auto"/>
            </w:tcBorders>
          </w:tcPr>
          <w:p w14:paraId="2A84DB03"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Лицензии на осуществление образовательной деятельности (с приложениями)</w:t>
            </w:r>
          </w:p>
        </w:tc>
        <w:tc>
          <w:tcPr>
            <w:tcW w:w="624" w:type="dxa"/>
            <w:tcBorders>
              <w:top w:val="single" w:sz="4" w:space="0" w:color="auto"/>
              <w:left w:val="single" w:sz="4" w:space="0" w:color="auto"/>
              <w:bottom w:val="single" w:sz="4" w:space="0" w:color="auto"/>
              <w:right w:val="single" w:sz="4" w:space="0" w:color="auto"/>
            </w:tcBorders>
          </w:tcPr>
          <w:p w14:paraId="45D2C154"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14F990B"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25AF198F"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9743F44"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14:paraId="0BABF603"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(с приложениями к лицензии),</w:t>
            </w:r>
          </w:p>
          <w:p w14:paraId="5F09908D"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0,5 - </w:t>
            </w:r>
            <w:proofErr w:type="gramStart"/>
            <w:r w:rsidRPr="00E56A28">
              <w:rPr>
                <w:rFonts w:ascii="Times New Roman" w:hAnsi="Times New Roman" w:cs="Times New Roman"/>
                <w:sz w:val="28"/>
                <w:szCs w:val="28"/>
              </w:rPr>
              <w:t>представлена</w:t>
            </w:r>
            <w:proofErr w:type="gramEnd"/>
            <w:r w:rsidRPr="00E56A28">
              <w:rPr>
                <w:rFonts w:ascii="Times New Roman" w:hAnsi="Times New Roman" w:cs="Times New Roman"/>
                <w:sz w:val="28"/>
                <w:szCs w:val="28"/>
              </w:rPr>
              <w:t xml:space="preserve"> лицензии на осуществление образовательной деятельности (без приложений);</w:t>
            </w:r>
          </w:p>
          <w:p w14:paraId="0CFB6BA9"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52C9A612" w14:textId="77777777" w:rsidTr="00960EBA">
        <w:tc>
          <w:tcPr>
            <w:tcW w:w="454" w:type="dxa"/>
            <w:tcBorders>
              <w:top w:val="single" w:sz="4" w:space="0" w:color="auto"/>
              <w:left w:val="single" w:sz="4" w:space="0" w:color="auto"/>
              <w:bottom w:val="single" w:sz="4" w:space="0" w:color="auto"/>
              <w:right w:val="single" w:sz="4" w:space="0" w:color="auto"/>
            </w:tcBorders>
          </w:tcPr>
          <w:p w14:paraId="40233AE0"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6.</w:t>
            </w:r>
          </w:p>
        </w:tc>
        <w:tc>
          <w:tcPr>
            <w:tcW w:w="3855" w:type="dxa"/>
            <w:tcBorders>
              <w:top w:val="single" w:sz="4" w:space="0" w:color="auto"/>
              <w:left w:val="single" w:sz="4" w:space="0" w:color="auto"/>
              <w:bottom w:val="single" w:sz="4" w:space="0" w:color="auto"/>
              <w:right w:val="single" w:sz="4" w:space="0" w:color="auto"/>
            </w:tcBorders>
          </w:tcPr>
          <w:p w14:paraId="22967B1E"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Свидетельства о </w:t>
            </w:r>
            <w:r w:rsidRPr="00E56A28">
              <w:rPr>
                <w:rFonts w:ascii="Times New Roman" w:hAnsi="Times New Roman" w:cs="Times New Roman"/>
                <w:sz w:val="28"/>
                <w:szCs w:val="28"/>
              </w:rPr>
              <w:lastRenderedPageBreak/>
              <w:t>государственной аккредитации (с приложениями)</w:t>
            </w:r>
          </w:p>
        </w:tc>
        <w:tc>
          <w:tcPr>
            <w:tcW w:w="624" w:type="dxa"/>
            <w:tcBorders>
              <w:top w:val="single" w:sz="4" w:space="0" w:color="auto"/>
              <w:left w:val="single" w:sz="4" w:space="0" w:color="auto"/>
              <w:bottom w:val="single" w:sz="4" w:space="0" w:color="auto"/>
              <w:right w:val="single" w:sz="4" w:space="0" w:color="auto"/>
            </w:tcBorders>
          </w:tcPr>
          <w:p w14:paraId="01FDFC47"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lastRenderedPageBreak/>
              <w:t>x</w:t>
            </w:r>
          </w:p>
        </w:tc>
        <w:tc>
          <w:tcPr>
            <w:tcW w:w="624" w:type="dxa"/>
            <w:tcBorders>
              <w:top w:val="single" w:sz="4" w:space="0" w:color="auto"/>
              <w:left w:val="single" w:sz="4" w:space="0" w:color="auto"/>
              <w:bottom w:val="single" w:sz="4" w:space="0" w:color="auto"/>
              <w:right w:val="single" w:sz="4" w:space="0" w:color="auto"/>
            </w:tcBorders>
          </w:tcPr>
          <w:p w14:paraId="07C3E31F"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0ECE001"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A5A3244"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2693" w:type="dxa"/>
            <w:tcBorders>
              <w:top w:val="single" w:sz="4" w:space="0" w:color="auto"/>
              <w:left w:val="single" w:sz="4" w:space="0" w:color="auto"/>
              <w:bottom w:val="single" w:sz="4" w:space="0" w:color="auto"/>
              <w:right w:val="single" w:sz="4" w:space="0" w:color="auto"/>
            </w:tcBorders>
          </w:tcPr>
          <w:p w14:paraId="11470FDC"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1 - информация </w:t>
            </w:r>
            <w:r w:rsidRPr="00E56A28">
              <w:rPr>
                <w:rFonts w:ascii="Times New Roman" w:hAnsi="Times New Roman" w:cs="Times New Roman"/>
                <w:sz w:val="28"/>
                <w:szCs w:val="28"/>
              </w:rPr>
              <w:lastRenderedPageBreak/>
              <w:t>представлена в полном объеме (с приложениями к свидетельству),</w:t>
            </w:r>
          </w:p>
          <w:p w14:paraId="6E3828FB"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0,5 - представлено свидетельство на осуществление образовательной деятельности (без приложений);</w:t>
            </w:r>
          </w:p>
          <w:p w14:paraId="7B890675"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48AE6757" w14:textId="77777777" w:rsidTr="00960EBA">
        <w:tc>
          <w:tcPr>
            <w:tcW w:w="454" w:type="dxa"/>
            <w:tcBorders>
              <w:top w:val="single" w:sz="4" w:space="0" w:color="auto"/>
              <w:left w:val="single" w:sz="4" w:space="0" w:color="auto"/>
              <w:bottom w:val="single" w:sz="4" w:space="0" w:color="auto"/>
              <w:right w:val="single" w:sz="4" w:space="0" w:color="auto"/>
            </w:tcBorders>
          </w:tcPr>
          <w:p w14:paraId="1CF4EC37"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lastRenderedPageBreak/>
              <w:t>7.</w:t>
            </w:r>
          </w:p>
        </w:tc>
        <w:tc>
          <w:tcPr>
            <w:tcW w:w="3855" w:type="dxa"/>
            <w:tcBorders>
              <w:top w:val="single" w:sz="4" w:space="0" w:color="auto"/>
              <w:left w:val="single" w:sz="4" w:space="0" w:color="auto"/>
              <w:bottom w:val="single" w:sz="4" w:space="0" w:color="auto"/>
              <w:right w:val="single" w:sz="4" w:space="0" w:color="auto"/>
            </w:tcBorders>
          </w:tcPr>
          <w:p w14:paraId="7B16AE21"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proofErr w:type="gramStart"/>
            <w:r w:rsidRPr="00E56A28">
              <w:rPr>
                <w:rFonts w:ascii="Times New Roman" w:hAnsi="Times New Roman" w:cs="Times New Roman"/>
                <w:sz w:val="28"/>
                <w:szCs w:val="28"/>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w:t>
            </w:r>
            <w:r w:rsidRPr="00E56A28">
              <w:rPr>
                <w:rFonts w:ascii="Times New Roman" w:hAnsi="Times New Roman" w:cs="Times New Roman"/>
                <w:sz w:val="28"/>
                <w:szCs w:val="28"/>
              </w:rPr>
              <w:lastRenderedPageBreak/>
              <w:t>обучающихся.</w:t>
            </w:r>
            <w:proofErr w:type="gramEnd"/>
          </w:p>
        </w:tc>
        <w:tc>
          <w:tcPr>
            <w:tcW w:w="624" w:type="dxa"/>
            <w:tcBorders>
              <w:top w:val="single" w:sz="4" w:space="0" w:color="auto"/>
              <w:left w:val="single" w:sz="4" w:space="0" w:color="auto"/>
              <w:bottom w:val="single" w:sz="4" w:space="0" w:color="auto"/>
              <w:right w:val="single" w:sz="4" w:space="0" w:color="auto"/>
            </w:tcBorders>
          </w:tcPr>
          <w:p w14:paraId="30231203"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lastRenderedPageBreak/>
              <w:t>+</w:t>
            </w:r>
          </w:p>
        </w:tc>
        <w:tc>
          <w:tcPr>
            <w:tcW w:w="624" w:type="dxa"/>
            <w:tcBorders>
              <w:top w:val="single" w:sz="4" w:space="0" w:color="auto"/>
              <w:left w:val="single" w:sz="4" w:space="0" w:color="auto"/>
              <w:bottom w:val="single" w:sz="4" w:space="0" w:color="auto"/>
              <w:right w:val="single" w:sz="4" w:space="0" w:color="auto"/>
            </w:tcBorders>
          </w:tcPr>
          <w:p w14:paraId="4C76D7D4"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642B896"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8AFFA6E"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14:paraId="222720AF"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(все указанные локальные акты),</w:t>
            </w:r>
          </w:p>
          <w:p w14:paraId="521DA16E"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0,5 - информация представлена частично (отсутствует хотя бы один из актов, указанных в </w:t>
            </w:r>
            <w:hyperlink w:anchor="Par598"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sidRPr="00E56A28">
                <w:rPr>
                  <w:rFonts w:ascii="Times New Roman" w:hAnsi="Times New Roman" w:cs="Times New Roman"/>
                  <w:sz w:val="28"/>
                  <w:szCs w:val="28"/>
                </w:rPr>
                <w:t>столбце 2</w:t>
              </w:r>
            </w:hyperlink>
            <w:r w:rsidRPr="00E56A28">
              <w:rPr>
                <w:rFonts w:ascii="Times New Roman" w:hAnsi="Times New Roman" w:cs="Times New Roman"/>
                <w:sz w:val="28"/>
                <w:szCs w:val="28"/>
              </w:rPr>
              <w:t>);</w:t>
            </w:r>
          </w:p>
          <w:p w14:paraId="55C6DA38"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5A1264B2" w14:textId="77777777" w:rsidTr="00960EBA">
        <w:tc>
          <w:tcPr>
            <w:tcW w:w="454" w:type="dxa"/>
            <w:tcBorders>
              <w:top w:val="single" w:sz="4" w:space="0" w:color="auto"/>
              <w:left w:val="single" w:sz="4" w:space="0" w:color="auto"/>
              <w:bottom w:val="single" w:sz="4" w:space="0" w:color="auto"/>
              <w:right w:val="single" w:sz="4" w:space="0" w:color="auto"/>
            </w:tcBorders>
          </w:tcPr>
          <w:p w14:paraId="65BF5C01"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lastRenderedPageBreak/>
              <w:t>8.</w:t>
            </w:r>
          </w:p>
        </w:tc>
        <w:tc>
          <w:tcPr>
            <w:tcW w:w="3855" w:type="dxa"/>
            <w:tcBorders>
              <w:top w:val="single" w:sz="4" w:space="0" w:color="auto"/>
              <w:left w:val="single" w:sz="4" w:space="0" w:color="auto"/>
              <w:bottom w:val="single" w:sz="4" w:space="0" w:color="auto"/>
              <w:right w:val="single" w:sz="4" w:space="0" w:color="auto"/>
            </w:tcBorders>
          </w:tcPr>
          <w:p w14:paraId="793985AD"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E56A28">
              <w:rPr>
                <w:rFonts w:ascii="Times New Roman" w:hAnsi="Times New Roman" w:cs="Times New Roman"/>
                <w:sz w:val="28"/>
                <w:szCs w:val="28"/>
              </w:rPr>
              <w:t>обучения</w:t>
            </w:r>
            <w:proofErr w:type="gramEnd"/>
            <w:r w:rsidRPr="00E56A28">
              <w:rPr>
                <w:rFonts w:ascii="Times New Roman" w:hAnsi="Times New Roman" w:cs="Times New Roman"/>
                <w:sz w:val="28"/>
                <w:szCs w:val="28"/>
              </w:rPr>
              <w:t xml:space="preserve"> по каждой образовательной программе*</w:t>
            </w:r>
          </w:p>
        </w:tc>
        <w:tc>
          <w:tcPr>
            <w:tcW w:w="624" w:type="dxa"/>
            <w:tcBorders>
              <w:top w:val="single" w:sz="4" w:space="0" w:color="auto"/>
              <w:left w:val="single" w:sz="4" w:space="0" w:color="auto"/>
              <w:bottom w:val="single" w:sz="4" w:space="0" w:color="auto"/>
              <w:right w:val="single" w:sz="4" w:space="0" w:color="auto"/>
            </w:tcBorders>
          </w:tcPr>
          <w:p w14:paraId="2ECA2C98"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D1D88AE"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1113D4D"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D696E64"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14:paraId="30BCCDBE"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w:t>
            </w:r>
          </w:p>
          <w:p w14:paraId="562DBC93"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E56A28">
              <w:rPr>
                <w:rFonts w:ascii="Times New Roman" w:hAnsi="Times New Roman" w:cs="Times New Roman"/>
                <w:sz w:val="28"/>
                <w:szCs w:val="28"/>
              </w:rPr>
              <w:t>обучения</w:t>
            </w:r>
            <w:proofErr w:type="gramEnd"/>
            <w:r w:rsidRPr="00E56A28">
              <w:rPr>
                <w:rFonts w:ascii="Times New Roman" w:hAnsi="Times New Roman" w:cs="Times New Roman"/>
                <w:sz w:val="28"/>
                <w:szCs w:val="28"/>
              </w:rPr>
              <w:t xml:space="preserve"> по каждой образовательной программе;</w:t>
            </w:r>
          </w:p>
          <w:p w14:paraId="33A84957"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42B209D9" w14:textId="77777777" w:rsidTr="00960EBA">
        <w:tc>
          <w:tcPr>
            <w:tcW w:w="9498" w:type="dxa"/>
            <w:gridSpan w:val="7"/>
            <w:tcBorders>
              <w:top w:val="single" w:sz="4" w:space="0" w:color="auto"/>
              <w:left w:val="single" w:sz="4" w:space="0" w:color="auto"/>
              <w:bottom w:val="single" w:sz="4" w:space="0" w:color="auto"/>
              <w:right w:val="single" w:sz="4" w:space="0" w:color="auto"/>
            </w:tcBorders>
          </w:tcPr>
          <w:p w14:paraId="0EADF58E" w14:textId="77777777" w:rsidR="00960EBA" w:rsidRPr="00E56A28" w:rsidRDefault="00960EBA" w:rsidP="00EB660B">
            <w:pPr>
              <w:pStyle w:val="ConsPlusNormal"/>
              <w:snapToGrid w:val="0"/>
              <w:spacing w:line="276" w:lineRule="auto"/>
              <w:outlineLvl w:val="3"/>
              <w:rPr>
                <w:rFonts w:ascii="Times New Roman" w:hAnsi="Times New Roman" w:cs="Times New Roman"/>
                <w:sz w:val="28"/>
                <w:szCs w:val="28"/>
              </w:rPr>
            </w:pPr>
            <w:r w:rsidRPr="00E56A28">
              <w:rPr>
                <w:rFonts w:ascii="Times New Roman" w:hAnsi="Times New Roman" w:cs="Times New Roman"/>
                <w:sz w:val="28"/>
                <w:szCs w:val="28"/>
              </w:rPr>
              <w:t>IV. Образование</w:t>
            </w:r>
          </w:p>
        </w:tc>
      </w:tr>
      <w:tr w:rsidR="00E56A28" w:rsidRPr="00E56A28" w14:paraId="29F9401D" w14:textId="77777777" w:rsidTr="00960EBA">
        <w:tc>
          <w:tcPr>
            <w:tcW w:w="454" w:type="dxa"/>
            <w:tcBorders>
              <w:top w:val="single" w:sz="4" w:space="0" w:color="auto"/>
              <w:left w:val="single" w:sz="4" w:space="0" w:color="auto"/>
              <w:bottom w:val="single" w:sz="4" w:space="0" w:color="auto"/>
              <w:right w:val="single" w:sz="4" w:space="0" w:color="auto"/>
            </w:tcBorders>
          </w:tcPr>
          <w:p w14:paraId="4330ABB0"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9.</w:t>
            </w:r>
          </w:p>
        </w:tc>
        <w:tc>
          <w:tcPr>
            <w:tcW w:w="3855" w:type="dxa"/>
            <w:tcBorders>
              <w:top w:val="single" w:sz="4" w:space="0" w:color="auto"/>
              <w:left w:val="single" w:sz="4" w:space="0" w:color="auto"/>
              <w:bottom w:val="single" w:sz="4" w:space="0" w:color="auto"/>
              <w:right w:val="single" w:sz="4" w:space="0" w:color="auto"/>
            </w:tcBorders>
          </w:tcPr>
          <w:p w14:paraId="3D376152"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сроке действия государственной аккредитации образовательных программ (при наличии государственной аккредитации)</w:t>
            </w:r>
          </w:p>
        </w:tc>
        <w:tc>
          <w:tcPr>
            <w:tcW w:w="624" w:type="dxa"/>
            <w:tcBorders>
              <w:top w:val="single" w:sz="4" w:space="0" w:color="auto"/>
              <w:left w:val="single" w:sz="4" w:space="0" w:color="auto"/>
              <w:bottom w:val="single" w:sz="4" w:space="0" w:color="auto"/>
              <w:right w:val="single" w:sz="4" w:space="0" w:color="auto"/>
            </w:tcBorders>
          </w:tcPr>
          <w:p w14:paraId="109D4D3A"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7DA853A7"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3D9E269A"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73BC260"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2693" w:type="dxa"/>
            <w:tcBorders>
              <w:top w:val="single" w:sz="4" w:space="0" w:color="auto"/>
              <w:left w:val="single" w:sz="4" w:space="0" w:color="auto"/>
              <w:bottom w:val="single" w:sz="4" w:space="0" w:color="auto"/>
              <w:right w:val="single" w:sz="4" w:space="0" w:color="auto"/>
            </w:tcBorders>
          </w:tcPr>
          <w:p w14:paraId="4A9CD44F"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w:t>
            </w:r>
          </w:p>
          <w:p w14:paraId="7D89C937"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2DC39A07" w14:textId="77777777" w:rsidTr="00960EBA">
        <w:tc>
          <w:tcPr>
            <w:tcW w:w="454" w:type="dxa"/>
            <w:tcBorders>
              <w:top w:val="single" w:sz="4" w:space="0" w:color="auto"/>
              <w:left w:val="single" w:sz="4" w:space="0" w:color="auto"/>
              <w:bottom w:val="single" w:sz="4" w:space="0" w:color="auto"/>
              <w:right w:val="single" w:sz="4" w:space="0" w:color="auto"/>
            </w:tcBorders>
          </w:tcPr>
          <w:p w14:paraId="5A1D5932"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10.</w:t>
            </w:r>
          </w:p>
        </w:tc>
        <w:tc>
          <w:tcPr>
            <w:tcW w:w="3855" w:type="dxa"/>
            <w:tcBorders>
              <w:top w:val="single" w:sz="4" w:space="0" w:color="auto"/>
              <w:left w:val="single" w:sz="4" w:space="0" w:color="auto"/>
              <w:bottom w:val="single" w:sz="4" w:space="0" w:color="auto"/>
              <w:right w:val="single" w:sz="4" w:space="0" w:color="auto"/>
            </w:tcBorders>
          </w:tcPr>
          <w:p w14:paraId="32F3CA00"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об учебных планах реализуемых образовательных программ с приложением их копий</w:t>
            </w:r>
          </w:p>
        </w:tc>
        <w:tc>
          <w:tcPr>
            <w:tcW w:w="624" w:type="dxa"/>
            <w:tcBorders>
              <w:top w:val="single" w:sz="4" w:space="0" w:color="auto"/>
              <w:left w:val="single" w:sz="4" w:space="0" w:color="auto"/>
              <w:bottom w:val="single" w:sz="4" w:space="0" w:color="auto"/>
              <w:right w:val="single" w:sz="4" w:space="0" w:color="auto"/>
            </w:tcBorders>
          </w:tcPr>
          <w:p w14:paraId="4D993EFC"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B123359"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5448A317"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01A58752"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14:paraId="4644FFB9"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(с приложением всех копий),</w:t>
            </w:r>
          </w:p>
          <w:p w14:paraId="6013391E"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0,5 - представлена информация без копий, или не по всем программам;</w:t>
            </w:r>
          </w:p>
          <w:p w14:paraId="5C832231"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 xml:space="preserve">0 - информация </w:t>
            </w:r>
            <w:r w:rsidRPr="00E56A28">
              <w:rPr>
                <w:rFonts w:ascii="Times New Roman" w:hAnsi="Times New Roman" w:cs="Times New Roman"/>
                <w:sz w:val="28"/>
                <w:szCs w:val="28"/>
              </w:rPr>
              <w:lastRenderedPageBreak/>
              <w:t>отсутствует</w:t>
            </w:r>
          </w:p>
        </w:tc>
      </w:tr>
      <w:tr w:rsidR="00E56A28" w:rsidRPr="00E56A28" w14:paraId="45683F08" w14:textId="77777777" w:rsidTr="00960EBA">
        <w:tc>
          <w:tcPr>
            <w:tcW w:w="454" w:type="dxa"/>
            <w:tcBorders>
              <w:top w:val="single" w:sz="4" w:space="0" w:color="auto"/>
              <w:left w:val="single" w:sz="4" w:space="0" w:color="auto"/>
              <w:bottom w:val="single" w:sz="4" w:space="0" w:color="auto"/>
              <w:right w:val="single" w:sz="4" w:space="0" w:color="auto"/>
            </w:tcBorders>
          </w:tcPr>
          <w:p w14:paraId="43F8CB6B"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lastRenderedPageBreak/>
              <w:t>11.</w:t>
            </w:r>
          </w:p>
        </w:tc>
        <w:tc>
          <w:tcPr>
            <w:tcW w:w="3855" w:type="dxa"/>
            <w:tcBorders>
              <w:top w:val="single" w:sz="4" w:space="0" w:color="auto"/>
              <w:left w:val="single" w:sz="4" w:space="0" w:color="auto"/>
              <w:bottom w:val="single" w:sz="4" w:space="0" w:color="auto"/>
              <w:right w:val="single" w:sz="4" w:space="0" w:color="auto"/>
            </w:tcBorders>
          </w:tcPr>
          <w:p w14:paraId="3AA0AFA6"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624" w:type="dxa"/>
            <w:tcBorders>
              <w:top w:val="single" w:sz="4" w:space="0" w:color="auto"/>
              <w:left w:val="single" w:sz="4" w:space="0" w:color="auto"/>
              <w:bottom w:val="single" w:sz="4" w:space="0" w:color="auto"/>
              <w:right w:val="single" w:sz="4" w:space="0" w:color="auto"/>
            </w:tcBorders>
          </w:tcPr>
          <w:p w14:paraId="417F3CBC"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4949D26F"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301AD9DF"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12508EC"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2693" w:type="dxa"/>
            <w:tcBorders>
              <w:top w:val="single" w:sz="4" w:space="0" w:color="auto"/>
              <w:left w:val="single" w:sz="4" w:space="0" w:color="auto"/>
              <w:bottom w:val="single" w:sz="4" w:space="0" w:color="auto"/>
              <w:right w:val="single" w:sz="4" w:space="0" w:color="auto"/>
            </w:tcBorders>
          </w:tcPr>
          <w:p w14:paraId="54D3EF18"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w:t>
            </w:r>
          </w:p>
          <w:p w14:paraId="61884FBF"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7D95EAF7" w14:textId="77777777" w:rsidTr="00960EBA">
        <w:tc>
          <w:tcPr>
            <w:tcW w:w="9498" w:type="dxa"/>
            <w:gridSpan w:val="7"/>
            <w:tcBorders>
              <w:top w:val="single" w:sz="4" w:space="0" w:color="auto"/>
              <w:left w:val="single" w:sz="4" w:space="0" w:color="auto"/>
              <w:bottom w:val="single" w:sz="4" w:space="0" w:color="auto"/>
              <w:right w:val="single" w:sz="4" w:space="0" w:color="auto"/>
            </w:tcBorders>
          </w:tcPr>
          <w:p w14:paraId="4B46FE48" w14:textId="77777777" w:rsidR="00960EBA" w:rsidRPr="00E56A28" w:rsidRDefault="00960EBA" w:rsidP="00EB660B">
            <w:pPr>
              <w:pStyle w:val="ConsPlusNormal"/>
              <w:snapToGrid w:val="0"/>
              <w:spacing w:line="276" w:lineRule="auto"/>
              <w:outlineLvl w:val="4"/>
              <w:rPr>
                <w:rFonts w:ascii="Times New Roman" w:hAnsi="Times New Roman" w:cs="Times New Roman"/>
                <w:sz w:val="28"/>
                <w:szCs w:val="28"/>
              </w:rPr>
            </w:pPr>
            <w:r w:rsidRPr="00E56A28">
              <w:rPr>
                <w:rFonts w:ascii="Times New Roman" w:hAnsi="Times New Roman" w:cs="Times New Roman"/>
                <w:sz w:val="28"/>
                <w:szCs w:val="28"/>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E56A28" w:rsidRPr="00E56A28" w14:paraId="45AD693A" w14:textId="77777777" w:rsidTr="00960EBA">
        <w:tc>
          <w:tcPr>
            <w:tcW w:w="454" w:type="dxa"/>
            <w:tcBorders>
              <w:top w:val="single" w:sz="4" w:space="0" w:color="auto"/>
              <w:left w:val="single" w:sz="4" w:space="0" w:color="auto"/>
              <w:bottom w:val="single" w:sz="4" w:space="0" w:color="auto"/>
              <w:right w:val="single" w:sz="4" w:space="0" w:color="auto"/>
            </w:tcBorders>
          </w:tcPr>
          <w:p w14:paraId="7B640BA0"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12.</w:t>
            </w:r>
          </w:p>
        </w:tc>
        <w:tc>
          <w:tcPr>
            <w:tcW w:w="3855" w:type="dxa"/>
            <w:tcBorders>
              <w:top w:val="single" w:sz="4" w:space="0" w:color="auto"/>
              <w:left w:val="single" w:sz="4" w:space="0" w:color="auto"/>
              <w:bottom w:val="single" w:sz="4" w:space="0" w:color="auto"/>
              <w:right w:val="single" w:sz="4" w:space="0" w:color="auto"/>
            </w:tcBorders>
          </w:tcPr>
          <w:p w14:paraId="481EE9BE"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proofErr w:type="gramStart"/>
            <w:r w:rsidRPr="00E56A28">
              <w:rPr>
                <w:rFonts w:ascii="Times New Roman" w:hAnsi="Times New Roman" w:cs="Times New Roman"/>
                <w:sz w:val="28"/>
                <w:szCs w:val="28"/>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E56A28">
              <w:rPr>
                <w:rFonts w:ascii="Times New Roman" w:hAnsi="Times New Roman" w:cs="Times New Roman"/>
                <w:sz w:val="28"/>
                <w:szCs w:val="28"/>
              </w:rPr>
              <w:t xml:space="preserve"> по всем вступительным испытаниям, а также о результатах перевода, восстановления и отчисления</w:t>
            </w:r>
          </w:p>
        </w:tc>
        <w:tc>
          <w:tcPr>
            <w:tcW w:w="624" w:type="dxa"/>
            <w:tcBorders>
              <w:top w:val="single" w:sz="4" w:space="0" w:color="auto"/>
              <w:left w:val="single" w:sz="4" w:space="0" w:color="auto"/>
              <w:bottom w:val="single" w:sz="4" w:space="0" w:color="auto"/>
              <w:right w:val="single" w:sz="4" w:space="0" w:color="auto"/>
            </w:tcBorders>
          </w:tcPr>
          <w:p w14:paraId="64F9F829"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64B22A70"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624" w:type="dxa"/>
            <w:tcBorders>
              <w:top w:val="single" w:sz="4" w:space="0" w:color="auto"/>
              <w:left w:val="single" w:sz="4" w:space="0" w:color="auto"/>
              <w:bottom w:val="single" w:sz="4" w:space="0" w:color="auto"/>
              <w:right w:val="single" w:sz="4" w:space="0" w:color="auto"/>
            </w:tcBorders>
          </w:tcPr>
          <w:p w14:paraId="2212F9F5"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D0BFBBA"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x</w:t>
            </w:r>
          </w:p>
        </w:tc>
        <w:tc>
          <w:tcPr>
            <w:tcW w:w="2693" w:type="dxa"/>
            <w:tcBorders>
              <w:top w:val="single" w:sz="4" w:space="0" w:color="auto"/>
              <w:left w:val="single" w:sz="4" w:space="0" w:color="auto"/>
              <w:bottom w:val="single" w:sz="4" w:space="0" w:color="auto"/>
              <w:right w:val="single" w:sz="4" w:space="0" w:color="auto"/>
            </w:tcBorders>
          </w:tcPr>
          <w:p w14:paraId="5FC4F299"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по всем профессиям, специальностям среднего профессионального образования,</w:t>
            </w:r>
          </w:p>
          <w:p w14:paraId="219BC43B"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0,5 - информация представлена не по всем профессиям, специальностям среднего профессионального образования;</w:t>
            </w:r>
          </w:p>
          <w:p w14:paraId="6FC3CD71"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3805C57D" w14:textId="77777777" w:rsidTr="00960EBA">
        <w:tc>
          <w:tcPr>
            <w:tcW w:w="9498" w:type="dxa"/>
            <w:gridSpan w:val="7"/>
            <w:tcBorders>
              <w:top w:val="single" w:sz="4" w:space="0" w:color="auto"/>
              <w:left w:val="single" w:sz="4" w:space="0" w:color="auto"/>
              <w:bottom w:val="single" w:sz="4" w:space="0" w:color="auto"/>
              <w:right w:val="single" w:sz="4" w:space="0" w:color="auto"/>
            </w:tcBorders>
          </w:tcPr>
          <w:p w14:paraId="28AAB59B" w14:textId="77777777" w:rsidR="00960EBA" w:rsidRPr="00E56A28" w:rsidRDefault="00960EBA" w:rsidP="00EB660B">
            <w:pPr>
              <w:pStyle w:val="ConsPlusNormal"/>
              <w:snapToGrid w:val="0"/>
              <w:spacing w:line="276" w:lineRule="auto"/>
              <w:outlineLvl w:val="3"/>
              <w:rPr>
                <w:rFonts w:ascii="Times New Roman" w:hAnsi="Times New Roman" w:cs="Times New Roman"/>
                <w:sz w:val="28"/>
                <w:szCs w:val="28"/>
              </w:rPr>
            </w:pPr>
            <w:r w:rsidRPr="00E56A28">
              <w:rPr>
                <w:rFonts w:ascii="Times New Roman" w:hAnsi="Times New Roman" w:cs="Times New Roman"/>
                <w:sz w:val="28"/>
                <w:szCs w:val="28"/>
              </w:rPr>
              <w:lastRenderedPageBreak/>
              <w:t>VI. Руководство. Педагогический состав</w:t>
            </w:r>
          </w:p>
        </w:tc>
      </w:tr>
      <w:tr w:rsidR="00E56A28" w:rsidRPr="00E56A28" w14:paraId="17FF1F24" w14:textId="77777777" w:rsidTr="00960EBA">
        <w:tc>
          <w:tcPr>
            <w:tcW w:w="454" w:type="dxa"/>
            <w:tcBorders>
              <w:top w:val="single" w:sz="4" w:space="0" w:color="auto"/>
              <w:left w:val="single" w:sz="4" w:space="0" w:color="auto"/>
              <w:bottom w:val="single" w:sz="4" w:space="0" w:color="auto"/>
              <w:right w:val="single" w:sz="4" w:space="0" w:color="auto"/>
            </w:tcBorders>
          </w:tcPr>
          <w:p w14:paraId="50761F81"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13.</w:t>
            </w:r>
          </w:p>
        </w:tc>
        <w:tc>
          <w:tcPr>
            <w:tcW w:w="3855" w:type="dxa"/>
            <w:tcBorders>
              <w:top w:val="single" w:sz="4" w:space="0" w:color="auto"/>
              <w:left w:val="single" w:sz="4" w:space="0" w:color="auto"/>
              <w:bottom w:val="single" w:sz="4" w:space="0" w:color="auto"/>
              <w:right w:val="single" w:sz="4" w:space="0" w:color="auto"/>
            </w:tcBorders>
          </w:tcPr>
          <w:p w14:paraId="5EA3828F"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proofErr w:type="gramStart"/>
            <w:r w:rsidRPr="00E56A28">
              <w:rPr>
                <w:rFonts w:ascii="Times New Roman" w:hAnsi="Times New Roman" w:cs="Times New Roman"/>
                <w:sz w:val="28"/>
                <w:szCs w:val="28"/>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624" w:type="dxa"/>
            <w:tcBorders>
              <w:top w:val="single" w:sz="4" w:space="0" w:color="auto"/>
              <w:left w:val="single" w:sz="4" w:space="0" w:color="auto"/>
              <w:bottom w:val="single" w:sz="4" w:space="0" w:color="auto"/>
              <w:right w:val="single" w:sz="4" w:space="0" w:color="auto"/>
            </w:tcBorders>
          </w:tcPr>
          <w:p w14:paraId="41D49AF7"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1449C89B"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DA191BC"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A60D8AC"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14:paraId="20653699"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 в полном объеме (по всем сотрудникам);</w:t>
            </w:r>
          </w:p>
          <w:p w14:paraId="65EC4593"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 xml:space="preserve">0,5 - информация представлена частично (не по всем сотрудникам или не в полном объеме в соответствии с требованиями </w:t>
            </w:r>
            <w:hyperlink w:anchor="Par598"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sidRPr="00E56A28">
                <w:rPr>
                  <w:rFonts w:ascii="Times New Roman" w:hAnsi="Times New Roman" w:cs="Times New Roman"/>
                  <w:sz w:val="28"/>
                  <w:szCs w:val="28"/>
                </w:rPr>
                <w:t>столбца 2</w:t>
              </w:r>
            </w:hyperlink>
            <w:r w:rsidRPr="00E56A28">
              <w:rPr>
                <w:rFonts w:ascii="Times New Roman" w:hAnsi="Times New Roman" w:cs="Times New Roman"/>
                <w:sz w:val="28"/>
                <w:szCs w:val="28"/>
              </w:rPr>
              <w:t>);</w:t>
            </w:r>
          </w:p>
          <w:p w14:paraId="343608DF"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759C040B" w14:textId="77777777" w:rsidTr="00960EBA">
        <w:tc>
          <w:tcPr>
            <w:tcW w:w="9498" w:type="dxa"/>
            <w:gridSpan w:val="7"/>
            <w:tcBorders>
              <w:top w:val="single" w:sz="4" w:space="0" w:color="auto"/>
              <w:left w:val="single" w:sz="4" w:space="0" w:color="auto"/>
              <w:bottom w:val="single" w:sz="4" w:space="0" w:color="auto"/>
              <w:right w:val="single" w:sz="4" w:space="0" w:color="auto"/>
            </w:tcBorders>
          </w:tcPr>
          <w:p w14:paraId="315A7089" w14:textId="77777777" w:rsidR="00960EBA" w:rsidRPr="00E56A28" w:rsidRDefault="00960EBA" w:rsidP="00EB660B">
            <w:pPr>
              <w:pStyle w:val="ConsPlusNormal"/>
              <w:snapToGrid w:val="0"/>
              <w:spacing w:line="276" w:lineRule="auto"/>
              <w:outlineLvl w:val="3"/>
              <w:rPr>
                <w:rFonts w:ascii="Times New Roman" w:hAnsi="Times New Roman" w:cs="Times New Roman"/>
                <w:sz w:val="28"/>
                <w:szCs w:val="28"/>
              </w:rPr>
            </w:pPr>
            <w:r w:rsidRPr="00E56A28">
              <w:rPr>
                <w:rFonts w:ascii="Times New Roman" w:hAnsi="Times New Roman" w:cs="Times New Roman"/>
                <w:sz w:val="28"/>
                <w:szCs w:val="28"/>
              </w:rPr>
              <w:t xml:space="preserve">VII. </w:t>
            </w:r>
            <w:proofErr w:type="gramStart"/>
            <w:r w:rsidRPr="00E56A28">
              <w:rPr>
                <w:rFonts w:ascii="Times New Roman" w:hAnsi="Times New Roman" w:cs="Times New Roman"/>
                <w:sz w:val="28"/>
                <w:szCs w:val="28"/>
              </w:rPr>
              <w:t>Материально-техническое</w:t>
            </w:r>
            <w:proofErr w:type="gramEnd"/>
            <w:r w:rsidRPr="00E56A28">
              <w:rPr>
                <w:rFonts w:ascii="Times New Roman" w:hAnsi="Times New Roman" w:cs="Times New Roman"/>
                <w:sz w:val="28"/>
                <w:szCs w:val="28"/>
              </w:rPr>
              <w:t xml:space="preserve"> обеспечении образовательной деятельности</w:t>
            </w:r>
          </w:p>
        </w:tc>
      </w:tr>
      <w:tr w:rsidR="00E56A28" w:rsidRPr="00E56A28" w14:paraId="643B48BF" w14:textId="77777777" w:rsidTr="00960EBA">
        <w:tc>
          <w:tcPr>
            <w:tcW w:w="454" w:type="dxa"/>
            <w:tcBorders>
              <w:top w:val="single" w:sz="4" w:space="0" w:color="auto"/>
              <w:left w:val="single" w:sz="4" w:space="0" w:color="auto"/>
              <w:bottom w:val="single" w:sz="4" w:space="0" w:color="auto"/>
              <w:right w:val="single" w:sz="4" w:space="0" w:color="auto"/>
            </w:tcBorders>
          </w:tcPr>
          <w:p w14:paraId="7D5416C0"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14.</w:t>
            </w:r>
          </w:p>
        </w:tc>
        <w:tc>
          <w:tcPr>
            <w:tcW w:w="3855" w:type="dxa"/>
            <w:tcBorders>
              <w:top w:val="single" w:sz="4" w:space="0" w:color="auto"/>
              <w:left w:val="single" w:sz="4" w:space="0" w:color="auto"/>
              <w:bottom w:val="single" w:sz="4" w:space="0" w:color="auto"/>
              <w:right w:val="single" w:sz="4" w:space="0" w:color="auto"/>
            </w:tcBorders>
          </w:tcPr>
          <w:p w14:paraId="1DF9AE3A"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об условиях питания обучающихся, в том числе инвалидов и лиц с ограниченными возможностями здоровья (при наличии)</w:t>
            </w:r>
          </w:p>
        </w:tc>
        <w:tc>
          <w:tcPr>
            <w:tcW w:w="624" w:type="dxa"/>
            <w:tcBorders>
              <w:top w:val="single" w:sz="4" w:space="0" w:color="auto"/>
              <w:left w:val="single" w:sz="4" w:space="0" w:color="auto"/>
              <w:bottom w:val="single" w:sz="4" w:space="0" w:color="auto"/>
              <w:right w:val="single" w:sz="4" w:space="0" w:color="auto"/>
            </w:tcBorders>
          </w:tcPr>
          <w:p w14:paraId="0E9D9EE5"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4FE57708"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31143E75"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70ACCC18"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14:paraId="301E9A66"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w:t>
            </w:r>
          </w:p>
          <w:p w14:paraId="21160144"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E56A28" w:rsidRPr="00E56A28" w14:paraId="509376F3" w14:textId="77777777" w:rsidTr="00960EBA">
        <w:tc>
          <w:tcPr>
            <w:tcW w:w="9498" w:type="dxa"/>
            <w:gridSpan w:val="7"/>
            <w:tcBorders>
              <w:top w:val="single" w:sz="4" w:space="0" w:color="auto"/>
              <w:left w:val="single" w:sz="4" w:space="0" w:color="auto"/>
              <w:bottom w:val="single" w:sz="4" w:space="0" w:color="auto"/>
              <w:right w:val="single" w:sz="4" w:space="0" w:color="auto"/>
            </w:tcBorders>
          </w:tcPr>
          <w:p w14:paraId="5162A652" w14:textId="77777777" w:rsidR="00960EBA" w:rsidRPr="00E56A28" w:rsidRDefault="00960EBA" w:rsidP="00EB660B">
            <w:pPr>
              <w:pStyle w:val="ConsPlusNormal"/>
              <w:snapToGrid w:val="0"/>
              <w:spacing w:line="276" w:lineRule="auto"/>
              <w:outlineLvl w:val="3"/>
              <w:rPr>
                <w:rFonts w:ascii="Times New Roman" w:hAnsi="Times New Roman" w:cs="Times New Roman"/>
                <w:sz w:val="28"/>
                <w:szCs w:val="28"/>
              </w:rPr>
            </w:pPr>
            <w:r w:rsidRPr="00E56A28">
              <w:rPr>
                <w:rFonts w:ascii="Times New Roman" w:hAnsi="Times New Roman" w:cs="Times New Roman"/>
                <w:sz w:val="28"/>
                <w:szCs w:val="28"/>
              </w:rPr>
              <w:t>IX. Платные образовательные услуги</w:t>
            </w:r>
          </w:p>
        </w:tc>
      </w:tr>
      <w:tr w:rsidR="00E56A28" w:rsidRPr="00E56A28" w14:paraId="2DE1CAD7" w14:textId="77777777" w:rsidTr="00960EBA">
        <w:tc>
          <w:tcPr>
            <w:tcW w:w="454" w:type="dxa"/>
            <w:tcBorders>
              <w:top w:val="single" w:sz="4" w:space="0" w:color="auto"/>
              <w:left w:val="single" w:sz="4" w:space="0" w:color="auto"/>
              <w:bottom w:val="single" w:sz="4" w:space="0" w:color="auto"/>
              <w:right w:val="single" w:sz="4" w:space="0" w:color="auto"/>
            </w:tcBorders>
          </w:tcPr>
          <w:p w14:paraId="444715FA"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15.</w:t>
            </w:r>
          </w:p>
        </w:tc>
        <w:tc>
          <w:tcPr>
            <w:tcW w:w="3855" w:type="dxa"/>
            <w:tcBorders>
              <w:top w:val="single" w:sz="4" w:space="0" w:color="auto"/>
              <w:left w:val="single" w:sz="4" w:space="0" w:color="auto"/>
              <w:bottom w:val="single" w:sz="4" w:space="0" w:color="auto"/>
              <w:right w:val="single" w:sz="4" w:space="0" w:color="auto"/>
            </w:tcBorders>
          </w:tcPr>
          <w:p w14:paraId="7622FF85"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Информация о наличии и порядке оказания платных образовательных услуг (при наличии)</w:t>
            </w:r>
          </w:p>
        </w:tc>
        <w:tc>
          <w:tcPr>
            <w:tcW w:w="624" w:type="dxa"/>
            <w:tcBorders>
              <w:top w:val="single" w:sz="4" w:space="0" w:color="auto"/>
              <w:left w:val="single" w:sz="4" w:space="0" w:color="auto"/>
              <w:bottom w:val="single" w:sz="4" w:space="0" w:color="auto"/>
              <w:right w:val="single" w:sz="4" w:space="0" w:color="auto"/>
            </w:tcBorders>
          </w:tcPr>
          <w:p w14:paraId="37B17A24"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2EA7956A"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6E1BD148"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624" w:type="dxa"/>
            <w:tcBorders>
              <w:top w:val="single" w:sz="4" w:space="0" w:color="auto"/>
              <w:left w:val="single" w:sz="4" w:space="0" w:color="auto"/>
              <w:bottom w:val="single" w:sz="4" w:space="0" w:color="auto"/>
              <w:right w:val="single" w:sz="4" w:space="0" w:color="auto"/>
            </w:tcBorders>
          </w:tcPr>
          <w:p w14:paraId="3C38A5D3"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14:paraId="643E746E"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1 - информация представлена,</w:t>
            </w:r>
          </w:p>
          <w:p w14:paraId="4B058590" w14:textId="77777777" w:rsidR="00960EBA" w:rsidRPr="00E56A28" w:rsidRDefault="00960EBA" w:rsidP="00EB660B">
            <w:pPr>
              <w:pStyle w:val="ConsPlusNormal"/>
              <w:snapToGrid w:val="0"/>
              <w:spacing w:line="276" w:lineRule="auto"/>
              <w:jc w:val="both"/>
              <w:rPr>
                <w:rFonts w:ascii="Times New Roman" w:hAnsi="Times New Roman" w:cs="Times New Roman"/>
                <w:sz w:val="28"/>
                <w:szCs w:val="28"/>
              </w:rPr>
            </w:pPr>
            <w:r w:rsidRPr="00E56A28">
              <w:rPr>
                <w:rFonts w:ascii="Times New Roman" w:hAnsi="Times New Roman" w:cs="Times New Roman"/>
                <w:sz w:val="28"/>
                <w:szCs w:val="28"/>
              </w:rPr>
              <w:t>0 - информация отсутствует</w:t>
            </w:r>
          </w:p>
        </w:tc>
      </w:tr>
      <w:tr w:rsidR="00960EBA" w:rsidRPr="00E56A28" w14:paraId="4BC43CB1" w14:textId="77777777" w:rsidTr="00960EBA">
        <w:tc>
          <w:tcPr>
            <w:tcW w:w="454" w:type="dxa"/>
            <w:tcBorders>
              <w:top w:val="single" w:sz="4" w:space="0" w:color="auto"/>
              <w:left w:val="single" w:sz="4" w:space="0" w:color="auto"/>
              <w:bottom w:val="single" w:sz="4" w:space="0" w:color="auto"/>
              <w:right w:val="single" w:sz="4" w:space="0" w:color="auto"/>
            </w:tcBorders>
          </w:tcPr>
          <w:p w14:paraId="4A2F78AA"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p>
        </w:tc>
        <w:tc>
          <w:tcPr>
            <w:tcW w:w="3855" w:type="dxa"/>
            <w:tcBorders>
              <w:top w:val="single" w:sz="4" w:space="0" w:color="auto"/>
              <w:left w:val="single" w:sz="4" w:space="0" w:color="auto"/>
              <w:bottom w:val="single" w:sz="4" w:space="0" w:color="auto"/>
              <w:right w:val="single" w:sz="4" w:space="0" w:color="auto"/>
            </w:tcBorders>
          </w:tcPr>
          <w:p w14:paraId="1A34F471"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r w:rsidRPr="00E56A28">
              <w:rPr>
                <w:rFonts w:ascii="Times New Roman" w:hAnsi="Times New Roman" w:cs="Times New Roman"/>
                <w:sz w:val="28"/>
                <w:szCs w:val="28"/>
              </w:rPr>
              <w:t>ИТОГО</w:t>
            </w:r>
          </w:p>
        </w:tc>
        <w:tc>
          <w:tcPr>
            <w:tcW w:w="624" w:type="dxa"/>
            <w:tcBorders>
              <w:top w:val="single" w:sz="4" w:space="0" w:color="auto"/>
              <w:left w:val="single" w:sz="4" w:space="0" w:color="auto"/>
              <w:bottom w:val="single" w:sz="4" w:space="0" w:color="auto"/>
              <w:right w:val="single" w:sz="4" w:space="0" w:color="auto"/>
            </w:tcBorders>
          </w:tcPr>
          <w:p w14:paraId="7C924EFD"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11*</w:t>
            </w:r>
          </w:p>
        </w:tc>
        <w:tc>
          <w:tcPr>
            <w:tcW w:w="624" w:type="dxa"/>
            <w:tcBorders>
              <w:top w:val="single" w:sz="4" w:space="0" w:color="auto"/>
              <w:left w:val="single" w:sz="4" w:space="0" w:color="auto"/>
              <w:bottom w:val="single" w:sz="4" w:space="0" w:color="auto"/>
              <w:right w:val="single" w:sz="4" w:space="0" w:color="auto"/>
            </w:tcBorders>
          </w:tcPr>
          <w:p w14:paraId="13ED4C1B"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14*</w:t>
            </w:r>
          </w:p>
        </w:tc>
        <w:tc>
          <w:tcPr>
            <w:tcW w:w="624" w:type="dxa"/>
            <w:tcBorders>
              <w:top w:val="single" w:sz="4" w:space="0" w:color="auto"/>
              <w:left w:val="single" w:sz="4" w:space="0" w:color="auto"/>
              <w:bottom w:val="single" w:sz="4" w:space="0" w:color="auto"/>
              <w:right w:val="single" w:sz="4" w:space="0" w:color="auto"/>
            </w:tcBorders>
          </w:tcPr>
          <w:p w14:paraId="118D5598"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15*</w:t>
            </w:r>
          </w:p>
        </w:tc>
        <w:tc>
          <w:tcPr>
            <w:tcW w:w="624" w:type="dxa"/>
            <w:tcBorders>
              <w:top w:val="single" w:sz="4" w:space="0" w:color="auto"/>
              <w:left w:val="single" w:sz="4" w:space="0" w:color="auto"/>
              <w:bottom w:val="single" w:sz="4" w:space="0" w:color="auto"/>
              <w:right w:val="single" w:sz="4" w:space="0" w:color="auto"/>
            </w:tcBorders>
          </w:tcPr>
          <w:p w14:paraId="76195B04" w14:textId="77777777" w:rsidR="00960EBA" w:rsidRPr="00E56A28" w:rsidRDefault="00960EBA" w:rsidP="00EB660B">
            <w:pPr>
              <w:pStyle w:val="ConsPlusNormal"/>
              <w:snapToGrid w:val="0"/>
              <w:spacing w:line="276" w:lineRule="auto"/>
              <w:jc w:val="center"/>
              <w:rPr>
                <w:rFonts w:ascii="Times New Roman" w:hAnsi="Times New Roman" w:cs="Times New Roman"/>
                <w:sz w:val="28"/>
                <w:szCs w:val="28"/>
              </w:rPr>
            </w:pPr>
            <w:r w:rsidRPr="00E56A28">
              <w:rPr>
                <w:rFonts w:ascii="Times New Roman" w:hAnsi="Times New Roman" w:cs="Times New Roman"/>
                <w:sz w:val="28"/>
                <w:szCs w:val="28"/>
              </w:rPr>
              <w:t>11*</w:t>
            </w:r>
          </w:p>
        </w:tc>
        <w:tc>
          <w:tcPr>
            <w:tcW w:w="2693" w:type="dxa"/>
            <w:tcBorders>
              <w:top w:val="single" w:sz="4" w:space="0" w:color="auto"/>
              <w:left w:val="single" w:sz="4" w:space="0" w:color="auto"/>
              <w:bottom w:val="single" w:sz="4" w:space="0" w:color="auto"/>
              <w:right w:val="single" w:sz="4" w:space="0" w:color="auto"/>
            </w:tcBorders>
          </w:tcPr>
          <w:p w14:paraId="45C5AE80" w14:textId="77777777" w:rsidR="00960EBA" w:rsidRPr="00E56A28" w:rsidRDefault="00960EBA" w:rsidP="00EB660B">
            <w:pPr>
              <w:pStyle w:val="ConsPlusNormal"/>
              <w:snapToGrid w:val="0"/>
              <w:spacing w:line="276" w:lineRule="auto"/>
              <w:rPr>
                <w:rFonts w:ascii="Times New Roman" w:hAnsi="Times New Roman" w:cs="Times New Roman"/>
                <w:sz w:val="28"/>
                <w:szCs w:val="28"/>
              </w:rPr>
            </w:pPr>
          </w:p>
        </w:tc>
      </w:tr>
    </w:tbl>
    <w:p w14:paraId="42649069" w14:textId="77777777" w:rsidR="00ED0207" w:rsidRPr="00E56A28" w:rsidRDefault="00ED0207" w:rsidP="00EB660B">
      <w:pPr>
        <w:snapToGrid w:val="0"/>
        <w:spacing w:line="276" w:lineRule="auto"/>
        <w:ind w:firstLine="0"/>
        <w:jc w:val="center"/>
      </w:pPr>
    </w:p>
    <w:p w14:paraId="1926311D" w14:textId="77777777" w:rsidR="00ED0207" w:rsidRPr="00E56A28" w:rsidRDefault="00ED0207" w:rsidP="00EB660B">
      <w:pPr>
        <w:widowControl w:val="0"/>
        <w:tabs>
          <w:tab w:val="left" w:pos="851"/>
          <w:tab w:val="left" w:pos="993"/>
          <w:tab w:val="left" w:pos="1418"/>
        </w:tabs>
        <w:snapToGrid w:val="0"/>
        <w:spacing w:line="276" w:lineRule="auto"/>
        <w:ind w:firstLine="0"/>
        <w:jc w:val="left"/>
      </w:pPr>
    </w:p>
    <w:p w14:paraId="0C7BC72C" w14:textId="77777777" w:rsidR="00952344" w:rsidRPr="00E56A28" w:rsidRDefault="00952344" w:rsidP="00EB660B">
      <w:pPr>
        <w:widowControl w:val="0"/>
        <w:tabs>
          <w:tab w:val="left" w:pos="851"/>
          <w:tab w:val="left" w:pos="993"/>
          <w:tab w:val="left" w:pos="1418"/>
        </w:tabs>
        <w:snapToGrid w:val="0"/>
        <w:spacing w:line="276" w:lineRule="auto"/>
        <w:ind w:firstLine="0"/>
        <w:jc w:val="left"/>
      </w:pPr>
    </w:p>
    <w:p w14:paraId="6936DFD4" w14:textId="77777777" w:rsidR="00AC55F1" w:rsidRPr="00E56A28" w:rsidRDefault="00AC55F1" w:rsidP="00EB660B">
      <w:pPr>
        <w:widowControl w:val="0"/>
        <w:tabs>
          <w:tab w:val="left" w:pos="851"/>
          <w:tab w:val="left" w:pos="993"/>
          <w:tab w:val="left" w:pos="1418"/>
        </w:tabs>
        <w:snapToGrid w:val="0"/>
        <w:spacing w:line="276" w:lineRule="auto"/>
        <w:ind w:firstLine="0"/>
        <w:rPr>
          <w:b/>
        </w:rPr>
      </w:pPr>
      <w:r w:rsidRPr="00E56A28">
        <w:rPr>
          <w:b/>
        </w:rPr>
        <w:t xml:space="preserve">2. </w:t>
      </w:r>
      <w:r w:rsidR="00E53336" w:rsidRPr="00E56A28">
        <w:rPr>
          <w:b/>
        </w:rPr>
        <w:t>Отметьте</w:t>
      </w:r>
      <w:r w:rsidRPr="00E56A28">
        <w:rPr>
          <w:b/>
        </w:rPr>
        <w:t xml:space="preserve"> функционирующи</w:t>
      </w:r>
      <w:r w:rsidR="00E53336" w:rsidRPr="00E56A28">
        <w:rPr>
          <w:b/>
        </w:rPr>
        <w:t>е</w:t>
      </w:r>
      <w:r w:rsidRPr="00E56A28">
        <w:rPr>
          <w:b/>
        </w:rPr>
        <w:t xml:space="preserve"> дистанционны</w:t>
      </w:r>
      <w:r w:rsidR="00E53336" w:rsidRPr="00E56A28">
        <w:rPr>
          <w:b/>
        </w:rPr>
        <w:t>е способы</w:t>
      </w:r>
      <w:r w:rsidRPr="00E56A28">
        <w:rPr>
          <w:b/>
        </w:rPr>
        <w:t xml:space="preserve"> взаимодействия с получателями услуг, информация о которых размещена на официальном сайте организации.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383"/>
      </w:tblGrid>
      <w:tr w:rsidR="00E56A28" w:rsidRPr="00E56A28" w14:paraId="6B63531C" w14:textId="77777777" w:rsidTr="009A5BC6">
        <w:tc>
          <w:tcPr>
            <w:tcW w:w="7513" w:type="dxa"/>
            <w:shd w:val="clear" w:color="auto" w:fill="auto"/>
          </w:tcPr>
          <w:p w14:paraId="7935ADFD" w14:textId="77777777" w:rsidR="00AC55F1" w:rsidRPr="00E56A28" w:rsidRDefault="00AC55F1"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lastRenderedPageBreak/>
              <w:t>абонентск</w:t>
            </w:r>
            <w:r w:rsidR="00E53336" w:rsidRPr="00E56A28">
              <w:t xml:space="preserve">ий </w:t>
            </w:r>
            <w:r w:rsidRPr="00E56A28">
              <w:t>номер телефона;</w:t>
            </w:r>
          </w:p>
        </w:tc>
        <w:tc>
          <w:tcPr>
            <w:tcW w:w="1383" w:type="dxa"/>
            <w:shd w:val="clear" w:color="auto" w:fill="auto"/>
          </w:tcPr>
          <w:p w14:paraId="1B60CB48" w14:textId="77777777" w:rsidR="00AC55F1" w:rsidRPr="00E56A28" w:rsidRDefault="00AC55F1" w:rsidP="00EB660B">
            <w:pPr>
              <w:widowControl w:val="0"/>
              <w:tabs>
                <w:tab w:val="left" w:pos="851"/>
                <w:tab w:val="left" w:pos="993"/>
                <w:tab w:val="left" w:pos="1418"/>
              </w:tabs>
              <w:snapToGrid w:val="0"/>
              <w:spacing w:line="276" w:lineRule="auto"/>
              <w:ind w:firstLine="0"/>
              <w:rPr>
                <w:i/>
              </w:rPr>
            </w:pPr>
          </w:p>
        </w:tc>
      </w:tr>
      <w:tr w:rsidR="00E56A28" w:rsidRPr="00E56A28" w14:paraId="6575B755" w14:textId="77777777" w:rsidTr="009A5BC6">
        <w:tc>
          <w:tcPr>
            <w:tcW w:w="7513" w:type="dxa"/>
            <w:shd w:val="clear" w:color="auto" w:fill="auto"/>
          </w:tcPr>
          <w:p w14:paraId="5C783DB9" w14:textId="77777777" w:rsidR="00AC55F1" w:rsidRPr="00E56A28" w:rsidRDefault="00AC55F1"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адрес электронной почты;</w:t>
            </w:r>
          </w:p>
        </w:tc>
        <w:tc>
          <w:tcPr>
            <w:tcW w:w="1383" w:type="dxa"/>
            <w:shd w:val="clear" w:color="auto" w:fill="auto"/>
          </w:tcPr>
          <w:p w14:paraId="0BE4D96C" w14:textId="77777777" w:rsidR="00AC55F1" w:rsidRPr="00E56A28" w:rsidRDefault="00AC55F1" w:rsidP="00EB660B">
            <w:pPr>
              <w:widowControl w:val="0"/>
              <w:tabs>
                <w:tab w:val="left" w:pos="851"/>
                <w:tab w:val="left" w:pos="993"/>
                <w:tab w:val="left" w:pos="1418"/>
              </w:tabs>
              <w:snapToGrid w:val="0"/>
              <w:spacing w:line="276" w:lineRule="auto"/>
              <w:ind w:firstLine="0"/>
              <w:rPr>
                <w:i/>
              </w:rPr>
            </w:pPr>
          </w:p>
        </w:tc>
      </w:tr>
      <w:tr w:rsidR="00E56A28" w:rsidRPr="00E56A28" w14:paraId="2B847124" w14:textId="77777777" w:rsidTr="009A5BC6">
        <w:tc>
          <w:tcPr>
            <w:tcW w:w="7513" w:type="dxa"/>
            <w:shd w:val="clear" w:color="auto" w:fill="auto"/>
          </w:tcPr>
          <w:p w14:paraId="7007336F" w14:textId="77777777" w:rsidR="00AC55F1" w:rsidRPr="00E56A28" w:rsidRDefault="00AC55F1"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электронны</w:t>
            </w:r>
            <w:r w:rsidR="00E53336" w:rsidRPr="00E56A28">
              <w:t>е</w:t>
            </w:r>
            <w:r w:rsidRPr="00E56A28">
              <w:t xml:space="preserve"> сервис</w:t>
            </w:r>
            <w:r w:rsidR="00E53336" w:rsidRPr="00E56A28">
              <w:t>ы</w:t>
            </w:r>
            <w:r w:rsidRPr="00E56A28">
              <w:t xml:space="preserve"> (для подачи электронного обращения (жалобы, предложения), получения консультации по оказываемым услугам и иных);</w:t>
            </w:r>
          </w:p>
        </w:tc>
        <w:tc>
          <w:tcPr>
            <w:tcW w:w="1383" w:type="dxa"/>
            <w:shd w:val="clear" w:color="auto" w:fill="auto"/>
          </w:tcPr>
          <w:p w14:paraId="5F4D1751" w14:textId="77777777" w:rsidR="00AC55F1" w:rsidRPr="00E56A28" w:rsidRDefault="00AC55F1" w:rsidP="00EB660B">
            <w:pPr>
              <w:widowControl w:val="0"/>
              <w:tabs>
                <w:tab w:val="left" w:pos="851"/>
                <w:tab w:val="left" w:pos="993"/>
                <w:tab w:val="left" w:pos="1418"/>
              </w:tabs>
              <w:snapToGrid w:val="0"/>
              <w:spacing w:line="276" w:lineRule="auto"/>
              <w:ind w:firstLine="0"/>
              <w:rPr>
                <w:i/>
              </w:rPr>
            </w:pPr>
          </w:p>
        </w:tc>
      </w:tr>
      <w:tr w:rsidR="00E56A28" w:rsidRPr="00E56A28" w14:paraId="4BBC183F" w14:textId="77777777" w:rsidTr="009A5BC6">
        <w:tc>
          <w:tcPr>
            <w:tcW w:w="7513" w:type="dxa"/>
            <w:shd w:val="clear" w:color="auto" w:fill="auto"/>
          </w:tcPr>
          <w:p w14:paraId="12F54F71" w14:textId="77777777" w:rsidR="00AC55F1" w:rsidRPr="00E56A28" w:rsidRDefault="004356DB"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раздел</w:t>
            </w:r>
            <w:r w:rsidR="00AC55F1" w:rsidRPr="00E56A28">
              <w:t xml:space="preserve"> официального сайта «Часто задаваемые вопросы»;</w:t>
            </w:r>
          </w:p>
        </w:tc>
        <w:tc>
          <w:tcPr>
            <w:tcW w:w="1383" w:type="dxa"/>
            <w:shd w:val="clear" w:color="auto" w:fill="auto"/>
          </w:tcPr>
          <w:p w14:paraId="67F561F6" w14:textId="77777777" w:rsidR="00AC55F1" w:rsidRPr="00E56A28" w:rsidRDefault="00AC55F1" w:rsidP="00EB660B">
            <w:pPr>
              <w:widowControl w:val="0"/>
              <w:tabs>
                <w:tab w:val="left" w:pos="851"/>
                <w:tab w:val="left" w:pos="993"/>
                <w:tab w:val="left" w:pos="1418"/>
              </w:tabs>
              <w:snapToGrid w:val="0"/>
              <w:spacing w:line="276" w:lineRule="auto"/>
              <w:ind w:firstLine="0"/>
              <w:rPr>
                <w:i/>
              </w:rPr>
            </w:pPr>
          </w:p>
        </w:tc>
      </w:tr>
      <w:tr w:rsidR="00E56A28" w:rsidRPr="00E56A28" w14:paraId="1DB41A2B" w14:textId="77777777" w:rsidTr="009A5BC6">
        <w:tc>
          <w:tcPr>
            <w:tcW w:w="7513" w:type="dxa"/>
            <w:shd w:val="clear" w:color="auto" w:fill="auto"/>
          </w:tcPr>
          <w:p w14:paraId="09FB08B9" w14:textId="77777777" w:rsidR="00AC55F1" w:rsidRPr="00E56A28" w:rsidRDefault="00AC55F1"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техническ</w:t>
            </w:r>
            <w:r w:rsidR="004356DB" w:rsidRPr="00E56A28">
              <w:t>ая</w:t>
            </w:r>
            <w:r w:rsidRPr="00E56A28">
              <w:t xml:space="preserve"> возможност</w:t>
            </w:r>
            <w:r w:rsidR="004356DB" w:rsidRPr="00E56A28">
              <w:t>ь</w:t>
            </w:r>
            <w:r w:rsidRPr="00E56A28">
              <w:t xml:space="preserve">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383" w:type="dxa"/>
            <w:shd w:val="clear" w:color="auto" w:fill="auto"/>
          </w:tcPr>
          <w:p w14:paraId="7E8A60E5" w14:textId="77777777" w:rsidR="00AC55F1" w:rsidRPr="00E56A28" w:rsidRDefault="00AC55F1" w:rsidP="00EB660B">
            <w:pPr>
              <w:widowControl w:val="0"/>
              <w:tabs>
                <w:tab w:val="left" w:pos="851"/>
                <w:tab w:val="left" w:pos="993"/>
                <w:tab w:val="left" w:pos="1418"/>
              </w:tabs>
              <w:snapToGrid w:val="0"/>
              <w:spacing w:line="276" w:lineRule="auto"/>
              <w:ind w:firstLine="0"/>
              <w:rPr>
                <w:i/>
              </w:rPr>
            </w:pPr>
          </w:p>
        </w:tc>
      </w:tr>
      <w:tr w:rsidR="00E56A28" w:rsidRPr="00E56A28" w14:paraId="1365659C" w14:textId="77777777" w:rsidTr="009A5BC6">
        <w:tc>
          <w:tcPr>
            <w:tcW w:w="7513" w:type="dxa"/>
            <w:shd w:val="clear" w:color="auto" w:fill="auto"/>
          </w:tcPr>
          <w:p w14:paraId="215CA988" w14:textId="0394A23A" w:rsidR="00AC55F1" w:rsidRPr="00E56A28" w:rsidRDefault="004356DB"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иные дистанционные способы взаимодействия (УКАЖИТЕ, какие) _</w:t>
            </w:r>
            <w:r w:rsidR="009A5BC6" w:rsidRPr="00E56A28">
              <w:t>_____________________________________________</w:t>
            </w:r>
            <w:r w:rsidR="00CE5CF4" w:rsidRPr="00E56A28">
              <w:t>_________</w:t>
            </w:r>
            <w:r w:rsidR="00952344" w:rsidRPr="00E56A28">
              <w:t>__________________________________________</w:t>
            </w:r>
            <w:r w:rsidR="00CE5CF4" w:rsidRPr="00E56A28">
              <w:t>_</w:t>
            </w:r>
          </w:p>
        </w:tc>
        <w:tc>
          <w:tcPr>
            <w:tcW w:w="1383" w:type="dxa"/>
            <w:shd w:val="clear" w:color="auto" w:fill="auto"/>
          </w:tcPr>
          <w:p w14:paraId="7AE08BF0" w14:textId="77777777" w:rsidR="00AC55F1" w:rsidRPr="00E56A28" w:rsidRDefault="00AC55F1" w:rsidP="00EB660B">
            <w:pPr>
              <w:widowControl w:val="0"/>
              <w:tabs>
                <w:tab w:val="left" w:pos="851"/>
                <w:tab w:val="left" w:pos="993"/>
                <w:tab w:val="left" w:pos="1418"/>
              </w:tabs>
              <w:snapToGrid w:val="0"/>
              <w:spacing w:line="276" w:lineRule="auto"/>
              <w:ind w:firstLine="0"/>
              <w:rPr>
                <w:i/>
              </w:rPr>
            </w:pPr>
          </w:p>
        </w:tc>
      </w:tr>
      <w:tr w:rsidR="00AC55F1" w:rsidRPr="00E56A28" w14:paraId="4B92E806" w14:textId="77777777" w:rsidTr="009A5BC6">
        <w:tc>
          <w:tcPr>
            <w:tcW w:w="7513" w:type="dxa"/>
            <w:shd w:val="clear" w:color="auto" w:fill="auto"/>
          </w:tcPr>
          <w:p w14:paraId="33F7C90C" w14:textId="77777777" w:rsidR="00AC55F1" w:rsidRPr="00E56A28" w:rsidRDefault="00AC55F1" w:rsidP="00EB660B">
            <w:pPr>
              <w:widowControl w:val="0"/>
              <w:snapToGrid w:val="0"/>
              <w:spacing w:line="276" w:lineRule="auto"/>
              <w:ind w:firstLine="0"/>
              <w:jc w:val="right"/>
              <w:rPr>
                <w:rFonts w:eastAsia="Calibri"/>
                <w:b/>
                <w:lang w:eastAsia="en-US"/>
              </w:rPr>
            </w:pPr>
            <w:r w:rsidRPr="00E56A28">
              <w:rPr>
                <w:rFonts w:eastAsia="Calibri"/>
                <w:b/>
                <w:lang w:eastAsia="en-US"/>
              </w:rPr>
              <w:t>ВСЕГО</w:t>
            </w:r>
          </w:p>
        </w:tc>
        <w:tc>
          <w:tcPr>
            <w:tcW w:w="1383" w:type="dxa"/>
            <w:shd w:val="clear" w:color="auto" w:fill="auto"/>
          </w:tcPr>
          <w:p w14:paraId="43E88DC0" w14:textId="77777777" w:rsidR="00AC55F1" w:rsidRPr="00E56A28" w:rsidRDefault="00AC55F1" w:rsidP="00EB660B">
            <w:pPr>
              <w:widowControl w:val="0"/>
              <w:snapToGrid w:val="0"/>
              <w:spacing w:line="276" w:lineRule="auto"/>
              <w:ind w:firstLine="0"/>
              <w:rPr>
                <w:rFonts w:eastAsia="Calibri"/>
                <w:b/>
                <w:lang w:eastAsia="en-US"/>
              </w:rPr>
            </w:pPr>
          </w:p>
        </w:tc>
      </w:tr>
    </w:tbl>
    <w:p w14:paraId="5DDC0FE2" w14:textId="77777777" w:rsidR="00AC55F1" w:rsidRPr="00E56A28" w:rsidRDefault="00AC55F1" w:rsidP="00EB660B">
      <w:pPr>
        <w:widowControl w:val="0"/>
        <w:tabs>
          <w:tab w:val="left" w:pos="851"/>
          <w:tab w:val="left" w:pos="993"/>
          <w:tab w:val="left" w:pos="1418"/>
        </w:tabs>
        <w:snapToGrid w:val="0"/>
        <w:spacing w:line="276" w:lineRule="auto"/>
        <w:ind w:firstLine="0"/>
        <w:rPr>
          <w:b/>
        </w:rPr>
      </w:pPr>
    </w:p>
    <w:p w14:paraId="5E5A4BE8" w14:textId="77777777" w:rsidR="00AC55F1" w:rsidRPr="00E56A28" w:rsidRDefault="00AC55F1" w:rsidP="00EB660B">
      <w:pPr>
        <w:widowControl w:val="0"/>
        <w:tabs>
          <w:tab w:val="left" w:pos="851"/>
          <w:tab w:val="left" w:pos="993"/>
          <w:tab w:val="left" w:pos="1418"/>
        </w:tabs>
        <w:snapToGrid w:val="0"/>
        <w:spacing w:line="276" w:lineRule="auto"/>
        <w:ind w:firstLine="0"/>
        <w:rPr>
          <w:b/>
        </w:rPr>
      </w:pPr>
      <w:r w:rsidRPr="00E56A28">
        <w:rPr>
          <w:b/>
        </w:rPr>
        <w:t>3. Укажите количество комфортных условий для предоставления услуг.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41"/>
      </w:tblGrid>
      <w:tr w:rsidR="00E56A28" w:rsidRPr="00E56A28" w14:paraId="7B493385" w14:textId="77777777" w:rsidTr="009A5BC6">
        <w:tc>
          <w:tcPr>
            <w:tcW w:w="7655" w:type="dxa"/>
            <w:shd w:val="clear" w:color="auto" w:fill="auto"/>
          </w:tcPr>
          <w:p w14:paraId="491EF852" w14:textId="77777777" w:rsidR="00AC55F1" w:rsidRPr="00E56A28" w:rsidRDefault="00AC55F1"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наличие комфортной зоны отдыха (ожидания) оборудованной соответствующей мебелью;</w:t>
            </w:r>
          </w:p>
        </w:tc>
        <w:tc>
          <w:tcPr>
            <w:tcW w:w="1241" w:type="dxa"/>
            <w:shd w:val="clear" w:color="auto" w:fill="auto"/>
          </w:tcPr>
          <w:p w14:paraId="442930FD" w14:textId="77777777" w:rsidR="00AC55F1" w:rsidRPr="00E56A28" w:rsidRDefault="00AC55F1" w:rsidP="00EB660B">
            <w:pPr>
              <w:widowControl w:val="0"/>
              <w:tabs>
                <w:tab w:val="left" w:pos="851"/>
                <w:tab w:val="left" w:pos="993"/>
                <w:tab w:val="left" w:pos="1418"/>
              </w:tabs>
              <w:snapToGrid w:val="0"/>
              <w:spacing w:line="276" w:lineRule="auto"/>
              <w:ind w:firstLine="0"/>
              <w:rPr>
                <w:i/>
              </w:rPr>
            </w:pPr>
          </w:p>
        </w:tc>
      </w:tr>
      <w:tr w:rsidR="00E56A28" w:rsidRPr="00E56A28" w14:paraId="0C672D9E" w14:textId="77777777" w:rsidTr="009A5BC6">
        <w:tc>
          <w:tcPr>
            <w:tcW w:w="7655" w:type="dxa"/>
            <w:shd w:val="clear" w:color="auto" w:fill="auto"/>
          </w:tcPr>
          <w:p w14:paraId="424A7ECF" w14:textId="77777777" w:rsidR="00AC55F1" w:rsidRPr="00E56A28" w:rsidRDefault="00AC55F1"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 xml:space="preserve">наличие и понятность навигации внутри организации; </w:t>
            </w:r>
          </w:p>
        </w:tc>
        <w:tc>
          <w:tcPr>
            <w:tcW w:w="1241" w:type="dxa"/>
            <w:shd w:val="clear" w:color="auto" w:fill="auto"/>
          </w:tcPr>
          <w:p w14:paraId="3EEFB107" w14:textId="77777777" w:rsidR="00AC55F1" w:rsidRPr="00E56A28" w:rsidRDefault="00AC55F1" w:rsidP="00EB660B">
            <w:pPr>
              <w:widowControl w:val="0"/>
              <w:tabs>
                <w:tab w:val="left" w:pos="851"/>
                <w:tab w:val="left" w:pos="993"/>
                <w:tab w:val="left" w:pos="1418"/>
              </w:tabs>
              <w:snapToGrid w:val="0"/>
              <w:spacing w:line="276" w:lineRule="auto"/>
              <w:ind w:firstLine="0"/>
              <w:rPr>
                <w:i/>
              </w:rPr>
            </w:pPr>
          </w:p>
        </w:tc>
      </w:tr>
      <w:tr w:rsidR="00E56A28" w:rsidRPr="00E56A28" w14:paraId="2827ACE7" w14:textId="77777777" w:rsidTr="009A5BC6">
        <w:tc>
          <w:tcPr>
            <w:tcW w:w="7655" w:type="dxa"/>
            <w:shd w:val="clear" w:color="auto" w:fill="auto"/>
          </w:tcPr>
          <w:p w14:paraId="6D4DB23B" w14:textId="77777777" w:rsidR="00AC55F1" w:rsidRPr="00E56A28" w:rsidRDefault="00AC55F1"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наличие и доступность питьевой воды;</w:t>
            </w:r>
          </w:p>
        </w:tc>
        <w:tc>
          <w:tcPr>
            <w:tcW w:w="1241" w:type="dxa"/>
            <w:shd w:val="clear" w:color="auto" w:fill="auto"/>
          </w:tcPr>
          <w:p w14:paraId="58BB653D" w14:textId="77777777" w:rsidR="00AC55F1" w:rsidRPr="00E56A28" w:rsidRDefault="00AC55F1" w:rsidP="00EB660B">
            <w:pPr>
              <w:widowControl w:val="0"/>
              <w:tabs>
                <w:tab w:val="left" w:pos="851"/>
                <w:tab w:val="left" w:pos="993"/>
                <w:tab w:val="left" w:pos="1418"/>
              </w:tabs>
              <w:snapToGrid w:val="0"/>
              <w:spacing w:line="276" w:lineRule="auto"/>
              <w:ind w:firstLine="0"/>
              <w:rPr>
                <w:i/>
              </w:rPr>
            </w:pPr>
          </w:p>
        </w:tc>
      </w:tr>
      <w:tr w:rsidR="00E56A28" w:rsidRPr="00E56A28" w14:paraId="0052E0ED" w14:textId="77777777" w:rsidTr="009A5BC6">
        <w:tc>
          <w:tcPr>
            <w:tcW w:w="7655" w:type="dxa"/>
            <w:shd w:val="clear" w:color="auto" w:fill="auto"/>
          </w:tcPr>
          <w:p w14:paraId="1520E84C" w14:textId="77777777" w:rsidR="00AC55F1" w:rsidRPr="00E56A28" w:rsidRDefault="00AC55F1"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наличие и доступность санитарно-гигиенических помещений;</w:t>
            </w:r>
          </w:p>
        </w:tc>
        <w:tc>
          <w:tcPr>
            <w:tcW w:w="1241" w:type="dxa"/>
            <w:shd w:val="clear" w:color="auto" w:fill="auto"/>
          </w:tcPr>
          <w:p w14:paraId="2A7C5EF0" w14:textId="77777777" w:rsidR="00AC55F1" w:rsidRPr="00E56A28" w:rsidRDefault="00AC55F1" w:rsidP="00EB660B">
            <w:pPr>
              <w:widowControl w:val="0"/>
              <w:tabs>
                <w:tab w:val="left" w:pos="851"/>
                <w:tab w:val="left" w:pos="993"/>
                <w:tab w:val="left" w:pos="1418"/>
              </w:tabs>
              <w:snapToGrid w:val="0"/>
              <w:spacing w:line="276" w:lineRule="auto"/>
              <w:ind w:firstLine="0"/>
              <w:rPr>
                <w:i/>
              </w:rPr>
            </w:pPr>
          </w:p>
        </w:tc>
      </w:tr>
      <w:tr w:rsidR="00E56A28" w:rsidRPr="00E56A28" w14:paraId="4A9E294B" w14:textId="77777777" w:rsidTr="009A5BC6">
        <w:tc>
          <w:tcPr>
            <w:tcW w:w="7655" w:type="dxa"/>
            <w:shd w:val="clear" w:color="auto" w:fill="auto"/>
          </w:tcPr>
          <w:p w14:paraId="068B9F5F" w14:textId="77777777" w:rsidR="00AC55F1" w:rsidRPr="00E56A28" w:rsidRDefault="00251486"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 xml:space="preserve">удовлетворительное </w:t>
            </w:r>
            <w:r w:rsidR="00AC55F1" w:rsidRPr="00E56A28">
              <w:t>санитарное состояние помещений организации;</w:t>
            </w:r>
          </w:p>
        </w:tc>
        <w:tc>
          <w:tcPr>
            <w:tcW w:w="1241" w:type="dxa"/>
            <w:shd w:val="clear" w:color="auto" w:fill="auto"/>
          </w:tcPr>
          <w:p w14:paraId="356DA6A0" w14:textId="77777777" w:rsidR="00AC55F1" w:rsidRPr="00E56A28" w:rsidRDefault="00AC55F1" w:rsidP="00EB660B">
            <w:pPr>
              <w:widowControl w:val="0"/>
              <w:tabs>
                <w:tab w:val="left" w:pos="851"/>
                <w:tab w:val="left" w:pos="993"/>
                <w:tab w:val="left" w:pos="1418"/>
              </w:tabs>
              <w:snapToGrid w:val="0"/>
              <w:spacing w:line="276" w:lineRule="auto"/>
              <w:ind w:firstLine="0"/>
              <w:rPr>
                <w:i/>
              </w:rPr>
            </w:pPr>
          </w:p>
        </w:tc>
      </w:tr>
      <w:tr w:rsidR="00E56A28" w:rsidRPr="00E56A28" w14:paraId="23391096" w14:textId="77777777" w:rsidTr="009A5BC6">
        <w:trPr>
          <w:trHeight w:val="369"/>
        </w:trPr>
        <w:tc>
          <w:tcPr>
            <w:tcW w:w="7655" w:type="dxa"/>
            <w:tcBorders>
              <w:top w:val="single" w:sz="4" w:space="0" w:color="auto"/>
              <w:left w:val="single" w:sz="4" w:space="0" w:color="auto"/>
              <w:bottom w:val="single" w:sz="4" w:space="0" w:color="auto"/>
              <w:right w:val="single" w:sz="4" w:space="0" w:color="auto"/>
            </w:tcBorders>
            <w:shd w:val="clear" w:color="auto" w:fill="auto"/>
          </w:tcPr>
          <w:p w14:paraId="30A2FBC9" w14:textId="77777777" w:rsidR="00F71110" w:rsidRPr="00E56A28" w:rsidRDefault="00F71110" w:rsidP="00EB660B">
            <w:pPr>
              <w:pStyle w:val="a"/>
              <w:numPr>
                <w:ilvl w:val="0"/>
                <w:numId w:val="0"/>
              </w:numPr>
              <w:tabs>
                <w:tab w:val="left" w:pos="851"/>
                <w:tab w:val="left" w:pos="993"/>
                <w:tab w:val="left" w:pos="1418"/>
              </w:tabs>
              <w:snapToGrid w:val="0"/>
              <w:spacing w:line="276" w:lineRule="auto"/>
              <w:contextualSpacing w:val="0"/>
              <w:jc w:val="right"/>
              <w:rPr>
                <w:b/>
              </w:rPr>
            </w:pPr>
            <w:r w:rsidRPr="00E56A28">
              <w:rPr>
                <w:b/>
              </w:rPr>
              <w:t>ВСЕГО</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77A22A2E" w14:textId="77777777" w:rsidR="00F71110" w:rsidRPr="00E56A28" w:rsidRDefault="00F71110" w:rsidP="00EB660B">
            <w:pPr>
              <w:widowControl w:val="0"/>
              <w:tabs>
                <w:tab w:val="left" w:pos="851"/>
                <w:tab w:val="left" w:pos="993"/>
                <w:tab w:val="left" w:pos="1418"/>
              </w:tabs>
              <w:snapToGrid w:val="0"/>
              <w:spacing w:line="276" w:lineRule="auto"/>
              <w:ind w:firstLine="0"/>
              <w:rPr>
                <w:b/>
                <w:i/>
              </w:rPr>
            </w:pPr>
          </w:p>
        </w:tc>
      </w:tr>
    </w:tbl>
    <w:p w14:paraId="5F3E174B" w14:textId="77777777" w:rsidR="00AC55F1" w:rsidRPr="00E56A28" w:rsidRDefault="00AC55F1" w:rsidP="00EB660B">
      <w:pPr>
        <w:pageBreakBefore/>
        <w:widowControl w:val="0"/>
        <w:tabs>
          <w:tab w:val="left" w:pos="851"/>
          <w:tab w:val="left" w:pos="993"/>
          <w:tab w:val="left" w:pos="1418"/>
        </w:tabs>
        <w:snapToGrid w:val="0"/>
        <w:spacing w:line="276" w:lineRule="auto"/>
        <w:ind w:firstLine="0"/>
        <w:rPr>
          <w:b/>
        </w:rPr>
      </w:pPr>
      <w:r w:rsidRPr="00E56A28">
        <w:rPr>
          <w:b/>
        </w:rPr>
        <w:lastRenderedPageBreak/>
        <w:t xml:space="preserve">4. Укажите количество условий доступности организации для инвалидов.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958"/>
      </w:tblGrid>
      <w:tr w:rsidR="00E56A28" w:rsidRPr="00E56A28" w14:paraId="6EF6D60D" w14:textId="77777777" w:rsidTr="009A5BC6">
        <w:tc>
          <w:tcPr>
            <w:tcW w:w="7938" w:type="dxa"/>
            <w:shd w:val="clear" w:color="auto" w:fill="auto"/>
          </w:tcPr>
          <w:p w14:paraId="6C10790D" w14:textId="5E659728" w:rsidR="00AC55F1" w:rsidRPr="00E56A28" w:rsidRDefault="00F10132"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предусмотрены адаптированные образовательные программы и/или отсутствуют обучающиеся с ОВЗ</w:t>
            </w:r>
          </w:p>
        </w:tc>
        <w:tc>
          <w:tcPr>
            <w:tcW w:w="958" w:type="dxa"/>
            <w:shd w:val="clear" w:color="auto" w:fill="auto"/>
          </w:tcPr>
          <w:p w14:paraId="4F00DBA3" w14:textId="77777777" w:rsidR="00AC55F1" w:rsidRPr="00E56A28" w:rsidRDefault="00AC55F1" w:rsidP="00EB660B">
            <w:pPr>
              <w:widowControl w:val="0"/>
              <w:tabs>
                <w:tab w:val="left" w:pos="851"/>
                <w:tab w:val="left" w:pos="993"/>
                <w:tab w:val="left" w:pos="1418"/>
              </w:tabs>
              <w:snapToGrid w:val="0"/>
              <w:spacing w:line="276" w:lineRule="auto"/>
              <w:ind w:firstLine="0"/>
              <w:rPr>
                <w:i/>
              </w:rPr>
            </w:pPr>
          </w:p>
        </w:tc>
      </w:tr>
      <w:tr w:rsidR="00E56A28" w:rsidRPr="00E56A28" w14:paraId="431CCCE9" w14:textId="77777777" w:rsidTr="009A5BC6">
        <w:tc>
          <w:tcPr>
            <w:tcW w:w="7938" w:type="dxa"/>
            <w:shd w:val="clear" w:color="auto" w:fill="auto"/>
          </w:tcPr>
          <w:p w14:paraId="60B4F51A" w14:textId="3557610C" w:rsidR="00F10132" w:rsidRPr="00E56A28" w:rsidRDefault="00F10132"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наличие оборудованных входных групп пандусами (подъемными платформами);</w:t>
            </w:r>
          </w:p>
        </w:tc>
        <w:tc>
          <w:tcPr>
            <w:tcW w:w="958" w:type="dxa"/>
            <w:shd w:val="clear" w:color="auto" w:fill="auto"/>
          </w:tcPr>
          <w:p w14:paraId="192BDF28" w14:textId="77777777" w:rsidR="00F10132" w:rsidRPr="00E56A28" w:rsidRDefault="00F10132" w:rsidP="00EB660B">
            <w:pPr>
              <w:widowControl w:val="0"/>
              <w:tabs>
                <w:tab w:val="left" w:pos="851"/>
                <w:tab w:val="left" w:pos="993"/>
                <w:tab w:val="left" w:pos="1418"/>
              </w:tabs>
              <w:snapToGrid w:val="0"/>
              <w:spacing w:line="276" w:lineRule="auto"/>
              <w:ind w:firstLine="0"/>
              <w:rPr>
                <w:i/>
              </w:rPr>
            </w:pPr>
          </w:p>
        </w:tc>
      </w:tr>
      <w:tr w:rsidR="00E56A28" w:rsidRPr="00E56A28" w14:paraId="6DCA199D" w14:textId="77777777" w:rsidTr="009A5BC6">
        <w:tc>
          <w:tcPr>
            <w:tcW w:w="7938" w:type="dxa"/>
            <w:shd w:val="clear" w:color="auto" w:fill="auto"/>
          </w:tcPr>
          <w:p w14:paraId="0E7EA8C3" w14:textId="77777777" w:rsidR="00AC55F1" w:rsidRPr="00E56A28" w:rsidRDefault="00F71110"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 xml:space="preserve">наличие </w:t>
            </w:r>
            <w:r w:rsidR="00AC55F1" w:rsidRPr="00E56A28">
              <w:t>выделенных стоянок для автотранспортных средств инвалидов;</w:t>
            </w:r>
          </w:p>
        </w:tc>
        <w:tc>
          <w:tcPr>
            <w:tcW w:w="958" w:type="dxa"/>
            <w:shd w:val="clear" w:color="auto" w:fill="auto"/>
          </w:tcPr>
          <w:p w14:paraId="2C1CF404" w14:textId="77777777" w:rsidR="00AC55F1" w:rsidRPr="00E56A28" w:rsidRDefault="00AC55F1" w:rsidP="00EB660B">
            <w:pPr>
              <w:widowControl w:val="0"/>
              <w:tabs>
                <w:tab w:val="left" w:pos="851"/>
                <w:tab w:val="left" w:pos="993"/>
                <w:tab w:val="left" w:pos="1418"/>
              </w:tabs>
              <w:snapToGrid w:val="0"/>
              <w:spacing w:line="276" w:lineRule="auto"/>
              <w:ind w:firstLine="0"/>
              <w:rPr>
                <w:i/>
              </w:rPr>
            </w:pPr>
          </w:p>
        </w:tc>
      </w:tr>
      <w:tr w:rsidR="00E56A28" w:rsidRPr="00E56A28" w14:paraId="7A63DE4B" w14:textId="77777777" w:rsidTr="009A5BC6">
        <w:tc>
          <w:tcPr>
            <w:tcW w:w="7938" w:type="dxa"/>
            <w:shd w:val="clear" w:color="auto" w:fill="auto"/>
          </w:tcPr>
          <w:p w14:paraId="7D4585E8" w14:textId="77777777" w:rsidR="00AC55F1" w:rsidRPr="00E56A28" w:rsidRDefault="00F71110"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 xml:space="preserve">наличие </w:t>
            </w:r>
            <w:r w:rsidR="00AC55F1" w:rsidRPr="00E56A28">
              <w:t>адаптированных лифтов, поручней, расширенных дверных проемов;</w:t>
            </w:r>
          </w:p>
        </w:tc>
        <w:tc>
          <w:tcPr>
            <w:tcW w:w="958" w:type="dxa"/>
            <w:shd w:val="clear" w:color="auto" w:fill="auto"/>
          </w:tcPr>
          <w:p w14:paraId="6F2F0872" w14:textId="77777777" w:rsidR="00AC55F1" w:rsidRPr="00E56A28" w:rsidRDefault="00AC55F1" w:rsidP="00EB660B">
            <w:pPr>
              <w:widowControl w:val="0"/>
              <w:tabs>
                <w:tab w:val="left" w:pos="851"/>
                <w:tab w:val="left" w:pos="993"/>
                <w:tab w:val="left" w:pos="1418"/>
              </w:tabs>
              <w:snapToGrid w:val="0"/>
              <w:spacing w:line="276" w:lineRule="auto"/>
              <w:ind w:firstLine="0"/>
              <w:rPr>
                <w:i/>
              </w:rPr>
            </w:pPr>
          </w:p>
        </w:tc>
      </w:tr>
      <w:tr w:rsidR="00E56A28" w:rsidRPr="00E56A28" w14:paraId="552CF4B1" w14:textId="77777777" w:rsidTr="009A5BC6">
        <w:tc>
          <w:tcPr>
            <w:tcW w:w="7938" w:type="dxa"/>
            <w:shd w:val="clear" w:color="auto" w:fill="auto"/>
          </w:tcPr>
          <w:p w14:paraId="6453DE34" w14:textId="77777777" w:rsidR="00AC55F1" w:rsidRPr="00E56A28" w:rsidRDefault="00F71110"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 xml:space="preserve">наличие </w:t>
            </w:r>
            <w:r w:rsidR="00AC55F1" w:rsidRPr="00E56A28">
              <w:t>сменных кресел-колясок;</w:t>
            </w:r>
          </w:p>
        </w:tc>
        <w:tc>
          <w:tcPr>
            <w:tcW w:w="958" w:type="dxa"/>
            <w:shd w:val="clear" w:color="auto" w:fill="auto"/>
          </w:tcPr>
          <w:p w14:paraId="00804D95" w14:textId="77777777" w:rsidR="00AC55F1" w:rsidRPr="00E56A28" w:rsidRDefault="00AC55F1" w:rsidP="00EB660B">
            <w:pPr>
              <w:widowControl w:val="0"/>
              <w:tabs>
                <w:tab w:val="left" w:pos="851"/>
                <w:tab w:val="left" w:pos="993"/>
                <w:tab w:val="left" w:pos="1418"/>
              </w:tabs>
              <w:snapToGrid w:val="0"/>
              <w:spacing w:line="276" w:lineRule="auto"/>
              <w:ind w:firstLine="0"/>
              <w:rPr>
                <w:i/>
              </w:rPr>
            </w:pPr>
          </w:p>
        </w:tc>
      </w:tr>
      <w:tr w:rsidR="00E56A28" w:rsidRPr="00E56A28" w14:paraId="619A5299" w14:textId="77777777" w:rsidTr="009A5BC6">
        <w:tc>
          <w:tcPr>
            <w:tcW w:w="7938" w:type="dxa"/>
            <w:shd w:val="clear" w:color="auto" w:fill="auto"/>
          </w:tcPr>
          <w:p w14:paraId="38B4008C" w14:textId="77777777" w:rsidR="00AC55F1" w:rsidRPr="00E56A28" w:rsidRDefault="00F71110"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 xml:space="preserve">наличие </w:t>
            </w:r>
            <w:r w:rsidR="00AC55F1" w:rsidRPr="00E56A28">
              <w:t>специально оборудованных санитарно-гигиенических помещений в организации социальной сферы</w:t>
            </w:r>
          </w:p>
        </w:tc>
        <w:tc>
          <w:tcPr>
            <w:tcW w:w="958" w:type="dxa"/>
            <w:shd w:val="clear" w:color="auto" w:fill="auto"/>
          </w:tcPr>
          <w:p w14:paraId="6C85BC6B" w14:textId="77777777" w:rsidR="00AC55F1" w:rsidRPr="00E56A28" w:rsidRDefault="00AC55F1" w:rsidP="00EB660B">
            <w:pPr>
              <w:widowControl w:val="0"/>
              <w:tabs>
                <w:tab w:val="left" w:pos="851"/>
                <w:tab w:val="left" w:pos="993"/>
                <w:tab w:val="left" w:pos="1418"/>
              </w:tabs>
              <w:snapToGrid w:val="0"/>
              <w:spacing w:line="276" w:lineRule="auto"/>
              <w:ind w:firstLine="0"/>
              <w:rPr>
                <w:i/>
              </w:rPr>
            </w:pPr>
          </w:p>
        </w:tc>
      </w:tr>
      <w:tr w:rsidR="00AC55F1" w:rsidRPr="00E56A28" w14:paraId="43073A36" w14:textId="77777777" w:rsidTr="009A5BC6">
        <w:tc>
          <w:tcPr>
            <w:tcW w:w="7938" w:type="dxa"/>
            <w:shd w:val="clear" w:color="auto" w:fill="auto"/>
          </w:tcPr>
          <w:p w14:paraId="785FAFFD" w14:textId="77777777" w:rsidR="00AC55F1" w:rsidRPr="00E56A28" w:rsidRDefault="00AC55F1" w:rsidP="00EB660B">
            <w:pPr>
              <w:widowControl w:val="0"/>
              <w:tabs>
                <w:tab w:val="left" w:pos="851"/>
                <w:tab w:val="left" w:pos="993"/>
                <w:tab w:val="left" w:pos="1418"/>
              </w:tabs>
              <w:snapToGrid w:val="0"/>
              <w:spacing w:line="276" w:lineRule="auto"/>
              <w:ind w:firstLine="0"/>
              <w:jc w:val="right"/>
              <w:rPr>
                <w:b/>
              </w:rPr>
            </w:pPr>
            <w:r w:rsidRPr="00E56A28">
              <w:rPr>
                <w:b/>
              </w:rPr>
              <w:t>ВСЕГО</w:t>
            </w:r>
          </w:p>
        </w:tc>
        <w:tc>
          <w:tcPr>
            <w:tcW w:w="958" w:type="dxa"/>
            <w:shd w:val="clear" w:color="auto" w:fill="auto"/>
          </w:tcPr>
          <w:p w14:paraId="09EF7925" w14:textId="77777777" w:rsidR="00AC55F1" w:rsidRPr="00E56A28" w:rsidRDefault="00AC55F1" w:rsidP="00EB660B">
            <w:pPr>
              <w:widowControl w:val="0"/>
              <w:tabs>
                <w:tab w:val="left" w:pos="851"/>
                <w:tab w:val="left" w:pos="993"/>
                <w:tab w:val="left" w:pos="1418"/>
              </w:tabs>
              <w:snapToGrid w:val="0"/>
              <w:spacing w:line="276" w:lineRule="auto"/>
              <w:ind w:firstLine="0"/>
              <w:rPr>
                <w:b/>
                <w:i/>
              </w:rPr>
            </w:pPr>
          </w:p>
        </w:tc>
      </w:tr>
    </w:tbl>
    <w:p w14:paraId="0751052F" w14:textId="77777777" w:rsidR="00AC55F1" w:rsidRPr="00E56A28" w:rsidRDefault="00AC55F1" w:rsidP="00EB660B">
      <w:pPr>
        <w:widowControl w:val="0"/>
        <w:tabs>
          <w:tab w:val="left" w:pos="851"/>
          <w:tab w:val="left" w:pos="993"/>
          <w:tab w:val="left" w:pos="1418"/>
        </w:tabs>
        <w:snapToGrid w:val="0"/>
        <w:spacing w:line="276" w:lineRule="auto"/>
        <w:ind w:firstLine="0"/>
        <w:rPr>
          <w:i/>
        </w:rPr>
      </w:pPr>
    </w:p>
    <w:p w14:paraId="4A408E33" w14:textId="77777777" w:rsidR="00AC55F1" w:rsidRPr="00E56A28" w:rsidRDefault="00AC55F1" w:rsidP="00EB660B">
      <w:pPr>
        <w:widowControl w:val="0"/>
        <w:tabs>
          <w:tab w:val="left" w:pos="851"/>
          <w:tab w:val="left" w:pos="993"/>
          <w:tab w:val="left" w:pos="1418"/>
        </w:tabs>
        <w:snapToGrid w:val="0"/>
        <w:spacing w:line="276" w:lineRule="auto"/>
        <w:ind w:hanging="426"/>
        <w:rPr>
          <w:b/>
        </w:rPr>
      </w:pPr>
      <w:r w:rsidRPr="00E56A28">
        <w:rPr>
          <w:b/>
        </w:rPr>
        <w:t>5. Укажите количество условий доступности организации для инвалидов, позволяющих инвалидам получать услуги наравне с другими.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674"/>
      </w:tblGrid>
      <w:tr w:rsidR="00E56A28" w:rsidRPr="00E56A28" w14:paraId="6B6F8DB4" w14:textId="77777777" w:rsidTr="009A5BC6">
        <w:tc>
          <w:tcPr>
            <w:tcW w:w="8222" w:type="dxa"/>
            <w:shd w:val="clear" w:color="auto" w:fill="auto"/>
          </w:tcPr>
          <w:p w14:paraId="299C2839" w14:textId="77777777" w:rsidR="00AC55F1" w:rsidRPr="00E56A28" w:rsidRDefault="00AC55F1"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дублирование для инвалидов по слуху и зрению звуковой и зрительной информации;</w:t>
            </w:r>
          </w:p>
        </w:tc>
        <w:tc>
          <w:tcPr>
            <w:tcW w:w="674" w:type="dxa"/>
            <w:shd w:val="clear" w:color="auto" w:fill="auto"/>
          </w:tcPr>
          <w:p w14:paraId="66BFE98C" w14:textId="77777777" w:rsidR="00AC55F1" w:rsidRPr="00E56A28" w:rsidRDefault="00AC55F1" w:rsidP="00EB660B">
            <w:pPr>
              <w:widowControl w:val="0"/>
              <w:tabs>
                <w:tab w:val="left" w:pos="851"/>
                <w:tab w:val="left" w:pos="993"/>
                <w:tab w:val="left" w:pos="1418"/>
              </w:tabs>
              <w:snapToGrid w:val="0"/>
              <w:spacing w:line="276" w:lineRule="auto"/>
              <w:ind w:firstLine="0"/>
              <w:jc w:val="center"/>
              <w:rPr>
                <w:i/>
              </w:rPr>
            </w:pPr>
          </w:p>
        </w:tc>
      </w:tr>
      <w:tr w:rsidR="00E56A28" w:rsidRPr="00E56A28" w14:paraId="2991FA1B" w14:textId="77777777" w:rsidTr="009A5BC6">
        <w:tc>
          <w:tcPr>
            <w:tcW w:w="8222" w:type="dxa"/>
            <w:shd w:val="clear" w:color="auto" w:fill="auto"/>
          </w:tcPr>
          <w:p w14:paraId="319C172C" w14:textId="77777777" w:rsidR="00AC55F1" w:rsidRPr="00E56A28" w:rsidRDefault="00AC55F1"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дублирование надписей, знаков и иной текстовой и графической информации знаками, выполненными рельефно-точечным шрифтом Брайля;</w:t>
            </w:r>
          </w:p>
        </w:tc>
        <w:tc>
          <w:tcPr>
            <w:tcW w:w="674" w:type="dxa"/>
            <w:shd w:val="clear" w:color="auto" w:fill="auto"/>
          </w:tcPr>
          <w:p w14:paraId="4C31B24C" w14:textId="77777777" w:rsidR="00AC55F1" w:rsidRPr="00E56A28" w:rsidRDefault="00AC55F1" w:rsidP="00EB660B">
            <w:pPr>
              <w:widowControl w:val="0"/>
              <w:tabs>
                <w:tab w:val="left" w:pos="851"/>
                <w:tab w:val="left" w:pos="993"/>
                <w:tab w:val="left" w:pos="1418"/>
              </w:tabs>
              <w:snapToGrid w:val="0"/>
              <w:spacing w:line="276" w:lineRule="auto"/>
              <w:ind w:firstLine="0"/>
              <w:jc w:val="center"/>
              <w:rPr>
                <w:i/>
              </w:rPr>
            </w:pPr>
          </w:p>
        </w:tc>
      </w:tr>
      <w:tr w:rsidR="00E56A28" w:rsidRPr="00E56A28" w14:paraId="7FDB9B55" w14:textId="77777777" w:rsidTr="009A5BC6">
        <w:tc>
          <w:tcPr>
            <w:tcW w:w="8222" w:type="dxa"/>
            <w:shd w:val="clear" w:color="auto" w:fill="auto"/>
          </w:tcPr>
          <w:p w14:paraId="6034B83F" w14:textId="77777777" w:rsidR="00AC55F1" w:rsidRPr="00E56A28" w:rsidRDefault="00AC55F1"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 xml:space="preserve">возможность предоставления инвалидам по слуху (слуху и зрению) услуг </w:t>
            </w:r>
            <w:proofErr w:type="spellStart"/>
            <w:r w:rsidRPr="00E56A28">
              <w:t>сурдопереводчика</w:t>
            </w:r>
            <w:proofErr w:type="spellEnd"/>
            <w:r w:rsidRPr="00E56A28">
              <w:t xml:space="preserve"> (</w:t>
            </w:r>
            <w:proofErr w:type="spellStart"/>
            <w:r w:rsidRPr="00E56A28">
              <w:t>тифлосурдопереводчика</w:t>
            </w:r>
            <w:proofErr w:type="spellEnd"/>
            <w:r w:rsidRPr="00E56A28">
              <w:t>);</w:t>
            </w:r>
          </w:p>
        </w:tc>
        <w:tc>
          <w:tcPr>
            <w:tcW w:w="674" w:type="dxa"/>
            <w:shd w:val="clear" w:color="auto" w:fill="auto"/>
          </w:tcPr>
          <w:p w14:paraId="618D2BF1" w14:textId="77777777" w:rsidR="00AC55F1" w:rsidRPr="00E56A28" w:rsidRDefault="00AC55F1" w:rsidP="00EB660B">
            <w:pPr>
              <w:widowControl w:val="0"/>
              <w:tabs>
                <w:tab w:val="left" w:pos="851"/>
                <w:tab w:val="left" w:pos="993"/>
                <w:tab w:val="left" w:pos="1418"/>
              </w:tabs>
              <w:snapToGrid w:val="0"/>
              <w:spacing w:line="276" w:lineRule="auto"/>
              <w:ind w:firstLine="0"/>
              <w:jc w:val="center"/>
              <w:rPr>
                <w:i/>
              </w:rPr>
            </w:pPr>
          </w:p>
        </w:tc>
      </w:tr>
      <w:tr w:rsidR="00E56A28" w:rsidRPr="00E56A28" w14:paraId="610DF8EF" w14:textId="77777777" w:rsidTr="009A5BC6">
        <w:tc>
          <w:tcPr>
            <w:tcW w:w="8222" w:type="dxa"/>
            <w:shd w:val="clear" w:color="auto" w:fill="auto"/>
          </w:tcPr>
          <w:p w14:paraId="26E30377" w14:textId="77777777" w:rsidR="00AC55F1" w:rsidRPr="00E56A28" w:rsidRDefault="00AC55F1"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наличие альтернативной версии официального сайта организации социальной сферы в сети «Интернет» для инвалидов по зрению;</w:t>
            </w:r>
          </w:p>
        </w:tc>
        <w:tc>
          <w:tcPr>
            <w:tcW w:w="674" w:type="dxa"/>
            <w:shd w:val="clear" w:color="auto" w:fill="auto"/>
          </w:tcPr>
          <w:p w14:paraId="6E08C22C" w14:textId="77777777" w:rsidR="00AC55F1" w:rsidRPr="00E56A28" w:rsidRDefault="00AC55F1" w:rsidP="00EB660B">
            <w:pPr>
              <w:widowControl w:val="0"/>
              <w:tabs>
                <w:tab w:val="left" w:pos="851"/>
                <w:tab w:val="left" w:pos="993"/>
                <w:tab w:val="left" w:pos="1418"/>
              </w:tabs>
              <w:snapToGrid w:val="0"/>
              <w:spacing w:line="276" w:lineRule="auto"/>
              <w:ind w:firstLine="0"/>
              <w:jc w:val="center"/>
              <w:rPr>
                <w:i/>
              </w:rPr>
            </w:pPr>
          </w:p>
        </w:tc>
      </w:tr>
      <w:tr w:rsidR="00E56A28" w:rsidRPr="00E56A28" w14:paraId="7C505622" w14:textId="77777777" w:rsidTr="009A5BC6">
        <w:tc>
          <w:tcPr>
            <w:tcW w:w="8222" w:type="dxa"/>
            <w:shd w:val="clear" w:color="auto" w:fill="auto"/>
          </w:tcPr>
          <w:p w14:paraId="7013D8D7" w14:textId="77777777" w:rsidR="00AC55F1" w:rsidRPr="00E56A28" w:rsidRDefault="00AC55F1"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 xml:space="preserve">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w:t>
            </w:r>
            <w:r w:rsidR="00251486" w:rsidRPr="00E56A28">
              <w:t xml:space="preserve">образовательной </w:t>
            </w:r>
            <w:r w:rsidRPr="00E56A28">
              <w:t>организации и на прилегающей территории;</w:t>
            </w:r>
          </w:p>
        </w:tc>
        <w:tc>
          <w:tcPr>
            <w:tcW w:w="674" w:type="dxa"/>
            <w:shd w:val="clear" w:color="auto" w:fill="auto"/>
          </w:tcPr>
          <w:p w14:paraId="44729F26" w14:textId="77777777" w:rsidR="00AC55F1" w:rsidRPr="00E56A28" w:rsidRDefault="00AC55F1" w:rsidP="00EB660B">
            <w:pPr>
              <w:widowControl w:val="0"/>
              <w:tabs>
                <w:tab w:val="left" w:pos="851"/>
                <w:tab w:val="left" w:pos="993"/>
                <w:tab w:val="left" w:pos="1418"/>
              </w:tabs>
              <w:snapToGrid w:val="0"/>
              <w:spacing w:line="276" w:lineRule="auto"/>
              <w:ind w:firstLine="0"/>
              <w:jc w:val="center"/>
              <w:rPr>
                <w:i/>
              </w:rPr>
            </w:pPr>
          </w:p>
        </w:tc>
      </w:tr>
      <w:tr w:rsidR="00E56A28" w:rsidRPr="00E56A28" w14:paraId="5903C0D7" w14:textId="77777777" w:rsidTr="009A5BC6">
        <w:tc>
          <w:tcPr>
            <w:tcW w:w="8222" w:type="dxa"/>
            <w:shd w:val="clear" w:color="auto" w:fill="auto"/>
          </w:tcPr>
          <w:p w14:paraId="310554AF" w14:textId="77777777" w:rsidR="00AC55F1" w:rsidRPr="00E56A28" w:rsidRDefault="00AC55F1" w:rsidP="001B5653">
            <w:pPr>
              <w:pStyle w:val="a"/>
              <w:widowControl w:val="0"/>
              <w:numPr>
                <w:ilvl w:val="0"/>
                <w:numId w:val="22"/>
              </w:numPr>
              <w:tabs>
                <w:tab w:val="left" w:pos="851"/>
                <w:tab w:val="left" w:pos="993"/>
                <w:tab w:val="left" w:pos="1418"/>
              </w:tabs>
              <w:snapToGrid w:val="0"/>
              <w:spacing w:line="276" w:lineRule="auto"/>
              <w:ind w:left="0" w:firstLine="0"/>
              <w:contextualSpacing w:val="0"/>
            </w:pPr>
            <w:r w:rsidRPr="00E56A28">
              <w:t>наличие возможности предоставления</w:t>
            </w:r>
            <w:r w:rsidR="00251486" w:rsidRPr="00E56A28">
              <w:t xml:space="preserve"> образовательных</w:t>
            </w:r>
            <w:r w:rsidRPr="00E56A28">
              <w:t xml:space="preserve"> услуг в дистанционном режиме или на дому.</w:t>
            </w:r>
          </w:p>
        </w:tc>
        <w:tc>
          <w:tcPr>
            <w:tcW w:w="674" w:type="dxa"/>
            <w:shd w:val="clear" w:color="auto" w:fill="auto"/>
          </w:tcPr>
          <w:p w14:paraId="348E7AA4" w14:textId="77777777" w:rsidR="00AC55F1" w:rsidRPr="00E56A28" w:rsidRDefault="00AC55F1" w:rsidP="00EB660B">
            <w:pPr>
              <w:tabs>
                <w:tab w:val="left" w:pos="851"/>
                <w:tab w:val="left" w:pos="993"/>
                <w:tab w:val="left" w:pos="1418"/>
              </w:tabs>
              <w:snapToGrid w:val="0"/>
              <w:spacing w:line="276" w:lineRule="auto"/>
              <w:ind w:firstLine="0"/>
              <w:jc w:val="center"/>
              <w:rPr>
                <w:rFonts w:eastAsia="Calibri"/>
                <w:i/>
              </w:rPr>
            </w:pPr>
          </w:p>
        </w:tc>
      </w:tr>
      <w:tr w:rsidR="00AC55F1" w:rsidRPr="00E56A28" w14:paraId="08A6848C" w14:textId="77777777" w:rsidTr="009A5BC6">
        <w:tc>
          <w:tcPr>
            <w:tcW w:w="8222" w:type="dxa"/>
            <w:shd w:val="clear" w:color="auto" w:fill="auto"/>
          </w:tcPr>
          <w:p w14:paraId="0009DB17" w14:textId="77777777" w:rsidR="00AC55F1" w:rsidRPr="00E56A28" w:rsidRDefault="00AC55F1" w:rsidP="00EB660B">
            <w:pPr>
              <w:widowControl w:val="0"/>
              <w:tabs>
                <w:tab w:val="left" w:pos="851"/>
                <w:tab w:val="left" w:pos="993"/>
                <w:tab w:val="left" w:pos="1418"/>
              </w:tabs>
              <w:snapToGrid w:val="0"/>
              <w:spacing w:line="276" w:lineRule="auto"/>
              <w:ind w:firstLine="0"/>
              <w:jc w:val="right"/>
              <w:rPr>
                <w:b/>
              </w:rPr>
            </w:pPr>
            <w:r w:rsidRPr="00E56A28">
              <w:rPr>
                <w:b/>
              </w:rPr>
              <w:t>ВСЕГО</w:t>
            </w:r>
          </w:p>
        </w:tc>
        <w:tc>
          <w:tcPr>
            <w:tcW w:w="674" w:type="dxa"/>
            <w:shd w:val="clear" w:color="auto" w:fill="auto"/>
          </w:tcPr>
          <w:p w14:paraId="1526B2D0" w14:textId="77777777" w:rsidR="00AC55F1" w:rsidRPr="00E56A28" w:rsidRDefault="00AC55F1" w:rsidP="00EB660B">
            <w:pPr>
              <w:widowControl w:val="0"/>
              <w:tabs>
                <w:tab w:val="left" w:pos="851"/>
                <w:tab w:val="left" w:pos="993"/>
                <w:tab w:val="left" w:pos="1418"/>
              </w:tabs>
              <w:snapToGrid w:val="0"/>
              <w:spacing w:line="276" w:lineRule="auto"/>
              <w:ind w:firstLine="0"/>
              <w:jc w:val="center"/>
              <w:rPr>
                <w:b/>
                <w:i/>
              </w:rPr>
            </w:pPr>
          </w:p>
        </w:tc>
      </w:tr>
    </w:tbl>
    <w:p w14:paraId="4379CF42" w14:textId="77777777" w:rsidR="00F24B63" w:rsidRPr="00E56A28" w:rsidRDefault="00C36196" w:rsidP="00EB660B">
      <w:pPr>
        <w:widowControl w:val="0"/>
        <w:tabs>
          <w:tab w:val="left" w:pos="851"/>
          <w:tab w:val="left" w:pos="993"/>
          <w:tab w:val="left" w:pos="1418"/>
        </w:tabs>
        <w:snapToGrid w:val="0"/>
        <w:spacing w:line="276" w:lineRule="auto"/>
        <w:ind w:firstLine="0"/>
        <w:rPr>
          <w:b/>
        </w:rPr>
      </w:pPr>
      <w:r w:rsidRPr="00E56A28">
        <w:rPr>
          <w:b/>
        </w:rPr>
        <w:t>8</w:t>
      </w:r>
      <w:r w:rsidR="00F24B63" w:rsidRPr="00E56A28">
        <w:rPr>
          <w:b/>
        </w:rPr>
        <w:t>. Ваши предложения по улучшению условий оказания услуг в организации:</w:t>
      </w: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56A28" w:rsidRPr="00E56A28" w14:paraId="2DB69F4B" w14:textId="77777777" w:rsidTr="00F24B63">
        <w:tc>
          <w:tcPr>
            <w:tcW w:w="9571" w:type="dxa"/>
            <w:tcBorders>
              <w:bottom w:val="single" w:sz="4" w:space="0" w:color="auto"/>
            </w:tcBorders>
          </w:tcPr>
          <w:p w14:paraId="3310FC95" w14:textId="77777777" w:rsidR="00F24B63" w:rsidRPr="00E56A28" w:rsidRDefault="00F24B63" w:rsidP="00EB660B">
            <w:pPr>
              <w:widowControl w:val="0"/>
              <w:tabs>
                <w:tab w:val="left" w:pos="4824"/>
              </w:tabs>
              <w:snapToGrid w:val="0"/>
              <w:spacing w:line="276" w:lineRule="auto"/>
              <w:ind w:firstLine="0"/>
              <w:rPr>
                <w:lang w:eastAsia="en-US"/>
              </w:rPr>
            </w:pPr>
          </w:p>
        </w:tc>
      </w:tr>
      <w:tr w:rsidR="00F24B63" w:rsidRPr="00E56A28" w14:paraId="5FB56784" w14:textId="77777777" w:rsidTr="00F24B63">
        <w:tc>
          <w:tcPr>
            <w:tcW w:w="9571" w:type="dxa"/>
            <w:tcBorders>
              <w:top w:val="single" w:sz="4" w:space="0" w:color="auto"/>
            </w:tcBorders>
          </w:tcPr>
          <w:p w14:paraId="5209DECE" w14:textId="77777777" w:rsidR="00F24B63" w:rsidRPr="00E56A28" w:rsidRDefault="00F24B63" w:rsidP="00EB660B">
            <w:pPr>
              <w:widowControl w:val="0"/>
              <w:tabs>
                <w:tab w:val="left" w:pos="4824"/>
              </w:tabs>
              <w:snapToGrid w:val="0"/>
              <w:spacing w:line="276" w:lineRule="auto"/>
              <w:ind w:firstLine="0"/>
              <w:rPr>
                <w:lang w:eastAsia="en-US"/>
              </w:rPr>
            </w:pPr>
          </w:p>
        </w:tc>
      </w:tr>
    </w:tbl>
    <w:p w14:paraId="241F9FA4" w14:textId="77777777" w:rsidR="00AC55F1" w:rsidRPr="00E56A28" w:rsidRDefault="00AC55F1" w:rsidP="00EB660B">
      <w:pPr>
        <w:widowControl w:val="0"/>
        <w:tabs>
          <w:tab w:val="left" w:pos="4824"/>
        </w:tabs>
        <w:snapToGrid w:val="0"/>
        <w:spacing w:line="276" w:lineRule="auto"/>
        <w:ind w:firstLine="0"/>
      </w:pPr>
    </w:p>
    <w:sectPr w:rsidR="00AC55F1" w:rsidRPr="00E56A28" w:rsidSect="00213251">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A36C5" w14:textId="77777777" w:rsidR="00E51D68" w:rsidRDefault="00E51D68" w:rsidP="00EF0BBB">
      <w:r>
        <w:separator/>
      </w:r>
    </w:p>
  </w:endnote>
  <w:endnote w:type="continuationSeparator" w:id="0">
    <w:p w14:paraId="5F098CA1" w14:textId="77777777" w:rsidR="00E51D68" w:rsidRDefault="00E51D68"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ET">
    <w:altName w:val="Times New Roman"/>
    <w:charset w:val="CC"/>
    <w:family w:val="auto"/>
    <w:pitch w:val="default"/>
  </w:font>
  <w:font w:name="TimesDL">
    <w:altName w:val="Times New Roman"/>
    <w:panose1 w:val="00000000000000000000"/>
    <w:charset w:val="00"/>
    <w:family w:val="roman"/>
    <w:notTrueType/>
    <w:pitch w:val="variable"/>
    <w:sig w:usb0="00000003" w:usb1="00000000" w:usb2="00000000" w:usb3="00000000" w:csb0="00000001" w:csb1="00000000"/>
  </w:font>
  <w:font w:name="DejaVu Sans">
    <w:charset w:val="CC"/>
    <w:family w:val="swiss"/>
    <w:pitch w:val="variable"/>
    <w:sig w:usb0="E7000EFF" w:usb1="5200FDFF" w:usb2="0A242021" w:usb3="00000000" w:csb0="000001BF" w:csb1="00000000"/>
  </w:font>
  <w:font w:name="font187">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PT Astra Serif">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828501"/>
      <w:docPartObj>
        <w:docPartGallery w:val="Page Numbers (Bottom of Page)"/>
        <w:docPartUnique/>
      </w:docPartObj>
    </w:sdtPr>
    <w:sdtEndPr/>
    <w:sdtContent>
      <w:p w14:paraId="585C83DF" w14:textId="0837C70B" w:rsidR="00FF2440" w:rsidRDefault="00FF2440">
        <w:pPr>
          <w:pStyle w:val="afc"/>
          <w:jc w:val="center"/>
        </w:pPr>
        <w:r>
          <w:fldChar w:fldCharType="begin"/>
        </w:r>
        <w:r>
          <w:instrText>PAGE   \* MERGEFORMAT</w:instrText>
        </w:r>
        <w:r>
          <w:fldChar w:fldCharType="separate"/>
        </w:r>
        <w:r w:rsidR="00801C81">
          <w:rPr>
            <w:noProof/>
          </w:rPr>
          <w:t>18</w:t>
        </w:r>
        <w:r>
          <w:fldChar w:fldCharType="end"/>
        </w:r>
      </w:p>
    </w:sdtContent>
  </w:sdt>
  <w:p w14:paraId="05779FEE" w14:textId="5A10FA3B" w:rsidR="00FF2440" w:rsidRPr="00737AAE" w:rsidRDefault="00FF2440" w:rsidP="000C13E0">
    <w:pPr>
      <w:pStyle w:val="afc"/>
      <w:jc w:val="center"/>
      <w:rPr>
        <w:rFonts w:ascii="Arial Narrow" w:hAnsi="Arial Narrow"/>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F1BB4" w14:textId="77777777" w:rsidR="00E51D68" w:rsidRDefault="00E51D68" w:rsidP="00EF0BBB">
      <w:r>
        <w:separator/>
      </w:r>
    </w:p>
  </w:footnote>
  <w:footnote w:type="continuationSeparator" w:id="0">
    <w:p w14:paraId="59AD20C3" w14:textId="77777777" w:rsidR="00E51D68" w:rsidRDefault="00E51D68" w:rsidP="00EF0BBB">
      <w:r>
        <w:continuationSeparator/>
      </w:r>
    </w:p>
  </w:footnote>
  <w:footnote w:id="1">
    <w:p w14:paraId="19B1DBAB" w14:textId="77777777" w:rsidR="00FF2440" w:rsidRPr="00B042A8" w:rsidRDefault="00FF2440" w:rsidP="00112BE0">
      <w:pPr>
        <w:pStyle w:val="affd"/>
        <w:spacing w:after="0" w:line="240" w:lineRule="auto"/>
        <w:rPr>
          <w:sz w:val="22"/>
          <w:szCs w:val="24"/>
        </w:rPr>
      </w:pPr>
      <w:r w:rsidRPr="00B042A8">
        <w:rPr>
          <w:sz w:val="22"/>
          <w:szCs w:val="24"/>
          <w:vertAlign w:val="superscript"/>
        </w:rPr>
        <w:footnoteRef/>
      </w:r>
      <w:r w:rsidRPr="00B042A8">
        <w:rPr>
          <w:sz w:val="22"/>
          <w:szCs w:val="24"/>
        </w:rPr>
        <w:t xml:space="preserve"> Перечень </w:t>
      </w:r>
      <w:proofErr w:type="gramStart"/>
      <w:r w:rsidRPr="00B042A8">
        <w:rPr>
          <w:sz w:val="22"/>
          <w:szCs w:val="24"/>
        </w:rPr>
        <w:t xml:space="preserve">параметров </w:t>
      </w:r>
      <w:r>
        <w:rPr>
          <w:sz w:val="22"/>
          <w:szCs w:val="24"/>
        </w:rPr>
        <w:t xml:space="preserve">оценки </w:t>
      </w:r>
      <w:r w:rsidRPr="00B042A8">
        <w:rPr>
          <w:sz w:val="22"/>
          <w:szCs w:val="24"/>
        </w:rPr>
        <w:t>организационных условий предоставления услуг</w:t>
      </w:r>
      <w:proofErr w:type="gramEnd"/>
      <w:r w:rsidRPr="00B042A8">
        <w:rPr>
          <w:sz w:val="22"/>
          <w:szCs w:val="24"/>
        </w:rPr>
        <w:t xml:space="preserve"> </w:t>
      </w:r>
      <w:r w:rsidRPr="00A94AB9">
        <w:rPr>
          <w:sz w:val="22"/>
        </w:rPr>
        <w:t xml:space="preserve">для каждой сферы </w:t>
      </w:r>
      <w:r w:rsidRPr="00B042A8">
        <w:rPr>
          <w:sz w:val="22"/>
          <w:szCs w:val="24"/>
        </w:rPr>
        <w:t>устанавливается в ведомственном нормативном акте об утверждении показателей независимой оценки качества уполномоченн</w:t>
      </w:r>
      <w:r>
        <w:rPr>
          <w:sz w:val="22"/>
          <w:szCs w:val="24"/>
        </w:rPr>
        <w:t>ым</w:t>
      </w:r>
      <w:r w:rsidRPr="00B042A8">
        <w:rPr>
          <w:sz w:val="22"/>
          <w:szCs w:val="24"/>
        </w:rPr>
        <w:t xml:space="preserve"> федеральн</w:t>
      </w:r>
      <w:r>
        <w:rPr>
          <w:sz w:val="22"/>
          <w:szCs w:val="24"/>
        </w:rPr>
        <w:t>ым</w:t>
      </w:r>
      <w:r w:rsidRPr="00B042A8">
        <w:rPr>
          <w:sz w:val="22"/>
          <w:szCs w:val="24"/>
        </w:rPr>
        <w:t xml:space="preserve"> орган</w:t>
      </w:r>
      <w:r>
        <w:rPr>
          <w:sz w:val="22"/>
          <w:szCs w:val="24"/>
        </w:rPr>
        <w:t>ом</w:t>
      </w:r>
      <w:r w:rsidRPr="00B042A8">
        <w:rPr>
          <w:sz w:val="22"/>
          <w:szCs w:val="24"/>
        </w:rPr>
        <w:t xml:space="preserve"> исполнительной власти, осуществляющ</w:t>
      </w:r>
      <w:r>
        <w:rPr>
          <w:sz w:val="22"/>
          <w:szCs w:val="24"/>
        </w:rPr>
        <w:t>им</w:t>
      </w:r>
      <w:r w:rsidRPr="00B042A8">
        <w:rPr>
          <w:sz w:val="22"/>
          <w:szCs w:val="24"/>
        </w:rPr>
        <w:t xml:space="preserve"> выработку государственной политики и нормативно-правовое регулирование в установленной сфере деятельности</w:t>
      </w:r>
      <w:r>
        <w:rPr>
          <w:sz w:val="22"/>
          <w:szCs w:val="24"/>
        </w:rPr>
        <w:t xml:space="preserve"> (для организаций в сфере охраны здоровья – «наличием и понятностью навигации внутри организации»; для организаций в сфере культуры, образования, социального обслуживания и федеральных учреждений </w:t>
      </w:r>
      <w:proofErr w:type="gramStart"/>
      <w:r>
        <w:rPr>
          <w:sz w:val="22"/>
          <w:szCs w:val="24"/>
        </w:rPr>
        <w:t>медико-социальной</w:t>
      </w:r>
      <w:proofErr w:type="gramEnd"/>
      <w:r>
        <w:rPr>
          <w:sz w:val="22"/>
          <w:szCs w:val="24"/>
        </w:rPr>
        <w:t xml:space="preserve"> экспертизы – «графиком работы организации социальной сферы (подразделения, отдельных специалистов, графиком прихода социального работника на дом и прочее)»</w:t>
      </w:r>
      <w:r w:rsidRPr="00A94AB9">
        <w:rPr>
          <w:sz w:val="22"/>
        </w:rPr>
        <w:t xml:space="preserve">. </w:t>
      </w:r>
    </w:p>
    <w:p w14:paraId="5744F960" w14:textId="77777777" w:rsidR="00FF2440" w:rsidRPr="00B042A8" w:rsidRDefault="00FF2440" w:rsidP="006E6BA4">
      <w:pPr>
        <w:pStyle w:val="aff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702"/>
    <w:multiLevelType w:val="hybridMultilevel"/>
    <w:tmpl w:val="7B9EB9C4"/>
    <w:lvl w:ilvl="0" w:tplc="4C82A9DE">
      <w:start w:val="1"/>
      <w:numFmt w:val="decimal"/>
      <w:suff w:val="space"/>
      <w:lvlText w:val="%1."/>
      <w:lvlJc w:val="left"/>
      <w:pPr>
        <w:ind w:left="1776" w:hanging="360"/>
      </w:pPr>
      <w:rPr>
        <w:i w:val="0"/>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nsid w:val="07FF7B90"/>
    <w:multiLevelType w:val="hybridMultilevel"/>
    <w:tmpl w:val="479C91EC"/>
    <w:lvl w:ilvl="0" w:tplc="04EE5F18">
      <w:start w:val="1"/>
      <w:numFmt w:val="decimal"/>
      <w:suff w:val="space"/>
      <w:lvlText w:val="%1."/>
      <w:lvlJc w:val="left"/>
      <w:pPr>
        <w:ind w:left="1428"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2">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nsid w:val="14AB23D3"/>
    <w:multiLevelType w:val="hybridMultilevel"/>
    <w:tmpl w:val="02583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8B1790D"/>
    <w:multiLevelType w:val="hybridMultilevel"/>
    <w:tmpl w:val="7B98E64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8">
    <w:nsid w:val="1CF516AE"/>
    <w:multiLevelType w:val="multilevel"/>
    <w:tmpl w:val="F5C29524"/>
    <w:lvl w:ilvl="0">
      <w:start w:val="1"/>
      <w:numFmt w:val="decimal"/>
      <w:lvlText w:val="%1."/>
      <w:lvlJc w:val="left"/>
      <w:pPr>
        <w:ind w:left="727" w:hanging="585"/>
      </w:p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9">
    <w:nsid w:val="1E833DC0"/>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0">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673DE8"/>
    <w:multiLevelType w:val="multilevel"/>
    <w:tmpl w:val="F5C29524"/>
    <w:lvl w:ilvl="0">
      <w:start w:val="1"/>
      <w:numFmt w:val="decimal"/>
      <w:lvlText w:val="%1."/>
      <w:lvlJc w:val="left"/>
      <w:pPr>
        <w:ind w:left="727" w:hanging="585"/>
      </w:p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12">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3">
    <w:nsid w:val="50F22176"/>
    <w:multiLevelType w:val="hybridMultilevel"/>
    <w:tmpl w:val="A5400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515EB1"/>
    <w:multiLevelType w:val="hybridMultilevel"/>
    <w:tmpl w:val="F4D08F12"/>
    <w:lvl w:ilvl="0" w:tplc="E2708928">
      <w:start w:val="18"/>
      <w:numFmt w:val="bullet"/>
      <w:lvlText w:val="-"/>
      <w:lvlJc w:val="left"/>
      <w:pPr>
        <w:ind w:left="1146" w:hanging="360"/>
      </w:pPr>
      <w:rPr>
        <w:rFonts w:ascii="Times New Roman CYR" w:eastAsia="Times New Roman" w:hAnsi="Times New Roman CYR" w:cs="Times New Roman CYR"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51AD2F85"/>
    <w:multiLevelType w:val="hybridMultilevel"/>
    <w:tmpl w:val="97BA310E"/>
    <w:lvl w:ilvl="0" w:tplc="7D082376">
      <w:start w:val="1"/>
      <w:numFmt w:val="bullet"/>
      <w:lvlText w:val=""/>
      <w:lvlJc w:val="left"/>
      <w:pPr>
        <w:ind w:left="1429" w:hanging="360"/>
      </w:pPr>
      <w:rPr>
        <w:rFonts w:ascii="Symbol" w:hAnsi="Symbol" w:hint="default"/>
        <w:b w:val="0"/>
        <w:i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7">
    <w:nsid w:val="52D74D7F"/>
    <w:multiLevelType w:val="hybridMultilevel"/>
    <w:tmpl w:val="B3E0314C"/>
    <w:lvl w:ilvl="0" w:tplc="FC9816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356E0C"/>
    <w:multiLevelType w:val="hybridMultilevel"/>
    <w:tmpl w:val="B86EC30C"/>
    <w:lvl w:ilvl="0" w:tplc="01B4917A">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0">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1">
    <w:nsid w:val="58FE59AD"/>
    <w:multiLevelType w:val="hybridMultilevel"/>
    <w:tmpl w:val="20968E18"/>
    <w:lvl w:ilvl="0" w:tplc="7D082376">
      <w:start w:val="1"/>
      <w:numFmt w:val="bullet"/>
      <w:lvlText w:val=""/>
      <w:lvlJc w:val="left"/>
      <w:pPr>
        <w:ind w:left="1425" w:hanging="705"/>
      </w:pPr>
      <w:rPr>
        <w:rFonts w:ascii="Symbol" w:hAnsi="Symbol" w:hint="default"/>
        <w:b w:val="0"/>
        <w:i w:val="0"/>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3">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F5C7B9F"/>
    <w:multiLevelType w:val="hybridMultilevel"/>
    <w:tmpl w:val="479C91EC"/>
    <w:lvl w:ilvl="0" w:tplc="04EE5F18">
      <w:start w:val="1"/>
      <w:numFmt w:val="decimal"/>
      <w:suff w:val="space"/>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7">
    <w:nsid w:val="7A810CCC"/>
    <w:multiLevelType w:val="hybridMultilevel"/>
    <w:tmpl w:val="2BF00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10"/>
  </w:num>
  <w:num w:numId="4">
    <w:abstractNumId w:val="6"/>
  </w:num>
  <w:num w:numId="5">
    <w:abstractNumId w:val="24"/>
  </w:num>
  <w:num w:numId="6">
    <w:abstractNumId w:val="11"/>
  </w:num>
  <w:num w:numId="7">
    <w:abstractNumId w:val="8"/>
  </w:num>
  <w:num w:numId="8">
    <w:abstractNumId w:val="1"/>
  </w:num>
  <w:num w:numId="9">
    <w:abstractNumId w:val="26"/>
  </w:num>
  <w:num w:numId="10">
    <w:abstractNumId w:val="7"/>
  </w:num>
  <w:num w:numId="11">
    <w:abstractNumId w:val="4"/>
  </w:num>
  <w:num w:numId="12">
    <w:abstractNumId w:val="12"/>
  </w:num>
  <w:num w:numId="13">
    <w:abstractNumId w:val="2"/>
  </w:num>
  <w:num w:numId="14">
    <w:abstractNumId w:val="22"/>
  </w:num>
  <w:num w:numId="15">
    <w:abstractNumId w:val="0"/>
  </w:num>
  <w:num w:numId="16">
    <w:abstractNumId w:val="16"/>
  </w:num>
  <w:num w:numId="17">
    <w:abstractNumId w:val="3"/>
  </w:num>
  <w:num w:numId="18">
    <w:abstractNumId w:val="20"/>
  </w:num>
  <w:num w:numId="19">
    <w:abstractNumId w:val="25"/>
  </w:num>
  <w:num w:numId="20">
    <w:abstractNumId w:val="19"/>
  </w:num>
  <w:num w:numId="21">
    <w:abstractNumId w:val="9"/>
  </w:num>
  <w:num w:numId="22">
    <w:abstractNumId w:val="14"/>
  </w:num>
  <w:num w:numId="23">
    <w:abstractNumId w:val="21"/>
  </w:num>
  <w:num w:numId="24">
    <w:abstractNumId w:val="15"/>
  </w:num>
  <w:num w:numId="25">
    <w:abstractNumId w:val="13"/>
  </w:num>
  <w:num w:numId="26">
    <w:abstractNumId w:val="5"/>
  </w:num>
  <w:num w:numId="27">
    <w:abstractNumId w:val="27"/>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D4"/>
    <w:rsid w:val="00003C62"/>
    <w:rsid w:val="00013EA6"/>
    <w:rsid w:val="00015D30"/>
    <w:rsid w:val="00017512"/>
    <w:rsid w:val="00020EB4"/>
    <w:rsid w:val="0002419C"/>
    <w:rsid w:val="0002517D"/>
    <w:rsid w:val="00025D94"/>
    <w:rsid w:val="00026E37"/>
    <w:rsid w:val="00026F2A"/>
    <w:rsid w:val="000350B9"/>
    <w:rsid w:val="0004728D"/>
    <w:rsid w:val="00051F3A"/>
    <w:rsid w:val="000522F8"/>
    <w:rsid w:val="00052F4C"/>
    <w:rsid w:val="000554C4"/>
    <w:rsid w:val="000635EC"/>
    <w:rsid w:val="00065C11"/>
    <w:rsid w:val="00073253"/>
    <w:rsid w:val="00077A84"/>
    <w:rsid w:val="00080DC0"/>
    <w:rsid w:val="0008606A"/>
    <w:rsid w:val="000860D4"/>
    <w:rsid w:val="000A4282"/>
    <w:rsid w:val="000A5F0E"/>
    <w:rsid w:val="000A7CE0"/>
    <w:rsid w:val="000B0D7E"/>
    <w:rsid w:val="000B3389"/>
    <w:rsid w:val="000B44ED"/>
    <w:rsid w:val="000B4EBF"/>
    <w:rsid w:val="000B647D"/>
    <w:rsid w:val="000B6489"/>
    <w:rsid w:val="000C13E0"/>
    <w:rsid w:val="000C3061"/>
    <w:rsid w:val="000C48AF"/>
    <w:rsid w:val="000C72D4"/>
    <w:rsid w:val="000D19C6"/>
    <w:rsid w:val="000D1FAE"/>
    <w:rsid w:val="000D3BB1"/>
    <w:rsid w:val="000E2A66"/>
    <w:rsid w:val="000E3CAD"/>
    <w:rsid w:val="000E613D"/>
    <w:rsid w:val="000E6C06"/>
    <w:rsid w:val="000E6C72"/>
    <w:rsid w:val="000F0DCF"/>
    <w:rsid w:val="000F15D3"/>
    <w:rsid w:val="000F29F8"/>
    <w:rsid w:val="000F3232"/>
    <w:rsid w:val="000F3F3D"/>
    <w:rsid w:val="000F43E7"/>
    <w:rsid w:val="000F4E30"/>
    <w:rsid w:val="000F5F02"/>
    <w:rsid w:val="000F6C28"/>
    <w:rsid w:val="0010018E"/>
    <w:rsid w:val="0010215D"/>
    <w:rsid w:val="00112BE0"/>
    <w:rsid w:val="00115C6B"/>
    <w:rsid w:val="001256A4"/>
    <w:rsid w:val="00126128"/>
    <w:rsid w:val="0012740E"/>
    <w:rsid w:val="00130713"/>
    <w:rsid w:val="00133DCA"/>
    <w:rsid w:val="00137342"/>
    <w:rsid w:val="001378DE"/>
    <w:rsid w:val="00145B5B"/>
    <w:rsid w:val="00146723"/>
    <w:rsid w:val="00157D7E"/>
    <w:rsid w:val="001604DF"/>
    <w:rsid w:val="00164A24"/>
    <w:rsid w:val="0016759C"/>
    <w:rsid w:val="001712A8"/>
    <w:rsid w:val="00171582"/>
    <w:rsid w:val="00171C84"/>
    <w:rsid w:val="00177379"/>
    <w:rsid w:val="0018258B"/>
    <w:rsid w:val="001860EB"/>
    <w:rsid w:val="00191E62"/>
    <w:rsid w:val="00195E4D"/>
    <w:rsid w:val="00197F2D"/>
    <w:rsid w:val="001A10F3"/>
    <w:rsid w:val="001A551F"/>
    <w:rsid w:val="001B4EB1"/>
    <w:rsid w:val="001B5653"/>
    <w:rsid w:val="001B6D2C"/>
    <w:rsid w:val="001B7C10"/>
    <w:rsid w:val="001C08A3"/>
    <w:rsid w:val="001C1CB7"/>
    <w:rsid w:val="001C5E1E"/>
    <w:rsid w:val="001D3311"/>
    <w:rsid w:val="001E1C90"/>
    <w:rsid w:val="001E7DE7"/>
    <w:rsid w:val="001F6EE8"/>
    <w:rsid w:val="001F7A7E"/>
    <w:rsid w:val="0020097F"/>
    <w:rsid w:val="002040AA"/>
    <w:rsid w:val="0021107E"/>
    <w:rsid w:val="002112A9"/>
    <w:rsid w:val="00211F74"/>
    <w:rsid w:val="0021266F"/>
    <w:rsid w:val="00213251"/>
    <w:rsid w:val="00214619"/>
    <w:rsid w:val="00214921"/>
    <w:rsid w:val="00214AAF"/>
    <w:rsid w:val="00215021"/>
    <w:rsid w:val="002205B4"/>
    <w:rsid w:val="00220D16"/>
    <w:rsid w:val="0022574F"/>
    <w:rsid w:val="00240F8B"/>
    <w:rsid w:val="00244718"/>
    <w:rsid w:val="00250230"/>
    <w:rsid w:val="00251486"/>
    <w:rsid w:val="002533E3"/>
    <w:rsid w:val="0026058E"/>
    <w:rsid w:val="002609BE"/>
    <w:rsid w:val="00266446"/>
    <w:rsid w:val="00267D19"/>
    <w:rsid w:val="0027152B"/>
    <w:rsid w:val="00272BE1"/>
    <w:rsid w:val="00275607"/>
    <w:rsid w:val="002766F8"/>
    <w:rsid w:val="00276986"/>
    <w:rsid w:val="002771E8"/>
    <w:rsid w:val="00277529"/>
    <w:rsid w:val="0028452D"/>
    <w:rsid w:val="00285981"/>
    <w:rsid w:val="00294220"/>
    <w:rsid w:val="00296F52"/>
    <w:rsid w:val="002A0E34"/>
    <w:rsid w:val="002A1332"/>
    <w:rsid w:val="002A1FA9"/>
    <w:rsid w:val="002A735B"/>
    <w:rsid w:val="002B5E3D"/>
    <w:rsid w:val="002B71DC"/>
    <w:rsid w:val="002C0E54"/>
    <w:rsid w:val="002C3BF0"/>
    <w:rsid w:val="002D18D8"/>
    <w:rsid w:val="002D371C"/>
    <w:rsid w:val="002E3918"/>
    <w:rsid w:val="002E475E"/>
    <w:rsid w:val="002E7270"/>
    <w:rsid w:val="002F05C9"/>
    <w:rsid w:val="002F065D"/>
    <w:rsid w:val="002F12C6"/>
    <w:rsid w:val="002F1980"/>
    <w:rsid w:val="002F433E"/>
    <w:rsid w:val="002F7310"/>
    <w:rsid w:val="002F7BB4"/>
    <w:rsid w:val="00311C22"/>
    <w:rsid w:val="00313F55"/>
    <w:rsid w:val="003148E0"/>
    <w:rsid w:val="00317F4E"/>
    <w:rsid w:val="003207F7"/>
    <w:rsid w:val="00322501"/>
    <w:rsid w:val="00322AC4"/>
    <w:rsid w:val="0032446E"/>
    <w:rsid w:val="00325318"/>
    <w:rsid w:val="003305B9"/>
    <w:rsid w:val="00337C9B"/>
    <w:rsid w:val="00340A61"/>
    <w:rsid w:val="00342D6F"/>
    <w:rsid w:val="00342E6A"/>
    <w:rsid w:val="00342EE9"/>
    <w:rsid w:val="003456C1"/>
    <w:rsid w:val="00346A2D"/>
    <w:rsid w:val="00347CC2"/>
    <w:rsid w:val="00353750"/>
    <w:rsid w:val="00372781"/>
    <w:rsid w:val="00377E81"/>
    <w:rsid w:val="00384D4B"/>
    <w:rsid w:val="0038554C"/>
    <w:rsid w:val="00391DA1"/>
    <w:rsid w:val="0039429F"/>
    <w:rsid w:val="003A0D86"/>
    <w:rsid w:val="003A1C09"/>
    <w:rsid w:val="003A2378"/>
    <w:rsid w:val="003B014F"/>
    <w:rsid w:val="003B29B4"/>
    <w:rsid w:val="003B70DC"/>
    <w:rsid w:val="003B763D"/>
    <w:rsid w:val="003C0FF8"/>
    <w:rsid w:val="003C2F3B"/>
    <w:rsid w:val="003C3370"/>
    <w:rsid w:val="003C3EBD"/>
    <w:rsid w:val="003C3FD6"/>
    <w:rsid w:val="003C4522"/>
    <w:rsid w:val="003C4D8B"/>
    <w:rsid w:val="003C5BE4"/>
    <w:rsid w:val="003C5F73"/>
    <w:rsid w:val="003D059F"/>
    <w:rsid w:val="003D201F"/>
    <w:rsid w:val="003D45F8"/>
    <w:rsid w:val="003D7690"/>
    <w:rsid w:val="003E157A"/>
    <w:rsid w:val="003E4E19"/>
    <w:rsid w:val="003E673A"/>
    <w:rsid w:val="003F337F"/>
    <w:rsid w:val="00401DE7"/>
    <w:rsid w:val="0040241E"/>
    <w:rsid w:val="00403AD9"/>
    <w:rsid w:val="00404812"/>
    <w:rsid w:val="00407575"/>
    <w:rsid w:val="00412060"/>
    <w:rsid w:val="00413B5B"/>
    <w:rsid w:val="00420615"/>
    <w:rsid w:val="00422200"/>
    <w:rsid w:val="0043238D"/>
    <w:rsid w:val="004341CD"/>
    <w:rsid w:val="004356DB"/>
    <w:rsid w:val="0044050A"/>
    <w:rsid w:val="00441C18"/>
    <w:rsid w:val="004449FB"/>
    <w:rsid w:val="00445BE3"/>
    <w:rsid w:val="00451309"/>
    <w:rsid w:val="004522D5"/>
    <w:rsid w:val="00456D4A"/>
    <w:rsid w:val="004571A2"/>
    <w:rsid w:val="00464128"/>
    <w:rsid w:val="00466ACA"/>
    <w:rsid w:val="00470D78"/>
    <w:rsid w:val="00491701"/>
    <w:rsid w:val="00493687"/>
    <w:rsid w:val="00495FF1"/>
    <w:rsid w:val="004B379F"/>
    <w:rsid w:val="004B4685"/>
    <w:rsid w:val="004B7F17"/>
    <w:rsid w:val="004C40CC"/>
    <w:rsid w:val="004C62F2"/>
    <w:rsid w:val="004C7AD9"/>
    <w:rsid w:val="004D012E"/>
    <w:rsid w:val="004D2622"/>
    <w:rsid w:val="004D4DE6"/>
    <w:rsid w:val="004E6522"/>
    <w:rsid w:val="004F6922"/>
    <w:rsid w:val="004F6DB0"/>
    <w:rsid w:val="004F74A9"/>
    <w:rsid w:val="004F7FBA"/>
    <w:rsid w:val="00501E10"/>
    <w:rsid w:val="005051B7"/>
    <w:rsid w:val="00506FDD"/>
    <w:rsid w:val="00513DA1"/>
    <w:rsid w:val="00515B05"/>
    <w:rsid w:val="00515DE6"/>
    <w:rsid w:val="0051674D"/>
    <w:rsid w:val="00516DF3"/>
    <w:rsid w:val="00516FCD"/>
    <w:rsid w:val="005170C3"/>
    <w:rsid w:val="0052185C"/>
    <w:rsid w:val="005220C9"/>
    <w:rsid w:val="00523672"/>
    <w:rsid w:val="005236C7"/>
    <w:rsid w:val="005261E9"/>
    <w:rsid w:val="00527FEE"/>
    <w:rsid w:val="005337B8"/>
    <w:rsid w:val="00533E4E"/>
    <w:rsid w:val="00535C1B"/>
    <w:rsid w:val="005419FE"/>
    <w:rsid w:val="00544168"/>
    <w:rsid w:val="00544BFC"/>
    <w:rsid w:val="00552139"/>
    <w:rsid w:val="00552204"/>
    <w:rsid w:val="00552E06"/>
    <w:rsid w:val="00555112"/>
    <w:rsid w:val="00555695"/>
    <w:rsid w:val="00555E3C"/>
    <w:rsid w:val="0055754B"/>
    <w:rsid w:val="0056201F"/>
    <w:rsid w:val="00562B24"/>
    <w:rsid w:val="0057099D"/>
    <w:rsid w:val="00570F44"/>
    <w:rsid w:val="005719D8"/>
    <w:rsid w:val="00574094"/>
    <w:rsid w:val="00574CD7"/>
    <w:rsid w:val="00574EBD"/>
    <w:rsid w:val="00584356"/>
    <w:rsid w:val="005A3694"/>
    <w:rsid w:val="005A6002"/>
    <w:rsid w:val="005B099B"/>
    <w:rsid w:val="005B14B3"/>
    <w:rsid w:val="005B2320"/>
    <w:rsid w:val="005B7987"/>
    <w:rsid w:val="005C19AE"/>
    <w:rsid w:val="005C2663"/>
    <w:rsid w:val="005C728E"/>
    <w:rsid w:val="005C77F6"/>
    <w:rsid w:val="005D024E"/>
    <w:rsid w:val="005D1CFF"/>
    <w:rsid w:val="005E0134"/>
    <w:rsid w:val="005E330B"/>
    <w:rsid w:val="005E4328"/>
    <w:rsid w:val="005E4CF4"/>
    <w:rsid w:val="005E529E"/>
    <w:rsid w:val="005E6CCD"/>
    <w:rsid w:val="005E73AE"/>
    <w:rsid w:val="005F0707"/>
    <w:rsid w:val="005F20CA"/>
    <w:rsid w:val="005F2D4D"/>
    <w:rsid w:val="005F37B3"/>
    <w:rsid w:val="00600125"/>
    <w:rsid w:val="00604F33"/>
    <w:rsid w:val="00606E1C"/>
    <w:rsid w:val="0060745A"/>
    <w:rsid w:val="00610A94"/>
    <w:rsid w:val="00615D21"/>
    <w:rsid w:val="00621B00"/>
    <w:rsid w:val="00621E87"/>
    <w:rsid w:val="006228E9"/>
    <w:rsid w:val="00626011"/>
    <w:rsid w:val="00631810"/>
    <w:rsid w:val="0063239D"/>
    <w:rsid w:val="00632966"/>
    <w:rsid w:val="0063741B"/>
    <w:rsid w:val="0064299E"/>
    <w:rsid w:val="00642ECF"/>
    <w:rsid w:val="00644FAB"/>
    <w:rsid w:val="0064747A"/>
    <w:rsid w:val="006476B3"/>
    <w:rsid w:val="006548AB"/>
    <w:rsid w:val="00656B28"/>
    <w:rsid w:val="00656D01"/>
    <w:rsid w:val="00657F02"/>
    <w:rsid w:val="0066101C"/>
    <w:rsid w:val="00661AB3"/>
    <w:rsid w:val="006661A3"/>
    <w:rsid w:val="00666C2E"/>
    <w:rsid w:val="0066720A"/>
    <w:rsid w:val="0066756A"/>
    <w:rsid w:val="00667987"/>
    <w:rsid w:val="0067095F"/>
    <w:rsid w:val="006722C4"/>
    <w:rsid w:val="006752FE"/>
    <w:rsid w:val="006753F6"/>
    <w:rsid w:val="00675EF9"/>
    <w:rsid w:val="00676603"/>
    <w:rsid w:val="00681FF5"/>
    <w:rsid w:val="00687B86"/>
    <w:rsid w:val="00690AD3"/>
    <w:rsid w:val="00690CEF"/>
    <w:rsid w:val="00694700"/>
    <w:rsid w:val="00694A62"/>
    <w:rsid w:val="006A0313"/>
    <w:rsid w:val="006A1BC9"/>
    <w:rsid w:val="006A2CAD"/>
    <w:rsid w:val="006A4AAA"/>
    <w:rsid w:val="006B1B5E"/>
    <w:rsid w:val="006B3A96"/>
    <w:rsid w:val="006B5F19"/>
    <w:rsid w:val="006C32E8"/>
    <w:rsid w:val="006C53F4"/>
    <w:rsid w:val="006C6518"/>
    <w:rsid w:val="006D09D8"/>
    <w:rsid w:val="006D0BD7"/>
    <w:rsid w:val="006D2FA3"/>
    <w:rsid w:val="006D48F3"/>
    <w:rsid w:val="006E0C3D"/>
    <w:rsid w:val="006E2E44"/>
    <w:rsid w:val="006E35D5"/>
    <w:rsid w:val="006E6BA4"/>
    <w:rsid w:val="006F6E39"/>
    <w:rsid w:val="006F73E7"/>
    <w:rsid w:val="006F79C6"/>
    <w:rsid w:val="007017E2"/>
    <w:rsid w:val="00701A75"/>
    <w:rsid w:val="007049E9"/>
    <w:rsid w:val="00706ABC"/>
    <w:rsid w:val="00707161"/>
    <w:rsid w:val="007142E5"/>
    <w:rsid w:val="007201B8"/>
    <w:rsid w:val="007210F6"/>
    <w:rsid w:val="007246BD"/>
    <w:rsid w:val="00727B71"/>
    <w:rsid w:val="00731450"/>
    <w:rsid w:val="00731F46"/>
    <w:rsid w:val="00733708"/>
    <w:rsid w:val="0073382D"/>
    <w:rsid w:val="00737AAE"/>
    <w:rsid w:val="007415B5"/>
    <w:rsid w:val="007463C7"/>
    <w:rsid w:val="00750F9B"/>
    <w:rsid w:val="007518A8"/>
    <w:rsid w:val="00752947"/>
    <w:rsid w:val="00757D25"/>
    <w:rsid w:val="00762C07"/>
    <w:rsid w:val="007655C8"/>
    <w:rsid w:val="00766453"/>
    <w:rsid w:val="00766F29"/>
    <w:rsid w:val="00777639"/>
    <w:rsid w:val="00777874"/>
    <w:rsid w:val="00782FA1"/>
    <w:rsid w:val="00784C35"/>
    <w:rsid w:val="007859B7"/>
    <w:rsid w:val="007926B2"/>
    <w:rsid w:val="00795596"/>
    <w:rsid w:val="00796EE9"/>
    <w:rsid w:val="007A1A21"/>
    <w:rsid w:val="007A606E"/>
    <w:rsid w:val="007A70BC"/>
    <w:rsid w:val="007A7298"/>
    <w:rsid w:val="007B50FE"/>
    <w:rsid w:val="007D2D38"/>
    <w:rsid w:val="007E0342"/>
    <w:rsid w:val="007E0465"/>
    <w:rsid w:val="007E0D58"/>
    <w:rsid w:val="007F036D"/>
    <w:rsid w:val="007F1034"/>
    <w:rsid w:val="007F29DF"/>
    <w:rsid w:val="007F435D"/>
    <w:rsid w:val="007F44C8"/>
    <w:rsid w:val="00801C81"/>
    <w:rsid w:val="008073B7"/>
    <w:rsid w:val="00812764"/>
    <w:rsid w:val="0081709B"/>
    <w:rsid w:val="008176B5"/>
    <w:rsid w:val="00821E1C"/>
    <w:rsid w:val="00822E73"/>
    <w:rsid w:val="008246D0"/>
    <w:rsid w:val="00830EDE"/>
    <w:rsid w:val="008317B2"/>
    <w:rsid w:val="0083504A"/>
    <w:rsid w:val="00835CFB"/>
    <w:rsid w:val="008376F2"/>
    <w:rsid w:val="00837BBF"/>
    <w:rsid w:val="00842BEC"/>
    <w:rsid w:val="00852A6A"/>
    <w:rsid w:val="00853118"/>
    <w:rsid w:val="00853527"/>
    <w:rsid w:val="00856D5D"/>
    <w:rsid w:val="00857088"/>
    <w:rsid w:val="008628CD"/>
    <w:rsid w:val="00865864"/>
    <w:rsid w:val="008705E8"/>
    <w:rsid w:val="008709E2"/>
    <w:rsid w:val="00871081"/>
    <w:rsid w:val="00876BFE"/>
    <w:rsid w:val="0088126D"/>
    <w:rsid w:val="00881941"/>
    <w:rsid w:val="00886513"/>
    <w:rsid w:val="00886776"/>
    <w:rsid w:val="00890CE7"/>
    <w:rsid w:val="00891621"/>
    <w:rsid w:val="008A0B00"/>
    <w:rsid w:val="008A2D90"/>
    <w:rsid w:val="008A724A"/>
    <w:rsid w:val="008B0B4C"/>
    <w:rsid w:val="008B2A03"/>
    <w:rsid w:val="008B6919"/>
    <w:rsid w:val="008C036E"/>
    <w:rsid w:val="008C095B"/>
    <w:rsid w:val="008C4DC3"/>
    <w:rsid w:val="008C596A"/>
    <w:rsid w:val="008C7C6D"/>
    <w:rsid w:val="008D1320"/>
    <w:rsid w:val="008D3165"/>
    <w:rsid w:val="008D4CAA"/>
    <w:rsid w:val="008D7609"/>
    <w:rsid w:val="008E0F71"/>
    <w:rsid w:val="008E108C"/>
    <w:rsid w:val="008E1E6C"/>
    <w:rsid w:val="008E580E"/>
    <w:rsid w:val="008F2331"/>
    <w:rsid w:val="008F5777"/>
    <w:rsid w:val="009013C8"/>
    <w:rsid w:val="00903265"/>
    <w:rsid w:val="0090463D"/>
    <w:rsid w:val="00904EC6"/>
    <w:rsid w:val="00905E86"/>
    <w:rsid w:val="009067A5"/>
    <w:rsid w:val="00910D47"/>
    <w:rsid w:val="009140AA"/>
    <w:rsid w:val="009146F2"/>
    <w:rsid w:val="009164C7"/>
    <w:rsid w:val="009177A1"/>
    <w:rsid w:val="00917B6D"/>
    <w:rsid w:val="00917D97"/>
    <w:rsid w:val="0092113D"/>
    <w:rsid w:val="00925103"/>
    <w:rsid w:val="00927FD3"/>
    <w:rsid w:val="00931114"/>
    <w:rsid w:val="00931C5F"/>
    <w:rsid w:val="00934BE3"/>
    <w:rsid w:val="0093501D"/>
    <w:rsid w:val="00941460"/>
    <w:rsid w:val="00941FD5"/>
    <w:rsid w:val="0094424C"/>
    <w:rsid w:val="00945E04"/>
    <w:rsid w:val="00945E84"/>
    <w:rsid w:val="009464B7"/>
    <w:rsid w:val="00946D32"/>
    <w:rsid w:val="00947CF3"/>
    <w:rsid w:val="00950E82"/>
    <w:rsid w:val="00952344"/>
    <w:rsid w:val="009538AA"/>
    <w:rsid w:val="00960EBA"/>
    <w:rsid w:val="009628A4"/>
    <w:rsid w:val="00964166"/>
    <w:rsid w:val="00964F41"/>
    <w:rsid w:val="0097504A"/>
    <w:rsid w:val="0097518A"/>
    <w:rsid w:val="00980F27"/>
    <w:rsid w:val="0098273B"/>
    <w:rsid w:val="009842E1"/>
    <w:rsid w:val="0098668C"/>
    <w:rsid w:val="00986F9F"/>
    <w:rsid w:val="00990FBB"/>
    <w:rsid w:val="0099619E"/>
    <w:rsid w:val="009A03E6"/>
    <w:rsid w:val="009A4F83"/>
    <w:rsid w:val="009A57FC"/>
    <w:rsid w:val="009A5BC6"/>
    <w:rsid w:val="009B0592"/>
    <w:rsid w:val="009B31EC"/>
    <w:rsid w:val="009B3FDE"/>
    <w:rsid w:val="009B54FF"/>
    <w:rsid w:val="009C01B0"/>
    <w:rsid w:val="009C1F91"/>
    <w:rsid w:val="009C70C9"/>
    <w:rsid w:val="009D2ED3"/>
    <w:rsid w:val="009D5E9B"/>
    <w:rsid w:val="009E06C8"/>
    <w:rsid w:val="009E64A9"/>
    <w:rsid w:val="009E6BFB"/>
    <w:rsid w:val="009F3521"/>
    <w:rsid w:val="009F3EBC"/>
    <w:rsid w:val="009F48B5"/>
    <w:rsid w:val="009F686F"/>
    <w:rsid w:val="009F775E"/>
    <w:rsid w:val="009F7E9A"/>
    <w:rsid w:val="00A042A9"/>
    <w:rsid w:val="00A0629B"/>
    <w:rsid w:val="00A067FD"/>
    <w:rsid w:val="00A12B29"/>
    <w:rsid w:val="00A132FE"/>
    <w:rsid w:val="00A14EB9"/>
    <w:rsid w:val="00A265EB"/>
    <w:rsid w:val="00A26621"/>
    <w:rsid w:val="00A30E47"/>
    <w:rsid w:val="00A33877"/>
    <w:rsid w:val="00A3579D"/>
    <w:rsid w:val="00A36031"/>
    <w:rsid w:val="00A419E3"/>
    <w:rsid w:val="00A41E45"/>
    <w:rsid w:val="00A44B09"/>
    <w:rsid w:val="00A45FF0"/>
    <w:rsid w:val="00A461B7"/>
    <w:rsid w:val="00A46608"/>
    <w:rsid w:val="00A47873"/>
    <w:rsid w:val="00A51BC1"/>
    <w:rsid w:val="00A5464A"/>
    <w:rsid w:val="00A55C50"/>
    <w:rsid w:val="00A66FC1"/>
    <w:rsid w:val="00A67B53"/>
    <w:rsid w:val="00A722EC"/>
    <w:rsid w:val="00A75622"/>
    <w:rsid w:val="00A76567"/>
    <w:rsid w:val="00A821F9"/>
    <w:rsid w:val="00A923E8"/>
    <w:rsid w:val="00A960BA"/>
    <w:rsid w:val="00AA0136"/>
    <w:rsid w:val="00AA2093"/>
    <w:rsid w:val="00AA28EF"/>
    <w:rsid w:val="00AA305E"/>
    <w:rsid w:val="00AA45CE"/>
    <w:rsid w:val="00AA6ACC"/>
    <w:rsid w:val="00AA6AD7"/>
    <w:rsid w:val="00AA7E82"/>
    <w:rsid w:val="00AC42AD"/>
    <w:rsid w:val="00AC55F1"/>
    <w:rsid w:val="00AC632A"/>
    <w:rsid w:val="00AC73DC"/>
    <w:rsid w:val="00AC7E5B"/>
    <w:rsid w:val="00AD407A"/>
    <w:rsid w:val="00AE0F95"/>
    <w:rsid w:val="00AE501C"/>
    <w:rsid w:val="00AF0F77"/>
    <w:rsid w:val="00AF2195"/>
    <w:rsid w:val="00AF48B1"/>
    <w:rsid w:val="00AF79A4"/>
    <w:rsid w:val="00B01D4F"/>
    <w:rsid w:val="00B025B5"/>
    <w:rsid w:val="00B0374A"/>
    <w:rsid w:val="00B04B6B"/>
    <w:rsid w:val="00B0677A"/>
    <w:rsid w:val="00B07ECE"/>
    <w:rsid w:val="00B212BE"/>
    <w:rsid w:val="00B27655"/>
    <w:rsid w:val="00B30981"/>
    <w:rsid w:val="00B3528B"/>
    <w:rsid w:val="00B37DA0"/>
    <w:rsid w:val="00B40ED3"/>
    <w:rsid w:val="00B41CCB"/>
    <w:rsid w:val="00B44F8F"/>
    <w:rsid w:val="00B46B0C"/>
    <w:rsid w:val="00B472DA"/>
    <w:rsid w:val="00B50DD8"/>
    <w:rsid w:val="00B56448"/>
    <w:rsid w:val="00B56E46"/>
    <w:rsid w:val="00B64B18"/>
    <w:rsid w:val="00B6744C"/>
    <w:rsid w:val="00B70D05"/>
    <w:rsid w:val="00B71593"/>
    <w:rsid w:val="00B76BB6"/>
    <w:rsid w:val="00B82853"/>
    <w:rsid w:val="00B82ACD"/>
    <w:rsid w:val="00B832C9"/>
    <w:rsid w:val="00B965C9"/>
    <w:rsid w:val="00BA1548"/>
    <w:rsid w:val="00BA3278"/>
    <w:rsid w:val="00BA3572"/>
    <w:rsid w:val="00BA3A28"/>
    <w:rsid w:val="00BA3D22"/>
    <w:rsid w:val="00BB07F0"/>
    <w:rsid w:val="00BB09E3"/>
    <w:rsid w:val="00BB0DD1"/>
    <w:rsid w:val="00BB1DE4"/>
    <w:rsid w:val="00BB7112"/>
    <w:rsid w:val="00BC0C26"/>
    <w:rsid w:val="00BC2467"/>
    <w:rsid w:val="00BD21E3"/>
    <w:rsid w:val="00BD49AB"/>
    <w:rsid w:val="00BD54CE"/>
    <w:rsid w:val="00BD62C7"/>
    <w:rsid w:val="00BE3168"/>
    <w:rsid w:val="00BE3A0F"/>
    <w:rsid w:val="00BF2705"/>
    <w:rsid w:val="00BF2D1F"/>
    <w:rsid w:val="00BF43AB"/>
    <w:rsid w:val="00BF56F9"/>
    <w:rsid w:val="00BF6E31"/>
    <w:rsid w:val="00C00C0B"/>
    <w:rsid w:val="00C029A6"/>
    <w:rsid w:val="00C053EE"/>
    <w:rsid w:val="00C116F1"/>
    <w:rsid w:val="00C12EBE"/>
    <w:rsid w:val="00C15757"/>
    <w:rsid w:val="00C225DE"/>
    <w:rsid w:val="00C24695"/>
    <w:rsid w:val="00C24722"/>
    <w:rsid w:val="00C27502"/>
    <w:rsid w:val="00C30CFC"/>
    <w:rsid w:val="00C36196"/>
    <w:rsid w:val="00C437D2"/>
    <w:rsid w:val="00C439F4"/>
    <w:rsid w:val="00C46188"/>
    <w:rsid w:val="00C46B5F"/>
    <w:rsid w:val="00C54E34"/>
    <w:rsid w:val="00C642C5"/>
    <w:rsid w:val="00C71D4F"/>
    <w:rsid w:val="00C76945"/>
    <w:rsid w:val="00C77DDC"/>
    <w:rsid w:val="00C85B0D"/>
    <w:rsid w:val="00C90149"/>
    <w:rsid w:val="00C90D2C"/>
    <w:rsid w:val="00C91399"/>
    <w:rsid w:val="00C96540"/>
    <w:rsid w:val="00C96B64"/>
    <w:rsid w:val="00C97239"/>
    <w:rsid w:val="00CB05A7"/>
    <w:rsid w:val="00CB2895"/>
    <w:rsid w:val="00CB31B4"/>
    <w:rsid w:val="00CB476B"/>
    <w:rsid w:val="00CB5C70"/>
    <w:rsid w:val="00CC0726"/>
    <w:rsid w:val="00CC545B"/>
    <w:rsid w:val="00CC5748"/>
    <w:rsid w:val="00CD22F8"/>
    <w:rsid w:val="00CD6EAC"/>
    <w:rsid w:val="00CE020D"/>
    <w:rsid w:val="00CE3045"/>
    <w:rsid w:val="00CE5CF4"/>
    <w:rsid w:val="00CF3D21"/>
    <w:rsid w:val="00CF61CF"/>
    <w:rsid w:val="00CF6B12"/>
    <w:rsid w:val="00D03DEB"/>
    <w:rsid w:val="00D04CEA"/>
    <w:rsid w:val="00D10628"/>
    <w:rsid w:val="00D1393B"/>
    <w:rsid w:val="00D14073"/>
    <w:rsid w:val="00D1496A"/>
    <w:rsid w:val="00D154E4"/>
    <w:rsid w:val="00D15FB4"/>
    <w:rsid w:val="00D20BF8"/>
    <w:rsid w:val="00D225D2"/>
    <w:rsid w:val="00D258D2"/>
    <w:rsid w:val="00D27F70"/>
    <w:rsid w:val="00D360D4"/>
    <w:rsid w:val="00D3682F"/>
    <w:rsid w:val="00D41523"/>
    <w:rsid w:val="00D4408F"/>
    <w:rsid w:val="00D45A5D"/>
    <w:rsid w:val="00D45AE2"/>
    <w:rsid w:val="00D45B26"/>
    <w:rsid w:val="00D46CD4"/>
    <w:rsid w:val="00D50009"/>
    <w:rsid w:val="00D500F9"/>
    <w:rsid w:val="00D5265F"/>
    <w:rsid w:val="00D5645D"/>
    <w:rsid w:val="00D605FA"/>
    <w:rsid w:val="00D629B9"/>
    <w:rsid w:val="00D629F3"/>
    <w:rsid w:val="00D64809"/>
    <w:rsid w:val="00D65C8C"/>
    <w:rsid w:val="00D77C43"/>
    <w:rsid w:val="00D77EE2"/>
    <w:rsid w:val="00D82A33"/>
    <w:rsid w:val="00D84105"/>
    <w:rsid w:val="00D87EDA"/>
    <w:rsid w:val="00D939D3"/>
    <w:rsid w:val="00D93CF4"/>
    <w:rsid w:val="00D95AFA"/>
    <w:rsid w:val="00DA2F8D"/>
    <w:rsid w:val="00DA46CE"/>
    <w:rsid w:val="00DA58E0"/>
    <w:rsid w:val="00DA7342"/>
    <w:rsid w:val="00DC1319"/>
    <w:rsid w:val="00DC1A3F"/>
    <w:rsid w:val="00DC1B5F"/>
    <w:rsid w:val="00DD3FBB"/>
    <w:rsid w:val="00DD5561"/>
    <w:rsid w:val="00DD6511"/>
    <w:rsid w:val="00DD6794"/>
    <w:rsid w:val="00DD7F36"/>
    <w:rsid w:val="00DE517E"/>
    <w:rsid w:val="00DE791F"/>
    <w:rsid w:val="00DF0CC8"/>
    <w:rsid w:val="00E0487E"/>
    <w:rsid w:val="00E05865"/>
    <w:rsid w:val="00E058DD"/>
    <w:rsid w:val="00E11CA5"/>
    <w:rsid w:val="00E12773"/>
    <w:rsid w:val="00E168F9"/>
    <w:rsid w:val="00E209F7"/>
    <w:rsid w:val="00E22487"/>
    <w:rsid w:val="00E226F5"/>
    <w:rsid w:val="00E261B0"/>
    <w:rsid w:val="00E30A7C"/>
    <w:rsid w:val="00E344F9"/>
    <w:rsid w:val="00E37FAF"/>
    <w:rsid w:val="00E42913"/>
    <w:rsid w:val="00E43C03"/>
    <w:rsid w:val="00E51D68"/>
    <w:rsid w:val="00E53336"/>
    <w:rsid w:val="00E53853"/>
    <w:rsid w:val="00E542E7"/>
    <w:rsid w:val="00E5480E"/>
    <w:rsid w:val="00E5593E"/>
    <w:rsid w:val="00E55E91"/>
    <w:rsid w:val="00E56A28"/>
    <w:rsid w:val="00E56FFA"/>
    <w:rsid w:val="00E576DA"/>
    <w:rsid w:val="00E60854"/>
    <w:rsid w:val="00E6265D"/>
    <w:rsid w:val="00E62C77"/>
    <w:rsid w:val="00E62DF3"/>
    <w:rsid w:val="00E65C37"/>
    <w:rsid w:val="00E71CA0"/>
    <w:rsid w:val="00E735E0"/>
    <w:rsid w:val="00E74A46"/>
    <w:rsid w:val="00E74AB6"/>
    <w:rsid w:val="00E755BB"/>
    <w:rsid w:val="00E76C92"/>
    <w:rsid w:val="00E85C9D"/>
    <w:rsid w:val="00E90691"/>
    <w:rsid w:val="00E911AF"/>
    <w:rsid w:val="00E932DA"/>
    <w:rsid w:val="00E9523A"/>
    <w:rsid w:val="00E96BD2"/>
    <w:rsid w:val="00E971CE"/>
    <w:rsid w:val="00EA650A"/>
    <w:rsid w:val="00EB1512"/>
    <w:rsid w:val="00EB20F3"/>
    <w:rsid w:val="00EB2144"/>
    <w:rsid w:val="00EB39AE"/>
    <w:rsid w:val="00EB660B"/>
    <w:rsid w:val="00EC0954"/>
    <w:rsid w:val="00EC539E"/>
    <w:rsid w:val="00ED0207"/>
    <w:rsid w:val="00ED1402"/>
    <w:rsid w:val="00ED4F92"/>
    <w:rsid w:val="00ED59DC"/>
    <w:rsid w:val="00ED5FD1"/>
    <w:rsid w:val="00EE260D"/>
    <w:rsid w:val="00EE2AD8"/>
    <w:rsid w:val="00EE3A89"/>
    <w:rsid w:val="00EE3BAD"/>
    <w:rsid w:val="00EF0644"/>
    <w:rsid w:val="00EF0BBB"/>
    <w:rsid w:val="00EF20D3"/>
    <w:rsid w:val="00EF31B6"/>
    <w:rsid w:val="00EF747A"/>
    <w:rsid w:val="00EF798A"/>
    <w:rsid w:val="00F004AC"/>
    <w:rsid w:val="00F04A8A"/>
    <w:rsid w:val="00F10132"/>
    <w:rsid w:val="00F1508C"/>
    <w:rsid w:val="00F15153"/>
    <w:rsid w:val="00F1782D"/>
    <w:rsid w:val="00F2130C"/>
    <w:rsid w:val="00F218C3"/>
    <w:rsid w:val="00F22E99"/>
    <w:rsid w:val="00F23A69"/>
    <w:rsid w:val="00F2423C"/>
    <w:rsid w:val="00F24B63"/>
    <w:rsid w:val="00F25AD4"/>
    <w:rsid w:val="00F26BDB"/>
    <w:rsid w:val="00F32868"/>
    <w:rsid w:val="00F37DEC"/>
    <w:rsid w:val="00F41B79"/>
    <w:rsid w:val="00F459D4"/>
    <w:rsid w:val="00F5013E"/>
    <w:rsid w:val="00F50FDD"/>
    <w:rsid w:val="00F54B8C"/>
    <w:rsid w:val="00F551D3"/>
    <w:rsid w:val="00F56EDF"/>
    <w:rsid w:val="00F60A11"/>
    <w:rsid w:val="00F6418B"/>
    <w:rsid w:val="00F641D4"/>
    <w:rsid w:val="00F6448B"/>
    <w:rsid w:val="00F66AE2"/>
    <w:rsid w:val="00F66F1D"/>
    <w:rsid w:val="00F70875"/>
    <w:rsid w:val="00F71110"/>
    <w:rsid w:val="00F8252C"/>
    <w:rsid w:val="00F82AC4"/>
    <w:rsid w:val="00F86DAC"/>
    <w:rsid w:val="00F92369"/>
    <w:rsid w:val="00F94F3C"/>
    <w:rsid w:val="00F96299"/>
    <w:rsid w:val="00FA3D82"/>
    <w:rsid w:val="00FA3DE4"/>
    <w:rsid w:val="00FA5E05"/>
    <w:rsid w:val="00FA7BFF"/>
    <w:rsid w:val="00FB1761"/>
    <w:rsid w:val="00FB4886"/>
    <w:rsid w:val="00FC0328"/>
    <w:rsid w:val="00FC1A9F"/>
    <w:rsid w:val="00FC49D1"/>
    <w:rsid w:val="00FC6261"/>
    <w:rsid w:val="00FC653B"/>
    <w:rsid w:val="00FC6699"/>
    <w:rsid w:val="00FD0A9D"/>
    <w:rsid w:val="00FD177E"/>
    <w:rsid w:val="00FD30E6"/>
    <w:rsid w:val="00FD3E4D"/>
    <w:rsid w:val="00FD42B1"/>
    <w:rsid w:val="00FD7042"/>
    <w:rsid w:val="00FD7AEF"/>
    <w:rsid w:val="00FD7B70"/>
    <w:rsid w:val="00FE1631"/>
    <w:rsid w:val="00FE2836"/>
    <w:rsid w:val="00FE2E73"/>
    <w:rsid w:val="00FE4827"/>
    <w:rsid w:val="00FE4DE7"/>
    <w:rsid w:val="00FE6F70"/>
    <w:rsid w:val="00FF2440"/>
    <w:rsid w:val="00FF562F"/>
    <w:rsid w:val="00FF6697"/>
    <w:rsid w:val="00FF730B"/>
    <w:rsid w:val="00FF766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8C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29"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5112"/>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A067FD"/>
    <w:pPr>
      <w:keepNext/>
      <w:keepLines/>
      <w:spacing w:before="480"/>
      <w:outlineLvl w:val="0"/>
    </w:pPr>
    <w:rPr>
      <w:rFonts w:asciiTheme="majorHAnsi" w:eastAsiaTheme="majorEastAsia" w:hAnsiTheme="majorHAnsi" w:cstheme="majorBidi"/>
      <w:b/>
      <w:bCs w:val="0"/>
    </w:rPr>
  </w:style>
  <w:style w:type="paragraph" w:styleId="20">
    <w:name w:val="heading 2"/>
    <w:basedOn w:val="a0"/>
    <w:next w:val="a0"/>
    <w:link w:val="21"/>
    <w:uiPriority w:val="9"/>
    <w:unhideWhenUsed/>
    <w:qFormat/>
    <w:rsid w:val="00D46CD4"/>
    <w:pPr>
      <w:pageBreakBefore/>
      <w:tabs>
        <w:tab w:val="left" w:pos="5880"/>
      </w:tabs>
      <w:spacing w:before="240" w:after="240"/>
      <w:ind w:firstLine="0"/>
      <w:outlineLvl w:val="1"/>
    </w:pPr>
    <w:rPr>
      <w:rFonts w:ascii="Arial Narrow" w:eastAsia="Calibri" w:hAnsi="Arial Narrow" w:cs="Arial"/>
      <w:b/>
      <w:color w:val="76923C" w:themeColor="accent3" w:themeShade="BF"/>
      <w:sz w:val="40"/>
      <w:szCs w:val="36"/>
      <w:lang w:eastAsia="en-US"/>
    </w:rPr>
  </w:style>
  <w:style w:type="paragraph" w:styleId="3">
    <w:name w:val="heading 3"/>
    <w:basedOn w:val="a0"/>
    <w:next w:val="a0"/>
    <w:link w:val="30"/>
    <w:unhideWhenUsed/>
    <w:qFormat/>
    <w:rsid w:val="00D46CD4"/>
    <w:pPr>
      <w:spacing w:before="200" w:after="100"/>
      <w:ind w:firstLine="0"/>
      <w:contextualSpacing/>
      <w:outlineLvl w:val="2"/>
    </w:pPr>
    <w:rPr>
      <w:rFonts w:asciiTheme="majorHAnsi" w:eastAsiaTheme="majorEastAsia" w:hAnsiTheme="majorHAnsi" w:cstheme="majorBidi"/>
      <w:b/>
      <w:bCs w:val="0"/>
      <w:smallCaps/>
      <w:color w:val="5F497A" w:themeColor="accent4" w:themeShade="BF"/>
      <w:spacing w:val="24"/>
      <w:sz w:val="32"/>
      <w:szCs w:val="32"/>
    </w:rPr>
  </w:style>
  <w:style w:type="paragraph" w:styleId="4">
    <w:name w:val="heading 4"/>
    <w:basedOn w:val="a0"/>
    <w:next w:val="a0"/>
    <w:link w:val="40"/>
    <w:uiPriority w:val="9"/>
    <w:unhideWhenUsed/>
    <w:qFormat/>
    <w:rsid w:val="00D46CD4"/>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D46CD4"/>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D46CD4"/>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D46CD4"/>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D46CD4"/>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A067FD"/>
    <w:rPr>
      <w:rFonts w:asciiTheme="majorHAnsi" w:eastAsiaTheme="majorEastAsia" w:hAnsiTheme="majorHAnsi" w:cstheme="majorBidi"/>
      <w:b/>
      <w:bCs/>
      <w:sz w:val="28"/>
      <w:szCs w:val="28"/>
    </w:rPr>
  </w:style>
  <w:style w:type="character" w:customStyle="1" w:styleId="21">
    <w:name w:val="Заголовок 2 Знак"/>
    <w:basedOn w:val="a1"/>
    <w:link w:val="20"/>
    <w:uiPriority w:val="9"/>
    <w:rsid w:val="00D46CD4"/>
    <w:rPr>
      <w:rFonts w:ascii="Arial Narrow" w:eastAsia="Calibri" w:hAnsi="Arial Narrow" w:cs="Arial"/>
      <w:b/>
      <w:bCs/>
      <w:color w:val="76923C" w:themeColor="accent3" w:themeShade="BF"/>
      <w:sz w:val="40"/>
      <w:szCs w:val="36"/>
    </w:rPr>
  </w:style>
  <w:style w:type="character" w:customStyle="1" w:styleId="30">
    <w:name w:val="Заголовок 3 Знак"/>
    <w:basedOn w:val="a1"/>
    <w:link w:val="3"/>
    <w:rsid w:val="00D46CD4"/>
    <w:rPr>
      <w:rFonts w:asciiTheme="majorHAnsi" w:eastAsiaTheme="majorEastAsia" w:hAnsiTheme="majorHAnsi" w:cstheme="majorBidi"/>
      <w:b/>
      <w:smallCaps/>
      <w:color w:val="5F497A" w:themeColor="accent4" w:themeShade="BF"/>
      <w:spacing w:val="24"/>
      <w:sz w:val="32"/>
      <w:szCs w:val="32"/>
      <w:lang w:eastAsia="ru-RU"/>
    </w:rPr>
  </w:style>
  <w:style w:type="character" w:customStyle="1" w:styleId="40">
    <w:name w:val="Заголовок 4 Знак"/>
    <w:basedOn w:val="a1"/>
    <w:link w:val="4"/>
    <w:uiPriority w:val="9"/>
    <w:rsid w:val="00D46CD4"/>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D46C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D46C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D46CD4"/>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D46CD4"/>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D46CD4"/>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D46CD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99619E"/>
    <w:pPr>
      <w:spacing w:before="200" w:after="360"/>
      <w:ind w:firstLine="0"/>
    </w:pPr>
    <w:rPr>
      <w:rFonts w:ascii="Arial Narrow" w:eastAsia="Calibri" w:hAnsi="Arial Narrow" w:cs="Arial"/>
      <w:b/>
      <w:color w:val="4F6228" w:themeColor="accent3" w:themeShade="80"/>
      <w:sz w:val="40"/>
      <w:szCs w:val="24"/>
    </w:rPr>
  </w:style>
  <w:style w:type="character" w:customStyle="1" w:styleId="a9">
    <w:name w:val="Подзаголовок Знак"/>
    <w:basedOn w:val="a1"/>
    <w:link w:val="a8"/>
    <w:uiPriority w:val="11"/>
    <w:rsid w:val="0099619E"/>
    <w:rPr>
      <w:rFonts w:ascii="Arial Narrow" w:eastAsia="Calibri" w:hAnsi="Arial Narrow" w:cs="Arial"/>
      <w:b/>
      <w:bCs/>
      <w:color w:val="4F6228" w:themeColor="accent3" w:themeShade="80"/>
      <w:sz w:val="40"/>
      <w:szCs w:val="24"/>
      <w:lang w:eastAsia="ru-RU"/>
    </w:rPr>
  </w:style>
  <w:style w:type="character" w:styleId="aa">
    <w:name w:val="Strong"/>
    <w:uiPriority w:val="22"/>
    <w:qFormat/>
    <w:rsid w:val="00D46CD4"/>
    <w:rPr>
      <w:b/>
      <w:bCs/>
      <w:spacing w:val="0"/>
    </w:rPr>
  </w:style>
  <w:style w:type="character" w:styleId="ab">
    <w:name w:val="Emphasis"/>
    <w:uiPriority w:val="20"/>
    <w:qFormat/>
    <w:rsid w:val="00D4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aliases w:val="14 шрифт"/>
    <w:basedOn w:val="a0"/>
    <w:link w:val="ad"/>
    <w:uiPriority w:val="1"/>
    <w:qFormat/>
    <w:rsid w:val="00D46CD4"/>
  </w:style>
  <w:style w:type="paragraph" w:styleId="a">
    <w:name w:val="List Paragraph"/>
    <w:basedOn w:val="a0"/>
    <w:link w:val="ae"/>
    <w:uiPriority w:val="34"/>
    <w:qFormat/>
    <w:rsid w:val="00D46CD4"/>
    <w:pPr>
      <w:numPr>
        <w:numId w:val="1"/>
      </w:numPr>
      <w:contextualSpacing/>
    </w:pPr>
  </w:style>
  <w:style w:type="paragraph" w:styleId="af">
    <w:name w:val="Block Text"/>
    <w:basedOn w:val="a0"/>
    <w:next w:val="a0"/>
    <w:link w:val="af0"/>
    <w:uiPriority w:val="29"/>
    <w:qFormat/>
    <w:rsid w:val="00D46CD4"/>
    <w:rPr>
      <w:b/>
      <w:i/>
      <w:color w:val="C0504D" w:themeColor="accent2"/>
    </w:rPr>
  </w:style>
  <w:style w:type="character" w:customStyle="1" w:styleId="af0">
    <w:name w:val="Цитата Знак"/>
    <w:basedOn w:val="a1"/>
    <w:link w:val="af"/>
    <w:uiPriority w:val="29"/>
    <w:rsid w:val="00D46CD4"/>
    <w:rPr>
      <w:rFonts w:ascii="Times New Roman" w:eastAsia="Times New Roman" w:hAnsi="Times New Roman" w:cs="Times New Roman"/>
      <w:b/>
      <w:bCs/>
      <w:i/>
      <w:color w:val="C0504D" w:themeColor="accent2"/>
      <w:sz w:val="28"/>
      <w:szCs w:val="28"/>
      <w:lang w:eastAsia="ru-RU"/>
    </w:rPr>
  </w:style>
  <w:style w:type="paragraph" w:styleId="af1">
    <w:name w:val="Intense Quote"/>
    <w:basedOn w:val="a0"/>
    <w:next w:val="a0"/>
    <w:link w:val="af2"/>
    <w:uiPriority w:val="30"/>
    <w:qFormat/>
    <w:rsid w:val="00D4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2">
    <w:name w:val="Выделенная цитата Знак"/>
    <w:basedOn w:val="a1"/>
    <w:link w:val="af1"/>
    <w:uiPriority w:val="30"/>
    <w:rsid w:val="00D46CD4"/>
    <w:rPr>
      <w:rFonts w:asciiTheme="majorHAnsi" w:eastAsiaTheme="majorEastAsia" w:hAnsiTheme="majorHAnsi" w:cstheme="majorBidi"/>
      <w:b/>
      <w:i/>
      <w:color w:val="C0504D" w:themeColor="accent2"/>
      <w:sz w:val="20"/>
      <w:szCs w:val="20"/>
      <w:lang w:eastAsia="ru-RU"/>
    </w:rPr>
  </w:style>
  <w:style w:type="character" w:styleId="af3">
    <w:name w:val="Subtle Emphasis"/>
    <w:uiPriority w:val="19"/>
    <w:qFormat/>
    <w:rsid w:val="00D46CD4"/>
    <w:rPr>
      <w:rFonts w:asciiTheme="majorHAnsi" w:eastAsiaTheme="majorEastAsia" w:hAnsiTheme="majorHAnsi" w:cstheme="majorBidi"/>
      <w:b/>
      <w:i/>
      <w:color w:val="4F81BD" w:themeColor="accent1"/>
    </w:rPr>
  </w:style>
  <w:style w:type="character" w:styleId="af4">
    <w:name w:val="Subtle Reference"/>
    <w:uiPriority w:val="31"/>
    <w:qFormat/>
    <w:rsid w:val="00D46CD4"/>
    <w:rPr>
      <w:i/>
      <w:iCs/>
      <w:smallCaps/>
      <w:color w:val="C0504D" w:themeColor="accent2"/>
      <w:u w:color="C0504D" w:themeColor="accent2"/>
    </w:rPr>
  </w:style>
  <w:style w:type="character" w:styleId="af5">
    <w:name w:val="Intense Reference"/>
    <w:uiPriority w:val="32"/>
    <w:qFormat/>
    <w:rsid w:val="00D46CD4"/>
    <w:rPr>
      <w:b/>
      <w:bCs/>
      <w:i/>
      <w:iCs/>
      <w:smallCaps/>
      <w:color w:val="C0504D" w:themeColor="accent2"/>
      <w:u w:color="C0504D" w:themeColor="accent2"/>
    </w:rPr>
  </w:style>
  <w:style w:type="character" w:styleId="af6">
    <w:name w:val="Book Title"/>
    <w:uiPriority w:val="33"/>
    <w:qFormat/>
    <w:rsid w:val="00D46CD4"/>
    <w:rPr>
      <w:rFonts w:asciiTheme="majorHAnsi" w:eastAsiaTheme="majorEastAsia" w:hAnsiTheme="majorHAnsi" w:cstheme="majorBidi"/>
      <w:b/>
      <w:bCs/>
      <w:smallCaps/>
      <w:color w:val="C0504D" w:themeColor="accent2"/>
      <w:u w:val="single"/>
    </w:rPr>
  </w:style>
  <w:style w:type="paragraph" w:styleId="af7">
    <w:name w:val="TOC Heading"/>
    <w:basedOn w:val="10"/>
    <w:next w:val="a0"/>
    <w:uiPriority w:val="39"/>
    <w:unhideWhenUsed/>
    <w:qFormat/>
    <w:rsid w:val="00D46CD4"/>
    <w:pPr>
      <w:keepNext w:val="0"/>
      <w:keepLines w:val="0"/>
      <w:pageBreakBefore/>
      <w:shd w:val="clear" w:color="auto" w:fill="76923C" w:themeFill="accent3" w:themeFillShade="BF"/>
      <w:spacing w:before="0"/>
      <w:outlineLvl w:val="9"/>
    </w:pPr>
    <w:rPr>
      <w:rFonts w:ascii="Arial" w:eastAsia="Times New Roman" w:hAnsi="Arial" w:cs="Times New Roman"/>
      <w:iCs/>
      <w:color w:val="FFFFFF"/>
      <w:sz w:val="36"/>
      <w:szCs w:val="36"/>
    </w:rPr>
  </w:style>
  <w:style w:type="paragraph" w:styleId="af8">
    <w:name w:val="Balloon Text"/>
    <w:basedOn w:val="a0"/>
    <w:link w:val="af9"/>
    <w:uiPriority w:val="99"/>
    <w:unhideWhenUsed/>
    <w:rsid w:val="00D46CD4"/>
    <w:rPr>
      <w:rFonts w:ascii="Tahoma" w:hAnsi="Tahoma" w:cs="Tahoma"/>
      <w:sz w:val="16"/>
      <w:szCs w:val="16"/>
    </w:rPr>
  </w:style>
  <w:style w:type="character" w:customStyle="1" w:styleId="af9">
    <w:name w:val="Текст выноски Знак"/>
    <w:basedOn w:val="a1"/>
    <w:link w:val="af8"/>
    <w:uiPriority w:val="99"/>
    <w:rsid w:val="00D46CD4"/>
    <w:rPr>
      <w:rFonts w:ascii="Tahoma" w:eastAsia="Times New Roman" w:hAnsi="Tahoma" w:cs="Tahoma"/>
      <w:bCs/>
      <w:sz w:val="16"/>
      <w:szCs w:val="16"/>
      <w:lang w:eastAsia="ru-RU"/>
    </w:rPr>
  </w:style>
  <w:style w:type="paragraph" w:styleId="afa">
    <w:name w:val="header"/>
    <w:basedOn w:val="a0"/>
    <w:link w:val="afb"/>
    <w:uiPriority w:val="99"/>
    <w:unhideWhenUsed/>
    <w:rsid w:val="00D46CD4"/>
    <w:pPr>
      <w:tabs>
        <w:tab w:val="center" w:pos="4677"/>
        <w:tab w:val="right" w:pos="9355"/>
      </w:tabs>
    </w:pPr>
  </w:style>
  <w:style w:type="character" w:customStyle="1" w:styleId="afb">
    <w:name w:val="Верхний колонтитул Знак"/>
    <w:basedOn w:val="a1"/>
    <w:link w:val="afa"/>
    <w:uiPriority w:val="99"/>
    <w:rsid w:val="00D46CD4"/>
    <w:rPr>
      <w:rFonts w:ascii="Times New Roman" w:eastAsia="Times New Roman" w:hAnsi="Times New Roman" w:cs="Times New Roman"/>
      <w:bCs/>
      <w:sz w:val="28"/>
      <w:szCs w:val="28"/>
      <w:lang w:eastAsia="ru-RU"/>
    </w:rPr>
  </w:style>
  <w:style w:type="paragraph" w:styleId="afc">
    <w:name w:val="footer"/>
    <w:basedOn w:val="a0"/>
    <w:link w:val="afd"/>
    <w:uiPriority w:val="99"/>
    <w:unhideWhenUsed/>
    <w:rsid w:val="00D46CD4"/>
    <w:pPr>
      <w:tabs>
        <w:tab w:val="center" w:pos="4677"/>
        <w:tab w:val="right" w:pos="9355"/>
      </w:tabs>
    </w:pPr>
  </w:style>
  <w:style w:type="character" w:customStyle="1" w:styleId="afd">
    <w:name w:val="Нижний колонтитул Знак"/>
    <w:basedOn w:val="a1"/>
    <w:link w:val="afc"/>
    <w:uiPriority w:val="99"/>
    <w:rsid w:val="00D46CD4"/>
    <w:rPr>
      <w:rFonts w:ascii="Times New Roman" w:eastAsia="Times New Roman" w:hAnsi="Times New Roman" w:cs="Times New Roman"/>
      <w:bCs/>
      <w:sz w:val="28"/>
      <w:szCs w:val="28"/>
      <w:lang w:eastAsia="ru-RU"/>
    </w:rPr>
  </w:style>
  <w:style w:type="table" w:styleId="-1">
    <w:name w:val="Colorful Grid Accent 1"/>
    <w:basedOn w:val="a2"/>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aliases w:val="14 шрифт Знак"/>
    <w:basedOn w:val="a1"/>
    <w:link w:val="ac"/>
    <w:rsid w:val="00D46CD4"/>
    <w:rPr>
      <w:rFonts w:ascii="Times New Roman" w:eastAsia="Times New Roman" w:hAnsi="Times New Roman" w:cs="Times New Roman"/>
      <w:bCs/>
      <w:sz w:val="28"/>
      <w:szCs w:val="28"/>
      <w:lang w:eastAsia="ru-RU"/>
    </w:rPr>
  </w:style>
  <w:style w:type="table" w:styleId="-2">
    <w:name w:val="Dark List Accent 2"/>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e">
    <w:name w:val="Table Grid"/>
    <w:aliases w:val="Сетка таблицы GR,ПЕ_Таблица"/>
    <w:basedOn w:val="a2"/>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D46CD4"/>
    <w:pPr>
      <w:tabs>
        <w:tab w:val="right" w:pos="8789"/>
      </w:tabs>
      <w:spacing w:before="120" w:after="120"/>
      <w:ind w:firstLine="0"/>
      <w:jc w:val="left"/>
    </w:pPr>
    <w:rPr>
      <w:rFonts w:asciiTheme="minorHAnsi" w:hAnsiTheme="minorHAnsi" w:cstheme="minorHAnsi"/>
      <w:b/>
      <w:caps/>
      <w:sz w:val="22"/>
      <w:szCs w:val="22"/>
      <w:u w:val="single"/>
    </w:rPr>
  </w:style>
  <w:style w:type="paragraph" w:styleId="22">
    <w:name w:val="toc 2"/>
    <w:basedOn w:val="a0"/>
    <w:next w:val="a0"/>
    <w:autoRedefine/>
    <w:uiPriority w:val="39"/>
    <w:unhideWhenUsed/>
    <w:rsid w:val="00D46CD4"/>
    <w:pPr>
      <w:tabs>
        <w:tab w:val="left" w:pos="337"/>
        <w:tab w:val="left" w:pos="8222"/>
      </w:tabs>
      <w:ind w:right="396" w:firstLine="0"/>
      <w:jc w:val="left"/>
    </w:pPr>
    <w:rPr>
      <w:rFonts w:asciiTheme="minorHAnsi" w:hAnsiTheme="minorHAnsi" w:cstheme="minorHAnsi"/>
      <w:smallCaps/>
      <w:noProof/>
      <w:sz w:val="22"/>
      <w:szCs w:val="22"/>
    </w:rPr>
  </w:style>
  <w:style w:type="paragraph" w:styleId="31">
    <w:name w:val="toc 3"/>
    <w:basedOn w:val="a0"/>
    <w:next w:val="a0"/>
    <w:autoRedefine/>
    <w:uiPriority w:val="39"/>
    <w:unhideWhenUsed/>
    <w:rsid w:val="00D46CD4"/>
    <w:pPr>
      <w:ind w:firstLine="0"/>
      <w:jc w:val="left"/>
    </w:pPr>
    <w:rPr>
      <w:rFonts w:asciiTheme="minorHAnsi" w:hAnsiTheme="minorHAnsi" w:cstheme="minorHAnsi"/>
      <w:bCs w:val="0"/>
      <w:smallCaps/>
      <w:sz w:val="22"/>
      <w:szCs w:val="22"/>
    </w:rPr>
  </w:style>
  <w:style w:type="character" w:styleId="aff">
    <w:name w:val="Hyperlink"/>
    <w:basedOn w:val="a1"/>
    <w:uiPriority w:val="99"/>
    <w:unhideWhenUsed/>
    <w:rsid w:val="00D46CD4"/>
    <w:rPr>
      <w:color w:val="0000FF" w:themeColor="hyperlink"/>
      <w:u w:val="single"/>
    </w:rPr>
  </w:style>
  <w:style w:type="table" w:customStyle="1" w:styleId="2-11">
    <w:name w:val="Средняя заливка 2 - Акцент 1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0">
    <w:name w:val="Document Map"/>
    <w:basedOn w:val="a0"/>
    <w:link w:val="aff1"/>
    <w:uiPriority w:val="99"/>
    <w:semiHidden/>
    <w:unhideWhenUsed/>
    <w:rsid w:val="00D46CD4"/>
    <w:rPr>
      <w:rFonts w:ascii="Tahoma" w:hAnsi="Tahoma" w:cs="Tahoma"/>
      <w:sz w:val="16"/>
      <w:szCs w:val="16"/>
    </w:rPr>
  </w:style>
  <w:style w:type="character" w:customStyle="1" w:styleId="aff1">
    <w:name w:val="Схема документа Знак"/>
    <w:basedOn w:val="a1"/>
    <w:link w:val="aff0"/>
    <w:uiPriority w:val="99"/>
    <w:semiHidden/>
    <w:rsid w:val="00D46CD4"/>
    <w:rPr>
      <w:rFonts w:ascii="Tahoma" w:eastAsia="Times New Roman" w:hAnsi="Tahoma" w:cs="Tahoma"/>
      <w:bCs/>
      <w:sz w:val="16"/>
      <w:szCs w:val="16"/>
      <w:lang w:eastAsia="ru-RU"/>
    </w:rPr>
  </w:style>
  <w:style w:type="table" w:styleId="-6">
    <w:name w:val="Dark List Accent 6"/>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2">
    <w:name w:val="Body Text"/>
    <w:basedOn w:val="a0"/>
    <w:link w:val="aff3"/>
    <w:rsid w:val="00D46CD4"/>
    <w:pPr>
      <w:ind w:firstLine="0"/>
    </w:pPr>
    <w:rPr>
      <w:rFonts w:ascii="TimesET" w:hAnsi="TimesET"/>
      <w:b/>
      <w:bCs w:val="0"/>
      <w:i/>
      <w:sz w:val="30"/>
      <w:szCs w:val="30"/>
    </w:rPr>
  </w:style>
  <w:style w:type="character" w:customStyle="1" w:styleId="aff3">
    <w:name w:val="Основной текст Знак"/>
    <w:basedOn w:val="a1"/>
    <w:link w:val="aff2"/>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D46CD4"/>
    <w:pPr>
      <w:spacing w:after="120"/>
    </w:pPr>
    <w:rPr>
      <w:sz w:val="16"/>
      <w:szCs w:val="16"/>
    </w:rPr>
  </w:style>
  <w:style w:type="character" w:customStyle="1" w:styleId="33">
    <w:name w:val="Основной текст 3 Знак"/>
    <w:basedOn w:val="a1"/>
    <w:link w:val="32"/>
    <w:uiPriority w:val="99"/>
    <w:semiHidden/>
    <w:rsid w:val="00D46CD4"/>
    <w:rPr>
      <w:rFonts w:ascii="Times New Roman" w:eastAsia="Times New Roman" w:hAnsi="Times New Roman" w:cs="Times New Roman"/>
      <w:bCs/>
      <w:sz w:val="16"/>
      <w:szCs w:val="16"/>
      <w:lang w:eastAsia="ru-RU"/>
    </w:rPr>
  </w:style>
  <w:style w:type="paragraph" w:styleId="aff4">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5"/>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1"/>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D46CD4"/>
    <w:pPr>
      <w:spacing w:before="100" w:beforeAutospacing="1" w:after="100" w:afterAutospacing="1"/>
      <w:ind w:firstLine="0"/>
    </w:pPr>
    <w:rPr>
      <w:iCs/>
      <w:szCs w:val="24"/>
    </w:rPr>
  </w:style>
  <w:style w:type="paragraph" w:styleId="41">
    <w:name w:val="toc 4"/>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customStyle="1" w:styleId="s3">
    <w:name w:val="s_3"/>
    <w:basedOn w:val="a0"/>
    <w:rsid w:val="00D46CD4"/>
    <w:pPr>
      <w:spacing w:before="100" w:beforeAutospacing="1" w:after="100" w:afterAutospacing="1"/>
      <w:ind w:firstLine="0"/>
    </w:pPr>
    <w:rPr>
      <w:iCs/>
      <w:szCs w:val="24"/>
    </w:rPr>
  </w:style>
  <w:style w:type="paragraph" w:customStyle="1" w:styleId="s1">
    <w:name w:val="s_1"/>
    <w:basedOn w:val="a0"/>
    <w:rsid w:val="00D46CD4"/>
    <w:pPr>
      <w:spacing w:before="100" w:beforeAutospacing="1" w:after="100" w:afterAutospacing="1"/>
      <w:ind w:firstLine="0"/>
    </w:pPr>
    <w:rPr>
      <w:iCs/>
      <w:szCs w:val="24"/>
    </w:rPr>
  </w:style>
  <w:style w:type="table" w:customStyle="1" w:styleId="13">
    <w:name w:val="Сетка таблицы1"/>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
    <w:uiPriority w:val="34"/>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D46CD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D46CD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e"/>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annotation reference"/>
    <w:basedOn w:val="a1"/>
    <w:uiPriority w:val="99"/>
    <w:semiHidden/>
    <w:unhideWhenUsed/>
    <w:rsid w:val="00D46CD4"/>
    <w:rPr>
      <w:sz w:val="16"/>
      <w:szCs w:val="16"/>
    </w:rPr>
  </w:style>
  <w:style w:type="paragraph" w:styleId="aff7">
    <w:name w:val="annotation text"/>
    <w:basedOn w:val="a0"/>
    <w:link w:val="24"/>
    <w:uiPriority w:val="99"/>
    <w:semiHidden/>
    <w:unhideWhenUsed/>
    <w:rsid w:val="00D46CD4"/>
    <w:rPr>
      <w:sz w:val="20"/>
      <w:szCs w:val="20"/>
    </w:rPr>
  </w:style>
  <w:style w:type="character" w:customStyle="1" w:styleId="24">
    <w:name w:val="Текст примечания Знак2"/>
    <w:basedOn w:val="a1"/>
    <w:link w:val="aff7"/>
    <w:uiPriority w:val="99"/>
    <w:semiHidden/>
    <w:rsid w:val="00D46CD4"/>
    <w:rPr>
      <w:rFonts w:ascii="Times New Roman" w:eastAsia="Times New Roman" w:hAnsi="Times New Roman" w:cs="Times New Roman"/>
      <w:bCs/>
      <w:sz w:val="20"/>
      <w:szCs w:val="20"/>
      <w:lang w:eastAsia="ru-RU"/>
    </w:rPr>
  </w:style>
  <w:style w:type="paragraph" w:styleId="aff8">
    <w:name w:val="annotation subject"/>
    <w:basedOn w:val="aff7"/>
    <w:next w:val="aff7"/>
    <w:link w:val="aff9"/>
    <w:uiPriority w:val="99"/>
    <w:semiHidden/>
    <w:unhideWhenUsed/>
    <w:rsid w:val="00D46CD4"/>
    <w:rPr>
      <w:b/>
      <w:bCs w:val="0"/>
    </w:rPr>
  </w:style>
  <w:style w:type="character" w:customStyle="1" w:styleId="aff9">
    <w:name w:val="Тема примечания Знак"/>
    <w:basedOn w:val="24"/>
    <w:link w:val="aff8"/>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D46CD4"/>
  </w:style>
  <w:style w:type="paragraph" w:customStyle="1" w:styleId="affa">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b">
    <w:name w:val="page number"/>
    <w:basedOn w:val="a1"/>
    <w:rsid w:val="00D46CD4"/>
  </w:style>
  <w:style w:type="paragraph" w:customStyle="1" w:styleId="25">
    <w:name w:val="заголовок 2"/>
    <w:basedOn w:val="a0"/>
    <w:next w:val="a0"/>
    <w:rsid w:val="00D46CD4"/>
    <w:pPr>
      <w:keepNext/>
      <w:suppressAutoHyphens/>
      <w:ind w:firstLine="0"/>
      <w:jc w:val="center"/>
    </w:pPr>
    <w:rPr>
      <w:iCs/>
      <w:szCs w:val="24"/>
    </w:rPr>
  </w:style>
  <w:style w:type="paragraph" w:customStyle="1" w:styleId="15">
    <w:name w:val="Абзац списка1"/>
    <w:basedOn w:val="a0"/>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D46CD4"/>
  </w:style>
  <w:style w:type="character" w:styleId="affc">
    <w:name w:val="footnote reference"/>
    <w:uiPriority w:val="99"/>
    <w:unhideWhenUsed/>
    <w:rsid w:val="00D46CD4"/>
    <w:rPr>
      <w:vertAlign w:val="superscript"/>
    </w:rPr>
  </w:style>
  <w:style w:type="paragraph" w:styleId="affd">
    <w:name w:val="footnote text"/>
    <w:aliases w:val="Знак5"/>
    <w:basedOn w:val="a0"/>
    <w:link w:val="affe"/>
    <w:unhideWhenUsed/>
    <w:rsid w:val="00D46CD4"/>
    <w:pPr>
      <w:spacing w:after="200" w:line="276" w:lineRule="auto"/>
      <w:ind w:firstLine="0"/>
    </w:pPr>
    <w:rPr>
      <w:rFonts w:ascii="Calibri" w:eastAsia="Calibri" w:hAnsi="Calibri"/>
      <w:iCs/>
      <w:sz w:val="20"/>
      <w:szCs w:val="20"/>
    </w:rPr>
  </w:style>
  <w:style w:type="character" w:customStyle="1" w:styleId="affe">
    <w:name w:val="Текст сноски Знак"/>
    <w:aliases w:val="Знак5 Знак"/>
    <w:basedOn w:val="a1"/>
    <w:link w:val="affd"/>
    <w:rsid w:val="00D46CD4"/>
    <w:rPr>
      <w:rFonts w:ascii="Calibri" w:eastAsia="Calibri" w:hAnsi="Calibri" w:cs="Times New Roman"/>
      <w:bCs/>
      <w:iCs/>
      <w:sz w:val="20"/>
      <w:szCs w:val="20"/>
      <w:lang w:eastAsia="ru-RU"/>
    </w:rPr>
  </w:style>
  <w:style w:type="character" w:styleId="afff">
    <w:name w:val="Placeholder Text"/>
    <w:uiPriority w:val="99"/>
    <w:semiHidden/>
    <w:rsid w:val="00D46CD4"/>
    <w:rPr>
      <w:color w:val="808080"/>
    </w:rPr>
  </w:style>
  <w:style w:type="character" w:customStyle="1" w:styleId="propname">
    <w:name w:val="prop_name"/>
    <w:basedOn w:val="a1"/>
    <w:rsid w:val="00D46CD4"/>
  </w:style>
  <w:style w:type="character" w:customStyle="1" w:styleId="propvalue">
    <w:name w:val="prop_value"/>
    <w:basedOn w:val="a1"/>
    <w:rsid w:val="00D46CD4"/>
  </w:style>
  <w:style w:type="paragraph" w:customStyle="1" w:styleId="afff0">
    <w:name w:val="Нормальный (таблица)"/>
    <w:basedOn w:val="a0"/>
    <w:next w:val="a0"/>
    <w:uiPriority w:val="99"/>
    <w:rsid w:val="00D46CD4"/>
    <w:pPr>
      <w:widowControl w:val="0"/>
      <w:ind w:firstLine="0"/>
    </w:pPr>
    <w:rPr>
      <w:rFonts w:ascii="Arial" w:hAnsi="Arial" w:cs="Arial"/>
      <w:iCs/>
      <w:szCs w:val="24"/>
    </w:rPr>
  </w:style>
  <w:style w:type="paragraph" w:customStyle="1" w:styleId="afff1">
    <w:name w:val="Прижатый влево"/>
    <w:basedOn w:val="a0"/>
    <w:next w:val="a0"/>
    <w:rsid w:val="00D46CD4"/>
    <w:pPr>
      <w:widowControl w:val="0"/>
      <w:ind w:firstLine="0"/>
    </w:pPr>
    <w:rPr>
      <w:rFonts w:ascii="Arial" w:hAnsi="Arial" w:cs="Arial"/>
      <w:iCs/>
      <w:szCs w:val="24"/>
    </w:rPr>
  </w:style>
  <w:style w:type="character" w:customStyle="1" w:styleId="16">
    <w:name w:val="Просмотренная гиперссылка1"/>
    <w:basedOn w:val="a1"/>
    <w:uiPriority w:val="99"/>
    <w:semiHidden/>
    <w:unhideWhenUsed/>
    <w:rsid w:val="00D46CD4"/>
    <w:rPr>
      <w:color w:val="800080"/>
      <w:u w:val="single"/>
    </w:rPr>
  </w:style>
  <w:style w:type="table" w:customStyle="1" w:styleId="72">
    <w:name w:val="Сетка таблицы7"/>
    <w:basedOn w:val="a2"/>
    <w:next w:val="afe"/>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0"/>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1"/>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8">
    <w:name w:val="Без интервала1"/>
    <w:rsid w:val="00D46CD4"/>
    <w:pPr>
      <w:spacing w:after="0" w:line="240" w:lineRule="auto"/>
    </w:pPr>
    <w:rPr>
      <w:rFonts w:ascii="Calibri" w:eastAsia="Times New Roman" w:hAnsi="Calibri" w:cs="Times New Roman"/>
    </w:rPr>
  </w:style>
  <w:style w:type="paragraph" w:customStyle="1" w:styleId="Style1">
    <w:name w:val="Style1"/>
    <w:basedOn w:val="a0"/>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2">
    <w:name w:val="Plain Text"/>
    <w:basedOn w:val="a0"/>
    <w:link w:val="26"/>
    <w:rsid w:val="00D46CD4"/>
    <w:pPr>
      <w:ind w:firstLine="0"/>
    </w:pPr>
    <w:rPr>
      <w:rFonts w:ascii="Courier New" w:hAnsi="Courier New"/>
      <w:iCs/>
      <w:sz w:val="20"/>
      <w:szCs w:val="20"/>
    </w:rPr>
  </w:style>
  <w:style w:type="character" w:customStyle="1" w:styleId="26">
    <w:name w:val="Текст Знак2"/>
    <w:basedOn w:val="a1"/>
    <w:link w:val="afff2"/>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rsid w:val="00D46CD4"/>
    <w:pPr>
      <w:keepLines w:val="0"/>
      <w:pageBreakBefore/>
      <w:spacing w:before="240" w:after="120"/>
      <w:jc w:val="center"/>
    </w:pPr>
    <w:rPr>
      <w:rFonts w:ascii="Times New Roman" w:eastAsia="Calibri" w:hAnsi="Times New Roman" w:cs="Times New Roman"/>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1"/>
    <w:rsid w:val="00D46CD4"/>
  </w:style>
  <w:style w:type="character" w:customStyle="1" w:styleId="embra">
    <w:name w:val="embra"/>
    <w:basedOn w:val="a1"/>
    <w:rsid w:val="00D46CD4"/>
  </w:style>
  <w:style w:type="character" w:customStyle="1" w:styleId="rwro">
    <w:name w:val="rwro"/>
    <w:basedOn w:val="a1"/>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3">
    <w:name w:val="endnote text"/>
    <w:basedOn w:val="a0"/>
    <w:link w:val="afff4"/>
    <w:uiPriority w:val="99"/>
    <w:semiHidden/>
    <w:unhideWhenUsed/>
    <w:rsid w:val="00D46CD4"/>
    <w:pPr>
      <w:spacing w:after="200" w:line="276" w:lineRule="auto"/>
      <w:ind w:firstLine="0"/>
    </w:pPr>
    <w:rPr>
      <w:rFonts w:ascii="Calibri" w:eastAsia="Calibri" w:hAnsi="Calibri"/>
      <w:iCs/>
      <w:sz w:val="20"/>
      <w:szCs w:val="20"/>
    </w:rPr>
  </w:style>
  <w:style w:type="character" w:customStyle="1" w:styleId="afff4">
    <w:name w:val="Текст концевой сноски Знак"/>
    <w:basedOn w:val="a1"/>
    <w:link w:val="afff3"/>
    <w:uiPriority w:val="99"/>
    <w:semiHidden/>
    <w:rsid w:val="00D46CD4"/>
    <w:rPr>
      <w:rFonts w:ascii="Calibri" w:eastAsia="Calibri" w:hAnsi="Calibri" w:cs="Times New Roman"/>
      <w:bCs/>
      <w:iCs/>
      <w:sz w:val="20"/>
      <w:szCs w:val="20"/>
      <w:lang w:eastAsia="ru-RU"/>
    </w:rPr>
  </w:style>
  <w:style w:type="character" w:styleId="afff5">
    <w:name w:val="endnote reference"/>
    <w:uiPriority w:val="99"/>
    <w:semiHidden/>
    <w:unhideWhenUsed/>
    <w:rsid w:val="00D46CD4"/>
    <w:rPr>
      <w:vertAlign w:val="superscript"/>
    </w:rPr>
  </w:style>
  <w:style w:type="character" w:customStyle="1" w:styleId="s8">
    <w:name w:val="s8"/>
    <w:rsid w:val="00D46CD4"/>
  </w:style>
  <w:style w:type="numbering" w:customStyle="1" w:styleId="27">
    <w:name w:val="Нет списка2"/>
    <w:next w:val="a3"/>
    <w:uiPriority w:val="99"/>
    <w:semiHidden/>
    <w:unhideWhenUsed/>
    <w:rsid w:val="00D46CD4"/>
  </w:style>
  <w:style w:type="table" w:customStyle="1" w:styleId="111">
    <w:name w:val="Сетка таблицы11"/>
    <w:basedOn w:val="a2"/>
    <w:next w:val="afe"/>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FollowedHyperlink"/>
    <w:basedOn w:val="a1"/>
    <w:uiPriority w:val="99"/>
    <w:semiHidden/>
    <w:unhideWhenUsed/>
    <w:rsid w:val="00D46CD4"/>
    <w:rPr>
      <w:color w:val="800080" w:themeColor="followedHyperlink"/>
      <w:u w:val="single"/>
    </w:rPr>
  </w:style>
  <w:style w:type="numbering" w:customStyle="1" w:styleId="35">
    <w:name w:val="Нет списка3"/>
    <w:next w:val="a3"/>
    <w:uiPriority w:val="99"/>
    <w:semiHidden/>
    <w:unhideWhenUsed/>
    <w:rsid w:val="00D46CD4"/>
  </w:style>
  <w:style w:type="table" w:customStyle="1" w:styleId="-110">
    <w:name w:val="Цветная сетка - Акцент 11"/>
    <w:basedOn w:val="a2"/>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e"/>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2"/>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e"/>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e"/>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Знак"/>
    <w:basedOn w:val="a0"/>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e"/>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
    <w:name w:val="Стиль2"/>
    <w:uiPriority w:val="99"/>
    <w:rsid w:val="00D46CD4"/>
    <w:pPr>
      <w:numPr>
        <w:numId w:val="3"/>
      </w:numPr>
    </w:pPr>
  </w:style>
  <w:style w:type="paragraph" w:customStyle="1" w:styleId="xl85">
    <w:name w:val="xl85"/>
    <w:basedOn w:val="a0"/>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D46CD4"/>
  </w:style>
  <w:style w:type="character" w:customStyle="1" w:styleId="tel">
    <w:name w:val="tel"/>
    <w:basedOn w:val="a1"/>
    <w:rsid w:val="00D46CD4"/>
  </w:style>
  <w:style w:type="character" w:customStyle="1" w:styleId="cut2visible">
    <w:name w:val="cut2__visible"/>
    <w:basedOn w:val="a1"/>
    <w:rsid w:val="00D46CD4"/>
  </w:style>
  <w:style w:type="character" w:customStyle="1" w:styleId="aff5">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4"/>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9">
    <w:name w:val="Текст примечания Знак1"/>
    <w:basedOn w:val="a1"/>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1"/>
    <w:uiPriority w:val="10"/>
    <w:rsid w:val="00D46CD4"/>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1"/>
    <w:uiPriority w:val="11"/>
    <w:rsid w:val="00D46CD4"/>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1"/>
    <w:uiPriority w:val="30"/>
    <w:rsid w:val="00D46CD4"/>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1"/>
    <w:semiHidden/>
    <w:rsid w:val="00D46CD4"/>
    <w:rPr>
      <w:rFonts w:ascii="Tahoma" w:eastAsia="Times New Roman" w:hAnsi="Tahoma" w:cs="Tahoma"/>
      <w:bCs/>
      <w:sz w:val="16"/>
      <w:szCs w:val="16"/>
      <w:lang w:eastAsia="ru-RU"/>
    </w:rPr>
  </w:style>
  <w:style w:type="character" w:customStyle="1" w:styleId="1e">
    <w:name w:val="Верхний колонтитул Знак1"/>
    <w:basedOn w:val="a1"/>
    <w:semiHidden/>
    <w:rsid w:val="00D46CD4"/>
    <w:rPr>
      <w:rFonts w:ascii="Times New Roman" w:eastAsia="Times New Roman" w:hAnsi="Times New Roman" w:cs="Times New Roman"/>
      <w:bCs/>
      <w:sz w:val="28"/>
      <w:szCs w:val="28"/>
      <w:lang w:eastAsia="ru-RU"/>
    </w:rPr>
  </w:style>
  <w:style w:type="character" w:customStyle="1" w:styleId="1f">
    <w:name w:val="Нижний колонтитул Знак1"/>
    <w:basedOn w:val="a1"/>
    <w:uiPriority w:val="99"/>
    <w:semiHidden/>
    <w:rsid w:val="00D46CD4"/>
    <w:rPr>
      <w:rFonts w:ascii="Times New Roman" w:eastAsia="Times New Roman" w:hAnsi="Times New Roman" w:cs="Times New Roman"/>
      <w:bCs/>
      <w:sz w:val="28"/>
      <w:szCs w:val="28"/>
      <w:lang w:eastAsia="ru-RU"/>
    </w:rPr>
  </w:style>
  <w:style w:type="character" w:customStyle="1" w:styleId="1f0">
    <w:name w:val="Схема документа Знак1"/>
    <w:basedOn w:val="a1"/>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D46CD4"/>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D46CD4"/>
    <w:rPr>
      <w:rFonts w:ascii="Times New Roman" w:eastAsia="Times New Roman" w:hAnsi="Times New Roman" w:cs="Times New Roman"/>
      <w:b/>
      <w:bCs/>
      <w:sz w:val="20"/>
      <w:szCs w:val="20"/>
      <w:lang w:eastAsia="ru-RU"/>
    </w:rPr>
  </w:style>
  <w:style w:type="character" w:customStyle="1" w:styleId="1f2">
    <w:name w:val="Текст сноски Знак1"/>
    <w:basedOn w:val="a1"/>
    <w:uiPriority w:val="99"/>
    <w:semiHidden/>
    <w:rsid w:val="00D46CD4"/>
    <w:rPr>
      <w:rFonts w:ascii="Times New Roman" w:eastAsia="Times New Roman" w:hAnsi="Times New Roman" w:cs="Times New Roman"/>
      <w:bCs/>
      <w:sz w:val="20"/>
      <w:szCs w:val="20"/>
      <w:lang w:eastAsia="ru-RU"/>
    </w:rPr>
  </w:style>
  <w:style w:type="character" w:customStyle="1" w:styleId="1f3">
    <w:name w:val="Текст Знак1"/>
    <w:basedOn w:val="a1"/>
    <w:semiHidden/>
    <w:rsid w:val="00D46CD4"/>
    <w:rPr>
      <w:rFonts w:ascii="Consolas" w:eastAsia="Times New Roman" w:hAnsi="Consolas" w:cs="Consolas"/>
      <w:bCs/>
      <w:sz w:val="21"/>
      <w:szCs w:val="21"/>
      <w:lang w:eastAsia="ru-RU"/>
    </w:rPr>
  </w:style>
  <w:style w:type="character" w:customStyle="1" w:styleId="1f4">
    <w:name w:val="Текст концевой сноски Знак1"/>
    <w:basedOn w:val="a1"/>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D46CD4"/>
  </w:style>
  <w:style w:type="table" w:customStyle="1" w:styleId="-120">
    <w:name w:val="Цветная сетка - Акцент 12"/>
    <w:basedOn w:val="a2"/>
    <w:next w:val="-1"/>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e"/>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2"/>
    <w:next w:val="-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e"/>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D46CD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D46CD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e"/>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D46CD4"/>
  </w:style>
  <w:style w:type="numbering" w:customStyle="1" w:styleId="1110">
    <w:name w:val="Нет списка111"/>
    <w:next w:val="a3"/>
    <w:uiPriority w:val="99"/>
    <w:semiHidden/>
    <w:unhideWhenUsed/>
    <w:rsid w:val="00D46CD4"/>
  </w:style>
  <w:style w:type="table" w:customStyle="1" w:styleId="720">
    <w:name w:val="Сетка таблицы72"/>
    <w:basedOn w:val="a2"/>
    <w:next w:val="afe"/>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3"/>
    <w:uiPriority w:val="99"/>
    <w:semiHidden/>
    <w:unhideWhenUsed/>
    <w:rsid w:val="00D46CD4"/>
  </w:style>
  <w:style w:type="table" w:customStyle="1" w:styleId="1111">
    <w:name w:val="Сетка таблицы111"/>
    <w:basedOn w:val="a2"/>
    <w:next w:val="afe"/>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D46CD4"/>
  </w:style>
  <w:style w:type="table" w:customStyle="1" w:styleId="-1110">
    <w:name w:val="Цветная сетка - Акцент 111"/>
    <w:basedOn w:val="a2"/>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e"/>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2"/>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fe"/>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e"/>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2"/>
    <w:next w:val="afe"/>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5">
    <w:name w:val="Подзаголовок1"/>
    <w:basedOn w:val="a0"/>
    <w:next w:val="a0"/>
    <w:uiPriority w:val="11"/>
    <w:qFormat/>
    <w:rsid w:val="00D46CD4"/>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8">
    <w:name w:val="Табл2"/>
    <w:basedOn w:val="a0"/>
    <w:link w:val="29"/>
    <w:qFormat/>
    <w:rsid w:val="006E6BA4"/>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2"/>
    <w:next w:val="afe"/>
    <w:uiPriority w:val="59"/>
    <w:rsid w:val="00025D9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0"/>
    <w:rsid w:val="00D629F3"/>
    <w:pPr>
      <w:widowControl w:val="0"/>
      <w:spacing w:line="250" w:lineRule="exact"/>
      <w:ind w:firstLine="0"/>
      <w:jc w:val="left"/>
    </w:pPr>
    <w:rPr>
      <w:bCs w:val="0"/>
      <w:sz w:val="24"/>
      <w:szCs w:val="24"/>
    </w:rPr>
  </w:style>
  <w:style w:type="paragraph" w:customStyle="1" w:styleId="ConsPlusTitle">
    <w:name w:val="ConsPlusTitle"/>
    <w:uiPriority w:val="99"/>
    <w:rsid w:val="005F20CA"/>
    <w:pPr>
      <w:widowControl w:val="0"/>
      <w:autoSpaceDE w:val="0"/>
      <w:autoSpaceDN w:val="0"/>
      <w:adjustRightInd w:val="0"/>
      <w:spacing w:after="0" w:line="240" w:lineRule="auto"/>
    </w:pPr>
    <w:rPr>
      <w:rFonts w:ascii="Arial" w:eastAsia="Times New Roman" w:hAnsi="Arial" w:cs="Arial"/>
      <w:b/>
      <w:bCs/>
      <w:sz w:val="24"/>
      <w:szCs w:val="24"/>
      <w:lang w:val="en-US" w:eastAsia="ru-RU"/>
    </w:rPr>
  </w:style>
  <w:style w:type="table" w:customStyle="1" w:styleId="-2320">
    <w:name w:val="Список-таблица 2 — акцент 32"/>
    <w:basedOn w:val="a2"/>
    <w:uiPriority w:val="47"/>
    <w:rsid w:val="00891621"/>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0">
    <w:name w:val="Список-таблица 2 — акцент 42"/>
    <w:basedOn w:val="a2"/>
    <w:uiPriority w:val="47"/>
    <w:rsid w:val="00891621"/>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0">
    <w:name w:val="Список-таблица 2 — акцент 52"/>
    <w:basedOn w:val="a2"/>
    <w:uiPriority w:val="47"/>
    <w:rsid w:val="00891621"/>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0">
    <w:name w:val="Список-таблица 2 — акцент 12"/>
    <w:basedOn w:val="a2"/>
    <w:uiPriority w:val="47"/>
    <w:rsid w:val="00891621"/>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ff8">
    <w:name w:val="Заголовок Знак"/>
    <w:basedOn w:val="a1"/>
    <w:uiPriority w:val="10"/>
    <w:rsid w:val="00891621"/>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customStyle="1" w:styleId="afff9">
    <w:name w:val="Текст примечания Знак"/>
    <w:basedOn w:val="a1"/>
    <w:uiPriority w:val="99"/>
    <w:semiHidden/>
    <w:rsid w:val="00891621"/>
    <w:rPr>
      <w:rFonts w:ascii="Times New Roman" w:eastAsia="Times New Roman" w:hAnsi="Times New Roman" w:cs="Times New Roman"/>
      <w:bCs/>
      <w:sz w:val="20"/>
      <w:szCs w:val="20"/>
      <w:lang w:eastAsia="ru-RU"/>
    </w:rPr>
  </w:style>
  <w:style w:type="character" w:customStyle="1" w:styleId="afffa">
    <w:name w:val="Текст Знак"/>
    <w:basedOn w:val="a1"/>
    <w:rsid w:val="00891621"/>
    <w:rPr>
      <w:rFonts w:ascii="Courier New" w:eastAsia="Times New Roman" w:hAnsi="Courier New" w:cs="Times New Roman"/>
      <w:bCs/>
      <w:i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29"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5112"/>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A067FD"/>
    <w:pPr>
      <w:keepNext/>
      <w:keepLines/>
      <w:spacing w:before="480"/>
      <w:outlineLvl w:val="0"/>
    </w:pPr>
    <w:rPr>
      <w:rFonts w:asciiTheme="majorHAnsi" w:eastAsiaTheme="majorEastAsia" w:hAnsiTheme="majorHAnsi" w:cstheme="majorBidi"/>
      <w:b/>
      <w:bCs w:val="0"/>
    </w:rPr>
  </w:style>
  <w:style w:type="paragraph" w:styleId="20">
    <w:name w:val="heading 2"/>
    <w:basedOn w:val="a0"/>
    <w:next w:val="a0"/>
    <w:link w:val="21"/>
    <w:uiPriority w:val="9"/>
    <w:unhideWhenUsed/>
    <w:qFormat/>
    <w:rsid w:val="00D46CD4"/>
    <w:pPr>
      <w:pageBreakBefore/>
      <w:tabs>
        <w:tab w:val="left" w:pos="5880"/>
      </w:tabs>
      <w:spacing w:before="240" w:after="240"/>
      <w:ind w:firstLine="0"/>
      <w:outlineLvl w:val="1"/>
    </w:pPr>
    <w:rPr>
      <w:rFonts w:ascii="Arial Narrow" w:eastAsia="Calibri" w:hAnsi="Arial Narrow" w:cs="Arial"/>
      <w:b/>
      <w:color w:val="76923C" w:themeColor="accent3" w:themeShade="BF"/>
      <w:sz w:val="40"/>
      <w:szCs w:val="36"/>
      <w:lang w:eastAsia="en-US"/>
    </w:rPr>
  </w:style>
  <w:style w:type="paragraph" w:styleId="3">
    <w:name w:val="heading 3"/>
    <w:basedOn w:val="a0"/>
    <w:next w:val="a0"/>
    <w:link w:val="30"/>
    <w:unhideWhenUsed/>
    <w:qFormat/>
    <w:rsid w:val="00D46CD4"/>
    <w:pPr>
      <w:spacing w:before="200" w:after="100"/>
      <w:ind w:firstLine="0"/>
      <w:contextualSpacing/>
      <w:outlineLvl w:val="2"/>
    </w:pPr>
    <w:rPr>
      <w:rFonts w:asciiTheme="majorHAnsi" w:eastAsiaTheme="majorEastAsia" w:hAnsiTheme="majorHAnsi" w:cstheme="majorBidi"/>
      <w:b/>
      <w:bCs w:val="0"/>
      <w:smallCaps/>
      <w:color w:val="5F497A" w:themeColor="accent4" w:themeShade="BF"/>
      <w:spacing w:val="24"/>
      <w:sz w:val="32"/>
      <w:szCs w:val="32"/>
    </w:rPr>
  </w:style>
  <w:style w:type="paragraph" w:styleId="4">
    <w:name w:val="heading 4"/>
    <w:basedOn w:val="a0"/>
    <w:next w:val="a0"/>
    <w:link w:val="40"/>
    <w:uiPriority w:val="9"/>
    <w:unhideWhenUsed/>
    <w:qFormat/>
    <w:rsid w:val="00D46CD4"/>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D46CD4"/>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D46CD4"/>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D46CD4"/>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D46CD4"/>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A067FD"/>
    <w:rPr>
      <w:rFonts w:asciiTheme="majorHAnsi" w:eastAsiaTheme="majorEastAsia" w:hAnsiTheme="majorHAnsi" w:cstheme="majorBidi"/>
      <w:b/>
      <w:bCs/>
      <w:sz w:val="28"/>
      <w:szCs w:val="28"/>
    </w:rPr>
  </w:style>
  <w:style w:type="character" w:customStyle="1" w:styleId="21">
    <w:name w:val="Заголовок 2 Знак"/>
    <w:basedOn w:val="a1"/>
    <w:link w:val="20"/>
    <w:uiPriority w:val="9"/>
    <w:rsid w:val="00D46CD4"/>
    <w:rPr>
      <w:rFonts w:ascii="Arial Narrow" w:eastAsia="Calibri" w:hAnsi="Arial Narrow" w:cs="Arial"/>
      <w:b/>
      <w:bCs/>
      <w:color w:val="76923C" w:themeColor="accent3" w:themeShade="BF"/>
      <w:sz w:val="40"/>
      <w:szCs w:val="36"/>
    </w:rPr>
  </w:style>
  <w:style w:type="character" w:customStyle="1" w:styleId="30">
    <w:name w:val="Заголовок 3 Знак"/>
    <w:basedOn w:val="a1"/>
    <w:link w:val="3"/>
    <w:rsid w:val="00D46CD4"/>
    <w:rPr>
      <w:rFonts w:asciiTheme="majorHAnsi" w:eastAsiaTheme="majorEastAsia" w:hAnsiTheme="majorHAnsi" w:cstheme="majorBidi"/>
      <w:b/>
      <w:smallCaps/>
      <w:color w:val="5F497A" w:themeColor="accent4" w:themeShade="BF"/>
      <w:spacing w:val="24"/>
      <w:sz w:val="32"/>
      <w:szCs w:val="32"/>
      <w:lang w:eastAsia="ru-RU"/>
    </w:rPr>
  </w:style>
  <w:style w:type="character" w:customStyle="1" w:styleId="40">
    <w:name w:val="Заголовок 4 Знак"/>
    <w:basedOn w:val="a1"/>
    <w:link w:val="4"/>
    <w:uiPriority w:val="9"/>
    <w:rsid w:val="00D46CD4"/>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D46C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D46C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D46CD4"/>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D46CD4"/>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D46CD4"/>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D46CD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99619E"/>
    <w:pPr>
      <w:spacing w:before="200" w:after="360"/>
      <w:ind w:firstLine="0"/>
    </w:pPr>
    <w:rPr>
      <w:rFonts w:ascii="Arial Narrow" w:eastAsia="Calibri" w:hAnsi="Arial Narrow" w:cs="Arial"/>
      <w:b/>
      <w:color w:val="4F6228" w:themeColor="accent3" w:themeShade="80"/>
      <w:sz w:val="40"/>
      <w:szCs w:val="24"/>
    </w:rPr>
  </w:style>
  <w:style w:type="character" w:customStyle="1" w:styleId="a9">
    <w:name w:val="Подзаголовок Знак"/>
    <w:basedOn w:val="a1"/>
    <w:link w:val="a8"/>
    <w:uiPriority w:val="11"/>
    <w:rsid w:val="0099619E"/>
    <w:rPr>
      <w:rFonts w:ascii="Arial Narrow" w:eastAsia="Calibri" w:hAnsi="Arial Narrow" w:cs="Arial"/>
      <w:b/>
      <w:bCs/>
      <w:color w:val="4F6228" w:themeColor="accent3" w:themeShade="80"/>
      <w:sz w:val="40"/>
      <w:szCs w:val="24"/>
      <w:lang w:eastAsia="ru-RU"/>
    </w:rPr>
  </w:style>
  <w:style w:type="character" w:styleId="aa">
    <w:name w:val="Strong"/>
    <w:uiPriority w:val="22"/>
    <w:qFormat/>
    <w:rsid w:val="00D46CD4"/>
    <w:rPr>
      <w:b/>
      <w:bCs/>
      <w:spacing w:val="0"/>
    </w:rPr>
  </w:style>
  <w:style w:type="character" w:styleId="ab">
    <w:name w:val="Emphasis"/>
    <w:uiPriority w:val="20"/>
    <w:qFormat/>
    <w:rsid w:val="00D4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aliases w:val="14 шрифт"/>
    <w:basedOn w:val="a0"/>
    <w:link w:val="ad"/>
    <w:uiPriority w:val="1"/>
    <w:qFormat/>
    <w:rsid w:val="00D46CD4"/>
  </w:style>
  <w:style w:type="paragraph" w:styleId="a">
    <w:name w:val="List Paragraph"/>
    <w:basedOn w:val="a0"/>
    <w:link w:val="ae"/>
    <w:uiPriority w:val="34"/>
    <w:qFormat/>
    <w:rsid w:val="00D46CD4"/>
    <w:pPr>
      <w:numPr>
        <w:numId w:val="1"/>
      </w:numPr>
      <w:contextualSpacing/>
    </w:pPr>
  </w:style>
  <w:style w:type="paragraph" w:styleId="af">
    <w:name w:val="Block Text"/>
    <w:basedOn w:val="a0"/>
    <w:next w:val="a0"/>
    <w:link w:val="af0"/>
    <w:uiPriority w:val="29"/>
    <w:qFormat/>
    <w:rsid w:val="00D46CD4"/>
    <w:rPr>
      <w:b/>
      <w:i/>
      <w:color w:val="C0504D" w:themeColor="accent2"/>
    </w:rPr>
  </w:style>
  <w:style w:type="character" w:customStyle="1" w:styleId="af0">
    <w:name w:val="Цитата Знак"/>
    <w:basedOn w:val="a1"/>
    <w:link w:val="af"/>
    <w:uiPriority w:val="29"/>
    <w:rsid w:val="00D46CD4"/>
    <w:rPr>
      <w:rFonts w:ascii="Times New Roman" w:eastAsia="Times New Roman" w:hAnsi="Times New Roman" w:cs="Times New Roman"/>
      <w:b/>
      <w:bCs/>
      <w:i/>
      <w:color w:val="C0504D" w:themeColor="accent2"/>
      <w:sz w:val="28"/>
      <w:szCs w:val="28"/>
      <w:lang w:eastAsia="ru-RU"/>
    </w:rPr>
  </w:style>
  <w:style w:type="paragraph" w:styleId="af1">
    <w:name w:val="Intense Quote"/>
    <w:basedOn w:val="a0"/>
    <w:next w:val="a0"/>
    <w:link w:val="af2"/>
    <w:uiPriority w:val="30"/>
    <w:qFormat/>
    <w:rsid w:val="00D4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2">
    <w:name w:val="Выделенная цитата Знак"/>
    <w:basedOn w:val="a1"/>
    <w:link w:val="af1"/>
    <w:uiPriority w:val="30"/>
    <w:rsid w:val="00D46CD4"/>
    <w:rPr>
      <w:rFonts w:asciiTheme="majorHAnsi" w:eastAsiaTheme="majorEastAsia" w:hAnsiTheme="majorHAnsi" w:cstheme="majorBidi"/>
      <w:b/>
      <w:i/>
      <w:color w:val="C0504D" w:themeColor="accent2"/>
      <w:sz w:val="20"/>
      <w:szCs w:val="20"/>
      <w:lang w:eastAsia="ru-RU"/>
    </w:rPr>
  </w:style>
  <w:style w:type="character" w:styleId="af3">
    <w:name w:val="Subtle Emphasis"/>
    <w:uiPriority w:val="19"/>
    <w:qFormat/>
    <w:rsid w:val="00D46CD4"/>
    <w:rPr>
      <w:rFonts w:asciiTheme="majorHAnsi" w:eastAsiaTheme="majorEastAsia" w:hAnsiTheme="majorHAnsi" w:cstheme="majorBidi"/>
      <w:b/>
      <w:i/>
      <w:color w:val="4F81BD" w:themeColor="accent1"/>
    </w:rPr>
  </w:style>
  <w:style w:type="character" w:styleId="af4">
    <w:name w:val="Subtle Reference"/>
    <w:uiPriority w:val="31"/>
    <w:qFormat/>
    <w:rsid w:val="00D46CD4"/>
    <w:rPr>
      <w:i/>
      <w:iCs/>
      <w:smallCaps/>
      <w:color w:val="C0504D" w:themeColor="accent2"/>
      <w:u w:color="C0504D" w:themeColor="accent2"/>
    </w:rPr>
  </w:style>
  <w:style w:type="character" w:styleId="af5">
    <w:name w:val="Intense Reference"/>
    <w:uiPriority w:val="32"/>
    <w:qFormat/>
    <w:rsid w:val="00D46CD4"/>
    <w:rPr>
      <w:b/>
      <w:bCs/>
      <w:i/>
      <w:iCs/>
      <w:smallCaps/>
      <w:color w:val="C0504D" w:themeColor="accent2"/>
      <w:u w:color="C0504D" w:themeColor="accent2"/>
    </w:rPr>
  </w:style>
  <w:style w:type="character" w:styleId="af6">
    <w:name w:val="Book Title"/>
    <w:uiPriority w:val="33"/>
    <w:qFormat/>
    <w:rsid w:val="00D46CD4"/>
    <w:rPr>
      <w:rFonts w:asciiTheme="majorHAnsi" w:eastAsiaTheme="majorEastAsia" w:hAnsiTheme="majorHAnsi" w:cstheme="majorBidi"/>
      <w:b/>
      <w:bCs/>
      <w:smallCaps/>
      <w:color w:val="C0504D" w:themeColor="accent2"/>
      <w:u w:val="single"/>
    </w:rPr>
  </w:style>
  <w:style w:type="paragraph" w:styleId="af7">
    <w:name w:val="TOC Heading"/>
    <w:basedOn w:val="10"/>
    <w:next w:val="a0"/>
    <w:uiPriority w:val="39"/>
    <w:unhideWhenUsed/>
    <w:qFormat/>
    <w:rsid w:val="00D46CD4"/>
    <w:pPr>
      <w:keepNext w:val="0"/>
      <w:keepLines w:val="0"/>
      <w:pageBreakBefore/>
      <w:shd w:val="clear" w:color="auto" w:fill="76923C" w:themeFill="accent3" w:themeFillShade="BF"/>
      <w:spacing w:before="0"/>
      <w:outlineLvl w:val="9"/>
    </w:pPr>
    <w:rPr>
      <w:rFonts w:ascii="Arial" w:eastAsia="Times New Roman" w:hAnsi="Arial" w:cs="Times New Roman"/>
      <w:iCs/>
      <w:color w:val="FFFFFF"/>
      <w:sz w:val="36"/>
      <w:szCs w:val="36"/>
    </w:rPr>
  </w:style>
  <w:style w:type="paragraph" w:styleId="af8">
    <w:name w:val="Balloon Text"/>
    <w:basedOn w:val="a0"/>
    <w:link w:val="af9"/>
    <w:uiPriority w:val="99"/>
    <w:unhideWhenUsed/>
    <w:rsid w:val="00D46CD4"/>
    <w:rPr>
      <w:rFonts w:ascii="Tahoma" w:hAnsi="Tahoma" w:cs="Tahoma"/>
      <w:sz w:val="16"/>
      <w:szCs w:val="16"/>
    </w:rPr>
  </w:style>
  <w:style w:type="character" w:customStyle="1" w:styleId="af9">
    <w:name w:val="Текст выноски Знак"/>
    <w:basedOn w:val="a1"/>
    <w:link w:val="af8"/>
    <w:uiPriority w:val="99"/>
    <w:rsid w:val="00D46CD4"/>
    <w:rPr>
      <w:rFonts w:ascii="Tahoma" w:eastAsia="Times New Roman" w:hAnsi="Tahoma" w:cs="Tahoma"/>
      <w:bCs/>
      <w:sz w:val="16"/>
      <w:szCs w:val="16"/>
      <w:lang w:eastAsia="ru-RU"/>
    </w:rPr>
  </w:style>
  <w:style w:type="paragraph" w:styleId="afa">
    <w:name w:val="header"/>
    <w:basedOn w:val="a0"/>
    <w:link w:val="afb"/>
    <w:uiPriority w:val="99"/>
    <w:unhideWhenUsed/>
    <w:rsid w:val="00D46CD4"/>
    <w:pPr>
      <w:tabs>
        <w:tab w:val="center" w:pos="4677"/>
        <w:tab w:val="right" w:pos="9355"/>
      </w:tabs>
    </w:pPr>
  </w:style>
  <w:style w:type="character" w:customStyle="1" w:styleId="afb">
    <w:name w:val="Верхний колонтитул Знак"/>
    <w:basedOn w:val="a1"/>
    <w:link w:val="afa"/>
    <w:uiPriority w:val="99"/>
    <w:rsid w:val="00D46CD4"/>
    <w:rPr>
      <w:rFonts w:ascii="Times New Roman" w:eastAsia="Times New Roman" w:hAnsi="Times New Roman" w:cs="Times New Roman"/>
      <w:bCs/>
      <w:sz w:val="28"/>
      <w:szCs w:val="28"/>
      <w:lang w:eastAsia="ru-RU"/>
    </w:rPr>
  </w:style>
  <w:style w:type="paragraph" w:styleId="afc">
    <w:name w:val="footer"/>
    <w:basedOn w:val="a0"/>
    <w:link w:val="afd"/>
    <w:uiPriority w:val="99"/>
    <w:unhideWhenUsed/>
    <w:rsid w:val="00D46CD4"/>
    <w:pPr>
      <w:tabs>
        <w:tab w:val="center" w:pos="4677"/>
        <w:tab w:val="right" w:pos="9355"/>
      </w:tabs>
    </w:pPr>
  </w:style>
  <w:style w:type="character" w:customStyle="1" w:styleId="afd">
    <w:name w:val="Нижний колонтитул Знак"/>
    <w:basedOn w:val="a1"/>
    <w:link w:val="afc"/>
    <w:uiPriority w:val="99"/>
    <w:rsid w:val="00D46CD4"/>
    <w:rPr>
      <w:rFonts w:ascii="Times New Roman" w:eastAsia="Times New Roman" w:hAnsi="Times New Roman" w:cs="Times New Roman"/>
      <w:bCs/>
      <w:sz w:val="28"/>
      <w:szCs w:val="28"/>
      <w:lang w:eastAsia="ru-RU"/>
    </w:rPr>
  </w:style>
  <w:style w:type="table" w:styleId="-1">
    <w:name w:val="Colorful Grid Accent 1"/>
    <w:basedOn w:val="a2"/>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aliases w:val="14 шрифт Знак"/>
    <w:basedOn w:val="a1"/>
    <w:link w:val="ac"/>
    <w:rsid w:val="00D46CD4"/>
    <w:rPr>
      <w:rFonts w:ascii="Times New Roman" w:eastAsia="Times New Roman" w:hAnsi="Times New Roman" w:cs="Times New Roman"/>
      <w:bCs/>
      <w:sz w:val="28"/>
      <w:szCs w:val="28"/>
      <w:lang w:eastAsia="ru-RU"/>
    </w:rPr>
  </w:style>
  <w:style w:type="table" w:styleId="-2">
    <w:name w:val="Dark List Accent 2"/>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e">
    <w:name w:val="Table Grid"/>
    <w:aliases w:val="Сетка таблицы GR,ПЕ_Таблица"/>
    <w:basedOn w:val="a2"/>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D46CD4"/>
    <w:pPr>
      <w:tabs>
        <w:tab w:val="right" w:pos="8789"/>
      </w:tabs>
      <w:spacing w:before="120" w:after="120"/>
      <w:ind w:firstLine="0"/>
      <w:jc w:val="left"/>
    </w:pPr>
    <w:rPr>
      <w:rFonts w:asciiTheme="minorHAnsi" w:hAnsiTheme="minorHAnsi" w:cstheme="minorHAnsi"/>
      <w:b/>
      <w:caps/>
      <w:sz w:val="22"/>
      <w:szCs w:val="22"/>
      <w:u w:val="single"/>
    </w:rPr>
  </w:style>
  <w:style w:type="paragraph" w:styleId="22">
    <w:name w:val="toc 2"/>
    <w:basedOn w:val="a0"/>
    <w:next w:val="a0"/>
    <w:autoRedefine/>
    <w:uiPriority w:val="39"/>
    <w:unhideWhenUsed/>
    <w:rsid w:val="00D46CD4"/>
    <w:pPr>
      <w:tabs>
        <w:tab w:val="left" w:pos="337"/>
        <w:tab w:val="left" w:pos="8222"/>
      </w:tabs>
      <w:ind w:right="396" w:firstLine="0"/>
      <w:jc w:val="left"/>
    </w:pPr>
    <w:rPr>
      <w:rFonts w:asciiTheme="minorHAnsi" w:hAnsiTheme="minorHAnsi" w:cstheme="minorHAnsi"/>
      <w:smallCaps/>
      <w:noProof/>
      <w:sz w:val="22"/>
      <w:szCs w:val="22"/>
    </w:rPr>
  </w:style>
  <w:style w:type="paragraph" w:styleId="31">
    <w:name w:val="toc 3"/>
    <w:basedOn w:val="a0"/>
    <w:next w:val="a0"/>
    <w:autoRedefine/>
    <w:uiPriority w:val="39"/>
    <w:unhideWhenUsed/>
    <w:rsid w:val="00D46CD4"/>
    <w:pPr>
      <w:ind w:firstLine="0"/>
      <w:jc w:val="left"/>
    </w:pPr>
    <w:rPr>
      <w:rFonts w:asciiTheme="minorHAnsi" w:hAnsiTheme="minorHAnsi" w:cstheme="minorHAnsi"/>
      <w:bCs w:val="0"/>
      <w:smallCaps/>
      <w:sz w:val="22"/>
      <w:szCs w:val="22"/>
    </w:rPr>
  </w:style>
  <w:style w:type="character" w:styleId="aff">
    <w:name w:val="Hyperlink"/>
    <w:basedOn w:val="a1"/>
    <w:uiPriority w:val="99"/>
    <w:unhideWhenUsed/>
    <w:rsid w:val="00D46CD4"/>
    <w:rPr>
      <w:color w:val="0000FF" w:themeColor="hyperlink"/>
      <w:u w:val="single"/>
    </w:rPr>
  </w:style>
  <w:style w:type="table" w:customStyle="1" w:styleId="2-11">
    <w:name w:val="Средняя заливка 2 - Акцент 1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0">
    <w:name w:val="Document Map"/>
    <w:basedOn w:val="a0"/>
    <w:link w:val="aff1"/>
    <w:uiPriority w:val="99"/>
    <w:semiHidden/>
    <w:unhideWhenUsed/>
    <w:rsid w:val="00D46CD4"/>
    <w:rPr>
      <w:rFonts w:ascii="Tahoma" w:hAnsi="Tahoma" w:cs="Tahoma"/>
      <w:sz w:val="16"/>
      <w:szCs w:val="16"/>
    </w:rPr>
  </w:style>
  <w:style w:type="character" w:customStyle="1" w:styleId="aff1">
    <w:name w:val="Схема документа Знак"/>
    <w:basedOn w:val="a1"/>
    <w:link w:val="aff0"/>
    <w:uiPriority w:val="99"/>
    <w:semiHidden/>
    <w:rsid w:val="00D46CD4"/>
    <w:rPr>
      <w:rFonts w:ascii="Tahoma" w:eastAsia="Times New Roman" w:hAnsi="Tahoma" w:cs="Tahoma"/>
      <w:bCs/>
      <w:sz w:val="16"/>
      <w:szCs w:val="16"/>
      <w:lang w:eastAsia="ru-RU"/>
    </w:rPr>
  </w:style>
  <w:style w:type="table" w:styleId="-6">
    <w:name w:val="Dark List Accent 6"/>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2">
    <w:name w:val="Body Text"/>
    <w:basedOn w:val="a0"/>
    <w:link w:val="aff3"/>
    <w:rsid w:val="00D46CD4"/>
    <w:pPr>
      <w:ind w:firstLine="0"/>
    </w:pPr>
    <w:rPr>
      <w:rFonts w:ascii="TimesET" w:hAnsi="TimesET"/>
      <w:b/>
      <w:bCs w:val="0"/>
      <w:i/>
      <w:sz w:val="30"/>
      <w:szCs w:val="30"/>
    </w:rPr>
  </w:style>
  <w:style w:type="character" w:customStyle="1" w:styleId="aff3">
    <w:name w:val="Основной текст Знак"/>
    <w:basedOn w:val="a1"/>
    <w:link w:val="aff2"/>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D46CD4"/>
    <w:pPr>
      <w:spacing w:after="120"/>
    </w:pPr>
    <w:rPr>
      <w:sz w:val="16"/>
      <w:szCs w:val="16"/>
    </w:rPr>
  </w:style>
  <w:style w:type="character" w:customStyle="1" w:styleId="33">
    <w:name w:val="Основной текст 3 Знак"/>
    <w:basedOn w:val="a1"/>
    <w:link w:val="32"/>
    <w:uiPriority w:val="99"/>
    <w:semiHidden/>
    <w:rsid w:val="00D46CD4"/>
    <w:rPr>
      <w:rFonts w:ascii="Times New Roman" w:eastAsia="Times New Roman" w:hAnsi="Times New Roman" w:cs="Times New Roman"/>
      <w:bCs/>
      <w:sz w:val="16"/>
      <w:szCs w:val="16"/>
      <w:lang w:eastAsia="ru-RU"/>
    </w:rPr>
  </w:style>
  <w:style w:type="paragraph" w:styleId="aff4">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5"/>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1"/>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D46CD4"/>
    <w:pPr>
      <w:spacing w:before="100" w:beforeAutospacing="1" w:after="100" w:afterAutospacing="1"/>
      <w:ind w:firstLine="0"/>
    </w:pPr>
    <w:rPr>
      <w:iCs/>
      <w:szCs w:val="24"/>
    </w:rPr>
  </w:style>
  <w:style w:type="paragraph" w:styleId="41">
    <w:name w:val="toc 4"/>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customStyle="1" w:styleId="s3">
    <w:name w:val="s_3"/>
    <w:basedOn w:val="a0"/>
    <w:rsid w:val="00D46CD4"/>
    <w:pPr>
      <w:spacing w:before="100" w:beforeAutospacing="1" w:after="100" w:afterAutospacing="1"/>
      <w:ind w:firstLine="0"/>
    </w:pPr>
    <w:rPr>
      <w:iCs/>
      <w:szCs w:val="24"/>
    </w:rPr>
  </w:style>
  <w:style w:type="paragraph" w:customStyle="1" w:styleId="s1">
    <w:name w:val="s_1"/>
    <w:basedOn w:val="a0"/>
    <w:rsid w:val="00D46CD4"/>
    <w:pPr>
      <w:spacing w:before="100" w:beforeAutospacing="1" w:after="100" w:afterAutospacing="1"/>
      <w:ind w:firstLine="0"/>
    </w:pPr>
    <w:rPr>
      <w:iCs/>
      <w:szCs w:val="24"/>
    </w:rPr>
  </w:style>
  <w:style w:type="table" w:customStyle="1" w:styleId="13">
    <w:name w:val="Сетка таблицы1"/>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
    <w:uiPriority w:val="34"/>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D46CD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D46CD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e"/>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annotation reference"/>
    <w:basedOn w:val="a1"/>
    <w:uiPriority w:val="99"/>
    <w:semiHidden/>
    <w:unhideWhenUsed/>
    <w:rsid w:val="00D46CD4"/>
    <w:rPr>
      <w:sz w:val="16"/>
      <w:szCs w:val="16"/>
    </w:rPr>
  </w:style>
  <w:style w:type="paragraph" w:styleId="aff7">
    <w:name w:val="annotation text"/>
    <w:basedOn w:val="a0"/>
    <w:link w:val="24"/>
    <w:uiPriority w:val="99"/>
    <w:semiHidden/>
    <w:unhideWhenUsed/>
    <w:rsid w:val="00D46CD4"/>
    <w:rPr>
      <w:sz w:val="20"/>
      <w:szCs w:val="20"/>
    </w:rPr>
  </w:style>
  <w:style w:type="character" w:customStyle="1" w:styleId="24">
    <w:name w:val="Текст примечания Знак2"/>
    <w:basedOn w:val="a1"/>
    <w:link w:val="aff7"/>
    <w:uiPriority w:val="99"/>
    <w:semiHidden/>
    <w:rsid w:val="00D46CD4"/>
    <w:rPr>
      <w:rFonts w:ascii="Times New Roman" w:eastAsia="Times New Roman" w:hAnsi="Times New Roman" w:cs="Times New Roman"/>
      <w:bCs/>
      <w:sz w:val="20"/>
      <w:szCs w:val="20"/>
      <w:lang w:eastAsia="ru-RU"/>
    </w:rPr>
  </w:style>
  <w:style w:type="paragraph" w:styleId="aff8">
    <w:name w:val="annotation subject"/>
    <w:basedOn w:val="aff7"/>
    <w:next w:val="aff7"/>
    <w:link w:val="aff9"/>
    <w:uiPriority w:val="99"/>
    <w:semiHidden/>
    <w:unhideWhenUsed/>
    <w:rsid w:val="00D46CD4"/>
    <w:rPr>
      <w:b/>
      <w:bCs w:val="0"/>
    </w:rPr>
  </w:style>
  <w:style w:type="character" w:customStyle="1" w:styleId="aff9">
    <w:name w:val="Тема примечания Знак"/>
    <w:basedOn w:val="24"/>
    <w:link w:val="aff8"/>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D46CD4"/>
  </w:style>
  <w:style w:type="paragraph" w:customStyle="1" w:styleId="affa">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b">
    <w:name w:val="page number"/>
    <w:basedOn w:val="a1"/>
    <w:rsid w:val="00D46CD4"/>
  </w:style>
  <w:style w:type="paragraph" w:customStyle="1" w:styleId="25">
    <w:name w:val="заголовок 2"/>
    <w:basedOn w:val="a0"/>
    <w:next w:val="a0"/>
    <w:rsid w:val="00D46CD4"/>
    <w:pPr>
      <w:keepNext/>
      <w:suppressAutoHyphens/>
      <w:ind w:firstLine="0"/>
      <w:jc w:val="center"/>
    </w:pPr>
    <w:rPr>
      <w:iCs/>
      <w:szCs w:val="24"/>
    </w:rPr>
  </w:style>
  <w:style w:type="paragraph" w:customStyle="1" w:styleId="15">
    <w:name w:val="Абзац списка1"/>
    <w:basedOn w:val="a0"/>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D46CD4"/>
  </w:style>
  <w:style w:type="character" w:styleId="affc">
    <w:name w:val="footnote reference"/>
    <w:uiPriority w:val="99"/>
    <w:unhideWhenUsed/>
    <w:rsid w:val="00D46CD4"/>
    <w:rPr>
      <w:vertAlign w:val="superscript"/>
    </w:rPr>
  </w:style>
  <w:style w:type="paragraph" w:styleId="affd">
    <w:name w:val="footnote text"/>
    <w:aliases w:val="Знак5"/>
    <w:basedOn w:val="a0"/>
    <w:link w:val="affe"/>
    <w:unhideWhenUsed/>
    <w:rsid w:val="00D46CD4"/>
    <w:pPr>
      <w:spacing w:after="200" w:line="276" w:lineRule="auto"/>
      <w:ind w:firstLine="0"/>
    </w:pPr>
    <w:rPr>
      <w:rFonts w:ascii="Calibri" w:eastAsia="Calibri" w:hAnsi="Calibri"/>
      <w:iCs/>
      <w:sz w:val="20"/>
      <w:szCs w:val="20"/>
    </w:rPr>
  </w:style>
  <w:style w:type="character" w:customStyle="1" w:styleId="affe">
    <w:name w:val="Текст сноски Знак"/>
    <w:aliases w:val="Знак5 Знак"/>
    <w:basedOn w:val="a1"/>
    <w:link w:val="affd"/>
    <w:rsid w:val="00D46CD4"/>
    <w:rPr>
      <w:rFonts w:ascii="Calibri" w:eastAsia="Calibri" w:hAnsi="Calibri" w:cs="Times New Roman"/>
      <w:bCs/>
      <w:iCs/>
      <w:sz w:val="20"/>
      <w:szCs w:val="20"/>
      <w:lang w:eastAsia="ru-RU"/>
    </w:rPr>
  </w:style>
  <w:style w:type="character" w:styleId="afff">
    <w:name w:val="Placeholder Text"/>
    <w:uiPriority w:val="99"/>
    <w:semiHidden/>
    <w:rsid w:val="00D46CD4"/>
    <w:rPr>
      <w:color w:val="808080"/>
    </w:rPr>
  </w:style>
  <w:style w:type="character" w:customStyle="1" w:styleId="propname">
    <w:name w:val="prop_name"/>
    <w:basedOn w:val="a1"/>
    <w:rsid w:val="00D46CD4"/>
  </w:style>
  <w:style w:type="character" w:customStyle="1" w:styleId="propvalue">
    <w:name w:val="prop_value"/>
    <w:basedOn w:val="a1"/>
    <w:rsid w:val="00D46CD4"/>
  </w:style>
  <w:style w:type="paragraph" w:customStyle="1" w:styleId="afff0">
    <w:name w:val="Нормальный (таблица)"/>
    <w:basedOn w:val="a0"/>
    <w:next w:val="a0"/>
    <w:uiPriority w:val="99"/>
    <w:rsid w:val="00D46CD4"/>
    <w:pPr>
      <w:widowControl w:val="0"/>
      <w:ind w:firstLine="0"/>
    </w:pPr>
    <w:rPr>
      <w:rFonts w:ascii="Arial" w:hAnsi="Arial" w:cs="Arial"/>
      <w:iCs/>
      <w:szCs w:val="24"/>
    </w:rPr>
  </w:style>
  <w:style w:type="paragraph" w:customStyle="1" w:styleId="afff1">
    <w:name w:val="Прижатый влево"/>
    <w:basedOn w:val="a0"/>
    <w:next w:val="a0"/>
    <w:rsid w:val="00D46CD4"/>
    <w:pPr>
      <w:widowControl w:val="0"/>
      <w:ind w:firstLine="0"/>
    </w:pPr>
    <w:rPr>
      <w:rFonts w:ascii="Arial" w:hAnsi="Arial" w:cs="Arial"/>
      <w:iCs/>
      <w:szCs w:val="24"/>
    </w:rPr>
  </w:style>
  <w:style w:type="character" w:customStyle="1" w:styleId="16">
    <w:name w:val="Просмотренная гиперссылка1"/>
    <w:basedOn w:val="a1"/>
    <w:uiPriority w:val="99"/>
    <w:semiHidden/>
    <w:unhideWhenUsed/>
    <w:rsid w:val="00D46CD4"/>
    <w:rPr>
      <w:color w:val="800080"/>
      <w:u w:val="single"/>
    </w:rPr>
  </w:style>
  <w:style w:type="table" w:customStyle="1" w:styleId="72">
    <w:name w:val="Сетка таблицы7"/>
    <w:basedOn w:val="a2"/>
    <w:next w:val="afe"/>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0"/>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1"/>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8">
    <w:name w:val="Без интервала1"/>
    <w:rsid w:val="00D46CD4"/>
    <w:pPr>
      <w:spacing w:after="0" w:line="240" w:lineRule="auto"/>
    </w:pPr>
    <w:rPr>
      <w:rFonts w:ascii="Calibri" w:eastAsia="Times New Roman" w:hAnsi="Calibri" w:cs="Times New Roman"/>
    </w:rPr>
  </w:style>
  <w:style w:type="paragraph" w:customStyle="1" w:styleId="Style1">
    <w:name w:val="Style1"/>
    <w:basedOn w:val="a0"/>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2">
    <w:name w:val="Plain Text"/>
    <w:basedOn w:val="a0"/>
    <w:link w:val="26"/>
    <w:rsid w:val="00D46CD4"/>
    <w:pPr>
      <w:ind w:firstLine="0"/>
    </w:pPr>
    <w:rPr>
      <w:rFonts w:ascii="Courier New" w:hAnsi="Courier New"/>
      <w:iCs/>
      <w:sz w:val="20"/>
      <w:szCs w:val="20"/>
    </w:rPr>
  </w:style>
  <w:style w:type="character" w:customStyle="1" w:styleId="26">
    <w:name w:val="Текст Знак2"/>
    <w:basedOn w:val="a1"/>
    <w:link w:val="afff2"/>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rsid w:val="00D46CD4"/>
    <w:pPr>
      <w:keepLines w:val="0"/>
      <w:pageBreakBefore/>
      <w:spacing w:before="240" w:after="120"/>
      <w:jc w:val="center"/>
    </w:pPr>
    <w:rPr>
      <w:rFonts w:ascii="Times New Roman" w:eastAsia="Calibri" w:hAnsi="Times New Roman" w:cs="Times New Roman"/>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1"/>
    <w:rsid w:val="00D46CD4"/>
  </w:style>
  <w:style w:type="character" w:customStyle="1" w:styleId="embra">
    <w:name w:val="embra"/>
    <w:basedOn w:val="a1"/>
    <w:rsid w:val="00D46CD4"/>
  </w:style>
  <w:style w:type="character" w:customStyle="1" w:styleId="rwro">
    <w:name w:val="rwro"/>
    <w:basedOn w:val="a1"/>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3">
    <w:name w:val="endnote text"/>
    <w:basedOn w:val="a0"/>
    <w:link w:val="afff4"/>
    <w:uiPriority w:val="99"/>
    <w:semiHidden/>
    <w:unhideWhenUsed/>
    <w:rsid w:val="00D46CD4"/>
    <w:pPr>
      <w:spacing w:after="200" w:line="276" w:lineRule="auto"/>
      <w:ind w:firstLine="0"/>
    </w:pPr>
    <w:rPr>
      <w:rFonts w:ascii="Calibri" w:eastAsia="Calibri" w:hAnsi="Calibri"/>
      <w:iCs/>
      <w:sz w:val="20"/>
      <w:szCs w:val="20"/>
    </w:rPr>
  </w:style>
  <w:style w:type="character" w:customStyle="1" w:styleId="afff4">
    <w:name w:val="Текст концевой сноски Знак"/>
    <w:basedOn w:val="a1"/>
    <w:link w:val="afff3"/>
    <w:uiPriority w:val="99"/>
    <w:semiHidden/>
    <w:rsid w:val="00D46CD4"/>
    <w:rPr>
      <w:rFonts w:ascii="Calibri" w:eastAsia="Calibri" w:hAnsi="Calibri" w:cs="Times New Roman"/>
      <w:bCs/>
      <w:iCs/>
      <w:sz w:val="20"/>
      <w:szCs w:val="20"/>
      <w:lang w:eastAsia="ru-RU"/>
    </w:rPr>
  </w:style>
  <w:style w:type="character" w:styleId="afff5">
    <w:name w:val="endnote reference"/>
    <w:uiPriority w:val="99"/>
    <w:semiHidden/>
    <w:unhideWhenUsed/>
    <w:rsid w:val="00D46CD4"/>
    <w:rPr>
      <w:vertAlign w:val="superscript"/>
    </w:rPr>
  </w:style>
  <w:style w:type="character" w:customStyle="1" w:styleId="s8">
    <w:name w:val="s8"/>
    <w:rsid w:val="00D46CD4"/>
  </w:style>
  <w:style w:type="numbering" w:customStyle="1" w:styleId="27">
    <w:name w:val="Нет списка2"/>
    <w:next w:val="a3"/>
    <w:uiPriority w:val="99"/>
    <w:semiHidden/>
    <w:unhideWhenUsed/>
    <w:rsid w:val="00D46CD4"/>
  </w:style>
  <w:style w:type="table" w:customStyle="1" w:styleId="111">
    <w:name w:val="Сетка таблицы11"/>
    <w:basedOn w:val="a2"/>
    <w:next w:val="afe"/>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FollowedHyperlink"/>
    <w:basedOn w:val="a1"/>
    <w:uiPriority w:val="99"/>
    <w:semiHidden/>
    <w:unhideWhenUsed/>
    <w:rsid w:val="00D46CD4"/>
    <w:rPr>
      <w:color w:val="800080" w:themeColor="followedHyperlink"/>
      <w:u w:val="single"/>
    </w:rPr>
  </w:style>
  <w:style w:type="numbering" w:customStyle="1" w:styleId="35">
    <w:name w:val="Нет списка3"/>
    <w:next w:val="a3"/>
    <w:uiPriority w:val="99"/>
    <w:semiHidden/>
    <w:unhideWhenUsed/>
    <w:rsid w:val="00D46CD4"/>
  </w:style>
  <w:style w:type="table" w:customStyle="1" w:styleId="-110">
    <w:name w:val="Цветная сетка - Акцент 11"/>
    <w:basedOn w:val="a2"/>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e"/>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2"/>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e"/>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e"/>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Знак"/>
    <w:basedOn w:val="a0"/>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e"/>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
    <w:name w:val="Стиль2"/>
    <w:uiPriority w:val="99"/>
    <w:rsid w:val="00D46CD4"/>
    <w:pPr>
      <w:numPr>
        <w:numId w:val="3"/>
      </w:numPr>
    </w:pPr>
  </w:style>
  <w:style w:type="paragraph" w:customStyle="1" w:styleId="xl85">
    <w:name w:val="xl85"/>
    <w:basedOn w:val="a0"/>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D46CD4"/>
  </w:style>
  <w:style w:type="character" w:customStyle="1" w:styleId="tel">
    <w:name w:val="tel"/>
    <w:basedOn w:val="a1"/>
    <w:rsid w:val="00D46CD4"/>
  </w:style>
  <w:style w:type="character" w:customStyle="1" w:styleId="cut2visible">
    <w:name w:val="cut2__visible"/>
    <w:basedOn w:val="a1"/>
    <w:rsid w:val="00D46CD4"/>
  </w:style>
  <w:style w:type="character" w:customStyle="1" w:styleId="aff5">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4"/>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9">
    <w:name w:val="Текст примечания Знак1"/>
    <w:basedOn w:val="a1"/>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1"/>
    <w:uiPriority w:val="10"/>
    <w:rsid w:val="00D46CD4"/>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1"/>
    <w:uiPriority w:val="11"/>
    <w:rsid w:val="00D46CD4"/>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1"/>
    <w:uiPriority w:val="30"/>
    <w:rsid w:val="00D46CD4"/>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1"/>
    <w:semiHidden/>
    <w:rsid w:val="00D46CD4"/>
    <w:rPr>
      <w:rFonts w:ascii="Tahoma" w:eastAsia="Times New Roman" w:hAnsi="Tahoma" w:cs="Tahoma"/>
      <w:bCs/>
      <w:sz w:val="16"/>
      <w:szCs w:val="16"/>
      <w:lang w:eastAsia="ru-RU"/>
    </w:rPr>
  </w:style>
  <w:style w:type="character" w:customStyle="1" w:styleId="1e">
    <w:name w:val="Верхний колонтитул Знак1"/>
    <w:basedOn w:val="a1"/>
    <w:semiHidden/>
    <w:rsid w:val="00D46CD4"/>
    <w:rPr>
      <w:rFonts w:ascii="Times New Roman" w:eastAsia="Times New Roman" w:hAnsi="Times New Roman" w:cs="Times New Roman"/>
      <w:bCs/>
      <w:sz w:val="28"/>
      <w:szCs w:val="28"/>
      <w:lang w:eastAsia="ru-RU"/>
    </w:rPr>
  </w:style>
  <w:style w:type="character" w:customStyle="1" w:styleId="1f">
    <w:name w:val="Нижний колонтитул Знак1"/>
    <w:basedOn w:val="a1"/>
    <w:uiPriority w:val="99"/>
    <w:semiHidden/>
    <w:rsid w:val="00D46CD4"/>
    <w:rPr>
      <w:rFonts w:ascii="Times New Roman" w:eastAsia="Times New Roman" w:hAnsi="Times New Roman" w:cs="Times New Roman"/>
      <w:bCs/>
      <w:sz w:val="28"/>
      <w:szCs w:val="28"/>
      <w:lang w:eastAsia="ru-RU"/>
    </w:rPr>
  </w:style>
  <w:style w:type="character" w:customStyle="1" w:styleId="1f0">
    <w:name w:val="Схема документа Знак1"/>
    <w:basedOn w:val="a1"/>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D46CD4"/>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D46CD4"/>
    <w:rPr>
      <w:rFonts w:ascii="Times New Roman" w:eastAsia="Times New Roman" w:hAnsi="Times New Roman" w:cs="Times New Roman"/>
      <w:b/>
      <w:bCs/>
      <w:sz w:val="20"/>
      <w:szCs w:val="20"/>
      <w:lang w:eastAsia="ru-RU"/>
    </w:rPr>
  </w:style>
  <w:style w:type="character" w:customStyle="1" w:styleId="1f2">
    <w:name w:val="Текст сноски Знак1"/>
    <w:basedOn w:val="a1"/>
    <w:uiPriority w:val="99"/>
    <w:semiHidden/>
    <w:rsid w:val="00D46CD4"/>
    <w:rPr>
      <w:rFonts w:ascii="Times New Roman" w:eastAsia="Times New Roman" w:hAnsi="Times New Roman" w:cs="Times New Roman"/>
      <w:bCs/>
      <w:sz w:val="20"/>
      <w:szCs w:val="20"/>
      <w:lang w:eastAsia="ru-RU"/>
    </w:rPr>
  </w:style>
  <w:style w:type="character" w:customStyle="1" w:styleId="1f3">
    <w:name w:val="Текст Знак1"/>
    <w:basedOn w:val="a1"/>
    <w:semiHidden/>
    <w:rsid w:val="00D46CD4"/>
    <w:rPr>
      <w:rFonts w:ascii="Consolas" w:eastAsia="Times New Roman" w:hAnsi="Consolas" w:cs="Consolas"/>
      <w:bCs/>
      <w:sz w:val="21"/>
      <w:szCs w:val="21"/>
      <w:lang w:eastAsia="ru-RU"/>
    </w:rPr>
  </w:style>
  <w:style w:type="character" w:customStyle="1" w:styleId="1f4">
    <w:name w:val="Текст концевой сноски Знак1"/>
    <w:basedOn w:val="a1"/>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D46CD4"/>
  </w:style>
  <w:style w:type="table" w:customStyle="1" w:styleId="-120">
    <w:name w:val="Цветная сетка - Акцент 12"/>
    <w:basedOn w:val="a2"/>
    <w:next w:val="-1"/>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e"/>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2"/>
    <w:next w:val="-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e"/>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D46CD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D46CD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e"/>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D46CD4"/>
  </w:style>
  <w:style w:type="numbering" w:customStyle="1" w:styleId="1110">
    <w:name w:val="Нет списка111"/>
    <w:next w:val="a3"/>
    <w:uiPriority w:val="99"/>
    <w:semiHidden/>
    <w:unhideWhenUsed/>
    <w:rsid w:val="00D46CD4"/>
  </w:style>
  <w:style w:type="table" w:customStyle="1" w:styleId="720">
    <w:name w:val="Сетка таблицы72"/>
    <w:basedOn w:val="a2"/>
    <w:next w:val="afe"/>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3"/>
    <w:uiPriority w:val="99"/>
    <w:semiHidden/>
    <w:unhideWhenUsed/>
    <w:rsid w:val="00D46CD4"/>
  </w:style>
  <w:style w:type="table" w:customStyle="1" w:styleId="1111">
    <w:name w:val="Сетка таблицы111"/>
    <w:basedOn w:val="a2"/>
    <w:next w:val="afe"/>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D46CD4"/>
  </w:style>
  <w:style w:type="table" w:customStyle="1" w:styleId="-1110">
    <w:name w:val="Цветная сетка - Акцент 111"/>
    <w:basedOn w:val="a2"/>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e"/>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2"/>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fe"/>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fe"/>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e"/>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2"/>
    <w:next w:val="afe"/>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5">
    <w:name w:val="Подзаголовок1"/>
    <w:basedOn w:val="a0"/>
    <w:next w:val="a0"/>
    <w:uiPriority w:val="11"/>
    <w:qFormat/>
    <w:rsid w:val="00D46CD4"/>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8">
    <w:name w:val="Табл2"/>
    <w:basedOn w:val="a0"/>
    <w:link w:val="29"/>
    <w:qFormat/>
    <w:rsid w:val="006E6BA4"/>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2"/>
    <w:next w:val="afe"/>
    <w:uiPriority w:val="59"/>
    <w:rsid w:val="00025D9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0"/>
    <w:rsid w:val="00D629F3"/>
    <w:pPr>
      <w:widowControl w:val="0"/>
      <w:spacing w:line="250" w:lineRule="exact"/>
      <w:ind w:firstLine="0"/>
      <w:jc w:val="left"/>
    </w:pPr>
    <w:rPr>
      <w:bCs w:val="0"/>
      <w:sz w:val="24"/>
      <w:szCs w:val="24"/>
    </w:rPr>
  </w:style>
  <w:style w:type="paragraph" w:customStyle="1" w:styleId="ConsPlusTitle">
    <w:name w:val="ConsPlusTitle"/>
    <w:uiPriority w:val="99"/>
    <w:rsid w:val="005F20CA"/>
    <w:pPr>
      <w:widowControl w:val="0"/>
      <w:autoSpaceDE w:val="0"/>
      <w:autoSpaceDN w:val="0"/>
      <w:adjustRightInd w:val="0"/>
      <w:spacing w:after="0" w:line="240" w:lineRule="auto"/>
    </w:pPr>
    <w:rPr>
      <w:rFonts w:ascii="Arial" w:eastAsia="Times New Roman" w:hAnsi="Arial" w:cs="Arial"/>
      <w:b/>
      <w:bCs/>
      <w:sz w:val="24"/>
      <w:szCs w:val="24"/>
      <w:lang w:val="en-US" w:eastAsia="ru-RU"/>
    </w:rPr>
  </w:style>
  <w:style w:type="table" w:customStyle="1" w:styleId="-2320">
    <w:name w:val="Список-таблица 2 — акцент 32"/>
    <w:basedOn w:val="a2"/>
    <w:uiPriority w:val="47"/>
    <w:rsid w:val="00891621"/>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0">
    <w:name w:val="Список-таблица 2 — акцент 42"/>
    <w:basedOn w:val="a2"/>
    <w:uiPriority w:val="47"/>
    <w:rsid w:val="00891621"/>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0">
    <w:name w:val="Список-таблица 2 — акцент 52"/>
    <w:basedOn w:val="a2"/>
    <w:uiPriority w:val="47"/>
    <w:rsid w:val="00891621"/>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0">
    <w:name w:val="Список-таблица 2 — акцент 12"/>
    <w:basedOn w:val="a2"/>
    <w:uiPriority w:val="47"/>
    <w:rsid w:val="00891621"/>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ff8">
    <w:name w:val="Заголовок Знак"/>
    <w:basedOn w:val="a1"/>
    <w:uiPriority w:val="10"/>
    <w:rsid w:val="00891621"/>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customStyle="1" w:styleId="afff9">
    <w:name w:val="Текст примечания Знак"/>
    <w:basedOn w:val="a1"/>
    <w:uiPriority w:val="99"/>
    <w:semiHidden/>
    <w:rsid w:val="00891621"/>
    <w:rPr>
      <w:rFonts w:ascii="Times New Roman" w:eastAsia="Times New Roman" w:hAnsi="Times New Roman" w:cs="Times New Roman"/>
      <w:bCs/>
      <w:sz w:val="20"/>
      <w:szCs w:val="20"/>
      <w:lang w:eastAsia="ru-RU"/>
    </w:rPr>
  </w:style>
  <w:style w:type="character" w:customStyle="1" w:styleId="afffa">
    <w:name w:val="Текст Знак"/>
    <w:basedOn w:val="a1"/>
    <w:rsid w:val="00891621"/>
    <w:rPr>
      <w:rFonts w:ascii="Courier New" w:eastAsia="Times New Roman" w:hAnsi="Courier New" w:cs="Times New Roman"/>
      <w:bCs/>
      <w:i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391849066">
      <w:bodyDiv w:val="1"/>
      <w:marLeft w:val="0"/>
      <w:marRight w:val="0"/>
      <w:marTop w:val="0"/>
      <w:marBottom w:val="0"/>
      <w:divBdr>
        <w:top w:val="none" w:sz="0" w:space="0" w:color="auto"/>
        <w:left w:val="none" w:sz="0" w:space="0" w:color="auto"/>
        <w:bottom w:val="none" w:sz="0" w:space="0" w:color="auto"/>
        <w:right w:val="none" w:sz="0" w:space="0" w:color="auto"/>
      </w:divBdr>
    </w:div>
    <w:div w:id="476797657">
      <w:bodyDiv w:val="1"/>
      <w:marLeft w:val="0"/>
      <w:marRight w:val="0"/>
      <w:marTop w:val="0"/>
      <w:marBottom w:val="0"/>
      <w:divBdr>
        <w:top w:val="none" w:sz="0" w:space="0" w:color="auto"/>
        <w:left w:val="none" w:sz="0" w:space="0" w:color="auto"/>
        <w:bottom w:val="none" w:sz="0" w:space="0" w:color="auto"/>
        <w:right w:val="none" w:sz="0" w:space="0" w:color="auto"/>
      </w:divBdr>
    </w:div>
    <w:div w:id="616529319">
      <w:bodyDiv w:val="1"/>
      <w:marLeft w:val="0"/>
      <w:marRight w:val="0"/>
      <w:marTop w:val="0"/>
      <w:marBottom w:val="0"/>
      <w:divBdr>
        <w:top w:val="none" w:sz="0" w:space="0" w:color="auto"/>
        <w:left w:val="none" w:sz="0" w:space="0" w:color="auto"/>
        <w:bottom w:val="none" w:sz="0" w:space="0" w:color="auto"/>
        <w:right w:val="none" w:sz="0" w:space="0" w:color="auto"/>
      </w:divBdr>
    </w:div>
    <w:div w:id="675964469">
      <w:bodyDiv w:val="1"/>
      <w:marLeft w:val="0"/>
      <w:marRight w:val="0"/>
      <w:marTop w:val="0"/>
      <w:marBottom w:val="0"/>
      <w:divBdr>
        <w:top w:val="none" w:sz="0" w:space="0" w:color="auto"/>
        <w:left w:val="none" w:sz="0" w:space="0" w:color="auto"/>
        <w:bottom w:val="none" w:sz="0" w:space="0" w:color="auto"/>
        <w:right w:val="none" w:sz="0" w:space="0" w:color="auto"/>
      </w:divBdr>
    </w:div>
    <w:div w:id="756756149">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1165363214">
      <w:bodyDiv w:val="1"/>
      <w:marLeft w:val="0"/>
      <w:marRight w:val="0"/>
      <w:marTop w:val="0"/>
      <w:marBottom w:val="0"/>
      <w:divBdr>
        <w:top w:val="none" w:sz="0" w:space="0" w:color="auto"/>
        <w:left w:val="none" w:sz="0" w:space="0" w:color="auto"/>
        <w:bottom w:val="none" w:sz="0" w:space="0" w:color="auto"/>
        <w:right w:val="none" w:sz="0" w:space="0" w:color="auto"/>
      </w:divBdr>
    </w:div>
    <w:div w:id="1197042172">
      <w:bodyDiv w:val="1"/>
      <w:marLeft w:val="0"/>
      <w:marRight w:val="0"/>
      <w:marTop w:val="0"/>
      <w:marBottom w:val="0"/>
      <w:divBdr>
        <w:top w:val="none" w:sz="0" w:space="0" w:color="auto"/>
        <w:left w:val="none" w:sz="0" w:space="0" w:color="auto"/>
        <w:bottom w:val="none" w:sz="0" w:space="0" w:color="auto"/>
        <w:right w:val="none" w:sz="0" w:space="0" w:color="auto"/>
      </w:divBdr>
    </w:div>
    <w:div w:id="1236818553">
      <w:bodyDiv w:val="1"/>
      <w:marLeft w:val="0"/>
      <w:marRight w:val="0"/>
      <w:marTop w:val="0"/>
      <w:marBottom w:val="0"/>
      <w:divBdr>
        <w:top w:val="none" w:sz="0" w:space="0" w:color="auto"/>
        <w:left w:val="none" w:sz="0" w:space="0" w:color="auto"/>
        <w:bottom w:val="none" w:sz="0" w:space="0" w:color="auto"/>
        <w:right w:val="none" w:sz="0" w:space="0" w:color="auto"/>
      </w:divBdr>
    </w:div>
    <w:div w:id="1440561156">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5836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0563B-7883-4931-BAA0-AFFF3964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149</Pages>
  <Words>30609</Words>
  <Characters>174472</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204672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Acer</cp:lastModifiedBy>
  <cp:revision>4</cp:revision>
  <cp:lastPrinted>2020-04-24T01:30:00Z</cp:lastPrinted>
  <dcterms:created xsi:type="dcterms:W3CDTF">2024-07-01T02:12:00Z</dcterms:created>
  <dcterms:modified xsi:type="dcterms:W3CDTF">2024-07-03T08:59:00Z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de25a8-ef47-40a7-b7ec-c38f3edc2acf_Enabled">
    <vt:lpwstr>true</vt:lpwstr>
  </property>
  <property fmtid="{D5CDD505-2E9C-101B-9397-08002B2CF9AE}" pid="3" name="MSIP_Label_a8de25a8-ef47-40a7-b7ec-c38f3edc2acf_SetDate">
    <vt:lpwstr>2023-09-26T08:51:26Z</vt:lpwstr>
  </property>
  <property fmtid="{D5CDD505-2E9C-101B-9397-08002B2CF9AE}" pid="4" name="MSIP_Label_a8de25a8-ef47-40a7-b7ec-c38f3edc2acf_Method">
    <vt:lpwstr>Standard</vt:lpwstr>
  </property>
  <property fmtid="{D5CDD505-2E9C-101B-9397-08002B2CF9AE}" pid="5" name="MSIP_Label_a8de25a8-ef47-40a7-b7ec-c38f3edc2acf_Name">
    <vt:lpwstr>a8de25a8-ef47-40a7-b7ec-c38f3edc2acf</vt:lpwstr>
  </property>
  <property fmtid="{D5CDD505-2E9C-101B-9397-08002B2CF9AE}" pid="6" name="MSIP_Label_a8de25a8-ef47-40a7-b7ec-c38f3edc2acf_SiteId">
    <vt:lpwstr>15d1bef2-0a6a-46f9-be4c-023279325e51</vt:lpwstr>
  </property>
  <property fmtid="{D5CDD505-2E9C-101B-9397-08002B2CF9AE}" pid="7" name="MSIP_Label_a8de25a8-ef47-40a7-b7ec-c38f3edc2acf_ActionId">
    <vt:lpwstr>094ef277-d0e4-41ca-b8c2-34746cc7e109</vt:lpwstr>
  </property>
  <property fmtid="{D5CDD505-2E9C-101B-9397-08002B2CF9AE}" pid="8" name="MSIP_Label_a8de25a8-ef47-40a7-b7ec-c38f3edc2acf_ContentBits">
    <vt:lpwstr>0</vt:lpwstr>
  </property>
</Properties>
</file>