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E0" w:rsidRDefault="00FB1BE0" w:rsidP="004251DB">
      <w:pPr>
        <w:spacing w:line="276" w:lineRule="auto"/>
        <w:jc w:val="center"/>
        <w:rPr>
          <w:b/>
        </w:rPr>
      </w:pPr>
      <w:bookmarkStart w:id="0" w:name="_GoBack"/>
      <w:r w:rsidRPr="00FB1BE0">
        <w:rPr>
          <w:b/>
        </w:rPr>
        <w:t>План-график мероприятий ("дорожная карта")</w:t>
      </w:r>
      <w:bookmarkEnd w:id="0"/>
      <w:r w:rsidRPr="00FB1BE0">
        <w:rPr>
          <w:b/>
        </w:rPr>
        <w:t xml:space="preserve">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</w:t>
      </w:r>
      <w:r w:rsidR="004251DB">
        <w:rPr>
          <w:b/>
        </w:rPr>
        <w:t xml:space="preserve">и с умственной отсталостью </w:t>
      </w:r>
      <w:r w:rsidRPr="00FB1BE0">
        <w:rPr>
          <w:b/>
        </w:rPr>
        <w:t xml:space="preserve">в </w:t>
      </w:r>
      <w:r w:rsidR="004251DB">
        <w:rPr>
          <w:b/>
        </w:rPr>
        <w:t xml:space="preserve">муниципальных бюджетных </w:t>
      </w:r>
      <w:r w:rsidRPr="00FB1BE0">
        <w:rPr>
          <w:b/>
        </w:rPr>
        <w:t xml:space="preserve">образовательных </w:t>
      </w:r>
      <w:r w:rsidR="004251DB">
        <w:rPr>
          <w:b/>
        </w:rPr>
        <w:t>учреждениях</w:t>
      </w:r>
      <w:r w:rsidRPr="00FB1BE0">
        <w:rPr>
          <w:b/>
        </w:rPr>
        <w:t xml:space="preserve"> городского округа</w:t>
      </w:r>
      <w:r w:rsidR="004251DB">
        <w:rPr>
          <w:b/>
        </w:rPr>
        <w:t xml:space="preserve"> «Город Чита»</w:t>
      </w:r>
    </w:p>
    <w:p w:rsidR="00ED77EE" w:rsidRPr="00FB1BE0" w:rsidRDefault="00ED77EE" w:rsidP="005E0BC7">
      <w:pPr>
        <w:spacing w:line="276" w:lineRule="auto"/>
        <w:jc w:val="center"/>
        <w:rPr>
          <w:b/>
        </w:rPr>
      </w:pPr>
    </w:p>
    <w:p w:rsidR="00FB1BE0" w:rsidRDefault="00FB1BE0" w:rsidP="005E0BC7">
      <w:pPr>
        <w:spacing w:line="276" w:lineRule="auto"/>
        <w:jc w:val="center"/>
      </w:pPr>
    </w:p>
    <w:p w:rsidR="00FB1BE0" w:rsidRDefault="00FB1BE0" w:rsidP="005E0BC7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268"/>
        <w:gridCol w:w="3402"/>
        <w:gridCol w:w="2313"/>
      </w:tblGrid>
      <w:tr w:rsidR="00FB1BE0" w:rsidRPr="003962BF" w:rsidTr="00ED77EE">
        <w:tc>
          <w:tcPr>
            <w:tcW w:w="4077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Содержание деятельности (мероприятия)</w:t>
            </w:r>
          </w:p>
        </w:tc>
        <w:tc>
          <w:tcPr>
            <w:tcW w:w="2694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Планируемые результаты</w:t>
            </w:r>
          </w:p>
        </w:tc>
        <w:tc>
          <w:tcPr>
            <w:tcW w:w="2268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Контрольные показатели</w:t>
            </w:r>
          </w:p>
        </w:tc>
        <w:tc>
          <w:tcPr>
            <w:tcW w:w="3402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Сроки выполнения (проведения)</w:t>
            </w:r>
          </w:p>
        </w:tc>
        <w:tc>
          <w:tcPr>
            <w:tcW w:w="2313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Ответственные</w:t>
            </w:r>
          </w:p>
        </w:tc>
      </w:tr>
      <w:tr w:rsidR="008263C2" w:rsidRPr="003962BF" w:rsidTr="00374FBC">
        <w:tc>
          <w:tcPr>
            <w:tcW w:w="14754" w:type="dxa"/>
            <w:gridSpan w:val="5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center"/>
            </w:pPr>
            <w:r w:rsidRPr="00617422">
              <w:rPr>
                <w:b/>
              </w:rPr>
              <w:t>Создание организационных условий введения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Издание приказа о создании рабочей группы по подготовке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 xml:space="preserve">Создание и определение </w:t>
            </w:r>
            <w:r>
              <w:t>рабочей</w:t>
            </w:r>
            <w:r w:rsidRPr="003962BF">
              <w:t xml:space="preserve"> группы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F52F17" w:rsidP="00ED77EE">
            <w:pPr>
              <w:spacing w:line="276" w:lineRule="auto"/>
              <w:jc w:val="both"/>
            </w:pPr>
            <w:r>
              <w:t>январь</w:t>
            </w:r>
          </w:p>
        </w:tc>
        <w:tc>
          <w:tcPr>
            <w:tcW w:w="2313" w:type="dxa"/>
            <w:shd w:val="clear" w:color="auto" w:fill="auto"/>
          </w:tcPr>
          <w:p w:rsidR="008263C2" w:rsidRDefault="004251DB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C939F6" w:rsidRPr="003962BF" w:rsidTr="00ED77EE">
        <w:tc>
          <w:tcPr>
            <w:tcW w:w="4077" w:type="dxa"/>
            <w:shd w:val="clear" w:color="auto" w:fill="auto"/>
          </w:tcPr>
          <w:p w:rsidR="00C939F6" w:rsidRPr="003962BF" w:rsidRDefault="00C939F6" w:rsidP="005E0BC7">
            <w:pPr>
              <w:spacing w:line="276" w:lineRule="auto"/>
              <w:jc w:val="both"/>
            </w:pPr>
            <w:r>
              <w:t>Организация межведомственного взаимодействия в части проведения семинаров, совещаний, круглых столов с участием ПМПК, учреждений здравоохранения и соцзащиты</w:t>
            </w:r>
          </w:p>
        </w:tc>
        <w:tc>
          <w:tcPr>
            <w:tcW w:w="2694" w:type="dxa"/>
            <w:shd w:val="clear" w:color="auto" w:fill="auto"/>
          </w:tcPr>
          <w:p w:rsidR="00C939F6" w:rsidRPr="003962BF" w:rsidRDefault="00C939F6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939F6" w:rsidRPr="003962BF" w:rsidRDefault="00C939F6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939F6" w:rsidRDefault="00C939F6" w:rsidP="00ED77EE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C939F6" w:rsidRDefault="00C939F6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521B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6521B0">
              <w:rPr>
                <w:b/>
              </w:rPr>
              <w:t>Нормативно-правовое</w:t>
            </w:r>
            <w:r>
              <w:rPr>
                <w:b/>
              </w:rPr>
              <w:t>, методическое и аналитическое обеспечение</w:t>
            </w:r>
            <w:r w:rsidRPr="006521B0">
              <w:rPr>
                <w:b/>
              </w:rPr>
              <w:t xml:space="preserve"> введения ФГОС ОВЗ в муниципальной системе образования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Разработка необходимых актов для введения и реализации </w:t>
            </w:r>
            <w:r w:rsidRPr="003962BF">
              <w:t xml:space="preserve">ФГОС ОВЗ  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Формирование единого подхода к внедрению ФГОС ОВЗ  на уровне учреждения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Локальные акты ОУ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4251DB" w:rsidP="005E0BC7">
            <w:pPr>
              <w:spacing w:line="276" w:lineRule="auto"/>
              <w:jc w:val="both"/>
            </w:pPr>
            <w:r>
              <w:t>Сентябрь 2015-март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F52F17" w:rsidRPr="003962BF" w:rsidTr="00ED77EE">
        <w:tc>
          <w:tcPr>
            <w:tcW w:w="4077" w:type="dxa"/>
            <w:shd w:val="clear" w:color="auto" w:fill="auto"/>
          </w:tcPr>
          <w:p w:rsidR="00F52F17" w:rsidRDefault="00F52F17" w:rsidP="005E0BC7">
            <w:pPr>
              <w:spacing w:line="276" w:lineRule="auto"/>
              <w:jc w:val="both"/>
            </w:pPr>
            <w:r>
              <w:t>Разработка и утверждение плана мероприятий «Дорожной карты» по обеспечению введения ФГОС для детей с ОВЗ</w:t>
            </w:r>
          </w:p>
        </w:tc>
        <w:tc>
          <w:tcPr>
            <w:tcW w:w="2694" w:type="dxa"/>
            <w:shd w:val="clear" w:color="auto" w:fill="auto"/>
          </w:tcPr>
          <w:p w:rsidR="00F52F17" w:rsidRPr="003962BF" w:rsidRDefault="00F52F17" w:rsidP="005E0BC7">
            <w:pPr>
              <w:spacing w:line="276" w:lineRule="auto"/>
              <w:jc w:val="both"/>
            </w:pPr>
            <w:r>
              <w:t>Создание дорожной карты</w:t>
            </w:r>
          </w:p>
        </w:tc>
        <w:tc>
          <w:tcPr>
            <w:tcW w:w="2268" w:type="dxa"/>
            <w:shd w:val="clear" w:color="auto" w:fill="auto"/>
          </w:tcPr>
          <w:p w:rsidR="00F52F17" w:rsidRDefault="00F52F17" w:rsidP="005E0BC7">
            <w:pPr>
              <w:spacing w:line="276" w:lineRule="auto"/>
              <w:jc w:val="both"/>
            </w:pPr>
            <w:r>
              <w:t>Дорожная карта</w:t>
            </w:r>
          </w:p>
        </w:tc>
        <w:tc>
          <w:tcPr>
            <w:tcW w:w="3402" w:type="dxa"/>
            <w:shd w:val="clear" w:color="auto" w:fill="auto"/>
          </w:tcPr>
          <w:p w:rsidR="00F52F17" w:rsidRDefault="00F52F17" w:rsidP="005E0BC7">
            <w:pPr>
              <w:spacing w:line="276" w:lineRule="auto"/>
              <w:jc w:val="both"/>
            </w:pPr>
            <w:r>
              <w:t>Февраль-март 2016</w:t>
            </w:r>
          </w:p>
        </w:tc>
        <w:tc>
          <w:tcPr>
            <w:tcW w:w="2313" w:type="dxa"/>
            <w:shd w:val="clear" w:color="auto" w:fill="auto"/>
          </w:tcPr>
          <w:p w:rsidR="00F52F17" w:rsidRDefault="00F52F17" w:rsidP="00F52F1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F52F17" w:rsidRDefault="00F52F17" w:rsidP="00F52F17">
            <w:pPr>
              <w:spacing w:line="276" w:lineRule="auto"/>
              <w:jc w:val="both"/>
            </w:pPr>
            <w:r>
              <w:t>МАУ ГНМЦ</w:t>
            </w:r>
          </w:p>
          <w:p w:rsidR="00F52F17" w:rsidRDefault="00C939F6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C939F6" w:rsidRPr="003962BF" w:rsidTr="00ED77EE">
        <w:tc>
          <w:tcPr>
            <w:tcW w:w="4077" w:type="dxa"/>
            <w:shd w:val="clear" w:color="auto" w:fill="auto"/>
          </w:tcPr>
          <w:p w:rsidR="00C939F6" w:rsidRDefault="00C939F6" w:rsidP="00072058">
            <w:pPr>
              <w:spacing w:line="276" w:lineRule="auto"/>
              <w:jc w:val="both"/>
            </w:pPr>
            <w:r>
              <w:t xml:space="preserve">Анализ и организация специальных образовательных условий для детей с </w:t>
            </w:r>
            <w:r>
              <w:lastRenderedPageBreak/>
              <w:t>ОВЗ в условиях инклюзивного образования с учетом специфики сети ОУ</w:t>
            </w:r>
          </w:p>
        </w:tc>
        <w:tc>
          <w:tcPr>
            <w:tcW w:w="2694" w:type="dxa"/>
            <w:shd w:val="clear" w:color="auto" w:fill="auto"/>
          </w:tcPr>
          <w:p w:rsidR="00C939F6" w:rsidRDefault="00C939F6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939F6" w:rsidRDefault="00C939F6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939F6" w:rsidRDefault="00E5232C" w:rsidP="005E0BC7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E5232C" w:rsidRDefault="00E5232C" w:rsidP="00E5232C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E5232C" w:rsidRDefault="00E5232C" w:rsidP="00E5232C">
            <w:pPr>
              <w:spacing w:line="276" w:lineRule="auto"/>
              <w:jc w:val="both"/>
            </w:pPr>
            <w:r>
              <w:lastRenderedPageBreak/>
              <w:t>МАУ ГНМЦ</w:t>
            </w:r>
          </w:p>
          <w:p w:rsidR="00C939F6" w:rsidRDefault="00C939F6" w:rsidP="00F52F17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E5232C">
            <w:pPr>
              <w:spacing w:line="276" w:lineRule="auto"/>
              <w:jc w:val="both"/>
            </w:pPr>
            <w:r>
              <w:lastRenderedPageBreak/>
              <w:t xml:space="preserve">Проведение мониторинга </w:t>
            </w:r>
            <w:r w:rsidR="00E5232C">
              <w:t xml:space="preserve">оценки стартовых условий </w:t>
            </w:r>
            <w:proofErr w:type="spellStart"/>
            <w:r w:rsidR="00E5232C">
              <w:t>введения</w:t>
            </w:r>
            <w:r w:rsidRPr="003962BF">
              <w:t>ФГОС</w:t>
            </w:r>
            <w:proofErr w:type="spellEnd"/>
            <w:r w:rsidRPr="003962BF">
              <w:t xml:space="preserve"> ОВЗ</w:t>
            </w:r>
            <w:r w:rsidR="00E5232C">
              <w:t>, выполнения требований к к</w:t>
            </w:r>
            <w:r w:rsidR="00A81320">
              <w:t>а</w:t>
            </w:r>
            <w:r w:rsidR="00E5232C">
              <w:t>честву образовательных услуг для детей 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Сбор и анализ информации.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Участие в опросах, заполнение карты готовности к введению </w:t>
            </w:r>
            <w:r w:rsidRPr="003962BF">
              <w:t>ФГОС ОВЗ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Карта самооценки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4251DB" w:rsidP="005E0BC7">
            <w:pPr>
              <w:spacing w:line="276" w:lineRule="auto"/>
              <w:jc w:val="both"/>
            </w:pPr>
            <w:r>
              <w:t xml:space="preserve">Февраль, </w:t>
            </w:r>
            <w:proofErr w:type="spellStart"/>
            <w:r w:rsidR="008263C2">
              <w:t>май</w:t>
            </w:r>
            <w:proofErr w:type="gramStart"/>
            <w:r>
              <w:t>,д</w:t>
            </w:r>
            <w:proofErr w:type="gramEnd"/>
            <w:r>
              <w:t>екабрь</w:t>
            </w:r>
            <w:proofErr w:type="spellEnd"/>
            <w:r w:rsidR="008263C2">
              <w:t xml:space="preserve"> 2016</w:t>
            </w:r>
          </w:p>
        </w:tc>
        <w:tc>
          <w:tcPr>
            <w:tcW w:w="2313" w:type="dxa"/>
            <w:shd w:val="clear" w:color="auto" w:fill="auto"/>
          </w:tcPr>
          <w:p w:rsidR="008263C2" w:rsidRDefault="004251DB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263C2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0F7EFD" w:rsidRPr="003962BF" w:rsidTr="00ED77EE">
        <w:tc>
          <w:tcPr>
            <w:tcW w:w="4077" w:type="dxa"/>
            <w:shd w:val="clear" w:color="auto" w:fill="auto"/>
          </w:tcPr>
          <w:p w:rsidR="000F7EFD" w:rsidRDefault="000F7EFD" w:rsidP="00E5232C">
            <w:pPr>
              <w:spacing w:line="276" w:lineRule="auto"/>
              <w:jc w:val="both"/>
            </w:pPr>
            <w:r>
              <w:t>Организация работы по формированию штатного расписания</w:t>
            </w:r>
            <w:r w:rsidR="00072058">
              <w:t xml:space="preserve"> в ОУ</w:t>
            </w:r>
          </w:p>
        </w:tc>
        <w:tc>
          <w:tcPr>
            <w:tcW w:w="2694" w:type="dxa"/>
            <w:shd w:val="clear" w:color="auto" w:fill="auto"/>
          </w:tcPr>
          <w:p w:rsidR="000F7EFD" w:rsidRDefault="000F7EFD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7EFD" w:rsidRDefault="000F7EFD" w:rsidP="005E0BC7">
            <w:pPr>
              <w:spacing w:line="276" w:lineRule="auto"/>
              <w:jc w:val="both"/>
            </w:pPr>
            <w:r>
              <w:t>Штатное расписание</w:t>
            </w:r>
          </w:p>
        </w:tc>
        <w:tc>
          <w:tcPr>
            <w:tcW w:w="3402" w:type="dxa"/>
            <w:shd w:val="clear" w:color="auto" w:fill="auto"/>
          </w:tcPr>
          <w:p w:rsidR="000F7EFD" w:rsidRDefault="000F7EFD" w:rsidP="005E0BC7">
            <w:pPr>
              <w:spacing w:line="276" w:lineRule="auto"/>
              <w:jc w:val="both"/>
            </w:pPr>
            <w:r>
              <w:t>Апрель-май 2016</w:t>
            </w:r>
          </w:p>
        </w:tc>
        <w:tc>
          <w:tcPr>
            <w:tcW w:w="2313" w:type="dxa"/>
            <w:shd w:val="clear" w:color="auto" w:fill="auto"/>
          </w:tcPr>
          <w:p w:rsidR="000F7EFD" w:rsidRDefault="000F7EFD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01160F" w:rsidRPr="003962BF" w:rsidTr="00ED77EE">
        <w:tc>
          <w:tcPr>
            <w:tcW w:w="4077" w:type="dxa"/>
            <w:shd w:val="clear" w:color="auto" w:fill="auto"/>
          </w:tcPr>
          <w:p w:rsidR="0001160F" w:rsidRDefault="0001160F" w:rsidP="00E5232C">
            <w:pPr>
              <w:spacing w:line="276" w:lineRule="auto"/>
              <w:jc w:val="both"/>
            </w:pPr>
            <w:r>
              <w:t>Корректировка и выполнение государственного задания</w:t>
            </w:r>
            <w:r w:rsidR="00072058">
              <w:t xml:space="preserve"> в ОУ</w:t>
            </w:r>
          </w:p>
        </w:tc>
        <w:tc>
          <w:tcPr>
            <w:tcW w:w="2694" w:type="dxa"/>
            <w:shd w:val="clear" w:color="auto" w:fill="auto"/>
          </w:tcPr>
          <w:p w:rsidR="0001160F" w:rsidRDefault="0001160F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1160F" w:rsidRDefault="0001160F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1160F" w:rsidRDefault="0001160F" w:rsidP="005E0BC7">
            <w:pPr>
              <w:spacing w:line="276" w:lineRule="auto"/>
              <w:jc w:val="both"/>
            </w:pPr>
            <w:r>
              <w:t>Май-июль 2016</w:t>
            </w:r>
          </w:p>
        </w:tc>
        <w:tc>
          <w:tcPr>
            <w:tcW w:w="2313" w:type="dxa"/>
            <w:shd w:val="clear" w:color="auto" w:fill="auto"/>
          </w:tcPr>
          <w:p w:rsidR="0001160F" w:rsidRDefault="0001160F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Организация совещаний, проведение разъяснительной работы по отдельным вопросам введения ФГОС ОВЗ, доведение методических рекомендаций по разработке адаптированной основной образовательной программы на основе ФГОС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3962BF">
              <w:t>Информирование руководителей ОУ округа</w:t>
            </w:r>
            <w:r>
              <w:t>;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>доведение методических рекомендаций до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Инструктивно-методическое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4251DB" w:rsidP="004251DB">
            <w:pPr>
              <w:spacing w:line="276" w:lineRule="auto"/>
              <w:jc w:val="both"/>
            </w:pPr>
            <w:r>
              <w:t>сентябрь</w:t>
            </w:r>
            <w:r w:rsidR="008263C2" w:rsidRPr="003962BF">
              <w:t>2015</w:t>
            </w:r>
            <w:r>
              <w:t>-декабрь 2016</w:t>
            </w:r>
          </w:p>
        </w:tc>
        <w:tc>
          <w:tcPr>
            <w:tcW w:w="2313" w:type="dxa"/>
            <w:shd w:val="clear" w:color="auto" w:fill="auto"/>
          </w:tcPr>
          <w:p w:rsidR="008263C2" w:rsidRDefault="004251DB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4251DB" w:rsidRDefault="004251DB" w:rsidP="005E0BC7">
            <w:pPr>
              <w:spacing w:line="276" w:lineRule="auto"/>
              <w:jc w:val="both"/>
            </w:pPr>
            <w:r>
              <w:t>МАУ ГНМЦ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Доведение критериев готовности ОУ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Анализ готовности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Инструктивно – 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май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D6CF3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Организация совещаний и семинаров с руководителями О</w:t>
            </w:r>
            <w:r>
              <w:t>У</w:t>
            </w:r>
            <w:r w:rsidR="008D6CF3">
              <w:t xml:space="preserve"> и с педагогами </w:t>
            </w:r>
            <w:r>
              <w:t xml:space="preserve">с целью доведения методических рекомендаций, инструктивных писем </w:t>
            </w: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lastRenderedPageBreak/>
              <w:t xml:space="preserve">Доведение </w:t>
            </w:r>
            <w:r w:rsidRPr="003962BF">
              <w:t xml:space="preserve">проектов АООП ОВЗ </w:t>
            </w:r>
            <w:r>
              <w:t xml:space="preserve"> до ОУ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</w:p>
          <w:p w:rsidR="008D6CF3" w:rsidRPr="003962BF" w:rsidRDefault="008D6CF3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сентябрь 2015-март 2016 г.</w:t>
            </w:r>
          </w:p>
        </w:tc>
        <w:tc>
          <w:tcPr>
            <w:tcW w:w="2313" w:type="dxa"/>
            <w:shd w:val="clear" w:color="auto" w:fill="auto"/>
          </w:tcPr>
          <w:p w:rsidR="008263C2" w:rsidRDefault="008D6CF3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D6CF3" w:rsidRPr="003962BF" w:rsidRDefault="008D6CF3" w:rsidP="005E0BC7">
            <w:pPr>
              <w:spacing w:line="276" w:lineRule="auto"/>
              <w:jc w:val="both"/>
            </w:pPr>
            <w:r>
              <w:t>МАУ ГНМЦ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047A62">
              <w:lastRenderedPageBreak/>
              <w:t xml:space="preserve">Мониторинг </w:t>
            </w:r>
            <w:r>
              <w:t>условий реализации</w:t>
            </w:r>
            <w:r w:rsidRPr="00047A62">
              <w:t xml:space="preserve"> ФГОС</w:t>
            </w:r>
            <w:r>
              <w:t xml:space="preserve"> образования обучающихся с </w:t>
            </w:r>
            <w:r w:rsidRPr="00047A62">
              <w:t>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Сбор материалов для мониторинга, направление в МОПО </w:t>
            </w:r>
            <w:proofErr w:type="gramStart"/>
            <w:r>
              <w:t>СО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5B2187"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сентябрь 2015-ноябрь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072058" w:rsidP="00016AF6">
            <w:pPr>
              <w:spacing w:line="276" w:lineRule="auto"/>
              <w:jc w:val="both"/>
            </w:pPr>
            <w:r>
              <w:t xml:space="preserve">Комитет образования                     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47A62" w:rsidRDefault="008263C2" w:rsidP="005E0BC7">
            <w:pPr>
              <w:spacing w:line="276" w:lineRule="auto"/>
              <w:jc w:val="both"/>
            </w:pPr>
            <w:r>
              <w:t xml:space="preserve">Разработка проектов </w:t>
            </w:r>
            <w:r w:rsidRPr="003962BF">
              <w:t xml:space="preserve">АООП ОВЗ 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Разработка </w:t>
            </w:r>
            <w:r w:rsidRPr="003962BF">
              <w:t xml:space="preserve">АООП </w:t>
            </w:r>
            <w:r>
              <w:t>ОВЗ.</w:t>
            </w:r>
          </w:p>
          <w:p w:rsidR="008263C2" w:rsidRDefault="008263C2" w:rsidP="005E0BC7">
            <w:pPr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разработкой проектов </w:t>
            </w:r>
            <w:r w:rsidRPr="003962BF">
              <w:t xml:space="preserve">АООП ОВЗ </w:t>
            </w:r>
          </w:p>
        </w:tc>
        <w:tc>
          <w:tcPr>
            <w:tcW w:w="2268" w:type="dxa"/>
            <w:shd w:val="clear" w:color="auto" w:fill="auto"/>
          </w:tcPr>
          <w:p w:rsidR="008263C2" w:rsidRPr="005B2187" w:rsidRDefault="008263C2" w:rsidP="005E0BC7">
            <w:pPr>
              <w:spacing w:line="276" w:lineRule="auto"/>
              <w:jc w:val="both"/>
            </w:pPr>
            <w:r>
              <w:t xml:space="preserve">Проект </w:t>
            </w:r>
            <w:r w:rsidRPr="003962BF">
              <w:t xml:space="preserve">АООП ОВЗ 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сентябрь 2015 - май 2016</w:t>
            </w:r>
          </w:p>
        </w:tc>
        <w:tc>
          <w:tcPr>
            <w:tcW w:w="2313" w:type="dxa"/>
            <w:shd w:val="clear" w:color="auto" w:fill="auto"/>
          </w:tcPr>
          <w:p w:rsidR="008263C2" w:rsidRDefault="008D6CF3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D6CF3" w:rsidRDefault="008D6CF3" w:rsidP="005E0BC7">
            <w:pPr>
              <w:spacing w:line="276" w:lineRule="auto"/>
              <w:jc w:val="both"/>
            </w:pPr>
            <w:r>
              <w:t>МАУ ГНМЦ</w:t>
            </w:r>
          </w:p>
          <w:p w:rsidR="008263C2" w:rsidRPr="005B2187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Ведение мониторинга системы образования детей с ОВЗ (в соответствии с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15.01.2014 № 14)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Сбор материалов для мониторинга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Мониторинг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ежегодно</w:t>
            </w:r>
          </w:p>
        </w:tc>
        <w:tc>
          <w:tcPr>
            <w:tcW w:w="2313" w:type="dxa"/>
            <w:shd w:val="clear" w:color="auto" w:fill="auto"/>
          </w:tcPr>
          <w:p w:rsidR="008263C2" w:rsidRDefault="00016AF6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1C514F" w:rsidRDefault="008263C2" w:rsidP="005E0B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Кадровое обеспечение введения и реализации </w:t>
            </w:r>
            <w:r w:rsidRPr="001C514F">
              <w:rPr>
                <w:b/>
              </w:rPr>
              <w:t xml:space="preserve"> ФГОС</w:t>
            </w:r>
            <w:r>
              <w:rPr>
                <w:b/>
              </w:rPr>
              <w:t xml:space="preserve">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Разработка плана-графика повышения квалификации педагогических и руководящих работников образовательных организаций по реализации ФГОС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Обеспечение повышения квалификации  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План-график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 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5E0BC7">
            <w:pPr>
              <w:spacing w:line="276" w:lineRule="auto"/>
              <w:jc w:val="both"/>
            </w:pPr>
            <w:r w:rsidRPr="008263C2">
              <w:t>ОУ</w:t>
            </w:r>
          </w:p>
          <w:p w:rsidR="008263C2" w:rsidRPr="0049598E" w:rsidRDefault="008263C2" w:rsidP="005E0BC7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Курсы </w:t>
            </w:r>
            <w:r w:rsidRPr="00627343">
              <w:t>для руководителей ОУ</w:t>
            </w:r>
            <w:r>
              <w:t xml:space="preserve">, </w:t>
            </w:r>
            <w:r w:rsidRPr="00256475">
              <w:t>заместителей директоров по УВР</w:t>
            </w:r>
            <w:r>
              <w:t>, учителей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627343">
              <w:t>Повышение квалификации руководителей ОУ</w:t>
            </w:r>
            <w:r>
              <w:t>, заместителей директоров по УВР, учителей</w:t>
            </w:r>
            <w:r w:rsidRPr="00627343">
              <w:t xml:space="preserve"> в в</w:t>
            </w:r>
            <w:r>
              <w:t xml:space="preserve">опросах внедрения ФГОС </w:t>
            </w:r>
            <w:r w:rsidRPr="00627343">
              <w:t>ОВЗ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Курсы, семинары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25522D" w:rsidRDefault="008D6CF3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t>Повышение квалификации учителей</w:t>
            </w:r>
          </w:p>
        </w:tc>
        <w:tc>
          <w:tcPr>
            <w:tcW w:w="2694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t xml:space="preserve">Обучение учителей на </w:t>
            </w:r>
            <w:r w:rsidRPr="00CD1A5B">
              <w:lastRenderedPageBreak/>
              <w:t>КПК</w:t>
            </w:r>
          </w:p>
        </w:tc>
        <w:tc>
          <w:tcPr>
            <w:tcW w:w="2268" w:type="dxa"/>
            <w:shd w:val="clear" w:color="auto" w:fill="auto"/>
          </w:tcPr>
          <w:p w:rsidR="008263C2" w:rsidRPr="00627343" w:rsidRDefault="008263C2" w:rsidP="005E0BC7">
            <w:pPr>
              <w:spacing w:line="276" w:lineRule="auto"/>
              <w:jc w:val="both"/>
            </w:pPr>
            <w:r w:rsidRPr="00CD1A5B">
              <w:lastRenderedPageBreak/>
              <w:t xml:space="preserve">100% повышение </w:t>
            </w:r>
            <w:r w:rsidRPr="00CD1A5B">
              <w:lastRenderedPageBreak/>
              <w:t>квалификации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lastRenderedPageBreak/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D6CF3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CD1A5B" w:rsidRDefault="008263C2" w:rsidP="00072058">
            <w:pPr>
              <w:spacing w:line="276" w:lineRule="auto"/>
              <w:jc w:val="both"/>
            </w:pPr>
            <w:r w:rsidRPr="00CD1A5B">
              <w:lastRenderedPageBreak/>
              <w:t xml:space="preserve">Обеспечение участия методистов </w:t>
            </w:r>
            <w:r w:rsidR="008D6CF3">
              <w:t>МАУ ГНМЦ</w:t>
            </w:r>
            <w:r w:rsidRPr="00CD1A5B">
              <w:t xml:space="preserve">, педагогов и руководителей ОУ в мероприятиях по сопровождению введения ФГОС в вопросах внедрения ФГОС  ОВЗ </w:t>
            </w:r>
          </w:p>
        </w:tc>
        <w:tc>
          <w:tcPr>
            <w:tcW w:w="2694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t>Повышение квалификации</w:t>
            </w:r>
          </w:p>
        </w:tc>
        <w:tc>
          <w:tcPr>
            <w:tcW w:w="2268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>
              <w:t>Семинары, конференции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Default="008D6CF3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D6CF3" w:rsidRPr="008263C2" w:rsidRDefault="008D6CF3" w:rsidP="005E0BC7">
            <w:pPr>
              <w:spacing w:line="276" w:lineRule="auto"/>
              <w:jc w:val="both"/>
            </w:pPr>
            <w:r>
              <w:t>МАУ ГНМЦ</w:t>
            </w:r>
          </w:p>
          <w:p w:rsidR="008263C2" w:rsidRPr="008263C2" w:rsidRDefault="008263C2" w:rsidP="005E0BC7">
            <w:pPr>
              <w:spacing w:line="276" w:lineRule="auto"/>
              <w:jc w:val="both"/>
            </w:pPr>
            <w:r w:rsidRPr="008263C2">
              <w:t>ОУ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t>Научно-методическое сопровождение введения стандарта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 xml:space="preserve">Разработка рабочих программ АОП обучающихся с ОВЗ на основе  ФГОС 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Адаптированные основные общеобразовательные программы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405A50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  <w:p w:rsidR="008263C2" w:rsidRPr="00405A50" w:rsidRDefault="008D6CF3" w:rsidP="005E0BC7">
            <w:pPr>
              <w:spacing w:line="276" w:lineRule="auto"/>
              <w:jc w:val="both"/>
            </w:pPr>
            <w:r>
              <w:t>МАУ ГНМЦ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 xml:space="preserve">Разработка на основе ФГОС НОО примерной основной образовательной программы для обучающихся с ОВЗ </w:t>
            </w:r>
            <w:r w:rsidR="00405A50" w:rsidRPr="00405A50">
              <w:t>(с</w:t>
            </w:r>
            <w:r w:rsidRPr="00405A50">
              <w:t xml:space="preserve"> учет</w:t>
            </w:r>
            <w:r w:rsidR="00405A50" w:rsidRPr="00405A50">
              <w:t>ом</w:t>
            </w:r>
            <w:r w:rsidRPr="00405A50">
              <w:t xml:space="preserve"> муниципальных особенностей</w:t>
            </w:r>
            <w:r w:rsidR="00405A50" w:rsidRPr="00405A50">
              <w:t>)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Примерные программы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405A50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  <w:p w:rsidR="008263C2" w:rsidRPr="00405A50" w:rsidRDefault="008D6CF3" w:rsidP="005E0BC7">
            <w:pPr>
              <w:spacing w:line="276" w:lineRule="auto"/>
              <w:jc w:val="both"/>
            </w:pPr>
            <w:r>
              <w:t>МАУ ГНМЦ</w:t>
            </w:r>
          </w:p>
        </w:tc>
      </w:tr>
      <w:tr w:rsidR="00AF17E6" w:rsidRPr="003962BF" w:rsidTr="00ED77EE">
        <w:tc>
          <w:tcPr>
            <w:tcW w:w="4077" w:type="dxa"/>
            <w:shd w:val="clear" w:color="auto" w:fill="auto"/>
          </w:tcPr>
          <w:p w:rsidR="00AF17E6" w:rsidRPr="00405A50" w:rsidRDefault="00AF17E6" w:rsidP="005E0BC7">
            <w:pPr>
              <w:spacing w:line="276" w:lineRule="auto"/>
              <w:jc w:val="both"/>
            </w:pPr>
            <w:r>
              <w:t>Создание единого сетевого информационно-методического ресурса по обеспечению введения ФГОС для детей с ОВЗ</w:t>
            </w:r>
          </w:p>
        </w:tc>
        <w:tc>
          <w:tcPr>
            <w:tcW w:w="2694" w:type="dxa"/>
            <w:shd w:val="clear" w:color="auto" w:fill="auto"/>
          </w:tcPr>
          <w:p w:rsidR="00AF17E6" w:rsidRPr="00405A50" w:rsidRDefault="00AF17E6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AF17E6" w:rsidRPr="00405A50" w:rsidRDefault="00AF17E6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F17E6" w:rsidRPr="00405A50" w:rsidRDefault="00AF17E6" w:rsidP="005E0BC7">
            <w:pPr>
              <w:spacing w:line="276" w:lineRule="auto"/>
              <w:jc w:val="both"/>
            </w:pPr>
            <w:r>
              <w:t>Февраль-апрель 2016</w:t>
            </w:r>
          </w:p>
        </w:tc>
        <w:tc>
          <w:tcPr>
            <w:tcW w:w="2313" w:type="dxa"/>
            <w:shd w:val="clear" w:color="auto" w:fill="auto"/>
          </w:tcPr>
          <w:p w:rsidR="00AF17E6" w:rsidRDefault="00AF17E6" w:rsidP="00AF17E6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AF17E6" w:rsidRDefault="00AF17E6" w:rsidP="00AF17E6">
            <w:pPr>
              <w:spacing w:line="276" w:lineRule="auto"/>
              <w:jc w:val="both"/>
            </w:pPr>
            <w:r>
              <w:t>МАУ ГНМЦ</w:t>
            </w:r>
          </w:p>
          <w:p w:rsidR="00AF17E6" w:rsidRPr="00405A50" w:rsidRDefault="00AF17E6" w:rsidP="005E0BC7">
            <w:pPr>
              <w:spacing w:line="276" w:lineRule="auto"/>
              <w:jc w:val="both"/>
            </w:pP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t>Создание материально-технических условий в соответствии с требованиями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Изучение требований к материальной базе ОУ при внедрении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 xml:space="preserve">Формирование перечня необходимого оборудования и </w:t>
            </w:r>
            <w:proofErr w:type="spellStart"/>
            <w:r w:rsidRPr="00405A50">
              <w:t>учебно</w:t>
            </w:r>
            <w:proofErr w:type="spellEnd"/>
            <w:r w:rsidRPr="00405A50">
              <w:t xml:space="preserve"> – методических комплексов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 xml:space="preserve">План ПХД, включающий  расходы на </w:t>
            </w:r>
            <w:r w:rsidR="008263C2" w:rsidRPr="00405A50">
              <w:t>оснащение ОУ</w:t>
            </w:r>
            <w:r w:rsidRPr="00405A50">
              <w:t xml:space="preserve"> необходимым </w:t>
            </w:r>
            <w:r w:rsidR="008263C2" w:rsidRPr="00405A50">
              <w:t xml:space="preserve">  оборудованием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</w:tc>
      </w:tr>
      <w:tr w:rsidR="0001160F" w:rsidRPr="003962BF" w:rsidTr="00ED77EE">
        <w:tc>
          <w:tcPr>
            <w:tcW w:w="4077" w:type="dxa"/>
            <w:shd w:val="clear" w:color="auto" w:fill="auto"/>
          </w:tcPr>
          <w:p w:rsidR="0001160F" w:rsidRPr="00405A50" w:rsidRDefault="0001160F" w:rsidP="005E0BC7">
            <w:pPr>
              <w:spacing w:line="276" w:lineRule="auto"/>
              <w:jc w:val="both"/>
            </w:pPr>
            <w:r>
              <w:t>Обеспечение выполнения СанПиН 2.42.3286.15 «Санитарно-</w:t>
            </w:r>
            <w:r>
              <w:lastRenderedPageBreak/>
              <w:t xml:space="preserve">эпидемиологические требования к условиям и организации обучения и воспитания в организациях, осуществляющих по АООП </w:t>
            </w:r>
            <w:proofErr w:type="gramStart"/>
            <w:r>
              <w:t>для</w:t>
            </w:r>
            <w:proofErr w:type="gramEnd"/>
            <w:r>
              <w:t xml:space="preserve"> обучающихся с ОВЗ»</w:t>
            </w:r>
          </w:p>
        </w:tc>
        <w:tc>
          <w:tcPr>
            <w:tcW w:w="2694" w:type="dxa"/>
            <w:shd w:val="clear" w:color="auto" w:fill="auto"/>
          </w:tcPr>
          <w:p w:rsidR="0001160F" w:rsidRPr="00405A50" w:rsidRDefault="0001160F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1160F" w:rsidRPr="00405A50" w:rsidRDefault="0001160F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1160F" w:rsidRPr="00405A50" w:rsidRDefault="0001160F" w:rsidP="005E0BC7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01160F" w:rsidRPr="00405A50" w:rsidRDefault="0001160F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lastRenderedPageBreak/>
              <w:t>Оснащение ОУ необходимым оборудованием и учебно-методическим комплексом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Приведение материальной базы МОУ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Наличие оборудования и учебно-методического комплекса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</w:tc>
      </w:tr>
      <w:tr w:rsidR="003C5369" w:rsidRPr="003962BF" w:rsidTr="00ED77EE">
        <w:tc>
          <w:tcPr>
            <w:tcW w:w="4077" w:type="dxa"/>
            <w:shd w:val="clear" w:color="auto" w:fill="auto"/>
          </w:tcPr>
          <w:p w:rsidR="003C5369" w:rsidRPr="00405A50" w:rsidRDefault="003C5369" w:rsidP="005E0BC7">
            <w:pPr>
              <w:spacing w:line="276" w:lineRule="auto"/>
              <w:jc w:val="both"/>
            </w:pPr>
            <w:r>
              <w:t>Мониторинг реализации программы «Доступная среда»</w:t>
            </w:r>
          </w:p>
        </w:tc>
        <w:tc>
          <w:tcPr>
            <w:tcW w:w="2694" w:type="dxa"/>
            <w:shd w:val="clear" w:color="auto" w:fill="auto"/>
          </w:tcPr>
          <w:p w:rsidR="003C5369" w:rsidRPr="00405A50" w:rsidRDefault="003C5369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C5369" w:rsidRPr="00405A50" w:rsidRDefault="003C5369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3C5369" w:rsidRPr="00405A50" w:rsidRDefault="003C5369" w:rsidP="005E0BC7">
            <w:pPr>
              <w:spacing w:line="276" w:lineRule="auto"/>
              <w:jc w:val="both"/>
            </w:pPr>
            <w:proofErr w:type="spellStart"/>
            <w:r>
              <w:t>посточнно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C5369" w:rsidRPr="00405A50" w:rsidRDefault="003C5369" w:rsidP="005E0BC7">
            <w:pPr>
              <w:spacing w:line="276" w:lineRule="auto"/>
              <w:jc w:val="both"/>
            </w:pPr>
            <w:r>
              <w:t>Комитет образования, 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Обеспечение укомплектованности библиотек ОУ, переходящих на ФГОС ОВЗ, печатными и электронными образовательными ресурсами по всем учебным предметам учебного плана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Приведение материальной базы 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Наличие  учебников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t>Мониторинг финансового обеспечения реализации прав обучающихся с ОВЗ на получение бесплатного образования в рамках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t>Проведение мониторинга</w:t>
            </w:r>
          </w:p>
        </w:tc>
        <w:tc>
          <w:tcPr>
            <w:tcW w:w="2268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t>Выполнение</w:t>
            </w:r>
          </w:p>
        </w:tc>
        <w:tc>
          <w:tcPr>
            <w:tcW w:w="3402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t>июль 201</w:t>
            </w:r>
            <w:r w:rsidR="00405A50" w:rsidRPr="000E54DA">
              <w:t>6</w:t>
            </w:r>
          </w:p>
        </w:tc>
        <w:tc>
          <w:tcPr>
            <w:tcW w:w="2313" w:type="dxa"/>
            <w:shd w:val="clear" w:color="auto" w:fill="auto"/>
          </w:tcPr>
          <w:p w:rsidR="008263C2" w:rsidRPr="000E54DA" w:rsidRDefault="00807260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B1C72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6B1C72">
              <w:rPr>
                <w:b/>
              </w:rPr>
              <w:t>Создание финансово-экономических условий</w:t>
            </w:r>
          </w:p>
        </w:tc>
      </w:tr>
      <w:tr w:rsidR="00E5232C" w:rsidRPr="003962BF" w:rsidTr="00ED77EE">
        <w:tc>
          <w:tcPr>
            <w:tcW w:w="4077" w:type="dxa"/>
            <w:shd w:val="clear" w:color="auto" w:fill="auto"/>
          </w:tcPr>
          <w:p w:rsidR="00E5232C" w:rsidRDefault="00E5232C" w:rsidP="005E0BC7">
            <w:pPr>
              <w:spacing w:line="276" w:lineRule="auto"/>
              <w:jc w:val="both"/>
            </w:pPr>
            <w:r>
              <w:t>Анализ потребности ОУ в обеспечении УМК ФГОС для детей с ОВЗ и расчет финансирования классов ОУ, реализующих ФГОС для детей с ОВЗ</w:t>
            </w:r>
          </w:p>
        </w:tc>
        <w:tc>
          <w:tcPr>
            <w:tcW w:w="2694" w:type="dxa"/>
            <w:shd w:val="clear" w:color="auto" w:fill="auto"/>
          </w:tcPr>
          <w:p w:rsidR="00AF17E6" w:rsidRDefault="00AF17E6" w:rsidP="00AF17E6">
            <w:pPr>
              <w:spacing w:line="276" w:lineRule="auto"/>
              <w:jc w:val="both"/>
            </w:pPr>
            <w:r>
              <w:t>Сбор и анализ информации.</w:t>
            </w:r>
          </w:p>
          <w:p w:rsidR="00E5232C" w:rsidRDefault="00AF17E6" w:rsidP="00AF17E6">
            <w:pPr>
              <w:spacing w:line="276" w:lineRule="auto"/>
              <w:jc w:val="both"/>
            </w:pPr>
            <w:r>
              <w:t>Участие в опросах</w:t>
            </w:r>
          </w:p>
        </w:tc>
        <w:tc>
          <w:tcPr>
            <w:tcW w:w="2268" w:type="dxa"/>
            <w:shd w:val="clear" w:color="auto" w:fill="auto"/>
          </w:tcPr>
          <w:p w:rsidR="00E5232C" w:rsidRDefault="00E5232C" w:rsidP="005E0BC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5232C" w:rsidRDefault="00E5232C" w:rsidP="005E0BC7">
            <w:pPr>
              <w:spacing w:line="276" w:lineRule="auto"/>
              <w:jc w:val="both"/>
            </w:pPr>
            <w:r>
              <w:t>Январь-май 2016</w:t>
            </w:r>
          </w:p>
        </w:tc>
        <w:tc>
          <w:tcPr>
            <w:tcW w:w="2313" w:type="dxa"/>
            <w:shd w:val="clear" w:color="auto" w:fill="auto"/>
          </w:tcPr>
          <w:p w:rsidR="00E5232C" w:rsidRDefault="00E5232C" w:rsidP="00E5232C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E5232C" w:rsidRDefault="00E5232C" w:rsidP="00E5232C">
            <w:pPr>
              <w:spacing w:line="276" w:lineRule="auto"/>
              <w:jc w:val="both"/>
            </w:pPr>
            <w:r>
              <w:t>ОУ</w:t>
            </w:r>
          </w:p>
          <w:p w:rsidR="00E5232C" w:rsidRDefault="00E5232C" w:rsidP="005E0BC7">
            <w:pPr>
              <w:spacing w:line="276" w:lineRule="auto"/>
              <w:jc w:val="both"/>
            </w:pPr>
          </w:p>
        </w:tc>
      </w:tr>
      <w:tr w:rsidR="00E5232C" w:rsidRPr="003962BF" w:rsidTr="00ED77EE">
        <w:tc>
          <w:tcPr>
            <w:tcW w:w="4077" w:type="dxa"/>
            <w:shd w:val="clear" w:color="auto" w:fill="auto"/>
          </w:tcPr>
          <w:p w:rsidR="00E5232C" w:rsidRDefault="00AF17E6" w:rsidP="005E0BC7">
            <w:pPr>
              <w:spacing w:line="276" w:lineRule="auto"/>
              <w:jc w:val="both"/>
            </w:pPr>
            <w:r>
              <w:lastRenderedPageBreak/>
              <w:t>Мониторинг финансового обеспечения  введения ФГОС для детей с ОВЗ</w:t>
            </w:r>
          </w:p>
        </w:tc>
        <w:tc>
          <w:tcPr>
            <w:tcW w:w="2694" w:type="dxa"/>
            <w:shd w:val="clear" w:color="auto" w:fill="auto"/>
          </w:tcPr>
          <w:p w:rsidR="00AF17E6" w:rsidRDefault="00AF17E6" w:rsidP="00AF17E6">
            <w:pPr>
              <w:spacing w:line="276" w:lineRule="auto"/>
              <w:jc w:val="both"/>
            </w:pPr>
            <w:r>
              <w:t>Сбор и анализ информации.</w:t>
            </w:r>
          </w:p>
          <w:p w:rsidR="00E5232C" w:rsidRDefault="00AF17E6" w:rsidP="00AF17E6">
            <w:pPr>
              <w:spacing w:line="276" w:lineRule="auto"/>
              <w:jc w:val="both"/>
            </w:pPr>
            <w:r>
              <w:t>Участие в опросах</w:t>
            </w:r>
          </w:p>
        </w:tc>
        <w:tc>
          <w:tcPr>
            <w:tcW w:w="2268" w:type="dxa"/>
            <w:shd w:val="clear" w:color="auto" w:fill="auto"/>
          </w:tcPr>
          <w:p w:rsidR="00E5232C" w:rsidRDefault="00E5232C" w:rsidP="005E0BC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5232C" w:rsidRDefault="00AF17E6" w:rsidP="005E0BC7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AF17E6" w:rsidRDefault="00AF17E6" w:rsidP="00AF17E6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AF17E6" w:rsidRDefault="00AF17E6" w:rsidP="00AF17E6">
            <w:pPr>
              <w:spacing w:line="276" w:lineRule="auto"/>
              <w:jc w:val="both"/>
            </w:pPr>
            <w:r>
              <w:t>ОУ</w:t>
            </w:r>
          </w:p>
          <w:p w:rsidR="00E5232C" w:rsidRDefault="00E5232C" w:rsidP="00E5232C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A7368B" w:rsidRDefault="008263C2" w:rsidP="005E0BC7">
            <w:pPr>
              <w:spacing w:line="276" w:lineRule="auto"/>
              <w:jc w:val="both"/>
            </w:pPr>
            <w:r>
              <w:t xml:space="preserve">Формирование </w:t>
            </w:r>
            <w:r w:rsidR="009B4A4A">
              <w:t>м</w:t>
            </w:r>
            <w:r>
              <w:t>униципального бюджета на 201</w:t>
            </w:r>
            <w:r w:rsidR="004839B3">
              <w:t>6-</w:t>
            </w:r>
            <w:r w:rsidR="009B4A4A">
              <w:t>20</w:t>
            </w:r>
            <w:r w:rsidR="004839B3">
              <w:t>18</w:t>
            </w:r>
            <w:r>
              <w:t xml:space="preserve"> год</w:t>
            </w:r>
            <w:r w:rsidR="004839B3">
              <w:t>ы</w:t>
            </w:r>
            <w:r>
              <w:t xml:space="preserve"> с учётом методических рекомендаций </w:t>
            </w:r>
            <w:proofErr w:type="spellStart"/>
            <w:r>
              <w:t>Минобрнауки</w:t>
            </w:r>
            <w:proofErr w:type="spellEnd"/>
            <w:r>
              <w:t xml:space="preserve"> России финансового обеспечения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A7368B" w:rsidRDefault="008263C2" w:rsidP="005E0BC7">
            <w:pPr>
              <w:spacing w:line="276" w:lineRule="auto"/>
              <w:jc w:val="both"/>
            </w:pPr>
            <w:r>
              <w:t>Увеличение финансирования</w:t>
            </w:r>
          </w:p>
        </w:tc>
        <w:tc>
          <w:tcPr>
            <w:tcW w:w="2268" w:type="dxa"/>
            <w:shd w:val="clear" w:color="auto" w:fill="auto"/>
          </w:tcPr>
          <w:p w:rsidR="008263C2" w:rsidRPr="00DF12D7" w:rsidRDefault="004839B3" w:rsidP="005E0B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задания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сентябрь 2015</w:t>
            </w:r>
          </w:p>
        </w:tc>
        <w:tc>
          <w:tcPr>
            <w:tcW w:w="2313" w:type="dxa"/>
            <w:shd w:val="clear" w:color="auto" w:fill="auto"/>
          </w:tcPr>
          <w:p w:rsidR="004839B3" w:rsidRDefault="00807260" w:rsidP="005E0BC7">
            <w:pPr>
              <w:spacing w:line="276" w:lineRule="auto"/>
              <w:jc w:val="both"/>
            </w:pPr>
            <w:r>
              <w:t xml:space="preserve">Комитет образования </w:t>
            </w:r>
          </w:p>
          <w:p w:rsidR="00807260" w:rsidRPr="008263C2" w:rsidRDefault="00807260" w:rsidP="005E0BC7">
            <w:pPr>
              <w:spacing w:line="276" w:lineRule="auto"/>
              <w:jc w:val="both"/>
            </w:pPr>
            <w:r>
              <w:t>ОУ</w:t>
            </w:r>
          </w:p>
          <w:p w:rsidR="008263C2" w:rsidRPr="00DF12D7" w:rsidRDefault="008263C2" w:rsidP="005E0BC7">
            <w:pPr>
              <w:spacing w:line="276" w:lineRule="auto"/>
              <w:jc w:val="both"/>
              <w:rPr>
                <w:color w:val="000000"/>
              </w:rPr>
            </w:pPr>
          </w:p>
          <w:p w:rsidR="008263C2" w:rsidRPr="005C3501" w:rsidRDefault="008263C2" w:rsidP="005E0BC7">
            <w:pPr>
              <w:spacing w:line="276" w:lineRule="auto"/>
              <w:jc w:val="both"/>
            </w:pP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5C3501">
              <w:rPr>
                <w:b/>
              </w:rPr>
              <w:t>Информационное сопровождение введения стандарта (просветительская и информационная работа, освещение в СМИ)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Организация и проведение совещаний, конференций, семинаров, педагогических чтений по вопросам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263C2" w:rsidRDefault="009B4A4A" w:rsidP="005E0BC7">
            <w:pPr>
              <w:spacing w:line="276" w:lineRule="auto"/>
              <w:jc w:val="both"/>
            </w:pPr>
            <w:r>
              <w:t>с</w:t>
            </w:r>
            <w:r w:rsidR="008263C2">
              <w:t>истематически, начиная с 201</w:t>
            </w:r>
            <w:r w:rsidR="007F2B5B">
              <w:t>5</w:t>
            </w:r>
          </w:p>
        </w:tc>
        <w:tc>
          <w:tcPr>
            <w:tcW w:w="2313" w:type="dxa"/>
            <w:shd w:val="clear" w:color="auto" w:fill="auto"/>
          </w:tcPr>
          <w:p w:rsidR="008263C2" w:rsidRDefault="00807260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07260" w:rsidRDefault="00807260" w:rsidP="005E0BC7">
            <w:pPr>
              <w:spacing w:line="276" w:lineRule="auto"/>
              <w:jc w:val="both"/>
            </w:pPr>
            <w:r>
              <w:t>МАУ ГНМЦ</w:t>
            </w:r>
          </w:p>
          <w:p w:rsidR="007F2B5B" w:rsidRDefault="007F2B5B" w:rsidP="005E0BC7">
            <w:pPr>
              <w:spacing w:line="276" w:lineRule="auto"/>
              <w:jc w:val="both"/>
            </w:pPr>
            <w:r>
              <w:t>ОУ</w:t>
            </w:r>
          </w:p>
          <w:p w:rsidR="007F2B5B" w:rsidRPr="005C3501" w:rsidRDefault="007F2B5B" w:rsidP="005E0BC7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01160F">
            <w:pPr>
              <w:spacing w:line="276" w:lineRule="auto"/>
              <w:jc w:val="both"/>
            </w:pPr>
            <w:r w:rsidRPr="005C3501">
              <w:t>Созд</w:t>
            </w:r>
            <w:r>
              <w:t xml:space="preserve">ание раздела «Введение ФГОС 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</w:t>
            </w:r>
            <w:r w:rsidRPr="005C3501">
              <w:t xml:space="preserve">» на сайте </w:t>
            </w:r>
            <w:r w:rsidR="0001160F">
              <w:t>Комитета</w:t>
            </w:r>
            <w:r w:rsidRPr="005C3501">
              <w:t xml:space="preserve"> образования;</w:t>
            </w:r>
            <w:r w:rsidR="00072058">
              <w:t xml:space="preserve"> наполнение сайта ОУ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Информирование педагогов,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2015-2016 годы</w:t>
            </w:r>
          </w:p>
        </w:tc>
        <w:tc>
          <w:tcPr>
            <w:tcW w:w="2313" w:type="dxa"/>
            <w:shd w:val="clear" w:color="auto" w:fill="auto"/>
          </w:tcPr>
          <w:p w:rsidR="009F6D27" w:rsidRDefault="00807260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807260" w:rsidRPr="005C3501" w:rsidRDefault="00072058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807260">
            <w:pPr>
              <w:spacing w:line="276" w:lineRule="auto"/>
              <w:jc w:val="both"/>
            </w:pPr>
            <w:r>
              <w:t xml:space="preserve">Размещение раздела </w:t>
            </w:r>
            <w:r w:rsidR="007F2B5B">
              <w:t>"</w:t>
            </w:r>
            <w:r>
              <w:t>Введение ФГОС ОВЗ</w:t>
            </w:r>
            <w:r w:rsidR="007F2B5B">
              <w:t xml:space="preserve">" </w:t>
            </w:r>
            <w:r>
              <w:t xml:space="preserve"> на сайте </w:t>
            </w:r>
            <w:r w:rsidR="00807260">
              <w:t>МАУ ГНМЦ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Информирование педагогов, родителей о ходе подготовки к введению ФГОС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790847">
              <w:t>2015-201</w:t>
            </w:r>
            <w:r w:rsidR="007F2B5B">
              <w:t>8</w:t>
            </w:r>
            <w:r w:rsidRPr="00790847">
              <w:t xml:space="preserve"> годы</w:t>
            </w:r>
          </w:p>
        </w:tc>
        <w:tc>
          <w:tcPr>
            <w:tcW w:w="2313" w:type="dxa"/>
            <w:shd w:val="clear" w:color="auto" w:fill="auto"/>
          </w:tcPr>
          <w:p w:rsidR="008263C2" w:rsidRPr="005C3501" w:rsidRDefault="00807260" w:rsidP="005E0BC7">
            <w:pPr>
              <w:spacing w:line="276" w:lineRule="auto"/>
              <w:jc w:val="both"/>
            </w:pPr>
            <w:r>
              <w:t>МАУ ГНМЦ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AF17E6" w:rsidP="005E0BC7">
            <w:pPr>
              <w:spacing w:line="276" w:lineRule="auto"/>
              <w:jc w:val="both"/>
            </w:pPr>
            <w:r>
              <w:t>Обеспечение освещения в СМИ введение ФГОС для детей с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Информирование и просвещение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Статьи в газете; информационные сюжеты на телевиден</w:t>
            </w:r>
            <w:r w:rsidR="000E54DA">
              <w:t>ии</w:t>
            </w:r>
          </w:p>
        </w:tc>
        <w:tc>
          <w:tcPr>
            <w:tcW w:w="3402" w:type="dxa"/>
            <w:shd w:val="clear" w:color="auto" w:fill="auto"/>
          </w:tcPr>
          <w:p w:rsidR="009F6D27" w:rsidRDefault="008263C2" w:rsidP="005E0BC7">
            <w:pPr>
              <w:spacing w:line="276" w:lineRule="auto"/>
              <w:jc w:val="both"/>
            </w:pPr>
            <w:r>
              <w:t>2015-2016 годы</w:t>
            </w:r>
          </w:p>
          <w:p w:rsidR="008263C2" w:rsidRDefault="009F6D27" w:rsidP="005E0BC7">
            <w:pPr>
              <w:spacing w:line="276" w:lineRule="auto"/>
              <w:jc w:val="both"/>
            </w:pPr>
            <w:r>
              <w:t>2015-2018 годы</w:t>
            </w:r>
          </w:p>
        </w:tc>
        <w:tc>
          <w:tcPr>
            <w:tcW w:w="2313" w:type="dxa"/>
            <w:shd w:val="clear" w:color="auto" w:fill="auto"/>
          </w:tcPr>
          <w:p w:rsidR="008263C2" w:rsidRDefault="00807260" w:rsidP="005E0BC7">
            <w:pPr>
              <w:spacing w:line="276" w:lineRule="auto"/>
              <w:jc w:val="both"/>
            </w:pPr>
            <w:r>
              <w:t>Комитет образования</w:t>
            </w:r>
          </w:p>
          <w:p w:rsidR="009B4A4A" w:rsidRPr="005C3501" w:rsidRDefault="009B4A4A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 xml:space="preserve">Обеспечение публичной отчетности образовательных учреждений района </w:t>
            </w:r>
            <w:r w:rsidRPr="005C3501">
              <w:lastRenderedPageBreak/>
              <w:t>о ходе и результатах введения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lastRenderedPageBreak/>
              <w:t xml:space="preserve">Информирование родителей о ходе </w:t>
            </w:r>
            <w:r w:rsidRPr="005C3501">
              <w:lastRenderedPageBreak/>
              <w:t>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lastRenderedPageBreak/>
              <w:t>Разделы сайтов ОУ</w:t>
            </w:r>
          </w:p>
        </w:tc>
        <w:tc>
          <w:tcPr>
            <w:tcW w:w="3402" w:type="dxa"/>
            <w:shd w:val="clear" w:color="auto" w:fill="auto"/>
          </w:tcPr>
          <w:p w:rsidR="008263C2" w:rsidRDefault="009F6D27" w:rsidP="005E0BC7">
            <w:pPr>
              <w:spacing w:line="276" w:lineRule="auto"/>
              <w:jc w:val="both"/>
            </w:pPr>
            <w:r>
              <w:t>2015 - 2018</w:t>
            </w:r>
          </w:p>
        </w:tc>
        <w:tc>
          <w:tcPr>
            <w:tcW w:w="2313" w:type="dxa"/>
            <w:shd w:val="clear" w:color="auto" w:fill="auto"/>
          </w:tcPr>
          <w:p w:rsidR="008263C2" w:rsidRPr="005C3501" w:rsidRDefault="009F6D27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3C5369" w:rsidRPr="003962BF" w:rsidTr="00A54049">
        <w:tc>
          <w:tcPr>
            <w:tcW w:w="14754" w:type="dxa"/>
            <w:gridSpan w:val="5"/>
            <w:shd w:val="clear" w:color="auto" w:fill="auto"/>
          </w:tcPr>
          <w:p w:rsidR="003C5369" w:rsidRPr="006348A2" w:rsidRDefault="003C5369" w:rsidP="003C5369">
            <w:pPr>
              <w:jc w:val="center"/>
              <w:rPr>
                <w:b/>
                <w:sz w:val="28"/>
                <w:szCs w:val="28"/>
              </w:rPr>
            </w:pPr>
            <w:r w:rsidRPr="006348A2">
              <w:rPr>
                <w:b/>
                <w:sz w:val="28"/>
                <w:szCs w:val="28"/>
              </w:rPr>
              <w:lastRenderedPageBreak/>
              <w:t>Дорожная карта методического сопровождения ФГОС НОО для детей с ОВЗ</w:t>
            </w:r>
          </w:p>
          <w:p w:rsidR="003C5369" w:rsidRDefault="003C5369" w:rsidP="005E0BC7">
            <w:pPr>
              <w:spacing w:line="276" w:lineRule="auto"/>
              <w:jc w:val="both"/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62"/>
        <w:gridCol w:w="2035"/>
      </w:tblGrid>
      <w:tr w:rsidR="003C5369" w:rsidTr="00EF06AF">
        <w:trPr>
          <w:cantSplit/>
          <w:trHeight w:val="1549"/>
        </w:trPr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C5369" w:rsidRPr="000F2929" w:rsidTr="00EF06AF">
        <w:tc>
          <w:tcPr>
            <w:tcW w:w="14786" w:type="dxa"/>
            <w:gridSpan w:val="15"/>
          </w:tcPr>
          <w:p w:rsidR="003C5369" w:rsidRPr="000F2929" w:rsidRDefault="003C5369" w:rsidP="003C5369">
            <w:pPr>
              <w:pStyle w:val="af"/>
              <w:numPr>
                <w:ilvl w:val="0"/>
                <w:numId w:val="22"/>
              </w:numPr>
              <w:jc w:val="center"/>
              <w:rPr>
                <w:i/>
                <w:sz w:val="28"/>
                <w:szCs w:val="28"/>
              </w:rPr>
            </w:pPr>
            <w:r w:rsidRPr="000F2929">
              <w:rPr>
                <w:i/>
                <w:sz w:val="28"/>
                <w:szCs w:val="28"/>
              </w:rPr>
              <w:t>Подготовительный этап (2015-2016г</w:t>
            </w:r>
            <w:proofErr w:type="gramStart"/>
            <w:r w:rsidRPr="000F2929">
              <w:rPr>
                <w:i/>
                <w:sz w:val="28"/>
                <w:szCs w:val="28"/>
              </w:rPr>
              <w:t>.г</w:t>
            </w:r>
            <w:proofErr w:type="gramEnd"/>
            <w:r w:rsidRPr="000F2929">
              <w:rPr>
                <w:i/>
                <w:sz w:val="28"/>
                <w:szCs w:val="28"/>
              </w:rPr>
              <w:t>)</w:t>
            </w:r>
          </w:p>
          <w:p w:rsidR="003C5369" w:rsidRPr="000F2929" w:rsidRDefault="003C5369" w:rsidP="00EF06AF">
            <w:pPr>
              <w:pStyle w:val="af"/>
              <w:ind w:left="1080"/>
              <w:jc w:val="center"/>
              <w:rPr>
                <w:sz w:val="28"/>
                <w:szCs w:val="28"/>
              </w:rPr>
            </w:pPr>
            <w:r w:rsidRPr="000F2929">
              <w:rPr>
                <w:i/>
                <w:sz w:val="28"/>
                <w:szCs w:val="28"/>
              </w:rPr>
              <w:t>Анализ ситуации в городе по образованию детей с ОВЗ</w:t>
            </w:r>
          </w:p>
        </w:tc>
      </w:tr>
      <w:tr w:rsidR="003C5369" w:rsidRPr="000932E8" w:rsidTr="00EF06AF">
        <w:tc>
          <w:tcPr>
            <w:tcW w:w="14786" w:type="dxa"/>
            <w:gridSpan w:val="15"/>
          </w:tcPr>
          <w:p w:rsidR="003C5369" w:rsidRPr="000932E8" w:rsidRDefault="003C5369" w:rsidP="00EF06AF">
            <w:pPr>
              <w:jc w:val="center"/>
              <w:rPr>
                <w:b/>
                <w:sz w:val="28"/>
                <w:szCs w:val="28"/>
              </w:rPr>
            </w:pPr>
            <w:r w:rsidRPr="000932E8">
              <w:rPr>
                <w:b/>
                <w:sz w:val="28"/>
                <w:szCs w:val="28"/>
              </w:rPr>
              <w:t>2015 год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нормативно-правовых актов, регламентирующих введение ФГОС для детей с ОВЗ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база, регламентирующая введение ФГОС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условий реализации ФГОС для детей с ОВЗ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материалы по результатам мониторинга условий реализации ФГОС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образовательных потребностей и профессиональных </w:t>
            </w:r>
            <w:r>
              <w:rPr>
                <w:sz w:val="28"/>
                <w:szCs w:val="28"/>
              </w:rPr>
              <w:lastRenderedPageBreak/>
              <w:t>затруднений педагогов ОО  в связи с введением ФГОС для детей с ОВЗ</w:t>
            </w: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Аналитические материалы по результатам мониторинга </w:t>
            </w:r>
            <w:r>
              <w:rPr>
                <w:sz w:val="28"/>
                <w:szCs w:val="28"/>
              </w:rPr>
              <w:lastRenderedPageBreak/>
              <w:t>образовательных потребностей и затруднений педагогов ОО в связи с введением ФГОС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 эффективности реализации программы «Доступная среда»</w:t>
            </w: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об основных проблемах реализации программы «Доступная среда»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 для педагогов-психологов: «Психологическое сопровождение ребенка с ОВЗ и его семьи»</w:t>
            </w: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профессиональной компетенции педагога-психолога в вопросах сопровождения ребенка с ОВЗ и его семьи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</w:tr>
      <w:tr w:rsidR="003C5369" w:rsidRPr="000932E8" w:rsidTr="00EF06AF">
        <w:tc>
          <w:tcPr>
            <w:tcW w:w="14786" w:type="dxa"/>
            <w:gridSpan w:val="15"/>
          </w:tcPr>
          <w:p w:rsidR="003C5369" w:rsidRPr="000932E8" w:rsidRDefault="003C5369" w:rsidP="00EF06AF">
            <w:pPr>
              <w:jc w:val="center"/>
              <w:rPr>
                <w:b/>
                <w:sz w:val="28"/>
                <w:szCs w:val="28"/>
              </w:rPr>
            </w:pPr>
            <w:r w:rsidRPr="000932E8">
              <w:rPr>
                <w:b/>
                <w:sz w:val="28"/>
                <w:szCs w:val="28"/>
              </w:rPr>
              <w:t>2016 год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рабочих групп в ОУ 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инициативных рабочих групп по реализации ФГОС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ТПМПК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точного списка детей, обучающихся по </w:t>
            </w:r>
            <w:r>
              <w:rPr>
                <w:sz w:val="28"/>
                <w:szCs w:val="28"/>
              </w:rPr>
              <w:lastRenderedPageBreak/>
              <w:t>определенным образовательным маршрутам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мониторинга комитета образования по детям с ОВЗ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базы данных по детям с ОВЗ 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эффективности реализации программы «Доступная среда»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об основных проблемах реализации программы «Доступная среда»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«ГНМЦ», Комитет образования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дорожной карты по методическому сопровождению введения ФГОС НОО для детей с ОВЗ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карта методического сопровождения введения ФГОС НОО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ПДС для педагогов: «АООН НОО для детей с ОВЗ»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профессиональной компетенции педагогов в вопросах сопровождения детей с ОВЗ, составление адаптированных образовательных программ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 для педагогов-психологов: </w:t>
            </w:r>
            <w:r>
              <w:rPr>
                <w:sz w:val="28"/>
                <w:szCs w:val="28"/>
              </w:rPr>
              <w:lastRenderedPageBreak/>
              <w:t>«Психологическое сопровождение ребенка с ОВЗ и его семьи»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профессиональной </w:t>
            </w:r>
            <w:r>
              <w:rPr>
                <w:sz w:val="28"/>
                <w:szCs w:val="28"/>
              </w:rPr>
              <w:lastRenderedPageBreak/>
              <w:t>компетенции педагога-психолога в вопросах сопровождения ребенка с ОВЗ и его семьи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Промежуточный мониторинг сопровождения введения ФГОС НОО для детей с ОВЗ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сопровождения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RPr="00CF78BE" w:rsidTr="00EF06AF">
        <w:tc>
          <w:tcPr>
            <w:tcW w:w="14786" w:type="dxa"/>
            <w:gridSpan w:val="15"/>
          </w:tcPr>
          <w:p w:rsidR="003C5369" w:rsidRDefault="003C5369" w:rsidP="003C5369">
            <w:pPr>
              <w:pStyle w:val="af"/>
              <w:numPr>
                <w:ilvl w:val="0"/>
                <w:numId w:val="22"/>
              </w:numPr>
              <w:jc w:val="center"/>
              <w:rPr>
                <w:i/>
                <w:sz w:val="28"/>
                <w:szCs w:val="28"/>
              </w:rPr>
            </w:pPr>
            <w:r w:rsidRPr="00505E88">
              <w:rPr>
                <w:i/>
                <w:sz w:val="28"/>
                <w:szCs w:val="28"/>
              </w:rPr>
              <w:t>Основной этап (2016-20</w:t>
            </w:r>
            <w:r>
              <w:rPr>
                <w:i/>
                <w:sz w:val="28"/>
                <w:szCs w:val="28"/>
              </w:rPr>
              <w:t>17</w:t>
            </w:r>
            <w:r w:rsidRPr="00505E88">
              <w:rPr>
                <w:i/>
                <w:sz w:val="28"/>
                <w:szCs w:val="28"/>
              </w:rPr>
              <w:t>г.г.)</w:t>
            </w:r>
          </w:p>
          <w:p w:rsidR="003C5369" w:rsidRPr="00CF78BE" w:rsidRDefault="003C5369" w:rsidP="00EF06AF">
            <w:pPr>
              <w:pStyle w:val="af"/>
              <w:ind w:left="1080"/>
              <w:jc w:val="center"/>
              <w:rPr>
                <w:b/>
                <w:sz w:val="28"/>
                <w:szCs w:val="28"/>
              </w:rPr>
            </w:pPr>
            <w:r w:rsidRPr="00CF78BE">
              <w:rPr>
                <w:b/>
                <w:sz w:val="28"/>
                <w:szCs w:val="28"/>
              </w:rPr>
              <w:t>2016г.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по особенностям психолого-педагогического сопровождения детей с ОВЗ  для всех участников образовательного процесса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особенностям психолого-педагогического сопровождения детей с ОВЗ  для всех участников образовательного процесса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психолого-педагогической поддержки семьи и </w:t>
            </w:r>
            <w:r>
              <w:rPr>
                <w:sz w:val="28"/>
                <w:szCs w:val="28"/>
              </w:rPr>
              <w:lastRenderedPageBreak/>
              <w:t>повышение компетентности родителей в вопросах развития и образования, охраны и укрепления здоровья детей через организацию деятельности родительского клуба</w:t>
            </w: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родителями по вопросам образования ребенка, </w:t>
            </w:r>
            <w:r>
              <w:rPr>
                <w:sz w:val="28"/>
                <w:szCs w:val="28"/>
              </w:rPr>
              <w:lastRenderedPageBreak/>
              <w:t>непосредственное вовлечение их в образовательную деятельность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МАУ «ГНМЦ»</w:t>
            </w:r>
          </w:p>
        </w:tc>
      </w:tr>
      <w:tr w:rsidR="003C5369" w:rsidTr="00EF06AF">
        <w:trPr>
          <w:cantSplit/>
          <w:trHeight w:val="1134"/>
        </w:trPr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Взаимодействие с учреждениями дополнительного образования детей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textDirection w:val="btLr"/>
          </w:tcPr>
          <w:p w:rsidR="003C5369" w:rsidRDefault="003C5369" w:rsidP="00EF06A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Сетевое взаимодействие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и УДО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Организация и проведение муниципальных семинаров</w:t>
            </w:r>
            <w:r>
              <w:rPr>
                <w:rStyle w:val="FontStyle49"/>
                <w:sz w:val="28"/>
                <w:szCs w:val="28"/>
              </w:rPr>
              <w:t xml:space="preserve">, мастер-классов, открытых педагогических мероприятий </w:t>
            </w:r>
            <w:r w:rsidRPr="00CA303B">
              <w:rPr>
                <w:rStyle w:val="FontStyle49"/>
                <w:sz w:val="28"/>
                <w:szCs w:val="28"/>
              </w:rPr>
              <w:t xml:space="preserve"> по проблемам введения ФГОС НОО</w:t>
            </w:r>
            <w:r>
              <w:rPr>
                <w:rStyle w:val="FontStyle49"/>
                <w:sz w:val="28"/>
                <w:szCs w:val="28"/>
              </w:rPr>
              <w:t xml:space="preserve"> для детей с ОВЗ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Pr="004A7382" w:rsidRDefault="003C5369" w:rsidP="00EF06AF">
            <w:pPr>
              <w:rPr>
                <w:sz w:val="28"/>
                <w:szCs w:val="28"/>
              </w:rPr>
            </w:pPr>
            <w:r w:rsidRPr="004A7382">
              <w:rPr>
                <w:bCs/>
                <w:sz w:val="28"/>
                <w:szCs w:val="28"/>
              </w:rPr>
              <w:t>Разрешение вопросов, возникающих в ходе введения ФГОС НОО</w:t>
            </w:r>
            <w:r>
              <w:rPr>
                <w:bCs/>
                <w:sz w:val="28"/>
                <w:szCs w:val="28"/>
              </w:rPr>
              <w:t xml:space="preserve">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апробация программ психолого-педагогического сопровождения ИОП, </w:t>
            </w:r>
            <w:r>
              <w:rPr>
                <w:sz w:val="28"/>
                <w:szCs w:val="28"/>
              </w:rPr>
              <w:lastRenderedPageBreak/>
              <w:t>мониторинговых исследований актуального уровня развития ребенка с ОВЗ на различных возрастных этапах в рамках раздела ООП «Коррекционная программа»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программа в ООП ОУ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Разработка требований к условиям организации образовательного процесса детей с ОВЗ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условиям организации образовательного процесса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межведомственного взаимодействия по проблемам, связанным с реализацией ФГОС НОО для детей с ОВЗ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</w:tr>
      <w:tr w:rsidR="003C5369" w:rsidRPr="00CF78BE" w:rsidTr="00EF06AF">
        <w:tc>
          <w:tcPr>
            <w:tcW w:w="14786" w:type="dxa"/>
            <w:gridSpan w:val="15"/>
          </w:tcPr>
          <w:p w:rsidR="003C5369" w:rsidRPr="00CF78BE" w:rsidRDefault="003C5369" w:rsidP="00EF06AF">
            <w:pPr>
              <w:jc w:val="center"/>
              <w:rPr>
                <w:b/>
                <w:sz w:val="28"/>
                <w:szCs w:val="28"/>
              </w:rPr>
            </w:pPr>
            <w:r w:rsidRPr="00CF78BE">
              <w:rPr>
                <w:b/>
                <w:sz w:val="28"/>
                <w:szCs w:val="28"/>
              </w:rPr>
              <w:t>2017г.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психолого-педагогической поддержки семьи и повышение компетентности родителей в вопросах </w:t>
            </w:r>
            <w:r>
              <w:rPr>
                <w:sz w:val="28"/>
                <w:szCs w:val="28"/>
              </w:rPr>
              <w:lastRenderedPageBreak/>
              <w:t>развития и образования, охраны и укрепления здоровья детей через организацию деятельности родительского клуба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родителями по вопросам образования ребенка, непосредственное вовлечение их в образовательную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МАУ «ГНМЦ»</w:t>
            </w:r>
          </w:p>
        </w:tc>
      </w:tr>
      <w:tr w:rsidR="003C5369" w:rsidRPr="003762BD" w:rsidTr="00EF06AF">
        <w:tc>
          <w:tcPr>
            <w:tcW w:w="14786" w:type="dxa"/>
            <w:gridSpan w:val="15"/>
          </w:tcPr>
          <w:p w:rsidR="003C5369" w:rsidRDefault="003C5369" w:rsidP="003C5369">
            <w:pPr>
              <w:pStyle w:val="af"/>
              <w:numPr>
                <w:ilvl w:val="0"/>
                <w:numId w:val="22"/>
              </w:numPr>
              <w:jc w:val="center"/>
              <w:rPr>
                <w:i/>
                <w:sz w:val="28"/>
                <w:szCs w:val="28"/>
              </w:rPr>
            </w:pPr>
            <w:r w:rsidRPr="003762BD">
              <w:rPr>
                <w:i/>
                <w:sz w:val="28"/>
                <w:szCs w:val="28"/>
              </w:rPr>
              <w:lastRenderedPageBreak/>
              <w:t>Аналитический этап</w:t>
            </w:r>
          </w:p>
          <w:p w:rsidR="003C5369" w:rsidRPr="003762BD" w:rsidRDefault="003C5369" w:rsidP="00EF06AF">
            <w:pPr>
              <w:pStyle w:val="af"/>
              <w:ind w:left="1080"/>
              <w:jc w:val="center"/>
              <w:rPr>
                <w:b/>
                <w:sz w:val="28"/>
                <w:szCs w:val="28"/>
              </w:rPr>
            </w:pPr>
            <w:r w:rsidRPr="003762BD">
              <w:rPr>
                <w:b/>
                <w:sz w:val="28"/>
                <w:szCs w:val="28"/>
              </w:rPr>
              <w:t>2017г.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эффективности реализации программы введения ФГОС НОО для детей с ОВЗ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несоответствий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  <w:tr w:rsidR="003C5369" w:rsidTr="00EF06AF">
        <w:tc>
          <w:tcPr>
            <w:tcW w:w="308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программы введения ФГОС НОО для детей с ОВЗ</w:t>
            </w: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Модернизированная система сопровождения введения ФГОС НОО для детей с ОВЗ</w:t>
            </w:r>
          </w:p>
        </w:tc>
        <w:tc>
          <w:tcPr>
            <w:tcW w:w="2035" w:type="dxa"/>
          </w:tcPr>
          <w:p w:rsidR="003C5369" w:rsidRDefault="003C5369" w:rsidP="00EF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«ГНМЦ»</w:t>
            </w:r>
          </w:p>
        </w:tc>
      </w:tr>
    </w:tbl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</w:pPr>
    </w:p>
    <w:p w:rsidR="000A0615" w:rsidRPr="00C36EA3" w:rsidRDefault="000A0615" w:rsidP="005E0BC7">
      <w:pPr>
        <w:spacing w:line="276" w:lineRule="auto"/>
        <w:ind w:firstLine="708"/>
        <w:jc w:val="center"/>
      </w:pPr>
    </w:p>
    <w:sectPr w:rsidR="000A0615" w:rsidRPr="00C36EA3" w:rsidSect="00FB1BE0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1B"/>
    <w:multiLevelType w:val="hybridMultilevel"/>
    <w:tmpl w:val="142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BB0"/>
    <w:multiLevelType w:val="hybridMultilevel"/>
    <w:tmpl w:val="C06A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A40DE"/>
    <w:multiLevelType w:val="hybridMultilevel"/>
    <w:tmpl w:val="3050B7A2"/>
    <w:lvl w:ilvl="0" w:tplc="6ADAB3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5FC0B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96D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948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563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DC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300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24D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9A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A2554C0"/>
    <w:multiLevelType w:val="hybridMultilevel"/>
    <w:tmpl w:val="954E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02156"/>
    <w:multiLevelType w:val="hybridMultilevel"/>
    <w:tmpl w:val="AFE43250"/>
    <w:lvl w:ilvl="0" w:tplc="2E0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F1C85"/>
    <w:multiLevelType w:val="hybridMultilevel"/>
    <w:tmpl w:val="AC4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085206"/>
    <w:multiLevelType w:val="multilevel"/>
    <w:tmpl w:val="F6D05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1EA41B9"/>
    <w:multiLevelType w:val="hybridMultilevel"/>
    <w:tmpl w:val="BBFA00B6"/>
    <w:lvl w:ilvl="0" w:tplc="C47E8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3D849D0"/>
    <w:multiLevelType w:val="hybridMultilevel"/>
    <w:tmpl w:val="C3B8E3E0"/>
    <w:lvl w:ilvl="0" w:tplc="BDE6C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6E9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941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7A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9C6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A8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40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CCC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8373FB"/>
    <w:multiLevelType w:val="hybridMultilevel"/>
    <w:tmpl w:val="8E780B3C"/>
    <w:lvl w:ilvl="0" w:tplc="0F84BC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ACA72E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B8A97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17EE1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AF8A5C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1B0D6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C9E310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E6C83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00C425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5050B8C"/>
    <w:multiLevelType w:val="hybridMultilevel"/>
    <w:tmpl w:val="536EFFDA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92D7873"/>
    <w:multiLevelType w:val="hybridMultilevel"/>
    <w:tmpl w:val="68E4667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FB3321"/>
    <w:multiLevelType w:val="hybridMultilevel"/>
    <w:tmpl w:val="17E2A45E"/>
    <w:lvl w:ilvl="0" w:tplc="FB26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5">
    <w:nsid w:val="5E41235A"/>
    <w:multiLevelType w:val="hybridMultilevel"/>
    <w:tmpl w:val="BFCA3E24"/>
    <w:lvl w:ilvl="0" w:tplc="34D0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D64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961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E6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323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44C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72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ECA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F8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517C2C"/>
    <w:multiLevelType w:val="hybridMultilevel"/>
    <w:tmpl w:val="E0829652"/>
    <w:lvl w:ilvl="0" w:tplc="041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2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7">
    <w:nsid w:val="6036439D"/>
    <w:multiLevelType w:val="hybridMultilevel"/>
    <w:tmpl w:val="871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737BCD"/>
    <w:multiLevelType w:val="hybridMultilevel"/>
    <w:tmpl w:val="BD54EA06"/>
    <w:lvl w:ilvl="0" w:tplc="C20826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2E49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375756"/>
    <w:multiLevelType w:val="hybridMultilevel"/>
    <w:tmpl w:val="97FA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AD039A"/>
    <w:multiLevelType w:val="hybridMultilevel"/>
    <w:tmpl w:val="D92AB3F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7D502992"/>
    <w:multiLevelType w:val="hybridMultilevel"/>
    <w:tmpl w:val="68A6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6"/>
  </w:num>
  <w:num w:numId="5">
    <w:abstractNumId w:val="20"/>
  </w:num>
  <w:num w:numId="6">
    <w:abstractNumId w:val="3"/>
  </w:num>
  <w:num w:numId="7">
    <w:abstractNumId w:val="12"/>
  </w:num>
  <w:num w:numId="8">
    <w:abstractNumId w:val="15"/>
  </w:num>
  <w:num w:numId="9">
    <w:abstractNumId w:val="17"/>
  </w:num>
  <w:num w:numId="10">
    <w:abstractNumId w:val="19"/>
  </w:num>
  <w:num w:numId="11">
    <w:abstractNumId w:val="13"/>
  </w:num>
  <w:num w:numId="12">
    <w:abstractNumId w:val="21"/>
  </w:num>
  <w:num w:numId="13">
    <w:abstractNumId w:val="18"/>
  </w:num>
  <w:num w:numId="14">
    <w:abstractNumId w:val="14"/>
  </w:num>
  <w:num w:numId="15">
    <w:abstractNumId w:val="10"/>
  </w:num>
  <w:num w:numId="16">
    <w:abstractNumId w:val="8"/>
  </w:num>
  <w:num w:numId="17">
    <w:abstractNumId w:val="1"/>
  </w:num>
  <w:num w:numId="18">
    <w:abstractNumId w:val="0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94"/>
    <w:rsid w:val="000014A6"/>
    <w:rsid w:val="00011061"/>
    <w:rsid w:val="0001160F"/>
    <w:rsid w:val="00016AF6"/>
    <w:rsid w:val="00022513"/>
    <w:rsid w:val="00034DF8"/>
    <w:rsid w:val="00041A16"/>
    <w:rsid w:val="000438BA"/>
    <w:rsid w:val="00057E60"/>
    <w:rsid w:val="00062D3C"/>
    <w:rsid w:val="00072058"/>
    <w:rsid w:val="000A0615"/>
    <w:rsid w:val="000C510D"/>
    <w:rsid w:val="000D1D45"/>
    <w:rsid w:val="000E54DA"/>
    <w:rsid w:val="000F3426"/>
    <w:rsid w:val="000F73B1"/>
    <w:rsid w:val="000F7EFD"/>
    <w:rsid w:val="00134845"/>
    <w:rsid w:val="00147040"/>
    <w:rsid w:val="0019177A"/>
    <w:rsid w:val="00197907"/>
    <w:rsid w:val="001B46AA"/>
    <w:rsid w:val="001B5F7E"/>
    <w:rsid w:val="001C33B0"/>
    <w:rsid w:val="001D2F10"/>
    <w:rsid w:val="001D6402"/>
    <w:rsid w:val="001F1FE2"/>
    <w:rsid w:val="001F7FA8"/>
    <w:rsid w:val="00207B7E"/>
    <w:rsid w:val="00222E25"/>
    <w:rsid w:val="00262646"/>
    <w:rsid w:val="00287282"/>
    <w:rsid w:val="00290E45"/>
    <w:rsid w:val="002A3D33"/>
    <w:rsid w:val="002A5FD4"/>
    <w:rsid w:val="002B345C"/>
    <w:rsid w:val="002D67C3"/>
    <w:rsid w:val="002E2A2E"/>
    <w:rsid w:val="0030478D"/>
    <w:rsid w:val="0030682F"/>
    <w:rsid w:val="00317161"/>
    <w:rsid w:val="0032412A"/>
    <w:rsid w:val="00345578"/>
    <w:rsid w:val="003469FC"/>
    <w:rsid w:val="00373F67"/>
    <w:rsid w:val="00397424"/>
    <w:rsid w:val="003B0E62"/>
    <w:rsid w:val="003C5369"/>
    <w:rsid w:val="00405A50"/>
    <w:rsid w:val="00417017"/>
    <w:rsid w:val="00422F92"/>
    <w:rsid w:val="004251DB"/>
    <w:rsid w:val="00440C8A"/>
    <w:rsid w:val="0045260E"/>
    <w:rsid w:val="004667DD"/>
    <w:rsid w:val="004839B3"/>
    <w:rsid w:val="00490248"/>
    <w:rsid w:val="00497CAC"/>
    <w:rsid w:val="004B110B"/>
    <w:rsid w:val="004C1EFF"/>
    <w:rsid w:val="004F7832"/>
    <w:rsid w:val="00567F0D"/>
    <w:rsid w:val="00571329"/>
    <w:rsid w:val="00572456"/>
    <w:rsid w:val="00573AA9"/>
    <w:rsid w:val="005B4AB3"/>
    <w:rsid w:val="005C5742"/>
    <w:rsid w:val="005E0BC7"/>
    <w:rsid w:val="005E2883"/>
    <w:rsid w:val="00607598"/>
    <w:rsid w:val="0061541A"/>
    <w:rsid w:val="00634564"/>
    <w:rsid w:val="00642E26"/>
    <w:rsid w:val="00666CB1"/>
    <w:rsid w:val="00692160"/>
    <w:rsid w:val="006A4E73"/>
    <w:rsid w:val="006B669C"/>
    <w:rsid w:val="006C1280"/>
    <w:rsid w:val="006E7F5E"/>
    <w:rsid w:val="00703FAB"/>
    <w:rsid w:val="007502AC"/>
    <w:rsid w:val="007649C5"/>
    <w:rsid w:val="0076641E"/>
    <w:rsid w:val="00767BBF"/>
    <w:rsid w:val="00772230"/>
    <w:rsid w:val="00772BB6"/>
    <w:rsid w:val="00781E5D"/>
    <w:rsid w:val="00792ACF"/>
    <w:rsid w:val="00793C50"/>
    <w:rsid w:val="00794D85"/>
    <w:rsid w:val="007A773B"/>
    <w:rsid w:val="007B21EF"/>
    <w:rsid w:val="007B4AF5"/>
    <w:rsid w:val="007C098F"/>
    <w:rsid w:val="007C7D3C"/>
    <w:rsid w:val="007E24D4"/>
    <w:rsid w:val="007E636F"/>
    <w:rsid w:val="007F2B5B"/>
    <w:rsid w:val="007F38D2"/>
    <w:rsid w:val="00806233"/>
    <w:rsid w:val="00806EAF"/>
    <w:rsid w:val="00807260"/>
    <w:rsid w:val="0082449E"/>
    <w:rsid w:val="008263C2"/>
    <w:rsid w:val="00827958"/>
    <w:rsid w:val="00835569"/>
    <w:rsid w:val="00851C17"/>
    <w:rsid w:val="00854AC5"/>
    <w:rsid w:val="00855F0E"/>
    <w:rsid w:val="008B2FFC"/>
    <w:rsid w:val="008C2FED"/>
    <w:rsid w:val="008C6AA0"/>
    <w:rsid w:val="008D36CA"/>
    <w:rsid w:val="008D6CF3"/>
    <w:rsid w:val="008E132C"/>
    <w:rsid w:val="008E4A68"/>
    <w:rsid w:val="008E6DDC"/>
    <w:rsid w:val="008E79E2"/>
    <w:rsid w:val="008F0A6E"/>
    <w:rsid w:val="008F449E"/>
    <w:rsid w:val="00914C18"/>
    <w:rsid w:val="009512C7"/>
    <w:rsid w:val="00967427"/>
    <w:rsid w:val="00973E62"/>
    <w:rsid w:val="00993C98"/>
    <w:rsid w:val="00993EBC"/>
    <w:rsid w:val="00996BDD"/>
    <w:rsid w:val="009B1A0A"/>
    <w:rsid w:val="009B4A4A"/>
    <w:rsid w:val="009B62DA"/>
    <w:rsid w:val="009D6A85"/>
    <w:rsid w:val="009F6D27"/>
    <w:rsid w:val="009F6EEA"/>
    <w:rsid w:val="00A0417C"/>
    <w:rsid w:val="00A62700"/>
    <w:rsid w:val="00A72A12"/>
    <w:rsid w:val="00A72D80"/>
    <w:rsid w:val="00A81320"/>
    <w:rsid w:val="00AA11D2"/>
    <w:rsid w:val="00AA280B"/>
    <w:rsid w:val="00AA35CF"/>
    <w:rsid w:val="00AB2A03"/>
    <w:rsid w:val="00AB6AA9"/>
    <w:rsid w:val="00AD7DB8"/>
    <w:rsid w:val="00AE333E"/>
    <w:rsid w:val="00AF17E6"/>
    <w:rsid w:val="00B00B36"/>
    <w:rsid w:val="00B03993"/>
    <w:rsid w:val="00B33932"/>
    <w:rsid w:val="00B43FD9"/>
    <w:rsid w:val="00B525C8"/>
    <w:rsid w:val="00B53C58"/>
    <w:rsid w:val="00B86223"/>
    <w:rsid w:val="00B960F8"/>
    <w:rsid w:val="00BB1523"/>
    <w:rsid w:val="00BD3C94"/>
    <w:rsid w:val="00BE4455"/>
    <w:rsid w:val="00BF6B89"/>
    <w:rsid w:val="00C07BC5"/>
    <w:rsid w:val="00C21D14"/>
    <w:rsid w:val="00C227F6"/>
    <w:rsid w:val="00C3252A"/>
    <w:rsid w:val="00C36EA3"/>
    <w:rsid w:val="00C855C2"/>
    <w:rsid w:val="00C939F6"/>
    <w:rsid w:val="00CA404A"/>
    <w:rsid w:val="00CE4137"/>
    <w:rsid w:val="00D05DAC"/>
    <w:rsid w:val="00D07A20"/>
    <w:rsid w:val="00D26510"/>
    <w:rsid w:val="00D30841"/>
    <w:rsid w:val="00D46491"/>
    <w:rsid w:val="00D465A3"/>
    <w:rsid w:val="00D773EC"/>
    <w:rsid w:val="00D91F15"/>
    <w:rsid w:val="00D95A15"/>
    <w:rsid w:val="00D97C22"/>
    <w:rsid w:val="00DB1DDA"/>
    <w:rsid w:val="00DC1267"/>
    <w:rsid w:val="00DC652D"/>
    <w:rsid w:val="00DC6A08"/>
    <w:rsid w:val="00E11594"/>
    <w:rsid w:val="00E22FFD"/>
    <w:rsid w:val="00E51C16"/>
    <w:rsid w:val="00E5232C"/>
    <w:rsid w:val="00E525C0"/>
    <w:rsid w:val="00E60AF3"/>
    <w:rsid w:val="00E66786"/>
    <w:rsid w:val="00E672C8"/>
    <w:rsid w:val="00E72E4C"/>
    <w:rsid w:val="00E8489A"/>
    <w:rsid w:val="00E96A47"/>
    <w:rsid w:val="00EA2B33"/>
    <w:rsid w:val="00EA3073"/>
    <w:rsid w:val="00EA592F"/>
    <w:rsid w:val="00EB4CB0"/>
    <w:rsid w:val="00EC3D9E"/>
    <w:rsid w:val="00ED77EE"/>
    <w:rsid w:val="00EE354F"/>
    <w:rsid w:val="00EF2DEB"/>
    <w:rsid w:val="00F04CA8"/>
    <w:rsid w:val="00F52F17"/>
    <w:rsid w:val="00F610A5"/>
    <w:rsid w:val="00F75259"/>
    <w:rsid w:val="00FA1CB1"/>
    <w:rsid w:val="00FB1BE0"/>
    <w:rsid w:val="00FC79FF"/>
    <w:rsid w:val="00FD0639"/>
    <w:rsid w:val="00FD3126"/>
    <w:rsid w:val="00FE2E4D"/>
    <w:rsid w:val="00FE4053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2A2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E2A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2A2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0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11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0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E2A2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011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2E2A2E"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rsid w:val="002E2A2E"/>
    <w:pPr>
      <w:spacing w:line="360" w:lineRule="auto"/>
    </w:pPr>
    <w:rPr>
      <w:szCs w:val="20"/>
    </w:rPr>
  </w:style>
  <w:style w:type="paragraph" w:styleId="a6">
    <w:name w:val="Body Text Indent"/>
    <w:basedOn w:val="a"/>
    <w:link w:val="a7"/>
    <w:uiPriority w:val="99"/>
    <w:rsid w:val="002E2A2E"/>
    <w:pPr>
      <w:ind w:firstLine="675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1061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2A2E"/>
    <w:pPr>
      <w:ind w:firstLine="75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01106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E2A2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01106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2A2E"/>
    <w:pPr>
      <w:ind w:firstLine="67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11061"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DC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B4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7B4AF5"/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D97C2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7C22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97C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97C22"/>
    <w:pPr>
      <w:widowControl w:val="0"/>
      <w:autoSpaceDE w:val="0"/>
      <w:autoSpaceDN w:val="0"/>
      <w:adjustRightInd w:val="0"/>
      <w:spacing w:line="450" w:lineRule="exact"/>
      <w:ind w:firstLine="715"/>
      <w:jc w:val="both"/>
    </w:pPr>
  </w:style>
  <w:style w:type="character" w:customStyle="1" w:styleId="FontStyle44">
    <w:name w:val="Font Style44"/>
    <w:uiPriority w:val="99"/>
    <w:rsid w:val="00D97C22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rsid w:val="00FC7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79F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469FC"/>
    <w:pPr>
      <w:ind w:left="720"/>
      <w:contextualSpacing/>
    </w:pPr>
  </w:style>
  <w:style w:type="character" w:customStyle="1" w:styleId="FontStyle49">
    <w:name w:val="Font Style49"/>
    <w:basedOn w:val="a0"/>
    <w:uiPriority w:val="99"/>
    <w:rsid w:val="003C536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2A2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E2A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2A2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0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11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0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E2A2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011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2E2A2E"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rsid w:val="002E2A2E"/>
    <w:pPr>
      <w:spacing w:line="360" w:lineRule="auto"/>
    </w:pPr>
    <w:rPr>
      <w:szCs w:val="20"/>
    </w:rPr>
  </w:style>
  <w:style w:type="paragraph" w:styleId="a6">
    <w:name w:val="Body Text Indent"/>
    <w:basedOn w:val="a"/>
    <w:link w:val="a7"/>
    <w:uiPriority w:val="99"/>
    <w:rsid w:val="002E2A2E"/>
    <w:pPr>
      <w:ind w:firstLine="675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1061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2A2E"/>
    <w:pPr>
      <w:ind w:firstLine="75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01106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E2A2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01106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2A2E"/>
    <w:pPr>
      <w:ind w:firstLine="67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11061"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DC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B4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7B4AF5"/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D97C2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7C22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97C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97C22"/>
    <w:pPr>
      <w:widowControl w:val="0"/>
      <w:autoSpaceDE w:val="0"/>
      <w:autoSpaceDN w:val="0"/>
      <w:adjustRightInd w:val="0"/>
      <w:spacing w:line="450" w:lineRule="exact"/>
      <w:ind w:firstLine="715"/>
      <w:jc w:val="both"/>
    </w:pPr>
  </w:style>
  <w:style w:type="character" w:customStyle="1" w:styleId="FontStyle44">
    <w:name w:val="Font Style44"/>
    <w:uiPriority w:val="99"/>
    <w:rsid w:val="00D97C22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rsid w:val="00FC7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79F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469FC"/>
    <w:pPr>
      <w:ind w:left="720"/>
      <w:contextualSpacing/>
    </w:pPr>
  </w:style>
  <w:style w:type="character" w:customStyle="1" w:styleId="FontStyle49">
    <w:name w:val="Font Style49"/>
    <w:basedOn w:val="a0"/>
    <w:uiPriority w:val="99"/>
    <w:rsid w:val="003C536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>Школа №7, с. Патруши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creator>Суворова Г.К.</dc:creator>
  <cp:lastModifiedBy>GordeevAV</cp:lastModifiedBy>
  <cp:revision>2</cp:revision>
  <cp:lastPrinted>2013-11-05T09:11:00Z</cp:lastPrinted>
  <dcterms:created xsi:type="dcterms:W3CDTF">2016-03-11T03:43:00Z</dcterms:created>
  <dcterms:modified xsi:type="dcterms:W3CDTF">2016-03-11T03:43:00Z</dcterms:modified>
</cp:coreProperties>
</file>