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Pr="003075FA" w:rsidRDefault="003075FA" w:rsidP="003075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075FA">
        <w:rPr>
          <w:rFonts w:ascii="Times New Roman" w:eastAsia="Times New Roman" w:hAnsi="Times New Roman" w:cs="Times New Roman"/>
        </w:rPr>
        <w:br/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 от 24.12.2020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BB4B21">
        <w:rPr>
          <w:rFonts w:ascii="Times New Roman" w:eastAsia="Times New Roman" w:hAnsi="Times New Roman" w:cs="Times New Roman"/>
          <w:color w:val="000000"/>
          <w:sz w:val="24"/>
          <w:szCs w:val="24"/>
        </w:rPr>
        <w:t>51од</w:t>
      </w:r>
    </w:p>
    <w:p w:rsidR="003075FA" w:rsidRPr="003075FA" w:rsidRDefault="003075FA" w:rsidP="003075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5FA" w:rsidRPr="003075FA" w:rsidRDefault="003075FA" w:rsidP="003075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Рабочий план счетов</w:t>
      </w:r>
      <w:r w:rsidRPr="003075FA">
        <w:rPr>
          <w:rFonts w:ascii="Times New Roman" w:eastAsia="Times New Roman" w:hAnsi="Times New Roman" w:cs="Times New Roman"/>
        </w:rPr>
        <w:br/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бухгалтерского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учета, применяемый для централизации бухгалтерского (бюджетного) учета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казенных, бюджетных  учреждени</w:t>
      </w:r>
      <w:bookmarkStart w:id="0" w:name="_GoBack"/>
      <w:bookmarkEnd w:id="0"/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передавших полномочия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муниципальному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казенному учреждению «Централизованная бухгалтерия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учреждений городского округа «Город Чита»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>» по ведению бухгалтерского (бюджетного) учета и формированию бухгалтерской (финансовой) отчетности</w:t>
      </w:r>
    </w:p>
    <w:p w:rsidR="003075FA" w:rsidRPr="003075FA" w:rsidRDefault="003075FA" w:rsidP="00307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5FA" w:rsidRPr="003075FA" w:rsidRDefault="003075FA" w:rsidP="00307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Балансовые счета –</w:t>
      </w:r>
      <w:r w:rsidRPr="0030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0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коды счетов синтетического и аналитического учета</w:t>
      </w:r>
    </w:p>
    <w:p w:rsidR="003075FA" w:rsidRPr="003075FA" w:rsidRDefault="003075FA" w:rsidP="003075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Таблица</w:t>
      </w:r>
      <w:proofErr w:type="spellEnd"/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1</w:t>
      </w: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pStyle w:val="ConsPlusNormal"/>
        <w:jc w:val="center"/>
      </w:pPr>
    </w:p>
    <w:p w:rsidR="003075FA" w:rsidRDefault="003075FA">
      <w:pPr>
        <w:sectPr w:rsidR="003075FA" w:rsidSect="003075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P61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247"/>
        <w:gridCol w:w="998"/>
        <w:gridCol w:w="830"/>
        <w:gridCol w:w="3322"/>
        <w:gridCol w:w="3742"/>
      </w:tblGrid>
      <w:tr w:rsidR="003075FA">
        <w:tc>
          <w:tcPr>
            <w:tcW w:w="3515" w:type="dxa"/>
            <w:vMerge w:val="restart"/>
          </w:tcPr>
          <w:p w:rsidR="003075FA" w:rsidRDefault="003075FA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  <w:p w:rsidR="003075FA" w:rsidRDefault="003075FA">
            <w:pPr>
              <w:pStyle w:val="ConsPlusNormal"/>
              <w:jc w:val="center"/>
            </w:pPr>
            <w:r>
              <w:t>БАЛАНСОВОГО СЧЕТА</w:t>
            </w:r>
          </w:p>
        </w:tc>
        <w:tc>
          <w:tcPr>
            <w:tcW w:w="3075" w:type="dxa"/>
            <w:gridSpan w:val="3"/>
          </w:tcPr>
          <w:p w:rsidR="003075FA" w:rsidRDefault="003075FA">
            <w:pPr>
              <w:pStyle w:val="ConsPlusNormal"/>
              <w:jc w:val="center"/>
            </w:pPr>
            <w:r>
              <w:t>Синтетический счет объекта учета</w:t>
            </w:r>
          </w:p>
        </w:tc>
        <w:tc>
          <w:tcPr>
            <w:tcW w:w="3322" w:type="dxa"/>
            <w:vMerge w:val="restart"/>
          </w:tcPr>
          <w:p w:rsidR="003075FA" w:rsidRDefault="003075FA">
            <w:pPr>
              <w:pStyle w:val="ConsPlusNormal"/>
              <w:jc w:val="center"/>
            </w:pPr>
            <w:r>
              <w:t>Наименование группы</w:t>
            </w:r>
          </w:p>
        </w:tc>
        <w:tc>
          <w:tcPr>
            <w:tcW w:w="3742" w:type="dxa"/>
            <w:vMerge w:val="restart"/>
          </w:tcPr>
          <w:p w:rsidR="003075FA" w:rsidRDefault="003075FA">
            <w:pPr>
              <w:pStyle w:val="ConsPlusNormal"/>
              <w:jc w:val="center"/>
            </w:pPr>
            <w:r>
              <w:t>Наименование вида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3075" w:type="dxa"/>
            <w:gridSpan w:val="3"/>
          </w:tcPr>
          <w:p w:rsidR="003075FA" w:rsidRDefault="003075FA">
            <w:pPr>
              <w:pStyle w:val="ConsPlusNormal"/>
              <w:jc w:val="center"/>
            </w:pPr>
            <w:r>
              <w:t>коды счета</w:t>
            </w:r>
          </w:p>
        </w:tc>
        <w:tc>
          <w:tcPr>
            <w:tcW w:w="3322" w:type="dxa"/>
            <w:vMerge/>
          </w:tcPr>
          <w:p w:rsidR="003075FA" w:rsidRDefault="003075FA"/>
        </w:tc>
        <w:tc>
          <w:tcPr>
            <w:tcW w:w="3742" w:type="dxa"/>
            <w:vMerge/>
          </w:tcPr>
          <w:p w:rsidR="003075FA" w:rsidRDefault="003075FA"/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  <w:vMerge w:val="restart"/>
          </w:tcPr>
          <w:p w:rsidR="003075FA" w:rsidRDefault="003075FA">
            <w:pPr>
              <w:pStyle w:val="ConsPlusNormal"/>
              <w:jc w:val="center"/>
            </w:pPr>
            <w:r>
              <w:t>синтетический</w:t>
            </w:r>
          </w:p>
        </w:tc>
        <w:tc>
          <w:tcPr>
            <w:tcW w:w="1828" w:type="dxa"/>
            <w:gridSpan w:val="2"/>
          </w:tcPr>
          <w:p w:rsidR="003075FA" w:rsidRDefault="003075FA" w:rsidP="00606E43">
            <w:pPr>
              <w:pStyle w:val="ConsPlusNormal"/>
              <w:jc w:val="center"/>
            </w:pPr>
            <w:r>
              <w:t xml:space="preserve">аналитический </w:t>
            </w:r>
          </w:p>
        </w:tc>
        <w:tc>
          <w:tcPr>
            <w:tcW w:w="3322" w:type="dxa"/>
            <w:vMerge/>
          </w:tcPr>
          <w:p w:rsidR="003075FA" w:rsidRDefault="003075FA"/>
        </w:tc>
        <w:tc>
          <w:tcPr>
            <w:tcW w:w="3742" w:type="dxa"/>
            <w:vMerge/>
          </w:tcPr>
          <w:p w:rsidR="003075FA" w:rsidRDefault="003075FA"/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  <w:vMerge/>
          </w:tcPr>
          <w:p w:rsidR="003075FA" w:rsidRDefault="003075FA"/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группа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3322" w:type="dxa"/>
            <w:vMerge/>
          </w:tcPr>
          <w:p w:rsidR="003075FA" w:rsidRDefault="003075FA"/>
        </w:tc>
        <w:tc>
          <w:tcPr>
            <w:tcW w:w="3742" w:type="dxa"/>
            <w:vMerge/>
          </w:tcPr>
          <w:p w:rsidR="003075FA" w:rsidRDefault="003075FA"/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</w:tr>
      <w:tr w:rsidR="003075FA">
        <w:tc>
          <w:tcPr>
            <w:tcW w:w="13654" w:type="dxa"/>
            <w:gridSpan w:val="6"/>
          </w:tcPr>
          <w:p w:rsidR="003075FA" w:rsidRDefault="003075FA">
            <w:pPr>
              <w:pStyle w:val="ConsPlusNormal"/>
              <w:jc w:val="center"/>
              <w:outlineLvl w:val="1"/>
            </w:pPr>
            <w:r>
              <w:t>Раздел 1. Нефинансовые активы</w:t>
            </w: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  <w:bookmarkStart w:id="2" w:name="P88"/>
            <w:bookmarkEnd w:id="2"/>
            <w:r>
              <w:t>НЕФИНАНСОВЫЕ АКТИВЫ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1 0 0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 w:val="restart"/>
          </w:tcPr>
          <w:p w:rsidR="003075FA" w:rsidRDefault="003075FA">
            <w:pPr>
              <w:pStyle w:val="ConsPlusNormal"/>
            </w:pPr>
            <w:bookmarkStart w:id="3" w:name="P94"/>
            <w:bookmarkEnd w:id="3"/>
            <w:r>
              <w:t>Основные средства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Основные средства - недвижимое имущество учреждения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Основные средства - особо ценное движимое имущество учреждения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Основные средства - иное движимое имущество учреждения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Основные средства - имущество в концессии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4" w:name="P120"/>
            <w:bookmarkEnd w:id="4"/>
            <w:r>
              <w:t>1 0 1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Жилые помещения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5" w:name="P125"/>
            <w:bookmarkEnd w:id="5"/>
            <w:r>
              <w:t>1 0 1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Нежилые помещения (здания и сооружения)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6" w:name="P130"/>
            <w:bookmarkEnd w:id="6"/>
            <w:r>
              <w:t>1 0 1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Инвестиционная недвижимость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7" w:name="P135"/>
            <w:bookmarkEnd w:id="7"/>
            <w:r>
              <w:t>1 0 1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Машины и оборудование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8" w:name="P140"/>
            <w:bookmarkEnd w:id="8"/>
            <w:r>
              <w:t>1 0 1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Транспортные средства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9" w:name="P145"/>
            <w:bookmarkEnd w:id="9"/>
            <w:r>
              <w:t>1 0 1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Инвентарь производственный и хозяйственный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0" w:name="P150"/>
            <w:bookmarkEnd w:id="10"/>
            <w:r>
              <w:t>1 0 1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Биологические ресурсы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1" w:name="P155"/>
            <w:bookmarkEnd w:id="11"/>
            <w:r>
              <w:t>1 0 1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Прочие основные средства</w:t>
            </w:r>
          </w:p>
        </w:tc>
      </w:tr>
      <w:tr w:rsidR="003075FA">
        <w:tc>
          <w:tcPr>
            <w:tcW w:w="3515" w:type="dxa"/>
            <w:vMerge w:val="restart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bookmarkStart w:id="12" w:name="P160"/>
            <w:bookmarkEnd w:id="12"/>
            <w:r>
              <w:t>Нематериальные активы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Нематериальные активы - особо ценное движимое имущество учреждения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нематериальных активов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Нематериальные активы - иное движимое имущество учреждения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нематериальных активов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Нематериальные активы - имущество в концессии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нематериальных активов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3" w:name="P181"/>
            <w:bookmarkEnd w:id="13"/>
            <w:r>
              <w:t>1 0 2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Научные исследования (научно-исследовательские разработки)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4" w:name="P186"/>
            <w:bookmarkEnd w:id="14"/>
            <w:r>
              <w:t>1 0 2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Опытно-конструкторские и технологические разработки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5" w:name="P191"/>
            <w:bookmarkEnd w:id="15"/>
            <w:r>
              <w:t>1 0 2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Программное обеспечение и базы данных</w:t>
            </w:r>
          </w:p>
        </w:tc>
      </w:tr>
      <w:tr w:rsidR="003075FA">
        <w:tblPrEx>
          <w:tblBorders>
            <w:insideH w:val="nil"/>
          </w:tblBorders>
        </w:tblPrEx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bookmarkStart w:id="16" w:name="P196"/>
            <w:bookmarkEnd w:id="16"/>
            <w:r>
              <w:t>1 0 2</w:t>
            </w:r>
          </w:p>
        </w:tc>
        <w:tc>
          <w:tcPr>
            <w:tcW w:w="998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32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r>
              <w:t xml:space="preserve">Иные объекты интеллектуальной </w:t>
            </w:r>
            <w:r>
              <w:lastRenderedPageBreak/>
              <w:t>собственности</w:t>
            </w:r>
          </w:p>
        </w:tc>
      </w:tr>
      <w:tr w:rsidR="003075FA">
        <w:tc>
          <w:tcPr>
            <w:tcW w:w="3515" w:type="dxa"/>
            <w:vMerge w:val="restart"/>
          </w:tcPr>
          <w:p w:rsidR="003075FA" w:rsidRDefault="003075FA">
            <w:pPr>
              <w:pStyle w:val="ConsPlusNormal"/>
            </w:pPr>
            <w:r>
              <w:lastRenderedPageBreak/>
              <w:t>Непроизведенные активы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7" w:name="P208"/>
            <w:bookmarkEnd w:id="17"/>
            <w:r>
              <w:t>1 0 3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Непроизведенные активы - недвижимое имущество учреждения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8" w:name="P213"/>
            <w:bookmarkEnd w:id="18"/>
            <w:r>
              <w:t>1 0 3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Непроизведенные активы - иное движимое имущество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9" w:name="P218"/>
            <w:bookmarkEnd w:id="19"/>
            <w:r>
              <w:t>1 0 3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 xml:space="preserve">Непроизведенные активы - в составе имущества </w:t>
            </w:r>
            <w:proofErr w:type="spellStart"/>
            <w:r>
              <w:t>концедента</w:t>
            </w:r>
            <w:proofErr w:type="spellEnd"/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0" w:name="P223"/>
            <w:bookmarkEnd w:id="20"/>
            <w:r>
              <w:t>1 0 3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Земля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1" w:name="P228"/>
            <w:bookmarkEnd w:id="21"/>
            <w:r>
              <w:t>1 0 3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Ресурсы недр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2" w:name="P233"/>
            <w:bookmarkEnd w:id="22"/>
            <w:r>
              <w:t>1 0 3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Прочие непроизведенные активы</w:t>
            </w:r>
          </w:p>
        </w:tc>
      </w:tr>
      <w:tr w:rsidR="003075FA">
        <w:tc>
          <w:tcPr>
            <w:tcW w:w="3515" w:type="dxa"/>
            <w:vMerge w:val="restart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bookmarkStart w:id="23" w:name="P238"/>
            <w:bookmarkEnd w:id="23"/>
            <w:r>
              <w:t>Амортизация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Амортизация недвижимого имущества учреждения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Амортизация особо ценного движимого имущества учреждения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Амортизация иного движимого имущества учреждения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Амортизация прав пользования активами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 xml:space="preserve">Амортизация имущества, </w:t>
            </w:r>
            <w:r>
              <w:lastRenderedPageBreak/>
              <w:t>составляющего казну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Амортизация прав пользования нематериальными активами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Амортизация имущества учреждения в концессии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4" w:name="P279"/>
            <w:bookmarkEnd w:id="24"/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Амортизация жилых помещений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5" w:name="P284"/>
            <w:bookmarkEnd w:id="25"/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Амортизация нежилых помещений (зданий и сооружений)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6" w:name="P290"/>
            <w:bookmarkEnd w:id="26"/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Амортизация инвестиционной недвижимости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7" w:name="P295"/>
            <w:bookmarkEnd w:id="27"/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Амортизация машин и оборудования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8" w:name="P300"/>
            <w:bookmarkEnd w:id="28"/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Амортизация транспортных средств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9" w:name="P305"/>
            <w:bookmarkEnd w:id="29"/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Амортизация инвентаря производственного и хозяйственного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30" w:name="P310"/>
            <w:bookmarkEnd w:id="30"/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Амортизация биологических ресурсов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31" w:name="P315"/>
            <w:bookmarkEnd w:id="31"/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Амортизация прочих основных средств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32" w:name="P320"/>
            <w:bookmarkEnd w:id="32"/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Амортизация научных исследований (научно-исследовательских разработок)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33" w:name="P325"/>
            <w:bookmarkEnd w:id="33"/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Амортизация опытно-конструкторских и технологических разработок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34" w:name="P330"/>
            <w:bookmarkEnd w:id="34"/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Амортизация программного обеспечения и баз данных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35" w:name="P335"/>
            <w:bookmarkEnd w:id="35"/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Амортизация иных объектов интеллектуальной собственности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Амортизация прав пользования непроизведенными активами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36" w:name="P349"/>
            <w:bookmarkEnd w:id="36"/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Амортизация недвижимого имущества в составе имущества казны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37" w:name="P354"/>
            <w:bookmarkEnd w:id="37"/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Амортизация движимого имущества в составе имущества казны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38" w:name="P359"/>
            <w:bookmarkEnd w:id="38"/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Амортизация нематериальных активов в составе имущества казны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39" w:name="P364"/>
            <w:bookmarkEnd w:id="39"/>
            <w:r>
              <w:t>1 0 4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Амортизация имущества казны в концессии</w:t>
            </w:r>
          </w:p>
        </w:tc>
      </w:tr>
      <w:tr w:rsidR="003075FA">
        <w:tblPrEx>
          <w:tblBorders>
            <w:insideH w:val="nil"/>
          </w:tblBorders>
        </w:tblPrEx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1 0 4</w:t>
            </w:r>
          </w:p>
        </w:tc>
        <w:tc>
          <w:tcPr>
            <w:tcW w:w="998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32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r>
              <w:t>Амортизация имущества казны - программного обеспечения и баз данных в концессии</w:t>
            </w:r>
          </w:p>
        </w:tc>
      </w:tr>
      <w:tr w:rsidR="003075FA">
        <w:tc>
          <w:tcPr>
            <w:tcW w:w="3515" w:type="dxa"/>
            <w:vMerge w:val="restart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bookmarkStart w:id="40" w:name="P375"/>
            <w:bookmarkEnd w:id="40"/>
            <w:r>
              <w:t>Материальные запасы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41" w:name="P376"/>
            <w:bookmarkEnd w:id="41"/>
            <w:r>
              <w:t>1 0 5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Материальные запасы - особо ценное движимое имущество учреждения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Материальные запасы - иное движимое имущество учреждения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42" w:name="P391"/>
            <w:bookmarkEnd w:id="42"/>
            <w:r>
              <w:t>1 0 5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Лекарственные препараты и медицинские материалы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43" w:name="P396"/>
            <w:bookmarkEnd w:id="43"/>
            <w:r>
              <w:t>1 0 5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Продукты питания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44" w:name="P401"/>
            <w:bookmarkEnd w:id="44"/>
            <w:r>
              <w:t>1 0 5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Горюче-смазочные материалы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45" w:name="P406"/>
            <w:bookmarkEnd w:id="45"/>
            <w:r>
              <w:t>1 0 5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Строительные материалы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46" w:name="P411"/>
            <w:bookmarkEnd w:id="46"/>
            <w:r>
              <w:t>1 0 5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Мягкий инвентарь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47" w:name="P416"/>
            <w:bookmarkEnd w:id="47"/>
            <w:r>
              <w:t>1 0 5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Прочие материальные запасы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48" w:name="P421"/>
            <w:bookmarkEnd w:id="48"/>
            <w:r>
              <w:t>1 0 5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Готовая продукция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49" w:name="P426"/>
            <w:bookmarkEnd w:id="49"/>
            <w:r>
              <w:t>1 0 5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Товары</w:t>
            </w:r>
          </w:p>
        </w:tc>
      </w:tr>
      <w:tr w:rsidR="003075FA">
        <w:tblPrEx>
          <w:tblBorders>
            <w:insideH w:val="nil"/>
          </w:tblBorders>
        </w:tblPrEx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bookmarkStart w:id="50" w:name="P431"/>
            <w:bookmarkEnd w:id="50"/>
            <w:r>
              <w:t>1 0 5</w:t>
            </w:r>
          </w:p>
        </w:tc>
        <w:tc>
          <w:tcPr>
            <w:tcW w:w="998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r>
              <w:t>Наценка на товары</w:t>
            </w:r>
          </w:p>
        </w:tc>
      </w:tr>
      <w:tr w:rsidR="003075FA">
        <w:tc>
          <w:tcPr>
            <w:tcW w:w="3515" w:type="dxa"/>
            <w:vMerge w:val="restart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bookmarkStart w:id="51" w:name="P437"/>
            <w:bookmarkEnd w:id="51"/>
            <w:r>
              <w:t>Вложения в нефинансовые активы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Вложения в недвижимое имущество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Вложения в особо ценное движимое имущество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Вложения в иное движимое имущество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Вложения в объекты финансовой аренды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Вложения в права пользования нематериальными активами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52" w:name="P468"/>
            <w:bookmarkEnd w:id="52"/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Вложения в основные средства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53" w:name="P473"/>
            <w:bookmarkEnd w:id="53"/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Вложения в научные исследования (научно-исследовательские разработки)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54" w:name="P478"/>
            <w:bookmarkEnd w:id="54"/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Вложения в опытно-конструкторские и технологические разработки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55" w:name="P483"/>
            <w:bookmarkEnd w:id="55"/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Вложения в программное обеспечение и базы данных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56" w:name="P488"/>
            <w:bookmarkEnd w:id="56"/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Вложения в иные объекты интеллектуальной собственности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57" w:name="P493"/>
            <w:bookmarkEnd w:id="57"/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Вложения в непроизведенные активы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58" w:name="P498"/>
            <w:bookmarkEnd w:id="58"/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Вложения в материальные запасы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59" w:name="P503"/>
            <w:bookmarkEnd w:id="59"/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Вложения в объекты государственной (муниципальной) казны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60" w:name="P508"/>
            <w:bookmarkEnd w:id="60"/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Вложения в недвижимое имущество государственной (муниципальной) казны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61" w:name="P513"/>
            <w:bookmarkEnd w:id="61"/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Вложения в движимое имущество государственной (муниципальной) казны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62" w:name="P518"/>
            <w:bookmarkEnd w:id="62"/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Вложения в ценности государственных фондов России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63" w:name="P523"/>
            <w:bookmarkEnd w:id="63"/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Вложения в нематериальные активы государственной (муниципальной) казны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64" w:name="P528"/>
            <w:bookmarkEnd w:id="64"/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Вложения в непроизведенные активы государственной (муниципальной) казны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65" w:name="P533"/>
            <w:bookmarkEnd w:id="65"/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Вложения в материальные запасы государственной (муниципальной) казны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66" w:name="P538"/>
            <w:bookmarkEnd w:id="66"/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 xml:space="preserve">Вложения в имущество </w:t>
            </w:r>
            <w:proofErr w:type="spellStart"/>
            <w:r>
              <w:t>концедента</w:t>
            </w:r>
            <w:proofErr w:type="spellEnd"/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67" w:name="P543"/>
            <w:bookmarkEnd w:id="67"/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 xml:space="preserve">Вложения в недвижимое имущество </w:t>
            </w:r>
            <w:proofErr w:type="spellStart"/>
            <w:r>
              <w:t>концедента</w:t>
            </w:r>
            <w:proofErr w:type="spellEnd"/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68" w:name="P548"/>
            <w:bookmarkEnd w:id="68"/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 xml:space="preserve">Вложения в движимое имущество </w:t>
            </w:r>
            <w:proofErr w:type="spellStart"/>
            <w:r>
              <w:t>концедента</w:t>
            </w:r>
            <w:proofErr w:type="spellEnd"/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69" w:name="P553"/>
            <w:bookmarkEnd w:id="69"/>
            <w:r>
              <w:t>1 0 6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 xml:space="preserve">Вложения в нематериальные активы </w:t>
            </w:r>
            <w:proofErr w:type="spellStart"/>
            <w:r>
              <w:t>концедента</w:t>
            </w:r>
            <w:proofErr w:type="spellEnd"/>
          </w:p>
        </w:tc>
      </w:tr>
      <w:tr w:rsidR="003075FA">
        <w:tblPrEx>
          <w:tblBorders>
            <w:insideH w:val="nil"/>
          </w:tblBorders>
        </w:tblPrEx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bookmarkStart w:id="70" w:name="P558"/>
            <w:bookmarkEnd w:id="70"/>
            <w:r>
              <w:t>1 0 6</w:t>
            </w:r>
          </w:p>
        </w:tc>
        <w:tc>
          <w:tcPr>
            <w:tcW w:w="998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r>
              <w:t xml:space="preserve">Вложения в непроизведенные активы </w:t>
            </w:r>
            <w:proofErr w:type="spellStart"/>
            <w:r>
              <w:t>концедента</w:t>
            </w:r>
            <w:proofErr w:type="spellEnd"/>
          </w:p>
        </w:tc>
      </w:tr>
      <w:tr w:rsidR="003075FA">
        <w:tc>
          <w:tcPr>
            <w:tcW w:w="3515" w:type="dxa"/>
            <w:vMerge w:val="restart"/>
          </w:tcPr>
          <w:p w:rsidR="003075FA" w:rsidRDefault="003075FA">
            <w:pPr>
              <w:pStyle w:val="ConsPlusNormal"/>
            </w:pPr>
            <w:bookmarkStart w:id="71" w:name="P564"/>
            <w:bookmarkEnd w:id="71"/>
            <w:r>
              <w:t>Нефинансовые активы в пути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1 0 7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1 0 7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Недвижимое имущество учреждения в пути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1 0 7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Особо ценное движимое имущество учреждения в пути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1 0 7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Иное движимое имущество учреждения в пути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72" w:name="P585"/>
            <w:bookmarkEnd w:id="72"/>
            <w:r>
              <w:t>1 0 7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Основные средства в пути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73" w:name="P590"/>
            <w:bookmarkEnd w:id="73"/>
            <w:r>
              <w:t>1 0 7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Материальные запасы в пути</w:t>
            </w:r>
          </w:p>
        </w:tc>
      </w:tr>
      <w:tr w:rsidR="003075FA">
        <w:tc>
          <w:tcPr>
            <w:tcW w:w="3515" w:type="dxa"/>
            <w:vMerge w:val="restart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bookmarkStart w:id="74" w:name="P595"/>
            <w:bookmarkEnd w:id="74"/>
            <w:r>
              <w:t>Нефинансовые активы имущества казны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75" w:name="P601"/>
            <w:bookmarkEnd w:id="75"/>
            <w:r>
              <w:t>1 0 8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Нефинансовые активы, составляющие казну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76" w:name="P606"/>
            <w:bookmarkEnd w:id="76"/>
            <w:r>
              <w:t>1 0 8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Недвижимое имущество, составляющее казну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77" w:name="P611"/>
            <w:bookmarkEnd w:id="77"/>
            <w:r>
              <w:t>1 0 8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Движимое имущество, составляющее казну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78" w:name="P616"/>
            <w:bookmarkEnd w:id="78"/>
            <w:r>
              <w:t>1 0 8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Ценности государственных фондов России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79" w:name="P621"/>
            <w:bookmarkEnd w:id="79"/>
            <w:r>
              <w:t>1 0 8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Нематериальные активы, составляющие казну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80" w:name="P626"/>
            <w:bookmarkEnd w:id="80"/>
            <w:r>
              <w:t>1 0 8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Непроизведенные активы, составляющие казну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81" w:name="P631"/>
            <w:bookmarkEnd w:id="81"/>
            <w:r>
              <w:t>1 0 8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Материальные запасы, составляющие казну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82" w:name="P636"/>
            <w:bookmarkEnd w:id="82"/>
            <w:r>
              <w:t>1 0 8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Прочие активы, составляющие казну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83" w:name="P641"/>
            <w:bookmarkEnd w:id="83"/>
            <w:r>
              <w:t>1 0 8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Нефинансовые активы, составляющие казну в концессии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84" w:name="P646"/>
            <w:bookmarkEnd w:id="84"/>
            <w:r>
              <w:t>1 0 8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 xml:space="preserve">Недвижимое имущество </w:t>
            </w:r>
            <w:proofErr w:type="spellStart"/>
            <w:r>
              <w:t>концедента</w:t>
            </w:r>
            <w:proofErr w:type="spellEnd"/>
            <w:r>
              <w:t>, составляющее казну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85" w:name="P651"/>
            <w:bookmarkEnd w:id="85"/>
            <w:r>
              <w:t>1 08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 xml:space="preserve">Движимое имущество </w:t>
            </w:r>
            <w:proofErr w:type="spellStart"/>
            <w:r>
              <w:t>концедента</w:t>
            </w:r>
            <w:proofErr w:type="spellEnd"/>
            <w:r>
              <w:t>, составляющее казну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86" w:name="P656"/>
            <w:bookmarkEnd w:id="86"/>
            <w:r>
              <w:t>1 0 8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 xml:space="preserve">Нематериальные активы </w:t>
            </w:r>
            <w:proofErr w:type="spellStart"/>
            <w:r>
              <w:t>концедента</w:t>
            </w:r>
            <w:proofErr w:type="spellEnd"/>
            <w:r>
              <w:t>, составляющие казну</w:t>
            </w:r>
          </w:p>
        </w:tc>
      </w:tr>
      <w:tr w:rsidR="003075FA">
        <w:tblPrEx>
          <w:tblBorders>
            <w:insideH w:val="nil"/>
          </w:tblBorders>
        </w:tblPrEx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bookmarkStart w:id="87" w:name="P661"/>
            <w:bookmarkEnd w:id="87"/>
            <w:r>
              <w:t>1 0 8</w:t>
            </w:r>
          </w:p>
        </w:tc>
        <w:tc>
          <w:tcPr>
            <w:tcW w:w="998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r>
              <w:t xml:space="preserve">Непроизведенные активы (земля) </w:t>
            </w:r>
            <w:proofErr w:type="spellStart"/>
            <w:r>
              <w:t>концедента</w:t>
            </w:r>
            <w:proofErr w:type="spellEnd"/>
            <w:r>
              <w:t>, составляющие казну</w:t>
            </w:r>
          </w:p>
        </w:tc>
      </w:tr>
      <w:tr w:rsidR="003075FA">
        <w:tc>
          <w:tcPr>
            <w:tcW w:w="3515" w:type="dxa"/>
            <w:vMerge w:val="restart"/>
          </w:tcPr>
          <w:p w:rsidR="003075FA" w:rsidRDefault="003075FA">
            <w:pPr>
              <w:pStyle w:val="ConsPlusNormal"/>
            </w:pPr>
            <w:bookmarkStart w:id="88" w:name="P667"/>
            <w:bookmarkEnd w:id="88"/>
            <w:r>
              <w:t xml:space="preserve">Затраты на изготовление готовой продукции, выполнение работ, услуг </w:t>
            </w:r>
            <w:hyperlink w:anchor="P331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Себестоимость готовой продукции, работ, услуг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расходов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Накладные расходы производства готовой продукции, работ, услуг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расходов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Общехозяйственные расходы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расходов</w:t>
            </w:r>
          </w:p>
        </w:tc>
      </w:tr>
      <w:tr w:rsidR="003075FA">
        <w:tc>
          <w:tcPr>
            <w:tcW w:w="3515" w:type="dxa"/>
            <w:vMerge w:val="restart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bookmarkStart w:id="89" w:name="P688"/>
            <w:bookmarkEnd w:id="89"/>
            <w:r>
              <w:t>Права пользования активами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1 1 1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90" w:name="P694"/>
            <w:bookmarkEnd w:id="90"/>
            <w:r>
              <w:t>1 1 1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Права пользования нефинансовыми активами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91" w:name="P699"/>
            <w:bookmarkEnd w:id="91"/>
            <w:r>
              <w:t>1 1 1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Права пользования жилыми помещениями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92" w:name="P704"/>
            <w:bookmarkEnd w:id="92"/>
            <w:r>
              <w:t>1 1 1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Права пользования нежилыми помещениями (зданиями и сооружениями)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93" w:name="P709"/>
            <w:bookmarkEnd w:id="93"/>
            <w:r>
              <w:t>1 1 1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Права пользования машинами и оборудованием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94" w:name="P714"/>
            <w:bookmarkEnd w:id="94"/>
            <w:r>
              <w:t>1 1 1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Права пользования транспортными средствами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95" w:name="P719"/>
            <w:bookmarkEnd w:id="95"/>
            <w:r>
              <w:t>1 1 1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 xml:space="preserve">Права пользования инвентарем </w:t>
            </w:r>
            <w:r>
              <w:lastRenderedPageBreak/>
              <w:t>производственным и хозяйственным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96" w:name="P724"/>
            <w:bookmarkEnd w:id="96"/>
            <w:r>
              <w:t>1 1 1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Права пользования биологическими ресурсами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97" w:name="P729"/>
            <w:bookmarkEnd w:id="97"/>
            <w:r>
              <w:t>1 1 1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Права пользования прочими основными средствами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98" w:name="P734"/>
            <w:bookmarkEnd w:id="98"/>
            <w:r>
              <w:t>1 1 1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Права пользования непроизведенными активами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99" w:name="P739"/>
            <w:bookmarkEnd w:id="99"/>
            <w:r>
              <w:t>1 1 1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Права пользования нематериальными активами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нематериальных активов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00" w:name="P744"/>
            <w:bookmarkEnd w:id="100"/>
            <w:r>
              <w:t>1 1 1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Права пользования научными исследованиями (научно-исследовательскими разработками)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01" w:name="P749"/>
            <w:bookmarkEnd w:id="101"/>
            <w:r>
              <w:t>1 1 1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Права пользования опытно-конструкторскими и технологическими разработками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02" w:name="P754"/>
            <w:bookmarkEnd w:id="102"/>
            <w:r>
              <w:t>1 1 1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Права пользования программным обеспечением и базами данных</w:t>
            </w:r>
          </w:p>
        </w:tc>
      </w:tr>
      <w:tr w:rsidR="003075FA">
        <w:tblPrEx>
          <w:tblBorders>
            <w:insideH w:val="nil"/>
          </w:tblBorders>
        </w:tblPrEx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bookmarkStart w:id="103" w:name="P759"/>
            <w:bookmarkEnd w:id="103"/>
            <w:r>
              <w:t>1 1 1</w:t>
            </w:r>
          </w:p>
        </w:tc>
        <w:tc>
          <w:tcPr>
            <w:tcW w:w="998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32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r>
              <w:t>Права пользования иными объектами интеллектуальной собственности</w:t>
            </w:r>
          </w:p>
        </w:tc>
      </w:tr>
      <w:tr w:rsidR="003075FA">
        <w:tc>
          <w:tcPr>
            <w:tcW w:w="3515" w:type="dxa"/>
            <w:vMerge w:val="restart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bookmarkStart w:id="104" w:name="P765"/>
            <w:bookmarkEnd w:id="104"/>
            <w:r>
              <w:t>Обесценение нефинансовых активов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05" w:name="P771"/>
            <w:bookmarkEnd w:id="105"/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Обесценение недвижимого имущества учреждения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06" w:name="P776"/>
            <w:bookmarkEnd w:id="106"/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Обесценение особо ценного движимого имущества учреждения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07" w:name="P781"/>
            <w:bookmarkEnd w:id="107"/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Обесценение иного движимого имущества учреждения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08" w:name="P786"/>
            <w:bookmarkEnd w:id="108"/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Обесценение прав пользования активами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09" w:name="P791"/>
            <w:bookmarkEnd w:id="109"/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Обесценение прав пользования нематериальными активами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Обесценение жилых помещений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Обесценение нежилых помещений (зданий и сооружений)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Обесценение инвестиционной недвижимости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Обесценение машин и оборудования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Обесценение транспортных средств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Обесценение инвентаря производственного и хозяйственного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Обесценение биологических ресурсов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Обесценение прочих основных средств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Обесценение научных исследований (научно-исследовательских разработок)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Обесценение опытно-конструкторских и технологических разработок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Обесценение программного обеспечения и баз данных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Обесценение иных объектов интеллектуальной собственности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10" w:name="P856"/>
            <w:bookmarkEnd w:id="110"/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Обесценение непроизведенных активов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Обесценение земли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Обесценение ресурсов недр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Обесценение прочих непроизведенных активов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11" w:name="P876"/>
            <w:bookmarkEnd w:id="111"/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Резерв под снижение стоимости материальных запасов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1 1 4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Резерв под снижение стоимости готовой продукции</w:t>
            </w:r>
          </w:p>
        </w:tc>
      </w:tr>
      <w:tr w:rsidR="003075FA">
        <w:tblPrEx>
          <w:tblBorders>
            <w:insideH w:val="nil"/>
          </w:tblBorders>
        </w:tblPrEx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1 1 4</w:t>
            </w:r>
          </w:p>
        </w:tc>
        <w:tc>
          <w:tcPr>
            <w:tcW w:w="998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r>
              <w:t>Резерв под снижение стоимости товаров</w:t>
            </w:r>
          </w:p>
        </w:tc>
      </w:tr>
      <w:tr w:rsidR="003075FA">
        <w:tc>
          <w:tcPr>
            <w:tcW w:w="13654" w:type="dxa"/>
            <w:gridSpan w:val="6"/>
          </w:tcPr>
          <w:p w:rsidR="003075FA" w:rsidRDefault="003075FA">
            <w:pPr>
              <w:pStyle w:val="ConsPlusNormal"/>
              <w:jc w:val="center"/>
              <w:outlineLvl w:val="1"/>
            </w:pPr>
            <w:r>
              <w:t>Раздел 2. Финансовые активы</w:t>
            </w: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  <w:r>
              <w:t>ФИНАНСОВЫЕ АКТИВЫ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2 0 0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 w:val="restart"/>
          </w:tcPr>
          <w:p w:rsidR="003075FA" w:rsidRDefault="003075FA">
            <w:pPr>
              <w:pStyle w:val="ConsPlusNormal"/>
            </w:pPr>
            <w:bookmarkStart w:id="112" w:name="P899"/>
            <w:bookmarkEnd w:id="112"/>
            <w:r>
              <w:t>Денежные средства учреждения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13" w:name="P905"/>
            <w:bookmarkEnd w:id="113"/>
            <w:r>
              <w:t>2 0 1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Денежные средства на лицевых счетах учреждения в органе казначейства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14" w:name="P910"/>
            <w:bookmarkEnd w:id="114"/>
            <w:r>
              <w:t>2 0 1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 xml:space="preserve">Денежные средства учреждения </w:t>
            </w:r>
            <w:r>
              <w:lastRenderedPageBreak/>
              <w:t>в кредитной организации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15" w:name="P915"/>
            <w:bookmarkEnd w:id="115"/>
            <w:r>
              <w:t>2 0 1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Денежные средства в кассе учреждения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16" w:name="P920"/>
            <w:bookmarkEnd w:id="116"/>
            <w:r>
              <w:t>2 0 1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Денежные средства учреждения на счетах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17" w:name="P925"/>
            <w:bookmarkEnd w:id="117"/>
            <w:r>
              <w:t>2 0 1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Денежные средства учреждения, размещенные на депозиты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18" w:name="P930"/>
            <w:bookmarkEnd w:id="118"/>
            <w:r>
              <w:t>2 0 1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Денежные средства учреждения в пути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19" w:name="P935"/>
            <w:bookmarkEnd w:id="119"/>
            <w:r>
              <w:t>2 0 1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Касса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20" w:name="P940"/>
            <w:bookmarkEnd w:id="120"/>
            <w:r>
              <w:t>2 0 1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Денежные документы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21" w:name="P945"/>
            <w:bookmarkEnd w:id="121"/>
            <w:r>
              <w:t>2 0 1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Денежные средства учреждения на специальных счетах в кредитной организации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22" w:name="P950"/>
            <w:bookmarkEnd w:id="122"/>
            <w:r>
              <w:t>2 0 1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Денежные средства учреждения в иностранной валюте</w:t>
            </w:r>
          </w:p>
        </w:tc>
      </w:tr>
      <w:tr w:rsidR="003075FA">
        <w:tc>
          <w:tcPr>
            <w:tcW w:w="3515" w:type="dxa"/>
            <w:vMerge w:val="restart"/>
          </w:tcPr>
          <w:p w:rsidR="003075FA" w:rsidRDefault="003075FA">
            <w:pPr>
              <w:pStyle w:val="ConsPlusNormal"/>
            </w:pPr>
            <w:bookmarkStart w:id="123" w:name="P955"/>
            <w:bookmarkEnd w:id="123"/>
            <w:r>
              <w:t>Средства на счетах органа, осуществляющего кассовое обслуживание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24" w:name="P997"/>
            <w:bookmarkEnd w:id="124"/>
            <w:r>
              <w:t>2 0 3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Средства поступлений, распределяемые между бюджетами бюджетной системы Российской Федерации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25" w:name="P1002"/>
            <w:bookmarkEnd w:id="125"/>
            <w:r>
              <w:t>2 0 3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Средства на счетах органа, осуществляющего кассовое обслуживание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26" w:name="P1007"/>
            <w:bookmarkEnd w:id="126"/>
            <w:r>
              <w:t>2 0 3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Средства на счетах органа, осуществляющего кассовое обслуживание, в пути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27" w:name="P1012"/>
            <w:bookmarkEnd w:id="127"/>
            <w:r>
              <w:t>2 0 3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Средства на счетах для выплаты наличных денег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28" w:name="P1017"/>
            <w:bookmarkEnd w:id="128"/>
            <w:r>
              <w:t>2 0 3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Средства бюджета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29" w:name="P1022"/>
            <w:bookmarkEnd w:id="129"/>
            <w:r>
              <w:t>2 0 3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Средства бюджетных учреждений</w:t>
            </w:r>
          </w:p>
        </w:tc>
      </w:tr>
      <w:tr w:rsidR="003075FA">
        <w:tc>
          <w:tcPr>
            <w:tcW w:w="3515" w:type="dxa"/>
            <w:vMerge w:val="restart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bookmarkStart w:id="130" w:name="P1037"/>
            <w:bookmarkStart w:id="131" w:name="P1103"/>
            <w:bookmarkEnd w:id="130"/>
            <w:bookmarkEnd w:id="131"/>
            <w:r>
              <w:t>Расчеты по доходам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32" w:name="P1109"/>
            <w:bookmarkEnd w:id="132"/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33" w:name="P1114"/>
            <w:bookmarkEnd w:id="133"/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доходам от собственности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34" w:name="P1119"/>
            <w:bookmarkEnd w:id="134"/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доходам от оказания платных услуг (работ), компенсаций затрат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35" w:name="P1124"/>
            <w:bookmarkEnd w:id="135"/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суммам штрафов, пеней, неустоек, возмещений ущерба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36" w:name="P1129"/>
            <w:bookmarkEnd w:id="136"/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безвозмездным денежным поступлениям текущего характера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37" w:name="P1134"/>
            <w:bookmarkEnd w:id="137"/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 xml:space="preserve">Расчеты по безвозмездным денежным поступлениям </w:t>
            </w:r>
            <w:r>
              <w:lastRenderedPageBreak/>
              <w:t>капитального характера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38" w:name="P1139"/>
            <w:bookmarkEnd w:id="138"/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доходам от операций с активами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39" w:name="P1144"/>
            <w:bookmarkEnd w:id="139"/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прочим доходам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плательщиками налогов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плательщиками государственных пошлин, сборов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плательщиками таможенных платежей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плательщиками по обязательным страховым взносам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операционной аренды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финансовой аренды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платежей при пользовании природными ресурсами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процентов по депозитам, остаткам денежных средств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процентов по иным финансовым инструментам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дивидендов от объектов инвестирования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иным доходам от собственности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К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концессионной платы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оказания платных услуг (работ)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оказания услуг по программе обязательного медицинского страхования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платы за предоставление информации из государственных источников (реестров)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условным арендным платежам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бюджета от возврата субсидий на выполнение государственного (муниципального) задания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по выполненным этапам работ по договору строительного подряда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штрафных санкций за нарушение законодательства о закупках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возмещения ущерба имуществу (за исключением страховых возмещений)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прочим доходам от сумм принудительного изъятия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поступлениям текущего характера от других бюджетов бюджетной системы Российской Федерации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поступлениям текущего характера бюджетным и автономным учреждениям от сектора государственного управления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поступлениям текущего характера от организаций государственного сектора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 xml:space="preserve">Расчеты по поступлениям текущего характера от иных резидентов (за исключением сектора государственного управления и </w:t>
            </w:r>
            <w:r>
              <w:lastRenderedPageBreak/>
              <w:t>организаций государственного сектора)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поступлениям текущего характера от наднациональных организаций и правительств иностранных государств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поступлениям текущего характера от международных организаций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поступлениям капитального характера бюджетным и автономным учреждениям от сектора государственного управления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поступлениям капитального характера от организаций государственного сектора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поступлениям капитального характера от наднациональных организаций и правительств иностранных государств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поступлениям капитального характера от международных организаций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операций с основными средствами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операций с нематериальными активами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операций с непроизведенными активами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операций с материальными запасами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операций с финансовыми активами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невыясненным поступлениям</w:t>
            </w:r>
          </w:p>
        </w:tc>
      </w:tr>
      <w:tr w:rsidR="003075FA">
        <w:tblPrEx>
          <w:tblBorders>
            <w:insideH w:val="nil"/>
          </w:tblBorders>
        </w:tblPrEx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2 0 5</w:t>
            </w:r>
          </w:p>
        </w:tc>
        <w:tc>
          <w:tcPr>
            <w:tcW w:w="998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r>
              <w:t>Расчеты по иным доходам</w:t>
            </w:r>
          </w:p>
        </w:tc>
      </w:tr>
      <w:tr w:rsidR="003075FA">
        <w:tc>
          <w:tcPr>
            <w:tcW w:w="3515" w:type="dxa"/>
            <w:vMerge w:val="restart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bookmarkStart w:id="140" w:name="P1395"/>
            <w:bookmarkEnd w:id="140"/>
            <w:r>
              <w:t>Расчеты по выданным авансам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41" w:name="P1401"/>
            <w:bookmarkEnd w:id="141"/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авансам по оплате труда, начислениям на выплаты по оплате труда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42" w:name="P1406"/>
            <w:bookmarkEnd w:id="142"/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авансам по работам, услугам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43" w:name="P1411"/>
            <w:bookmarkEnd w:id="143"/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авансам по поступлению нефинансовых активов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44" w:name="P1416"/>
            <w:bookmarkEnd w:id="144"/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45" w:name="P1421"/>
            <w:bookmarkEnd w:id="145"/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безвозмездным перечислениям бюджетам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46" w:name="P1427"/>
            <w:bookmarkEnd w:id="146"/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 xml:space="preserve">Расчеты по авансам по </w:t>
            </w:r>
            <w:r>
              <w:lastRenderedPageBreak/>
              <w:t>социальному обеспечению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47" w:name="P1433"/>
            <w:bookmarkEnd w:id="147"/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авансам на приобретение ценных бумаг и иных финансовых вложений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48" w:name="P1439"/>
            <w:bookmarkEnd w:id="148"/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49" w:name="P1445"/>
            <w:bookmarkEnd w:id="149"/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авансам по прочим расходам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заработной плате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прочим несоциальным выплатам персоналу в денежной форме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начислениям на выплаты по оплате труда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прочим несоциальным выплатам персоналу в натуральной форме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услугам связи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транспортным услугам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коммунальным услугам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 xml:space="preserve">Расчеты по авансам по арендной </w:t>
            </w:r>
            <w:r>
              <w:lastRenderedPageBreak/>
              <w:t>плате за пользование имуществом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работам, услугам по содержанию имущества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прочим работам, услугам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страхованию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услугам, работам для целей капитальных вложений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приобретению основных средств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приобретению нематериальных активов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приобретению непроизведенных активов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приобретению материальных запасов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авансовым безвозмездным перечислениям текущего характера государственным (муниципальным) учреждениям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перечислениям другим бюджетам бюджетной системы Российской Федерации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пособиям по социальной помощи населению в денежной форме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пособиям по социальной помощи населению в натуральной форме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пенсиям, пособиям, выплачиваемым работодателями, нанимателями бывшим работникам в денежной форме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социальным пособиям и компенсациям персоналу в денежной форме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 xml:space="preserve">Расчеты по авансам по социальным компенсациям персоналу в </w:t>
            </w:r>
            <w:r>
              <w:lastRenderedPageBreak/>
              <w:t>натуральной форме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на приобретение ценных бумаг, кроме акций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на приобретение акций и по иным формам участия в капитале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на приобретение иных финансовых активов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авансовым безвозмездным перечислениям капитального характера государственным (муниципальным) учреждениям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 xml:space="preserve">Расчеты по авансовым безвозмездным перечислениям капитального характера </w:t>
            </w:r>
            <w:r>
              <w:lastRenderedPageBreak/>
              <w:t>нефинансовым организациям государственного сектора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оплате иных выплат текущего характера физическим лицам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оплате иных выплат текущего характера организациям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авансам по оплате иных выплат капитального характера физическим лицам</w:t>
            </w:r>
          </w:p>
        </w:tc>
      </w:tr>
      <w:tr w:rsidR="003075FA">
        <w:tblPrEx>
          <w:tblBorders>
            <w:insideH w:val="nil"/>
          </w:tblBorders>
        </w:tblPrEx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2 0 6</w:t>
            </w:r>
          </w:p>
        </w:tc>
        <w:tc>
          <w:tcPr>
            <w:tcW w:w="998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r>
              <w:t>Расчеты по авансам по оплате иных выплат капитального характера организациям</w:t>
            </w:r>
          </w:p>
        </w:tc>
      </w:tr>
      <w:tr w:rsidR="003075FA">
        <w:tc>
          <w:tcPr>
            <w:tcW w:w="3515" w:type="dxa"/>
            <w:vMerge w:val="restart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bookmarkStart w:id="150" w:name="P1714"/>
            <w:bookmarkStart w:id="151" w:name="P1756"/>
            <w:bookmarkEnd w:id="150"/>
            <w:bookmarkEnd w:id="151"/>
            <w:r>
              <w:t>Расчеты с подотчетными лицами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52" w:name="P1762"/>
            <w:bookmarkEnd w:id="152"/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труда, начислениям на выплаты по оплате труда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53" w:name="P1767"/>
            <w:bookmarkEnd w:id="153"/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работ, услуг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54" w:name="P1772"/>
            <w:bookmarkEnd w:id="154"/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поступлению нефинансовых активов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55" w:name="P1777"/>
            <w:bookmarkEnd w:id="155"/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безвозмездным перечислениям бюджетам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56" w:name="P1782"/>
            <w:bookmarkEnd w:id="156"/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социальному обеспечению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57" w:name="P1787"/>
            <w:bookmarkEnd w:id="157"/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прочим расходам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заработной плате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прочим несоциальным выплатам персоналу в денежной форме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начислениям на выплаты по оплате труда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прочим несоциальным выплатам персоналу в натуральной форме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услуг связи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транспортных услуг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коммунальных услуг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арендной платы за пользование имуществом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работ, услуг по содержанию имущества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прочих работ, услуг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страхования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услуг, работ для целей капитальных вложений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приобретению основных средств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приобретению нематериальных активов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приобретению непроизведенных активов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приобретению материальных запасов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перечислениям наднациональным организациям и правительствам иностранных государств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перечислениям международным организациям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пособий по социальной помощи населению в денежной форме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пособий по социальной помощи населению в натуральной форме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пенсий, пособий, выплачиваемых работодателями, нанимателями бывшим работникам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социальным пособиям и компенсациям персоналу в денежной форме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социальным компенсациям персоналу в натуральной форме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пошлин и сборов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штрафов за нарушение законодательства о закупках и нарушение условий контрактов (договоров)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штрафных санкций по долговым обязательствам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 xml:space="preserve">Расчеты с подотчетными лицами по </w:t>
            </w:r>
            <w:r>
              <w:lastRenderedPageBreak/>
              <w:t>оплате других экономических санкций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иных выплат текущего характера физическим лицам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иных выплат текущего характера организациям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иных выплат капитального характера физическим лицам</w:t>
            </w:r>
          </w:p>
        </w:tc>
      </w:tr>
      <w:tr w:rsidR="003075FA">
        <w:tblPrEx>
          <w:tblBorders>
            <w:insideH w:val="nil"/>
          </w:tblBorders>
        </w:tblPrEx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2 0 8</w:t>
            </w:r>
          </w:p>
        </w:tc>
        <w:tc>
          <w:tcPr>
            <w:tcW w:w="998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r>
              <w:t>Расчеты с подотчетными лицами по оплате иных выплат капитального характера организациям</w:t>
            </w:r>
          </w:p>
        </w:tc>
      </w:tr>
      <w:tr w:rsidR="003075FA">
        <w:tc>
          <w:tcPr>
            <w:tcW w:w="3515" w:type="dxa"/>
            <w:vMerge w:val="restart"/>
          </w:tcPr>
          <w:p w:rsidR="003075FA" w:rsidRDefault="003075FA">
            <w:pPr>
              <w:pStyle w:val="ConsPlusNormal"/>
            </w:pPr>
            <w:bookmarkStart w:id="158" w:name="P1976"/>
            <w:bookmarkEnd w:id="158"/>
            <w:r>
              <w:t>Расчеты по ущербу и иным доходам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59" w:name="P1982"/>
            <w:bookmarkEnd w:id="159"/>
            <w:r>
              <w:t>2 0 9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компенсации затрат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компенсации затрат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бюджета от возврата дебиторской задолженности прошлых лет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60" w:name="P1997"/>
            <w:bookmarkEnd w:id="160"/>
            <w:r>
              <w:t>2 0 9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штрафам, пеням, неустойкам, возмещениям ущерба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 xml:space="preserve">Расчеты по доходам от штрафных санкций за нарушение условий </w:t>
            </w:r>
            <w:r>
              <w:lastRenderedPageBreak/>
              <w:t>контрактов (договоров)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страховых возмещений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возмещения ущерба имуществу (за исключением страховых возмещений)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доходам от прочих сумм принудительного изъятия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61" w:name="P2022"/>
            <w:bookmarkEnd w:id="161"/>
            <w:r>
              <w:t>2 0 9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ущербу нефинансовым активам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ущербу основным средствам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ущербу нематериальным активам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ущербу непроизведенным активам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ущербу материальным запасам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62" w:name="P2047"/>
            <w:bookmarkEnd w:id="162"/>
            <w:r>
              <w:t>2 0 9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иным доходам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недостачам денежных средств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недостачам иных финансовых активов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2 0 9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иным доходам</w:t>
            </w: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  <w:r>
              <w:lastRenderedPageBreak/>
              <w:t>Прочие расчеты с дебиторами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2 1 0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63" w:name="P2110"/>
            <w:bookmarkEnd w:id="163"/>
            <w:r>
              <w:t>2 1 0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учредителем</w:t>
            </w:r>
          </w:p>
        </w:tc>
      </w:tr>
      <w:tr w:rsidR="003075FA">
        <w:tc>
          <w:tcPr>
            <w:tcW w:w="13654" w:type="dxa"/>
            <w:gridSpan w:val="6"/>
          </w:tcPr>
          <w:p w:rsidR="003075FA" w:rsidRDefault="003075FA">
            <w:pPr>
              <w:pStyle w:val="ConsPlusNormal"/>
              <w:jc w:val="center"/>
              <w:outlineLvl w:val="1"/>
            </w:pPr>
            <w:bookmarkStart w:id="164" w:name="P2139"/>
            <w:bookmarkStart w:id="165" w:name="P2236"/>
            <w:bookmarkEnd w:id="164"/>
            <w:bookmarkEnd w:id="165"/>
            <w:r>
              <w:t>Раздел 3. Обязательства</w:t>
            </w: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  <w:r>
              <w:t>ОБЯЗАТЕЛЬСТВА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3 0 0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 w:val="restart"/>
          </w:tcPr>
          <w:p w:rsidR="003075FA" w:rsidRDefault="003075FA">
            <w:pPr>
              <w:pStyle w:val="ConsPlusNormal"/>
            </w:pPr>
            <w:bookmarkStart w:id="166" w:name="P2306"/>
            <w:bookmarkEnd w:id="166"/>
            <w:r>
              <w:t>Расчеты с кредиторами по долговым обязательствам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67" w:name="P2312"/>
            <w:bookmarkEnd w:id="167"/>
            <w:r>
              <w:t>3 0 1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долговым обязательствам в рублях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68" w:name="P2317"/>
            <w:bookmarkEnd w:id="168"/>
            <w:r>
              <w:t>3 0 1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69" w:name="P2322"/>
            <w:bookmarkEnd w:id="169"/>
            <w:r>
              <w:t>3 0 1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государственным (муниципальным) гарантиям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70" w:name="P2327"/>
            <w:bookmarkEnd w:id="170"/>
            <w:r>
              <w:t>3 0 1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долговым обязательствам в иностранной валюте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71" w:name="P2332"/>
            <w:bookmarkEnd w:id="171"/>
            <w:r>
              <w:t>3 0 1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бюджетами бюджетной системы Российской Федерации по привлеченным бюджетным кредитам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72" w:name="P2337"/>
            <w:bookmarkEnd w:id="172"/>
            <w:r>
              <w:t>3 0 1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кредиторами по государственным (муниципальным) ценным бумагам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73" w:name="P2342"/>
            <w:bookmarkEnd w:id="173"/>
            <w:r>
              <w:t>3 0 1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иными кредиторами по государственному (муниципальному) долгу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74" w:name="P2347"/>
            <w:bookmarkEnd w:id="174"/>
            <w:r>
              <w:t>3 0 1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заимствованиям, не являющимся государственным (муниципальным) долгом</w:t>
            </w:r>
          </w:p>
        </w:tc>
      </w:tr>
      <w:tr w:rsidR="003075FA">
        <w:tc>
          <w:tcPr>
            <w:tcW w:w="3515" w:type="dxa"/>
            <w:vMerge w:val="restart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bookmarkStart w:id="175" w:name="P2352"/>
            <w:bookmarkEnd w:id="175"/>
            <w:r>
              <w:t>Расчеты по принятым обязательствам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76" w:name="P2358"/>
            <w:bookmarkEnd w:id="176"/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оплате труда, начислениям на выплаты по оплате труда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77" w:name="P2363"/>
            <w:bookmarkEnd w:id="177"/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работам, услугам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78" w:name="P2368"/>
            <w:bookmarkEnd w:id="178"/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поступлению нефинансовых активов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79" w:name="P2373"/>
            <w:bookmarkEnd w:id="179"/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безвозмездным перечислениям текущего характера организациям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80" w:name="P2378"/>
            <w:bookmarkEnd w:id="180"/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безвозмездным перечислениям бюджетам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81" w:name="P2383"/>
            <w:bookmarkEnd w:id="181"/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социальному обеспечению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82" w:name="P2388"/>
            <w:bookmarkEnd w:id="182"/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приобретению финансовых активов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83" w:name="P2393"/>
            <w:bookmarkEnd w:id="183"/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безвозмездным перечислениям капитального характера организациям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84" w:name="P2398"/>
            <w:bookmarkEnd w:id="184"/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Расчеты по прочим расходам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заработной плате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прочим несоциальным выплатам персоналу в денежной форме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начислениям на выплаты по оплате труда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прочим несоциальным выплатам персоналу в натуральной форме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услугам связи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транспортным услугам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коммунальным услугам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арендной плате за пользование имуществом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работам, услугам по содержанию имущества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  <w:r w:rsidR="00606E43">
              <w:t xml:space="preserve"> </w:t>
            </w:r>
            <w:r>
              <w:t>0</w:t>
            </w:r>
            <w:r w:rsidR="00606E43">
              <w:t xml:space="preserve"> </w:t>
            </w:r>
            <w:r>
              <w:t>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прочим работам, услугам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страхованию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услугам, работам для целей капитальных вложений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 xml:space="preserve">Расчеты по приобретению основных </w:t>
            </w:r>
            <w:r>
              <w:lastRenderedPageBreak/>
              <w:t>средств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приобретению нематериальных активов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приобретению непроизведенных активов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приобретению материальных запасов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безвозмездным перечислениям текущего характера государственным (муниципальным) учреждениям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 xml:space="preserve">Расчеты по безвозмездным перечислениям текущего характера </w:t>
            </w:r>
            <w:r>
              <w:lastRenderedPageBreak/>
              <w:t>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перечислениям другим бюджетам бюджетной системы Российской Федерации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перечислениям наднациональным организациям и правительствам иностранных государств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перечислениям международным организациям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пособиям по социальной помощи населению в денежной форме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пособиям по социальной помощи населению в натуральной форме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пенсиям, пособиям, выплачиваемым работодателями, нанимателями бывшим работникам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социальным пособиям и компенсациям персоналу в денежной форме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социальным компенсациям персоналу в натуральной форме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приобретению ценных бумаг, кроме акций и иных финансовых инструментов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приобретению акций и иных финансовых инструментов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приобретению иных финансовых активов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безвозмездным перечислениям капитального характера государственным (муниципальным) учреждениям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 xml:space="preserve">Расчеты по безвозмездным перечислениям капитального </w:t>
            </w:r>
            <w:r>
              <w:lastRenderedPageBreak/>
              <w:t>характера финансовым организациям государственного сектора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безвозмездным перечислениям капитального характера нефинансовым организациям государственного сектора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</w:tr>
      <w:tr w:rsidR="003075FA">
        <w:tc>
          <w:tcPr>
            <w:tcW w:w="3515" w:type="dxa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штрафам за нарушение условий контрактов (договоров)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другим экономическим санкциям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иным выплатам текущего характера физическим лицам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иным выплатам текущего характера организациям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иным выплатам капитального характера физическим лицам</w:t>
            </w:r>
          </w:p>
        </w:tc>
      </w:tr>
      <w:tr w:rsidR="003075FA">
        <w:tblPrEx>
          <w:tblBorders>
            <w:insideH w:val="nil"/>
          </w:tblBorders>
        </w:tblPrEx>
        <w:tc>
          <w:tcPr>
            <w:tcW w:w="3515" w:type="dxa"/>
            <w:vMerge/>
            <w:tcBorders>
              <w:top w:val="nil"/>
              <w:bottom w:val="nil"/>
            </w:tcBorders>
          </w:tcPr>
          <w:p w:rsidR="003075FA" w:rsidRDefault="003075FA"/>
        </w:tc>
        <w:tc>
          <w:tcPr>
            <w:tcW w:w="1247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3 0 2</w:t>
            </w:r>
          </w:p>
        </w:tc>
        <w:tc>
          <w:tcPr>
            <w:tcW w:w="998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r>
              <w:t>Расчеты по иным выплатам капитального характера организациям</w:t>
            </w:r>
          </w:p>
        </w:tc>
      </w:tr>
      <w:tr w:rsidR="003075FA">
        <w:tc>
          <w:tcPr>
            <w:tcW w:w="3515" w:type="dxa"/>
            <w:vMerge w:val="restart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bookmarkStart w:id="185" w:name="P2677"/>
            <w:bookmarkEnd w:id="185"/>
            <w:r>
              <w:t>Расчеты по платежам в бюджеты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86" w:name="P2683"/>
            <w:bookmarkEnd w:id="186"/>
            <w:r>
              <w:t>3 0 3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налогу на доходы физических лиц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87" w:name="P2688"/>
            <w:bookmarkEnd w:id="187"/>
            <w:r>
              <w:t>3 0 3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3075FA">
        <w:tc>
          <w:tcPr>
            <w:tcW w:w="3515" w:type="dxa"/>
            <w:vMerge w:val="restart"/>
            <w:tcBorders>
              <w:top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88" w:name="P2694"/>
            <w:bookmarkEnd w:id="188"/>
            <w:r>
              <w:t>3 0 3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налогу на прибыль организаций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89" w:name="P2699"/>
            <w:bookmarkEnd w:id="189"/>
            <w:r>
              <w:t>3 0 3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налогу на добавленную стоимость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90" w:name="P2704"/>
            <w:bookmarkEnd w:id="190"/>
            <w:r>
              <w:t>3 0 3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прочим платежам в бюджет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91" w:name="P2709"/>
            <w:bookmarkEnd w:id="191"/>
            <w:r>
              <w:t>3 0 3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 xml:space="preserve">Расчеты по страховым взносам на обязательное социальное </w:t>
            </w:r>
            <w:r>
              <w:lastRenderedPageBreak/>
              <w:t>страхование от несчастных случаев на производстве и профессиональных заболеваний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92" w:name="P2714"/>
            <w:bookmarkEnd w:id="192"/>
            <w:r>
              <w:t>3 0 3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 xml:space="preserve">Расчеты по страховым взносам на обязательное медицинское страхование в </w:t>
            </w:r>
            <w:proofErr w:type="gramStart"/>
            <w:r>
              <w:t>Федеральный</w:t>
            </w:r>
            <w:proofErr w:type="gramEnd"/>
            <w:r>
              <w:t xml:space="preserve"> ФОМС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93" w:name="P2719"/>
            <w:bookmarkEnd w:id="193"/>
            <w:r>
              <w:t>3 0 3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 xml:space="preserve">Расчеты по страховым взносам на обязательное медицинское страхование в </w:t>
            </w:r>
            <w:proofErr w:type="gramStart"/>
            <w:r>
              <w:t>территориальный</w:t>
            </w:r>
            <w:proofErr w:type="gramEnd"/>
            <w:r>
              <w:t xml:space="preserve"> ФОМС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94" w:name="P2724"/>
            <w:bookmarkEnd w:id="194"/>
            <w:r>
              <w:t>3 0 3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дополнительным страховым взносам на пенсионное страхование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95" w:name="P2729"/>
            <w:bookmarkEnd w:id="195"/>
            <w:r>
              <w:t>3 0 3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96" w:name="P2734"/>
            <w:bookmarkEnd w:id="196"/>
            <w:r>
              <w:t>3 0 3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97" w:name="P2739"/>
            <w:bookmarkEnd w:id="197"/>
            <w:r>
              <w:t>3 0 3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налогу на имущество организаций</w:t>
            </w:r>
          </w:p>
        </w:tc>
      </w:tr>
      <w:tr w:rsidR="003075FA">
        <w:tc>
          <w:tcPr>
            <w:tcW w:w="3515" w:type="dxa"/>
            <w:vMerge/>
            <w:tcBorders>
              <w:top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198" w:name="P2744"/>
            <w:bookmarkEnd w:id="198"/>
            <w:r>
              <w:t>3 0 3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земельному налогу</w:t>
            </w: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  <w:bookmarkStart w:id="199" w:name="P2749"/>
            <w:bookmarkEnd w:id="199"/>
            <w:r>
              <w:t>Прочие расчеты с кредиторами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3 0 4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00" w:name="P2756"/>
            <w:bookmarkEnd w:id="200"/>
            <w:r>
              <w:t>3 0 4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средствам, полученным во временное распоряжение</w:t>
            </w: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01" w:name="P2762"/>
            <w:bookmarkEnd w:id="201"/>
            <w:r>
              <w:t>3 0 4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депонентами</w:t>
            </w: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02" w:name="P2768"/>
            <w:bookmarkEnd w:id="202"/>
            <w:r>
              <w:t>3 0 4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по удержаниям из выплат по оплате труда</w:t>
            </w: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03" w:name="P2774"/>
            <w:bookmarkEnd w:id="203"/>
            <w:r>
              <w:t>3 0 4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Внутриведомственные расчеты</w:t>
            </w:r>
          </w:p>
        </w:tc>
      </w:tr>
      <w:tr w:rsidR="003075FA">
        <w:tc>
          <w:tcPr>
            <w:tcW w:w="3515" w:type="dxa"/>
            <w:vMerge w:val="restart"/>
            <w:tcBorders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04" w:name="P2780"/>
            <w:bookmarkEnd w:id="204"/>
            <w:r>
              <w:t>3 0 4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 w:rsidP="00606E43">
            <w:pPr>
              <w:pStyle w:val="ConsPlusNormal"/>
            </w:pPr>
            <w:r>
              <w:t xml:space="preserve">Расчеты по платежам из бюджета с финансовым органом 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05" w:name="P2785"/>
            <w:bookmarkEnd w:id="205"/>
            <w:r>
              <w:t>3 0 4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Расчеты с прочими кредиторами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06" w:name="P2790"/>
            <w:bookmarkEnd w:id="206"/>
            <w:r>
              <w:t>3 0 4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 w:rsidP="00025602">
            <w:pPr>
              <w:pStyle w:val="ConsPlusNormal"/>
            </w:pPr>
            <w:r>
              <w:t xml:space="preserve">Иные расчеты года, предшествующего </w:t>
            </w:r>
            <w:proofErr w:type="gramStart"/>
            <w:r>
              <w:t>отчетному</w:t>
            </w:r>
            <w:proofErr w:type="gramEnd"/>
            <w:r>
              <w:t xml:space="preserve">, выявленные по контрольным мероприятиям 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07" w:name="P2795"/>
            <w:bookmarkEnd w:id="207"/>
            <w:r>
              <w:t>3 0 4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 w:rsidP="00025602">
            <w:pPr>
              <w:pStyle w:val="ConsPlusNormal"/>
            </w:pPr>
            <w:r>
              <w:t xml:space="preserve">Иные расчеты прошлых лет, выявленные по контрольным мероприятиям </w:t>
            </w:r>
          </w:p>
        </w:tc>
      </w:tr>
      <w:tr w:rsidR="003075FA"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08" w:name="P2800"/>
            <w:bookmarkEnd w:id="208"/>
            <w:r>
              <w:t>3 0 4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 w:rsidP="00025602">
            <w:pPr>
              <w:pStyle w:val="ConsPlusNormal"/>
            </w:pPr>
            <w:proofErr w:type="gramStart"/>
            <w:r>
              <w:t xml:space="preserve">Иные расчеты года, предшествующего отчетному, выявленные в отчетном году </w:t>
            </w:r>
            <w:proofErr w:type="gramEnd"/>
          </w:p>
        </w:tc>
      </w:tr>
      <w:tr w:rsidR="003075FA">
        <w:tblPrEx>
          <w:tblBorders>
            <w:insideH w:val="nil"/>
          </w:tblBorders>
        </w:tblPrEx>
        <w:tc>
          <w:tcPr>
            <w:tcW w:w="3515" w:type="dxa"/>
            <w:vMerge/>
            <w:tcBorders>
              <w:bottom w:val="nil"/>
            </w:tcBorders>
          </w:tcPr>
          <w:p w:rsidR="003075FA" w:rsidRDefault="003075FA"/>
        </w:tc>
        <w:tc>
          <w:tcPr>
            <w:tcW w:w="1247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bookmarkStart w:id="209" w:name="P2805"/>
            <w:bookmarkEnd w:id="209"/>
            <w:r>
              <w:t>3 0 4</w:t>
            </w:r>
          </w:p>
        </w:tc>
        <w:tc>
          <w:tcPr>
            <w:tcW w:w="998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  <w:tcBorders>
              <w:bottom w:val="nil"/>
            </w:tcBorders>
          </w:tcPr>
          <w:p w:rsidR="003075FA" w:rsidRDefault="003075FA" w:rsidP="00025602">
            <w:pPr>
              <w:pStyle w:val="ConsPlusNormal"/>
            </w:pPr>
            <w:r>
              <w:t xml:space="preserve">Иные расчеты прошлых лет, выявленные в отчетном году </w:t>
            </w:r>
          </w:p>
        </w:tc>
      </w:tr>
      <w:tr w:rsidR="003075FA">
        <w:tc>
          <w:tcPr>
            <w:tcW w:w="13654" w:type="dxa"/>
            <w:gridSpan w:val="6"/>
          </w:tcPr>
          <w:p w:rsidR="003075FA" w:rsidRDefault="003075FA">
            <w:pPr>
              <w:pStyle w:val="ConsPlusNormal"/>
              <w:jc w:val="center"/>
              <w:outlineLvl w:val="1"/>
            </w:pPr>
            <w:bookmarkStart w:id="210" w:name="P2811"/>
            <w:bookmarkStart w:id="211" w:name="P2848"/>
            <w:bookmarkEnd w:id="210"/>
            <w:bookmarkEnd w:id="211"/>
            <w:r>
              <w:t>Раздел 4. Финансовый результат</w:t>
            </w: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  <w:jc w:val="both"/>
            </w:pPr>
            <w:r>
              <w:t>ФИНАНСОВЫЙ РЕЗУЛЬТАТ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4 0 0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  <w:bookmarkStart w:id="212" w:name="P2895"/>
            <w:bookmarkEnd w:id="212"/>
            <w:r>
              <w:t xml:space="preserve">Финансовый результат </w:t>
            </w:r>
            <w:r>
              <w:lastRenderedPageBreak/>
              <w:t>экономического субъекта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lastRenderedPageBreak/>
              <w:t>4 0 1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13" w:name="P2902"/>
            <w:bookmarkEnd w:id="213"/>
            <w:r>
              <w:t>4 0 1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 w:rsidP="00025602">
            <w:pPr>
              <w:pStyle w:val="ConsPlusNormal"/>
            </w:pPr>
            <w:r>
              <w:t xml:space="preserve">Доходы текущего финансового года 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доходов</w:t>
            </w:r>
          </w:p>
        </w:tc>
      </w:tr>
      <w:tr w:rsidR="003075FA">
        <w:tc>
          <w:tcPr>
            <w:tcW w:w="3515" w:type="dxa"/>
            <w:vMerge w:val="restart"/>
          </w:tcPr>
          <w:p w:rsidR="003075FA" w:rsidRDefault="003075F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14" w:name="P2908"/>
            <w:bookmarkEnd w:id="214"/>
            <w:r>
              <w:t>4 0 1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 w:rsidP="00025602">
            <w:pPr>
              <w:pStyle w:val="ConsPlusNormal"/>
            </w:pPr>
            <w:r>
              <w:t xml:space="preserve">Доходы финансового года, предшествующего </w:t>
            </w:r>
            <w:proofErr w:type="gramStart"/>
            <w:r>
              <w:t>отчетному</w:t>
            </w:r>
            <w:proofErr w:type="gramEnd"/>
            <w:r>
              <w:t xml:space="preserve">, выявленные по контрольным мероприятиям 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доходов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15" w:name="P2913"/>
            <w:bookmarkEnd w:id="215"/>
            <w:r>
              <w:t>4 0 1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 w:rsidP="00025602">
            <w:pPr>
              <w:pStyle w:val="ConsPlusNormal"/>
            </w:pPr>
            <w:r>
              <w:t xml:space="preserve">Доходы прошлых финансовых лет, выявленные по контрольным мероприятиям 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доходов</w:t>
            </w:r>
          </w:p>
        </w:tc>
      </w:tr>
      <w:tr w:rsidR="003075FA">
        <w:tc>
          <w:tcPr>
            <w:tcW w:w="3515" w:type="dxa"/>
            <w:vMerge w:val="restart"/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16" w:name="P2919"/>
            <w:bookmarkEnd w:id="216"/>
            <w:r>
              <w:t>4 0 1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 w:rsidP="00025602">
            <w:pPr>
              <w:pStyle w:val="ConsPlusNormal"/>
            </w:pPr>
            <w:proofErr w:type="gramStart"/>
            <w:r>
              <w:t xml:space="preserve">Доходы финансового года, предшествующего отчетному, выявленные в отчетном году </w:t>
            </w:r>
            <w:proofErr w:type="gramEnd"/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доходов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17" w:name="P2924"/>
            <w:bookmarkEnd w:id="217"/>
            <w:r>
              <w:t>4 0 1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</w:tcPr>
          <w:p w:rsidR="003075FA" w:rsidRDefault="003075FA" w:rsidP="00025602">
            <w:pPr>
              <w:pStyle w:val="ConsPlusNormal"/>
            </w:pPr>
            <w:r>
              <w:t xml:space="preserve">Доходы прошлых финансовых лет, выявленные в отчетном году 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доходов</w:t>
            </w: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18" w:name="P2930"/>
            <w:bookmarkEnd w:id="218"/>
            <w:r>
              <w:t>4 0 1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 w:rsidP="00025602">
            <w:pPr>
              <w:pStyle w:val="ConsPlusNormal"/>
            </w:pPr>
            <w:r>
              <w:t xml:space="preserve">Расходы текущего финансового года 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расходов</w:t>
            </w:r>
          </w:p>
        </w:tc>
      </w:tr>
      <w:tr w:rsidR="003075FA">
        <w:tc>
          <w:tcPr>
            <w:tcW w:w="3515" w:type="dxa"/>
            <w:vMerge w:val="restart"/>
          </w:tcPr>
          <w:p w:rsidR="003075FA" w:rsidRDefault="003075FA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19" w:name="P2936"/>
            <w:bookmarkEnd w:id="219"/>
            <w:r>
              <w:t>4 0 1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 w:rsidP="00025602">
            <w:pPr>
              <w:pStyle w:val="ConsPlusNormal"/>
            </w:pPr>
            <w:r>
              <w:t xml:space="preserve">Расходы финансового года, предшествующего </w:t>
            </w:r>
            <w:proofErr w:type="gramStart"/>
            <w:r>
              <w:t>отчетному</w:t>
            </w:r>
            <w:proofErr w:type="gramEnd"/>
            <w:r>
              <w:t xml:space="preserve">, выявленные по контрольным мероприятиям 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расходов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20" w:name="P2941"/>
            <w:bookmarkEnd w:id="220"/>
            <w:r>
              <w:t>4 0 1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 w:rsidP="00025602">
            <w:pPr>
              <w:pStyle w:val="ConsPlusNormal"/>
            </w:pPr>
            <w:r>
              <w:t xml:space="preserve">Расходы прошлых финансовых лет, выявленные по контрольным мероприятиям 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расходов</w:t>
            </w:r>
          </w:p>
        </w:tc>
      </w:tr>
      <w:tr w:rsidR="003075FA">
        <w:tc>
          <w:tcPr>
            <w:tcW w:w="3515" w:type="dxa"/>
            <w:vMerge w:val="restart"/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21" w:name="P2947"/>
            <w:bookmarkEnd w:id="221"/>
            <w:r>
              <w:t>4 0 1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322" w:type="dxa"/>
          </w:tcPr>
          <w:p w:rsidR="003075FA" w:rsidRDefault="003075FA" w:rsidP="00025602">
            <w:pPr>
              <w:pStyle w:val="ConsPlusNormal"/>
            </w:pPr>
            <w:proofErr w:type="gramStart"/>
            <w:r>
              <w:t xml:space="preserve">Расходы финансового года, предшествующего отчетному, </w:t>
            </w:r>
            <w:r>
              <w:lastRenderedPageBreak/>
              <w:t xml:space="preserve">выявленные в отчетном году </w:t>
            </w:r>
            <w:proofErr w:type="gramEnd"/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lastRenderedPageBreak/>
              <w:t>По видам расходов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22" w:name="P2952"/>
            <w:bookmarkEnd w:id="222"/>
            <w:r>
              <w:t>4 0 1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</w:tcPr>
          <w:p w:rsidR="003075FA" w:rsidRDefault="003075FA" w:rsidP="00025602">
            <w:pPr>
              <w:pStyle w:val="ConsPlusNormal"/>
            </w:pPr>
            <w:r>
              <w:t xml:space="preserve">Расходы прошлых финансовых лет, выявленные в отчетном году 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расходов</w:t>
            </w: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23" w:name="P2958"/>
            <w:bookmarkEnd w:id="223"/>
            <w:r>
              <w:t>4 0 1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Финансовый результат прошлых отчетных периодов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 w:val="restart"/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24" w:name="P2964"/>
            <w:bookmarkEnd w:id="224"/>
            <w:r>
              <w:t>4 0 1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 w:rsidP="00025602">
            <w:pPr>
              <w:pStyle w:val="ConsPlusNormal"/>
            </w:pPr>
            <w:r>
              <w:t xml:space="preserve">Доходы будущих периодов 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доходов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25" w:name="P2969"/>
            <w:bookmarkEnd w:id="225"/>
            <w:r>
              <w:t>4 0 1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 w:rsidP="00025602">
            <w:pPr>
              <w:pStyle w:val="ConsPlusNormal"/>
            </w:pPr>
            <w:r>
              <w:t xml:space="preserve">Доходы будущих периодов к признанию в текущем году 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доходов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26" w:name="P2974"/>
            <w:bookmarkEnd w:id="226"/>
            <w:r>
              <w:t>4 0 1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</w:tcPr>
          <w:p w:rsidR="003075FA" w:rsidRDefault="003075FA" w:rsidP="00025602">
            <w:pPr>
              <w:pStyle w:val="ConsPlusNormal"/>
            </w:pPr>
            <w:r>
              <w:t xml:space="preserve">Доходы будущих периодов к признанию </w:t>
            </w:r>
            <w:proofErr w:type="gramStart"/>
            <w:r>
              <w:t>в</w:t>
            </w:r>
            <w:proofErr w:type="gramEnd"/>
            <w:r>
              <w:t xml:space="preserve"> очередные года 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доходов</w:t>
            </w: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27" w:name="P2980"/>
            <w:bookmarkEnd w:id="227"/>
            <w:r>
              <w:t>4 0 1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 w:rsidP="00025602">
            <w:pPr>
              <w:pStyle w:val="ConsPlusNormal"/>
            </w:pPr>
            <w:r>
              <w:t xml:space="preserve">Расходы будущих периодов 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расходов</w:t>
            </w:r>
          </w:p>
        </w:tc>
      </w:tr>
      <w:tr w:rsidR="003075FA">
        <w:tblPrEx>
          <w:tblBorders>
            <w:insideH w:val="nil"/>
          </w:tblBorders>
        </w:tblPrEx>
        <w:tc>
          <w:tcPr>
            <w:tcW w:w="3515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bookmarkStart w:id="228" w:name="P2986"/>
            <w:bookmarkEnd w:id="228"/>
            <w:r>
              <w:t>4 0 1</w:t>
            </w:r>
          </w:p>
        </w:tc>
        <w:tc>
          <w:tcPr>
            <w:tcW w:w="998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0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  <w:tcBorders>
              <w:bottom w:val="nil"/>
            </w:tcBorders>
          </w:tcPr>
          <w:p w:rsidR="003075FA" w:rsidRDefault="003075FA" w:rsidP="00025602">
            <w:pPr>
              <w:pStyle w:val="ConsPlusNormal"/>
            </w:pPr>
            <w:r>
              <w:t xml:space="preserve">Резервы предстоящих расходов </w:t>
            </w:r>
          </w:p>
        </w:tc>
        <w:tc>
          <w:tcPr>
            <w:tcW w:w="374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r>
              <w:t>По видам расходов</w:t>
            </w:r>
          </w:p>
        </w:tc>
      </w:tr>
      <w:tr w:rsidR="003075FA">
        <w:tc>
          <w:tcPr>
            <w:tcW w:w="13654" w:type="dxa"/>
            <w:gridSpan w:val="6"/>
          </w:tcPr>
          <w:p w:rsidR="003075FA" w:rsidRDefault="003075FA">
            <w:pPr>
              <w:pStyle w:val="ConsPlusNormal"/>
              <w:jc w:val="center"/>
              <w:outlineLvl w:val="1"/>
            </w:pPr>
            <w:bookmarkStart w:id="229" w:name="P2992"/>
            <w:bookmarkStart w:id="230" w:name="P3046"/>
            <w:bookmarkEnd w:id="229"/>
            <w:bookmarkEnd w:id="230"/>
            <w:r>
              <w:t>Раздел 5. Санкционирование расходов хозяйствующего субъекта</w:t>
            </w:r>
          </w:p>
        </w:tc>
      </w:tr>
      <w:tr w:rsidR="003075FA">
        <w:tc>
          <w:tcPr>
            <w:tcW w:w="3515" w:type="dxa"/>
          </w:tcPr>
          <w:p w:rsidR="003075FA" w:rsidRDefault="003075FA" w:rsidP="00025602">
            <w:pPr>
              <w:pStyle w:val="ConsPlusNormal"/>
            </w:pPr>
            <w:bookmarkStart w:id="231" w:name="P3047"/>
            <w:bookmarkEnd w:id="231"/>
            <w:r>
              <w:t xml:space="preserve">САНКЦИОНИРОВАНИЕ РАСХОДОВ 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5 0 0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5 0 0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Санкционирование по текущему финансовому году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5 0 0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 xml:space="preserve">Санкционирование по первому году, следующему за </w:t>
            </w:r>
            <w:proofErr w:type="gramStart"/>
            <w:r>
              <w:t>текущим</w:t>
            </w:r>
            <w:proofErr w:type="gramEnd"/>
            <w:r>
              <w:t xml:space="preserve"> (очередному финансовому году)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5 0 0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 xml:space="preserve">Санкционирование по второму году, следующему за </w:t>
            </w:r>
            <w:proofErr w:type="gramStart"/>
            <w:r>
              <w:t>текущим</w:t>
            </w:r>
            <w:proofErr w:type="gramEnd"/>
            <w:r>
              <w:t xml:space="preserve"> (первому году, следующему за очередным)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5 0 0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 xml:space="preserve">Санкционирование по второму году, следующему за </w:t>
            </w:r>
            <w:proofErr w:type="gramStart"/>
            <w:r>
              <w:t>очередным</w:t>
            </w:r>
            <w:proofErr w:type="gramEnd"/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5 0 0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Санкционирование на иные очередные года (за пределами планового периода)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 w:val="restart"/>
          </w:tcPr>
          <w:p w:rsidR="003075FA" w:rsidRDefault="003075FA">
            <w:pPr>
              <w:pStyle w:val="ConsPlusNormal"/>
            </w:pPr>
            <w:bookmarkStart w:id="232" w:name="P3083"/>
            <w:bookmarkEnd w:id="232"/>
            <w:r>
              <w:t>Лимиты бюджетных обязательств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5 0 1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33" w:name="P3089"/>
            <w:bookmarkEnd w:id="233"/>
            <w:r>
              <w:t>5 0 1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Доведенные лимиты бюджетных обязательств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34" w:name="P3094"/>
            <w:bookmarkEnd w:id="234"/>
            <w:r>
              <w:t>5 0 1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Лимиты бюджетных обязательств к распределению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35" w:name="P3099"/>
            <w:bookmarkEnd w:id="235"/>
            <w:r>
              <w:t>5 0 1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Лимиты бюджетных обязательств получателей бюджетных средств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36" w:name="P3104"/>
            <w:bookmarkEnd w:id="236"/>
            <w:r>
              <w:t>5 0 1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Переданные лимиты бюджетных обязательств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37" w:name="P3109"/>
            <w:bookmarkEnd w:id="237"/>
            <w:r>
              <w:t>5 0 1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Полученные лимиты бюджетных обязательств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38" w:name="P3114"/>
            <w:bookmarkEnd w:id="238"/>
            <w:r>
              <w:t>5 0 1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Лимиты бюджетных обязательств в пути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39" w:name="P3119"/>
            <w:bookmarkEnd w:id="239"/>
            <w:r>
              <w:t>5 0 1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Утвержденные лимиты бюджетных обязательств</w:t>
            </w: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  <w:bookmarkStart w:id="240" w:name="P3124"/>
            <w:bookmarkEnd w:id="240"/>
            <w:r>
              <w:t>Обязательства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5 0 2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41" w:name="P3131"/>
            <w:bookmarkEnd w:id="241"/>
            <w:r>
              <w:t>5 0 2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Принятые обязательства</w:t>
            </w:r>
          </w:p>
        </w:tc>
      </w:tr>
      <w:tr w:rsidR="003075FA">
        <w:tc>
          <w:tcPr>
            <w:tcW w:w="3515" w:type="dxa"/>
            <w:tcBorders>
              <w:top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42" w:name="P3137"/>
            <w:bookmarkEnd w:id="242"/>
            <w:r>
              <w:t>5 0 2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Принятые денежные обязательства</w:t>
            </w: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43" w:name="P3147"/>
            <w:bookmarkEnd w:id="243"/>
            <w:r>
              <w:t>5 0 2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 w:rsidP="00025602">
            <w:pPr>
              <w:pStyle w:val="ConsPlusNormal"/>
            </w:pPr>
            <w:r>
              <w:t xml:space="preserve">Исполненные денежные обязательства </w:t>
            </w: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44" w:name="P3153"/>
            <w:bookmarkEnd w:id="244"/>
            <w:r>
              <w:t>5 0 2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  <w:r>
              <w:t>Принимаемые обязательства</w:t>
            </w: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blPrEx>
          <w:tblBorders>
            <w:insideH w:val="nil"/>
          </w:tblBorders>
        </w:tblPrEx>
        <w:tc>
          <w:tcPr>
            <w:tcW w:w="3515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</w:p>
        </w:tc>
        <w:tc>
          <w:tcPr>
            <w:tcW w:w="1247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bookmarkStart w:id="245" w:name="P3159"/>
            <w:bookmarkEnd w:id="245"/>
            <w:r>
              <w:t>5 0 2</w:t>
            </w:r>
          </w:p>
        </w:tc>
        <w:tc>
          <w:tcPr>
            <w:tcW w:w="998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  <w:tcBorders>
              <w:bottom w:val="nil"/>
            </w:tcBorders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  <w:r>
              <w:t>Отложенные обязательства</w:t>
            </w:r>
          </w:p>
        </w:tc>
        <w:tc>
          <w:tcPr>
            <w:tcW w:w="3742" w:type="dxa"/>
            <w:tcBorders>
              <w:bottom w:val="nil"/>
            </w:tcBorders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 w:val="restart"/>
          </w:tcPr>
          <w:p w:rsidR="003075FA" w:rsidRDefault="003075FA">
            <w:pPr>
              <w:pStyle w:val="ConsPlusNormal"/>
            </w:pPr>
            <w:bookmarkStart w:id="246" w:name="P3165"/>
            <w:bookmarkEnd w:id="246"/>
            <w:r>
              <w:t>Бюджетные ассигнования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5 0 3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47" w:name="P3171"/>
            <w:bookmarkEnd w:id="247"/>
            <w:r>
              <w:t>5 0 3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Доведенные бюджетные ассигнования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48" w:name="P3176"/>
            <w:bookmarkEnd w:id="248"/>
            <w:r>
              <w:t>5 0 3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Бюджетные ассигнования к распределению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49" w:name="P3181"/>
            <w:bookmarkEnd w:id="249"/>
            <w:r>
              <w:t>5 0 3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Бюджетные ассигнования получателей бюджетных средств и администраторов выплат по источникам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50" w:name="P3186"/>
            <w:bookmarkEnd w:id="250"/>
            <w:r>
              <w:t>5 0 3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Переданные бюджетные ассигнования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51" w:name="P3191"/>
            <w:bookmarkEnd w:id="251"/>
            <w:r>
              <w:t>5 0 3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Полученные бюджетные ассигнования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52" w:name="P3196"/>
            <w:bookmarkEnd w:id="252"/>
            <w:r>
              <w:t>5 0 3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Бюджетные ассигнования в пути</w:t>
            </w:r>
          </w:p>
        </w:tc>
      </w:tr>
      <w:tr w:rsidR="003075FA">
        <w:tc>
          <w:tcPr>
            <w:tcW w:w="3515" w:type="dxa"/>
            <w:vMerge/>
          </w:tcPr>
          <w:p w:rsidR="003075FA" w:rsidRDefault="003075FA"/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bookmarkStart w:id="253" w:name="P3201"/>
            <w:bookmarkEnd w:id="253"/>
            <w:r>
              <w:t>5 0 3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Утвержденные бюджетные ассигнования</w:t>
            </w: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  <w:bookmarkStart w:id="254" w:name="P3206"/>
            <w:bookmarkEnd w:id="254"/>
            <w:r>
              <w:t>Сметные (плановые, прогнозные) назначения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5 0 4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расходов (выплат), видам доходов (поступлений)</w:t>
            </w: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  <w:bookmarkStart w:id="255" w:name="P3212"/>
            <w:bookmarkEnd w:id="255"/>
            <w:r>
              <w:t>Право на принятие обязательств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5 0 6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расходов (выплат) (обязательств)</w:t>
            </w: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  <w:bookmarkStart w:id="256" w:name="P3218"/>
            <w:bookmarkEnd w:id="256"/>
            <w:r>
              <w:lastRenderedPageBreak/>
              <w:t>Утвержденный объем финансового обеспечения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5 0 7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доходов (поступлений)</w:t>
            </w:r>
          </w:p>
        </w:tc>
      </w:tr>
      <w:tr w:rsidR="003075FA">
        <w:tc>
          <w:tcPr>
            <w:tcW w:w="3515" w:type="dxa"/>
          </w:tcPr>
          <w:p w:rsidR="003075FA" w:rsidRDefault="003075FA">
            <w:pPr>
              <w:pStyle w:val="ConsPlusNormal"/>
            </w:pPr>
            <w:bookmarkStart w:id="257" w:name="P3224"/>
            <w:bookmarkEnd w:id="257"/>
            <w:r>
              <w:t>Получено финансового обеспечения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5 0 8</w:t>
            </w:r>
          </w:p>
        </w:tc>
        <w:tc>
          <w:tcPr>
            <w:tcW w:w="998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30" w:type="dxa"/>
          </w:tcPr>
          <w:p w:rsidR="003075FA" w:rsidRDefault="003075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322" w:type="dxa"/>
          </w:tcPr>
          <w:p w:rsidR="003075FA" w:rsidRDefault="003075FA">
            <w:pPr>
              <w:pStyle w:val="ConsPlusNormal"/>
            </w:pPr>
          </w:p>
        </w:tc>
        <w:tc>
          <w:tcPr>
            <w:tcW w:w="3742" w:type="dxa"/>
          </w:tcPr>
          <w:p w:rsidR="003075FA" w:rsidRDefault="003075FA">
            <w:pPr>
              <w:pStyle w:val="ConsPlusNormal"/>
            </w:pPr>
            <w:r>
              <w:t>По видам доходов (поступлений)</w:t>
            </w:r>
          </w:p>
        </w:tc>
      </w:tr>
    </w:tbl>
    <w:p w:rsidR="003075FA" w:rsidRPr="003075FA" w:rsidRDefault="003075FA" w:rsidP="00307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0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Правила</w:t>
      </w:r>
      <w:proofErr w:type="spellEnd"/>
      <w:r w:rsidRPr="0030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0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формирования</w:t>
      </w:r>
      <w:proofErr w:type="spellEnd"/>
      <w:r w:rsidRPr="0030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0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номеров</w:t>
      </w:r>
      <w:proofErr w:type="spellEnd"/>
      <w:r w:rsidRPr="0030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0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балансовых</w:t>
      </w:r>
      <w:proofErr w:type="spellEnd"/>
      <w:r w:rsidRPr="0030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07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счетов</w:t>
      </w:r>
      <w:proofErr w:type="spellEnd"/>
    </w:p>
    <w:p w:rsidR="003075FA" w:rsidRPr="003075FA" w:rsidRDefault="003075FA" w:rsidP="00307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счета Рабочего плана счетов имеет 26 разрядов.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Разряды формируются с учетом следующих положений.</w:t>
      </w:r>
    </w:p>
    <w:p w:rsidR="003075FA" w:rsidRPr="003075FA" w:rsidRDefault="003075FA" w:rsidP="00307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>1–17 разряды номера счета включают код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классификации доходов бюджетов, расходов бюджетов, источников финансирования дефицитов бюджетов. Коды формируются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типа учреждения в соответствии с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Инструкцией № 162н, Инструкцией № 174н или Инструкцией № 183н.</w:t>
      </w:r>
    </w:p>
    <w:p w:rsidR="003075FA" w:rsidRPr="003075FA" w:rsidRDefault="003075FA" w:rsidP="00307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>18 разряд –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>это код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финансового обеспечения (деятельности). Для казенных учреждений применяются коды:</w:t>
      </w:r>
      <w:r w:rsidRPr="003075FA">
        <w:rPr>
          <w:rFonts w:ascii="Times New Roman" w:eastAsia="Times New Roman" w:hAnsi="Times New Roman" w:cs="Times New Roman"/>
        </w:rPr>
        <w:br/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– бюджетная деятельность;</w:t>
      </w:r>
      <w:r w:rsidRPr="003075FA">
        <w:rPr>
          <w:rFonts w:ascii="Times New Roman" w:eastAsia="Times New Roman" w:hAnsi="Times New Roman" w:cs="Times New Roman"/>
        </w:rPr>
        <w:br/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 – средства во временном распоряжении.</w:t>
      </w:r>
    </w:p>
    <w:p w:rsidR="003075FA" w:rsidRPr="003075FA" w:rsidRDefault="003075FA" w:rsidP="00307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бюджетных и автономных учреждений применяются коды:</w:t>
      </w:r>
    </w:p>
    <w:p w:rsidR="003075FA" w:rsidRPr="003075FA" w:rsidRDefault="003075FA" w:rsidP="003075F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>2 – приносящая доход деятельность (собственные доходы учреждения);</w:t>
      </w:r>
    </w:p>
    <w:p w:rsidR="003075FA" w:rsidRPr="003075FA" w:rsidRDefault="003075FA" w:rsidP="003075F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 – </w:t>
      </w:r>
      <w:proofErr w:type="spellStart"/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средства</w:t>
      </w:r>
      <w:proofErr w:type="spellEnd"/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</w:t>
      </w:r>
      <w:proofErr w:type="spellEnd"/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временном</w:t>
      </w:r>
      <w:proofErr w:type="spellEnd"/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распоряжении</w:t>
      </w:r>
      <w:proofErr w:type="spellEnd"/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3075FA" w:rsidRPr="003075FA" w:rsidRDefault="003075FA" w:rsidP="003075F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>4 – субсидии на выполнение государственного (муниципального) задания;</w:t>
      </w:r>
    </w:p>
    <w:p w:rsidR="003075FA" w:rsidRPr="003075FA" w:rsidRDefault="003075FA" w:rsidP="003075F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 – </w:t>
      </w:r>
      <w:proofErr w:type="spellStart"/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субсидии</w:t>
      </w:r>
      <w:proofErr w:type="spellEnd"/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иные</w:t>
      </w:r>
      <w:proofErr w:type="spellEnd"/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цели</w:t>
      </w:r>
      <w:proofErr w:type="spellEnd"/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3075FA" w:rsidRPr="003075FA" w:rsidRDefault="003075FA" w:rsidP="003075F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>6 – субсидии на цели осуществления капитальных вложений.</w:t>
      </w:r>
    </w:p>
    <w:p w:rsidR="003075FA" w:rsidRPr="003075FA" w:rsidRDefault="003075FA" w:rsidP="00307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>24–26 разряды содержат статьи/подстатьи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>КОСГУ в зависимости от экономического содержания хозяйственной операции, отражаемой в учете.</w:t>
      </w:r>
    </w:p>
    <w:p w:rsidR="003075FA" w:rsidRPr="003075FA" w:rsidRDefault="003075FA" w:rsidP="00307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>19–23 разряды номера счета содержат соответствующие синтетические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>и аналитические коды из таблицы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075FA">
        <w:rPr>
          <w:rFonts w:ascii="Times New Roman" w:eastAsia="Times New Roman" w:hAnsi="Times New Roman" w:cs="Times New Roman"/>
          <w:color w:val="000000"/>
          <w:sz w:val="24"/>
          <w:szCs w:val="24"/>
        </w:rPr>
        <w:t>№ 1 настоящего приложения.</w:t>
      </w:r>
    </w:p>
    <w:p w:rsidR="003075FA" w:rsidRDefault="003075FA">
      <w:pPr>
        <w:sectPr w:rsidR="003075F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4183E" w:rsidRDefault="00E4183E">
      <w:pPr>
        <w:pStyle w:val="ConsPlusTitle"/>
        <w:jc w:val="center"/>
        <w:outlineLvl w:val="1"/>
      </w:pPr>
      <w:bookmarkStart w:id="258" w:name="P3231"/>
      <w:bookmarkEnd w:id="258"/>
    </w:p>
    <w:p w:rsidR="003075FA" w:rsidRDefault="003075FA">
      <w:pPr>
        <w:pStyle w:val="ConsPlusTitle"/>
        <w:jc w:val="center"/>
        <w:outlineLvl w:val="1"/>
      </w:pPr>
      <w:r>
        <w:t>ЗАБАЛАНСОВЫЕ СЧЕТА</w:t>
      </w:r>
    </w:p>
    <w:p w:rsidR="00E4183E" w:rsidRPr="00E4183E" w:rsidRDefault="00E4183E" w:rsidP="00E418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Таблица</w:t>
      </w:r>
      <w:proofErr w:type="spellEnd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1247"/>
      </w:tblGrid>
      <w:tr w:rsidR="003075FA">
        <w:tc>
          <w:tcPr>
            <w:tcW w:w="7824" w:type="dxa"/>
          </w:tcPr>
          <w:p w:rsidR="003075FA" w:rsidRDefault="003075FA">
            <w:pPr>
              <w:pStyle w:val="ConsPlusNormal"/>
              <w:jc w:val="center"/>
            </w:pPr>
            <w:r>
              <w:t>Наименование счета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Номер счета</w:t>
            </w:r>
          </w:p>
        </w:tc>
      </w:tr>
      <w:tr w:rsidR="003075FA">
        <w:tc>
          <w:tcPr>
            <w:tcW w:w="7824" w:type="dxa"/>
          </w:tcPr>
          <w:p w:rsidR="003075FA" w:rsidRDefault="003075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</w:t>
            </w:r>
          </w:p>
        </w:tc>
      </w:tr>
      <w:tr w:rsidR="003075FA">
        <w:tc>
          <w:tcPr>
            <w:tcW w:w="7824" w:type="dxa"/>
          </w:tcPr>
          <w:p w:rsidR="003075FA" w:rsidRDefault="003075FA" w:rsidP="00E4183E">
            <w:pPr>
              <w:pStyle w:val="ConsPlusNormal"/>
            </w:pPr>
            <w:bookmarkStart w:id="259" w:name="P3237"/>
            <w:bookmarkEnd w:id="259"/>
            <w:r>
              <w:t xml:space="preserve">Имущество, полученное в пользование 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01</w:t>
            </w:r>
          </w:p>
        </w:tc>
      </w:tr>
      <w:tr w:rsidR="003075FA">
        <w:tc>
          <w:tcPr>
            <w:tcW w:w="7824" w:type="dxa"/>
          </w:tcPr>
          <w:p w:rsidR="003075FA" w:rsidRDefault="003075FA">
            <w:pPr>
              <w:pStyle w:val="ConsPlusNormal"/>
            </w:pPr>
            <w:bookmarkStart w:id="260" w:name="P3239"/>
            <w:bookmarkEnd w:id="260"/>
            <w:r>
              <w:t>Материальные ценности на хранении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02</w:t>
            </w:r>
          </w:p>
        </w:tc>
      </w:tr>
      <w:tr w:rsidR="003075FA">
        <w:tc>
          <w:tcPr>
            <w:tcW w:w="7824" w:type="dxa"/>
          </w:tcPr>
          <w:p w:rsidR="003075FA" w:rsidRDefault="003075FA">
            <w:pPr>
              <w:pStyle w:val="ConsPlusNormal"/>
            </w:pPr>
            <w:bookmarkStart w:id="261" w:name="P3241"/>
            <w:bookmarkEnd w:id="261"/>
            <w:r>
              <w:t>Бланки строгой отчетности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03</w:t>
            </w:r>
          </w:p>
        </w:tc>
      </w:tr>
      <w:tr w:rsidR="003075FA">
        <w:tc>
          <w:tcPr>
            <w:tcW w:w="7824" w:type="dxa"/>
          </w:tcPr>
          <w:p w:rsidR="003075FA" w:rsidRDefault="003075FA">
            <w:pPr>
              <w:pStyle w:val="ConsPlusNormal"/>
            </w:pPr>
            <w:bookmarkStart w:id="262" w:name="P3243"/>
            <w:bookmarkEnd w:id="262"/>
            <w:r>
              <w:t>Сомнительная задолженность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04</w:t>
            </w:r>
          </w:p>
        </w:tc>
      </w:tr>
      <w:tr w:rsidR="003075FA">
        <w:tc>
          <w:tcPr>
            <w:tcW w:w="7824" w:type="dxa"/>
          </w:tcPr>
          <w:p w:rsidR="003075FA" w:rsidRDefault="003075FA">
            <w:pPr>
              <w:pStyle w:val="ConsPlusNormal"/>
            </w:pPr>
            <w:bookmarkStart w:id="263" w:name="P3245"/>
            <w:bookmarkStart w:id="264" w:name="P3247"/>
            <w:bookmarkStart w:id="265" w:name="P3249"/>
            <w:bookmarkEnd w:id="263"/>
            <w:bookmarkEnd w:id="264"/>
            <w:bookmarkEnd w:id="265"/>
            <w:r>
              <w:t>Награды, призы, кубки и ценные подарки, сувениры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07</w:t>
            </w:r>
          </w:p>
        </w:tc>
      </w:tr>
      <w:tr w:rsidR="003075FA">
        <w:tc>
          <w:tcPr>
            <w:tcW w:w="7824" w:type="dxa"/>
          </w:tcPr>
          <w:p w:rsidR="003075FA" w:rsidRDefault="003075FA">
            <w:pPr>
              <w:pStyle w:val="ConsPlusNormal"/>
            </w:pPr>
            <w:bookmarkStart w:id="266" w:name="P3251"/>
            <w:bookmarkEnd w:id="266"/>
            <w:r>
              <w:t>Путевки неоплаченные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08</w:t>
            </w:r>
          </w:p>
        </w:tc>
      </w:tr>
      <w:tr w:rsidR="003075FA">
        <w:tc>
          <w:tcPr>
            <w:tcW w:w="7824" w:type="dxa"/>
          </w:tcPr>
          <w:p w:rsidR="003075FA" w:rsidRDefault="003075FA">
            <w:pPr>
              <w:pStyle w:val="ConsPlusNormal"/>
            </w:pPr>
            <w:bookmarkStart w:id="267" w:name="P3253"/>
            <w:bookmarkEnd w:id="267"/>
            <w:r>
              <w:t xml:space="preserve">Запасные части к транспортным средствам, выданные взамен </w:t>
            </w:r>
            <w:proofErr w:type="gramStart"/>
            <w:r>
              <w:t>изношенных</w:t>
            </w:r>
            <w:proofErr w:type="gramEnd"/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09</w:t>
            </w:r>
          </w:p>
        </w:tc>
      </w:tr>
      <w:tr w:rsidR="003075FA">
        <w:tc>
          <w:tcPr>
            <w:tcW w:w="7824" w:type="dxa"/>
          </w:tcPr>
          <w:p w:rsidR="003075FA" w:rsidRDefault="003075FA">
            <w:pPr>
              <w:pStyle w:val="ConsPlusNormal"/>
            </w:pPr>
            <w:bookmarkStart w:id="268" w:name="P3255"/>
            <w:bookmarkEnd w:id="268"/>
            <w:r>
              <w:t>Обеспечение исполнения обязательств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10</w:t>
            </w:r>
          </w:p>
        </w:tc>
      </w:tr>
      <w:tr w:rsidR="003075FA">
        <w:tc>
          <w:tcPr>
            <w:tcW w:w="7824" w:type="dxa"/>
          </w:tcPr>
          <w:p w:rsidR="003075FA" w:rsidRDefault="003075FA">
            <w:pPr>
              <w:pStyle w:val="ConsPlusNormal"/>
            </w:pPr>
            <w:bookmarkStart w:id="269" w:name="P3257"/>
            <w:bookmarkEnd w:id="269"/>
            <w:r>
              <w:t>Государственные и муниципальные гарантии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11</w:t>
            </w:r>
          </w:p>
        </w:tc>
      </w:tr>
      <w:tr w:rsidR="003075FA">
        <w:tc>
          <w:tcPr>
            <w:tcW w:w="7824" w:type="dxa"/>
          </w:tcPr>
          <w:p w:rsidR="003075FA" w:rsidRDefault="003075FA">
            <w:pPr>
              <w:pStyle w:val="ConsPlusNormal"/>
            </w:pPr>
            <w:bookmarkStart w:id="270" w:name="P3259"/>
            <w:bookmarkStart w:id="271" w:name="P3263"/>
            <w:bookmarkEnd w:id="270"/>
            <w:bookmarkEnd w:id="271"/>
            <w:r>
              <w:t>Расчетные документы, ожидающие исполнения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14</w:t>
            </w:r>
          </w:p>
        </w:tc>
      </w:tr>
      <w:tr w:rsidR="003075FA">
        <w:tc>
          <w:tcPr>
            <w:tcW w:w="7824" w:type="dxa"/>
          </w:tcPr>
          <w:p w:rsidR="003075FA" w:rsidRDefault="003075FA">
            <w:pPr>
              <w:pStyle w:val="ConsPlusNormal"/>
            </w:pPr>
            <w:bookmarkStart w:id="272" w:name="P3265"/>
            <w:bookmarkEnd w:id="272"/>
            <w: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15</w:t>
            </w:r>
          </w:p>
        </w:tc>
      </w:tr>
      <w:tr w:rsidR="003075FA">
        <w:tc>
          <w:tcPr>
            <w:tcW w:w="7824" w:type="dxa"/>
          </w:tcPr>
          <w:p w:rsidR="003075FA" w:rsidRDefault="003075FA" w:rsidP="00E4183E">
            <w:pPr>
              <w:pStyle w:val="ConsPlusNormal"/>
            </w:pPr>
            <w:bookmarkStart w:id="273" w:name="P3267"/>
            <w:bookmarkStart w:id="274" w:name="P3269"/>
            <w:bookmarkEnd w:id="273"/>
            <w:bookmarkEnd w:id="274"/>
            <w:r>
              <w:t xml:space="preserve">Поступления денежных средств 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17</w:t>
            </w:r>
          </w:p>
        </w:tc>
      </w:tr>
      <w:tr w:rsidR="003075FA">
        <w:tc>
          <w:tcPr>
            <w:tcW w:w="7824" w:type="dxa"/>
          </w:tcPr>
          <w:p w:rsidR="003075FA" w:rsidRDefault="003075FA" w:rsidP="00E4183E">
            <w:pPr>
              <w:pStyle w:val="ConsPlusNormal"/>
            </w:pPr>
            <w:bookmarkStart w:id="275" w:name="P3271"/>
            <w:bookmarkEnd w:id="275"/>
            <w:r>
              <w:t xml:space="preserve">Выбытия денежных средств 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18</w:t>
            </w:r>
          </w:p>
        </w:tc>
      </w:tr>
      <w:tr w:rsidR="003075FA">
        <w:tc>
          <w:tcPr>
            <w:tcW w:w="7824" w:type="dxa"/>
          </w:tcPr>
          <w:p w:rsidR="003075FA" w:rsidRDefault="003075FA">
            <w:pPr>
              <w:pStyle w:val="ConsPlusNormal"/>
            </w:pPr>
            <w:bookmarkStart w:id="276" w:name="P3273"/>
            <w:bookmarkEnd w:id="276"/>
            <w:r>
              <w:t>Невыясненные поступления прошлых лет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19</w:t>
            </w:r>
          </w:p>
        </w:tc>
      </w:tr>
      <w:tr w:rsidR="003075FA">
        <w:tc>
          <w:tcPr>
            <w:tcW w:w="7824" w:type="dxa"/>
          </w:tcPr>
          <w:p w:rsidR="003075FA" w:rsidRDefault="003075FA">
            <w:pPr>
              <w:pStyle w:val="ConsPlusNormal"/>
            </w:pPr>
            <w:bookmarkStart w:id="277" w:name="P3275"/>
            <w:bookmarkEnd w:id="277"/>
            <w:r>
              <w:t>Задолженность, невостребованная кредиторами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20</w:t>
            </w:r>
          </w:p>
        </w:tc>
      </w:tr>
      <w:tr w:rsidR="003075FA">
        <w:tc>
          <w:tcPr>
            <w:tcW w:w="7824" w:type="dxa"/>
          </w:tcPr>
          <w:p w:rsidR="003075FA" w:rsidRDefault="003075FA">
            <w:pPr>
              <w:pStyle w:val="ConsPlusNormal"/>
            </w:pPr>
            <w:bookmarkStart w:id="278" w:name="P3277"/>
            <w:bookmarkEnd w:id="278"/>
            <w:r>
              <w:t>Основные средства в эксплуатации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21</w:t>
            </w:r>
          </w:p>
        </w:tc>
      </w:tr>
      <w:tr w:rsidR="003075FA">
        <w:tc>
          <w:tcPr>
            <w:tcW w:w="7824" w:type="dxa"/>
          </w:tcPr>
          <w:p w:rsidR="003075FA" w:rsidRDefault="003075FA">
            <w:pPr>
              <w:pStyle w:val="ConsPlusNormal"/>
            </w:pPr>
            <w:bookmarkStart w:id="279" w:name="P3279"/>
            <w:bookmarkStart w:id="280" w:name="P3281"/>
            <w:bookmarkEnd w:id="279"/>
            <w:bookmarkEnd w:id="280"/>
            <w:r>
              <w:t>Периодические издания для пользования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23</w:t>
            </w:r>
          </w:p>
        </w:tc>
      </w:tr>
      <w:tr w:rsidR="003075FA">
        <w:tc>
          <w:tcPr>
            <w:tcW w:w="7824" w:type="dxa"/>
          </w:tcPr>
          <w:p w:rsidR="003075FA" w:rsidRDefault="003075FA" w:rsidP="00E4183E">
            <w:pPr>
              <w:pStyle w:val="ConsPlusNormal"/>
            </w:pPr>
            <w:bookmarkStart w:id="281" w:name="P3283"/>
            <w:bookmarkEnd w:id="281"/>
            <w:r>
              <w:t xml:space="preserve">Нефинансовые активы, переданные в доверительное управление 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24</w:t>
            </w:r>
          </w:p>
        </w:tc>
      </w:tr>
      <w:tr w:rsidR="003075FA">
        <w:tc>
          <w:tcPr>
            <w:tcW w:w="7824" w:type="dxa"/>
          </w:tcPr>
          <w:p w:rsidR="003075FA" w:rsidRDefault="003075FA" w:rsidP="00E4183E">
            <w:pPr>
              <w:pStyle w:val="ConsPlusNormal"/>
            </w:pPr>
            <w:bookmarkStart w:id="282" w:name="P3285"/>
            <w:bookmarkEnd w:id="282"/>
            <w:r>
              <w:t xml:space="preserve">Имущество, переданное в возмездное пользование (аренду) 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25</w:t>
            </w:r>
          </w:p>
        </w:tc>
      </w:tr>
      <w:tr w:rsidR="003075FA">
        <w:tc>
          <w:tcPr>
            <w:tcW w:w="7824" w:type="dxa"/>
          </w:tcPr>
          <w:p w:rsidR="003075FA" w:rsidRDefault="003075FA" w:rsidP="00E4183E">
            <w:pPr>
              <w:pStyle w:val="ConsPlusNormal"/>
            </w:pPr>
            <w:bookmarkStart w:id="283" w:name="P3287"/>
            <w:bookmarkEnd w:id="283"/>
            <w:r>
              <w:t xml:space="preserve">Имущество, переданное в безвозмездное пользование 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26</w:t>
            </w:r>
          </w:p>
        </w:tc>
      </w:tr>
      <w:tr w:rsidR="003075FA">
        <w:tc>
          <w:tcPr>
            <w:tcW w:w="7824" w:type="dxa"/>
          </w:tcPr>
          <w:p w:rsidR="003075FA" w:rsidRDefault="003075FA" w:rsidP="00E4183E">
            <w:pPr>
              <w:pStyle w:val="ConsPlusNormal"/>
            </w:pPr>
            <w:bookmarkStart w:id="284" w:name="P3289"/>
            <w:bookmarkEnd w:id="284"/>
            <w:r>
              <w:t xml:space="preserve">Материальные ценности, выданные в личное пользование работникам (сотрудникам) </w:t>
            </w:r>
          </w:p>
        </w:tc>
        <w:tc>
          <w:tcPr>
            <w:tcW w:w="1247" w:type="dxa"/>
          </w:tcPr>
          <w:p w:rsidR="003075FA" w:rsidRDefault="003075FA">
            <w:pPr>
              <w:pStyle w:val="ConsPlusNormal"/>
              <w:jc w:val="center"/>
            </w:pPr>
            <w:r>
              <w:t>27</w:t>
            </w:r>
          </w:p>
        </w:tc>
      </w:tr>
    </w:tbl>
    <w:p w:rsidR="00E4183E" w:rsidRDefault="00E4183E" w:rsidP="00E41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5" w:name="P3295"/>
      <w:bookmarkStart w:id="286" w:name="P3306"/>
      <w:bookmarkStart w:id="287" w:name="P3310"/>
      <w:bookmarkStart w:id="288" w:name="P3313"/>
      <w:bookmarkEnd w:id="285"/>
      <w:bookmarkEnd w:id="286"/>
      <w:bookmarkEnd w:id="287"/>
      <w:bookmarkEnd w:id="288"/>
    </w:p>
    <w:p w:rsidR="00E4183E" w:rsidRDefault="00E4183E" w:rsidP="00E41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183E" w:rsidRPr="00E4183E" w:rsidRDefault="00E4183E" w:rsidP="00E41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Правила формирования номеров </w:t>
      </w:r>
      <w:proofErr w:type="spellStart"/>
      <w:r w:rsidRPr="00E4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забалансовых</w:t>
      </w:r>
      <w:proofErr w:type="spellEnd"/>
      <w:r w:rsidRPr="00E4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счетов</w:t>
      </w:r>
    </w:p>
    <w:p w:rsidR="00E4183E" w:rsidRPr="00E4183E" w:rsidRDefault="00E4183E" w:rsidP="00E41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</w:t>
      </w:r>
      <w:proofErr w:type="spellStart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забалансового</w:t>
      </w:r>
      <w:proofErr w:type="spellEnd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счета состоит из трех разрядов (ХХ.Х). Разряды формируются с учетом следующих положений.</w:t>
      </w:r>
    </w:p>
    <w:p w:rsidR="00E4183E" w:rsidRPr="00E4183E" w:rsidRDefault="00E4183E" w:rsidP="00E41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разрядах 1–2 указывается соответствующий код </w:t>
      </w:r>
      <w:proofErr w:type="spellStart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забалансового</w:t>
      </w:r>
      <w:proofErr w:type="spellEnd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счета из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№ 2 настоящего приложения.</w:t>
      </w:r>
    </w:p>
    <w:p w:rsidR="00E4183E" w:rsidRPr="00E4183E" w:rsidRDefault="00E4183E" w:rsidP="00E41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разряде 3 указывается код финансового обеспечения (деятельности). Для казенных учреждений применяются коды:</w:t>
      </w:r>
      <w:r w:rsidRPr="00E4183E">
        <w:rPr>
          <w:rFonts w:ascii="Times New Roman" w:eastAsia="Times New Roman" w:hAnsi="Times New Roman" w:cs="Times New Roman"/>
        </w:rPr>
        <w:br/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– бюджетная деятельность;</w:t>
      </w:r>
      <w:r w:rsidRPr="00E4183E">
        <w:rPr>
          <w:rFonts w:ascii="Times New Roman" w:eastAsia="Times New Roman" w:hAnsi="Times New Roman" w:cs="Times New Roman"/>
        </w:rPr>
        <w:br/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 – средства во временном распоряжении.</w:t>
      </w:r>
    </w:p>
    <w:p w:rsidR="00E4183E" w:rsidRPr="00E4183E" w:rsidRDefault="00E4183E" w:rsidP="00E41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бюджетных и автономных учреждений применяются коды:</w:t>
      </w:r>
    </w:p>
    <w:p w:rsidR="00E4183E" w:rsidRPr="00E4183E" w:rsidRDefault="00E4183E" w:rsidP="00E418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2 – приносящая доход деятельность (собственные доходы учреждения);</w:t>
      </w:r>
    </w:p>
    <w:p w:rsidR="00E4183E" w:rsidRPr="00E4183E" w:rsidRDefault="00E4183E" w:rsidP="00E418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 – </w:t>
      </w:r>
      <w:proofErr w:type="spellStart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средства</w:t>
      </w:r>
      <w:proofErr w:type="spellEnd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</w:t>
      </w:r>
      <w:proofErr w:type="spellEnd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временном</w:t>
      </w:r>
      <w:proofErr w:type="spellEnd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распоряжении</w:t>
      </w:r>
      <w:proofErr w:type="spellEnd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4183E" w:rsidRPr="00E4183E" w:rsidRDefault="00E4183E" w:rsidP="00E418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4 – субсидии на выполнение государственного (муниципального) задания;</w:t>
      </w:r>
    </w:p>
    <w:p w:rsidR="00E4183E" w:rsidRPr="00E4183E" w:rsidRDefault="00E4183E" w:rsidP="00E418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 – </w:t>
      </w:r>
      <w:proofErr w:type="spellStart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субсидии</w:t>
      </w:r>
      <w:proofErr w:type="spellEnd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иные</w:t>
      </w:r>
      <w:proofErr w:type="spellEnd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цели</w:t>
      </w:r>
      <w:proofErr w:type="spellEnd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4183E" w:rsidRPr="00E4183E" w:rsidRDefault="00E4183E" w:rsidP="00E4183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6 – субсидии на цели осуществления капитальных вложений.</w:t>
      </w:r>
    </w:p>
    <w:p w:rsidR="00E4183E" w:rsidRPr="00E4183E" w:rsidRDefault="00E4183E" w:rsidP="00E41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внесения изменений в Рабочий план счетов</w:t>
      </w:r>
    </w:p>
    <w:p w:rsidR="00E4183E" w:rsidRPr="00E4183E" w:rsidRDefault="00E4183E" w:rsidP="00E418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в Рабочий план счетов централизованная бухгалтерия вносит:</w:t>
      </w:r>
    </w:p>
    <w:p w:rsidR="00E4183E" w:rsidRPr="00E4183E" w:rsidRDefault="00E4183E" w:rsidP="00E4183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изменений нормативных правовых актов, регулирующих ведение бухгалтерского (бюджетного) учета и составление бухгалтерской (финансовой) отчетности;</w:t>
      </w:r>
    </w:p>
    <w:p w:rsidR="00E4183E" w:rsidRPr="00E4183E" w:rsidRDefault="00E4183E" w:rsidP="00E4183E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 от учреждений – субъектов централизованного учета по формированию аналитической информации по данным бухгалтерского учета.</w:t>
      </w:r>
    </w:p>
    <w:p w:rsidR="00E4183E" w:rsidRPr="00E4183E" w:rsidRDefault="00E4183E" w:rsidP="00E418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по изменениям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Рабочем плане счетов распространяются на изменения (в том числе включения, исключения) аналитической информации в Рабочем плане счетов, в том числе в части установления (исключения):</w:t>
      </w:r>
    </w:p>
    <w:p w:rsidR="00E4183E" w:rsidRPr="00E4183E" w:rsidRDefault="00E4183E" w:rsidP="00E4183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дополнительных аналитических кодов видов синтетического счета объекта учета;</w:t>
      </w:r>
    </w:p>
    <w:p w:rsidR="00E4183E" w:rsidRPr="00E4183E" w:rsidRDefault="00E4183E" w:rsidP="00E4183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дополнительных аналитических данных об объекте учета;</w:t>
      </w:r>
    </w:p>
    <w:p w:rsidR="00E4183E" w:rsidRPr="00E4183E" w:rsidRDefault="00E4183E" w:rsidP="00E4183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детализации статей (подстатей) КОСГУ;</w:t>
      </w:r>
    </w:p>
    <w:p w:rsidR="00E4183E" w:rsidRPr="00E4183E" w:rsidRDefault="00E4183E" w:rsidP="00E4183E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дополнительных</w:t>
      </w:r>
      <w:proofErr w:type="spellEnd"/>
      <w:proofErr w:type="gramEnd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забалансовых</w:t>
      </w:r>
      <w:proofErr w:type="spellEnd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счетов</w:t>
      </w:r>
      <w:proofErr w:type="spellEnd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E4183E" w:rsidRPr="00E4183E" w:rsidRDefault="00E4183E" w:rsidP="00E418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поступления предложений по внесению изменений в Рабочий план счетов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формирования единой учетной политики при централизации учета от учреждений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централизованная бухгалтерия в течение 30 рабочих дней от даты поступления предложений принимает решение о внесении соответствующего изменения (включения, исключения) аналитической информации в Рабочий план счетов, либо подготавливает мотивированное заключение о нецелесообразности представленных предложений по изменению (включению, исключению) аналитической</w:t>
      </w:r>
      <w:proofErr w:type="gramEnd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в Рабочий план счетов в виду их несоответствия принципам концептуальных основ бухгалтерского учета, утвержденных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СГС «Концептуальные основы бухучета и отчетности», в части отсутствия прогностической ценности для финансовой оценки будущих периодов, либо подтверждающей ценности для подтверждения или 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корректировки ранее сделанных выводов, либо в виду превышения затрат на представление информации в бухгалтерской (финансовой) отчетности над ее полезностью и преимуществами </w:t>
      </w:r>
      <w:proofErr w:type="gramStart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gramEnd"/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использования. Централизованная бухгалтерия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рассмотрения предложений по внесению изменений в Рабочий план счетов может запросить дополнительную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у учреждения – субъекта централизованного учета.</w:t>
      </w:r>
    </w:p>
    <w:p w:rsidR="00E4183E" w:rsidRPr="00E4183E" w:rsidRDefault="00E4183E" w:rsidP="00E418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3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Аналитическая информация, формируемая с применением Рабочего плана счетов с учетом внесенных изменений, представляется при раскрытии информации по всем учреждениям – субъектам централизованного учета.</w:t>
      </w:r>
    </w:p>
    <w:p w:rsidR="003075FA" w:rsidRDefault="003075FA" w:rsidP="00E4183E">
      <w:pPr>
        <w:pStyle w:val="ConsPlusNormal"/>
        <w:jc w:val="both"/>
      </w:pPr>
    </w:p>
    <w:sectPr w:rsidR="003075FA" w:rsidSect="003075FA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5D" w:rsidRDefault="00854E5D" w:rsidP="003075FA">
      <w:pPr>
        <w:spacing w:after="0" w:line="240" w:lineRule="auto"/>
      </w:pPr>
      <w:r>
        <w:separator/>
      </w:r>
    </w:p>
  </w:endnote>
  <w:endnote w:type="continuationSeparator" w:id="0">
    <w:p w:rsidR="00854E5D" w:rsidRDefault="00854E5D" w:rsidP="0030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5D" w:rsidRDefault="00854E5D" w:rsidP="003075FA">
      <w:pPr>
        <w:spacing w:after="0" w:line="240" w:lineRule="auto"/>
      </w:pPr>
      <w:r>
        <w:separator/>
      </w:r>
    </w:p>
  </w:footnote>
  <w:footnote w:type="continuationSeparator" w:id="0">
    <w:p w:rsidR="00854E5D" w:rsidRDefault="00854E5D" w:rsidP="00307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D41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46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5153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FA"/>
    <w:rsid w:val="00025602"/>
    <w:rsid w:val="003075FA"/>
    <w:rsid w:val="00606E43"/>
    <w:rsid w:val="00854E5D"/>
    <w:rsid w:val="00BB4B21"/>
    <w:rsid w:val="00E4183E"/>
    <w:rsid w:val="00F006C2"/>
    <w:rsid w:val="00F8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7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7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7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07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7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075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7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5FA"/>
  </w:style>
  <w:style w:type="paragraph" w:styleId="a5">
    <w:name w:val="footer"/>
    <w:basedOn w:val="a"/>
    <w:link w:val="a6"/>
    <w:uiPriority w:val="99"/>
    <w:unhideWhenUsed/>
    <w:rsid w:val="00307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7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07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07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07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07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3075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7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75FA"/>
  </w:style>
  <w:style w:type="paragraph" w:styleId="a5">
    <w:name w:val="footer"/>
    <w:basedOn w:val="a"/>
    <w:link w:val="a6"/>
    <w:uiPriority w:val="99"/>
    <w:unhideWhenUsed/>
    <w:rsid w:val="00307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7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6609</Words>
  <Characters>37676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ЦБ УО</Company>
  <LinksUpToDate>false</LinksUpToDate>
  <CharactersWithSpaces>44197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</dc:creator>
  <cp:keywords/>
  <dc:description/>
  <cp:lastModifiedBy>Москаленко</cp:lastModifiedBy>
  <cp:revision>3</cp:revision>
  <dcterms:created xsi:type="dcterms:W3CDTF">2020-12-11T01:55:00Z</dcterms:created>
  <dcterms:modified xsi:type="dcterms:W3CDTF">2020-12-29T02:40:00Z</dcterms:modified>
</cp:coreProperties>
</file>