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9E" w:rsidRDefault="002F009E" w:rsidP="00D86CB7">
      <w:pPr>
        <w:rPr>
          <w:b/>
        </w:rPr>
      </w:pPr>
    </w:p>
    <w:p w:rsidR="00860507" w:rsidRPr="00D86CB7" w:rsidRDefault="00D86CB7" w:rsidP="00CE527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План-график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829"/>
        <w:gridCol w:w="4655"/>
        <w:gridCol w:w="1317"/>
      </w:tblGrid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Суть мероприятия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о проекте в различных источниках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Информирование заинтересованных лиц о начале реализации проекта, размещение информации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Август 2021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Разработка и распространение положений комплексной игры «Юнармейский азимут»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Разработка положений по каждому виду мероприятий игры, создание и печать сборника положений для каждой команды. Распространение положений среди потенциальных участников игры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Сентябрь</w:t>
            </w:r>
          </w:p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2021 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Прием заявок на участие в комплексной игре «Юнармейский азимут»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реестра участников игры, создание закрытой группы в социальной сети «В контакте», для общения участников и размещения материалов для подготовки к игре и дистанционных консультаций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Сентябрь 2021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Проведение учебно-тренировочного слета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Открытие комплексной игры «Юнармейский азимут». Проведение мастер-классов по видам соревнований, которые будут проводиться в течение года. Тренировки по основам туризма и проведение мини-соревнований по основам туризма.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Сентябрь 2021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по итогам проведения учебно-тренировочного слета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общей рейтинговой таблицы, размещение информации о проведенном мероприятии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Сентябрь 2021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Подготовка и проведение соревнований по ориентированию на местности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Подготовка и распространение среди участников пособий для подготовки к соревнованиям, проведение тренировочного дня, проведение соревнований по ориентированию на местности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Октябрь 2021 г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по итогам соревнований по ориентированию на местности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общей рейтинговой таблицы, размещение информации о проведенном мероприятии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Октябрь 2021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Подготовка и проведение Контрольного краеведческого маршрута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Подготовка и распространение материалов для подготовки к мероприятию. Проведение консультативных занятий для участников. Проведение контрольного краеведческого маршрута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Ноябрь 2021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по итогам проведения Контрольного краеведческого маршрута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общей рейтинговой таблицы, размещение информации о проведенном мероприятии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Ноябрь 2021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Подготовка и проведение соревнований по пулевой стрельбе и сборке-разборке АК-74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86CB7">
              <w:rPr>
                <w:rFonts w:ascii="Times New Roman" w:hAnsi="Times New Roman" w:cs="Times New Roman"/>
              </w:rPr>
              <w:t>тренировочно</w:t>
            </w:r>
            <w:proofErr w:type="spellEnd"/>
            <w:r w:rsidRPr="00D86CB7">
              <w:rPr>
                <w:rFonts w:ascii="Times New Roman" w:hAnsi="Times New Roman" w:cs="Times New Roman"/>
              </w:rPr>
              <w:t>-консультационных занятий. Проведение соревнований по пулевой стрельбе и сборке-разборке АК-74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Декабрь 2021 – февраль 2022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по итогам проведения соревнований по пулевой стрельбе и сборке-разборке АК-74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общей рейтинговой таблицы, размещение информации о проведенном мероприятии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Февраль 2022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Подготовка и проведение игры на местности «Тропой юнармейца»</w:t>
            </w:r>
          </w:p>
        </w:tc>
        <w:tc>
          <w:tcPr>
            <w:tcW w:w="0" w:type="auto"/>
          </w:tcPr>
          <w:p w:rsidR="00860507" w:rsidRPr="00D86CB7" w:rsidRDefault="00860507" w:rsidP="00A70E7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Цель игры отработка навыков, полученных в результате участия</w:t>
            </w:r>
            <w:r w:rsidR="00A70E7B" w:rsidRPr="00D86CB7">
              <w:rPr>
                <w:rFonts w:ascii="Times New Roman" w:hAnsi="Times New Roman" w:cs="Times New Roman"/>
              </w:rPr>
              <w:t xml:space="preserve"> на</w:t>
            </w:r>
            <w:r w:rsidRPr="00D86CB7">
              <w:rPr>
                <w:rFonts w:ascii="Times New Roman" w:hAnsi="Times New Roman" w:cs="Times New Roman"/>
              </w:rPr>
              <w:t xml:space="preserve"> предыдущих играх. Игра строится на основе ориентирования. При подготовке к игре проводятся учебно-тренировочные занятия.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Март 2022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Размещение информации по итогам проведения игры на местности «Тропой юнармейца»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Формирование общей рейтинговой таблицы, размещение информации о проведенном мероприятии на официальном сайте Комитета образования городского округа «Город Чита», МБУ ДО «Дворец детского (юношеского) творчества», портале «Чита сейчас»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Март 2022 г.</w:t>
            </w:r>
          </w:p>
        </w:tc>
      </w:tr>
      <w:tr w:rsidR="00860507" w:rsidRPr="00D86CB7" w:rsidTr="004E4D8F"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Проведение финальной игры «Юнармейский азимут»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Распределение участников на группы в соответствии с общей рейтинговой таблицей. Проведение финальной игры по группам. Награждение участников.</w:t>
            </w:r>
          </w:p>
        </w:tc>
        <w:tc>
          <w:tcPr>
            <w:tcW w:w="0" w:type="auto"/>
          </w:tcPr>
          <w:p w:rsidR="00860507" w:rsidRPr="00D86CB7" w:rsidRDefault="00860507" w:rsidP="0086050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86CB7">
              <w:rPr>
                <w:rFonts w:ascii="Times New Roman" w:hAnsi="Times New Roman" w:cs="Times New Roman"/>
              </w:rPr>
              <w:t>Апрель 2022 г.</w:t>
            </w:r>
          </w:p>
        </w:tc>
      </w:tr>
    </w:tbl>
    <w:p w:rsidR="00880BD1" w:rsidRPr="00D86CB7" w:rsidRDefault="00880BD1">
      <w:pPr>
        <w:rPr>
          <w:rFonts w:ascii="Times New Roman" w:hAnsi="Times New Roman" w:cs="Times New Roman"/>
        </w:rPr>
      </w:pPr>
    </w:p>
    <w:sectPr w:rsidR="00880BD1" w:rsidRPr="00D86CB7" w:rsidSect="00D86C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B5"/>
    <w:rsid w:val="000963F3"/>
    <w:rsid w:val="000F30C9"/>
    <w:rsid w:val="002D1227"/>
    <w:rsid w:val="002F009E"/>
    <w:rsid w:val="003F321A"/>
    <w:rsid w:val="00602B3F"/>
    <w:rsid w:val="00702691"/>
    <w:rsid w:val="00860507"/>
    <w:rsid w:val="00880BD1"/>
    <w:rsid w:val="009D1FB5"/>
    <w:rsid w:val="00A70E7B"/>
    <w:rsid w:val="00B518C4"/>
    <w:rsid w:val="00CE527C"/>
    <w:rsid w:val="00D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73AA"/>
  <w15:chartTrackingRefBased/>
  <w15:docId w15:val="{3A8CBE8B-2061-48EF-9EC2-6D88971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User</cp:lastModifiedBy>
  <cp:revision>4</cp:revision>
  <cp:lastPrinted>2021-08-09T06:18:00Z</cp:lastPrinted>
  <dcterms:created xsi:type="dcterms:W3CDTF">2021-08-09T06:13:00Z</dcterms:created>
  <dcterms:modified xsi:type="dcterms:W3CDTF">2021-08-09T06:47:00Z</dcterms:modified>
</cp:coreProperties>
</file>