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34" w:rsidRPr="008B6434" w:rsidRDefault="00CC0262" w:rsidP="00513ABB">
      <w:pPr>
        <w:rPr>
          <w:rFonts w:ascii="Times New Roman" w:hAnsi="Times New Roman" w:cs="Times New Roman"/>
          <w:sz w:val="28"/>
          <w:szCs w:val="28"/>
        </w:rPr>
      </w:pPr>
      <w:r w:rsidRPr="00CC0262">
        <w:rPr>
          <w:rFonts w:ascii="Times New Roman" w:hAnsi="Times New Roman" w:cs="Times New Roman"/>
          <w:sz w:val="28"/>
          <w:szCs w:val="28"/>
        </w:rPr>
        <w:t>https://psyjournals.ru/journals/sps/archive/2025_n2/Pastukhova?ysclid=mdehp3zdqw375398237</w:t>
      </w:r>
      <w:bookmarkStart w:id="0" w:name="_GoBack"/>
      <w:bookmarkEnd w:id="0"/>
    </w:p>
    <w:sectPr w:rsidR="008B6434" w:rsidRPr="008B6434" w:rsidSect="007D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093860"/>
    <w:rsid w:val="001B3286"/>
    <w:rsid w:val="00322390"/>
    <w:rsid w:val="003A06B4"/>
    <w:rsid w:val="00513ABB"/>
    <w:rsid w:val="005408B5"/>
    <w:rsid w:val="007204CF"/>
    <w:rsid w:val="00793080"/>
    <w:rsid w:val="007D09E1"/>
    <w:rsid w:val="007F20CB"/>
    <w:rsid w:val="008B6434"/>
    <w:rsid w:val="009513C8"/>
    <w:rsid w:val="00972292"/>
    <w:rsid w:val="00CC0262"/>
    <w:rsid w:val="00DA5007"/>
    <w:rsid w:val="00DB6971"/>
    <w:rsid w:val="00DC470D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39"/>
    <w:rsid w:val="007204C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0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2</cp:revision>
  <cp:lastPrinted>2024-06-03T05:17:00Z</cp:lastPrinted>
  <dcterms:created xsi:type="dcterms:W3CDTF">2025-09-12T05:15:00Z</dcterms:created>
  <dcterms:modified xsi:type="dcterms:W3CDTF">2025-09-12T05:15:00Z</dcterms:modified>
</cp:coreProperties>
</file>