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D9C1D9" w14:textId="77777777" w:rsidR="0044112A" w:rsidRPr="00A3385F" w:rsidRDefault="0044112A" w:rsidP="0044112A">
      <w:pPr>
        <w:ind w:left="120"/>
        <w:jc w:val="center"/>
        <w:rPr>
          <w:sz w:val="28"/>
          <w:szCs w:val="28"/>
        </w:rPr>
      </w:pPr>
    </w:p>
    <w:p w14:paraId="49EEA4BB" w14:textId="77777777" w:rsidR="008906AD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 w:rsidRPr="00A3385F">
        <w:rPr>
          <w:sz w:val="28"/>
          <w:szCs w:val="28"/>
        </w:rPr>
        <w:t>Приложение №</w:t>
      </w:r>
      <w:r>
        <w:rPr>
          <w:sz w:val="28"/>
          <w:szCs w:val="28"/>
        </w:rPr>
        <w:t> 6</w:t>
      </w:r>
      <w:r w:rsidRPr="00A3385F">
        <w:rPr>
          <w:sz w:val="28"/>
          <w:szCs w:val="28"/>
        </w:rPr>
        <w:t xml:space="preserve"> </w:t>
      </w:r>
    </w:p>
    <w:p w14:paraId="6332805C" w14:textId="77777777" w:rsidR="008906AD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комплексной программе организации профилактической работы </w:t>
      </w:r>
    </w:p>
    <w:p w14:paraId="23732EE0" w14:textId="77777777" w:rsidR="008906AD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385F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____</w:t>
      </w:r>
      <w:r w:rsidRPr="00A3385F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____</w:t>
      </w:r>
      <w:r w:rsidRPr="00A3385F">
        <w:rPr>
          <w:bCs/>
          <w:spacing w:val="-3"/>
          <w:sz w:val="28"/>
          <w:szCs w:val="28"/>
        </w:rPr>
        <w:t xml:space="preserve"> </w:t>
      </w:r>
      <w:r w:rsidRPr="00A3385F">
        <w:rPr>
          <w:bCs/>
          <w:sz w:val="28"/>
          <w:szCs w:val="28"/>
        </w:rPr>
        <w:t>гг.</w:t>
      </w:r>
      <w:r>
        <w:rPr>
          <w:bCs/>
          <w:sz w:val="28"/>
          <w:szCs w:val="28"/>
        </w:rPr>
        <w:t xml:space="preserve">, </w:t>
      </w:r>
    </w:p>
    <w:p w14:paraId="14DA1EF8" w14:textId="77777777" w:rsidR="008906AD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утвержденной </w:t>
      </w:r>
      <w:r>
        <w:rPr>
          <w:sz w:val="28"/>
          <w:szCs w:val="28"/>
        </w:rPr>
        <w:t>приказом от ___________</w:t>
      </w:r>
      <w:r w:rsidRPr="00A3385F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A3385F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____, </w:t>
      </w:r>
    </w:p>
    <w:p w14:paraId="0EE2D089" w14:textId="77777777" w:rsidR="008906AD" w:rsidRPr="00A3385F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A3385F">
        <w:rPr>
          <w:sz w:val="28"/>
          <w:szCs w:val="28"/>
        </w:rPr>
        <w:t>огласован</w:t>
      </w:r>
      <w:r>
        <w:rPr>
          <w:sz w:val="28"/>
          <w:szCs w:val="28"/>
        </w:rPr>
        <w:t>н</w:t>
      </w:r>
      <w:r w:rsidRPr="00A3385F">
        <w:rPr>
          <w:sz w:val="28"/>
          <w:szCs w:val="28"/>
        </w:rPr>
        <w:t>о</w:t>
      </w:r>
      <w:r>
        <w:rPr>
          <w:sz w:val="28"/>
          <w:szCs w:val="28"/>
        </w:rPr>
        <w:t>й н</w:t>
      </w:r>
      <w:r w:rsidRPr="00A3385F">
        <w:rPr>
          <w:sz w:val="28"/>
          <w:szCs w:val="28"/>
        </w:rPr>
        <w:t xml:space="preserve">а педагогическом совете, </w:t>
      </w:r>
    </w:p>
    <w:p w14:paraId="2E66D357" w14:textId="77777777" w:rsidR="008906AD" w:rsidRPr="00A3385F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 w:rsidRPr="00A3385F">
        <w:rPr>
          <w:sz w:val="28"/>
          <w:szCs w:val="28"/>
        </w:rPr>
        <w:t xml:space="preserve">с учетом мнения родителей </w:t>
      </w:r>
    </w:p>
    <w:p w14:paraId="39C67398" w14:textId="77777777" w:rsidR="008906AD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 w:rsidRPr="00A3385F">
        <w:rPr>
          <w:sz w:val="28"/>
          <w:szCs w:val="28"/>
        </w:rPr>
        <w:t>(законных представителей) обучающихся</w:t>
      </w:r>
      <w:r>
        <w:rPr>
          <w:sz w:val="28"/>
          <w:szCs w:val="28"/>
        </w:rPr>
        <w:t>,</w:t>
      </w:r>
      <w:r w:rsidRPr="00A3385F">
        <w:rPr>
          <w:sz w:val="28"/>
          <w:szCs w:val="28"/>
        </w:rPr>
        <w:t xml:space="preserve"> </w:t>
      </w:r>
    </w:p>
    <w:p w14:paraId="0D4D5089" w14:textId="77777777" w:rsidR="008906AD" w:rsidRPr="00A3385F" w:rsidRDefault="008906AD" w:rsidP="008906AD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3385F">
        <w:rPr>
          <w:sz w:val="28"/>
          <w:szCs w:val="28"/>
        </w:rPr>
        <w:t>ротокол №</w:t>
      </w:r>
      <w:r>
        <w:rPr>
          <w:sz w:val="28"/>
          <w:szCs w:val="28"/>
        </w:rPr>
        <w:t>___</w:t>
      </w:r>
      <w:r w:rsidRPr="00A3385F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</w:t>
      </w:r>
      <w:r w:rsidRPr="00A3385F">
        <w:rPr>
          <w:sz w:val="28"/>
          <w:szCs w:val="28"/>
        </w:rPr>
        <w:t>202</w:t>
      </w:r>
      <w:r>
        <w:rPr>
          <w:sz w:val="28"/>
          <w:szCs w:val="28"/>
        </w:rPr>
        <w:t>__</w:t>
      </w:r>
      <w:r w:rsidRPr="00A3385F">
        <w:rPr>
          <w:sz w:val="28"/>
          <w:szCs w:val="28"/>
        </w:rPr>
        <w:t>г.</w:t>
      </w:r>
    </w:p>
    <w:p w14:paraId="6A1741BA" w14:textId="77777777" w:rsidR="0044112A" w:rsidRDefault="0044112A" w:rsidP="0044112A">
      <w:pPr>
        <w:jc w:val="right"/>
      </w:pPr>
    </w:p>
    <w:p w14:paraId="194171FC" w14:textId="77777777" w:rsidR="0044112A" w:rsidRDefault="0044112A" w:rsidP="0044112A">
      <w:pPr>
        <w:jc w:val="center"/>
        <w:rPr>
          <w:b/>
          <w:sz w:val="56"/>
        </w:rPr>
      </w:pPr>
    </w:p>
    <w:p w14:paraId="7EBE9C39" w14:textId="77777777" w:rsidR="0044112A" w:rsidRDefault="0044112A" w:rsidP="0044112A">
      <w:pPr>
        <w:jc w:val="center"/>
        <w:rPr>
          <w:b/>
          <w:sz w:val="56"/>
        </w:rPr>
      </w:pPr>
    </w:p>
    <w:p w14:paraId="717C2214" w14:textId="77777777" w:rsidR="0044112A" w:rsidRDefault="0044112A" w:rsidP="0044112A">
      <w:pPr>
        <w:jc w:val="center"/>
        <w:rPr>
          <w:b/>
          <w:sz w:val="56"/>
        </w:rPr>
      </w:pPr>
    </w:p>
    <w:p w14:paraId="42343E58" w14:textId="77777777" w:rsidR="0044112A" w:rsidRPr="00A3385F" w:rsidRDefault="0044112A" w:rsidP="0044112A">
      <w:pPr>
        <w:jc w:val="center"/>
        <w:rPr>
          <w:sz w:val="32"/>
          <w:szCs w:val="32"/>
        </w:rPr>
      </w:pPr>
      <w:r w:rsidRPr="00A3385F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ОДП</w:t>
      </w:r>
      <w:r w:rsidRPr="00A3385F">
        <w:rPr>
          <w:b/>
          <w:sz w:val="32"/>
          <w:szCs w:val="32"/>
        </w:rPr>
        <w:t xml:space="preserve">РОГРАММА </w:t>
      </w:r>
    </w:p>
    <w:p w14:paraId="69489127" w14:textId="77777777" w:rsidR="00A33F24" w:rsidRDefault="00BB7228" w:rsidP="0044112A">
      <w:pPr>
        <w:jc w:val="center"/>
        <w:rPr>
          <w:rStyle w:val="afc"/>
          <w:sz w:val="32"/>
          <w:szCs w:val="32"/>
          <w:shd w:val="clear" w:color="auto" w:fill="FFFFFF"/>
        </w:rPr>
      </w:pPr>
      <w:r w:rsidRPr="00A33F24">
        <w:rPr>
          <w:b/>
          <w:sz w:val="32"/>
          <w:szCs w:val="32"/>
        </w:rPr>
        <w:t>«</w:t>
      </w:r>
      <w:r w:rsidR="00A33F24">
        <w:rPr>
          <w:b/>
          <w:sz w:val="32"/>
          <w:szCs w:val="32"/>
        </w:rPr>
        <w:t>С</w:t>
      </w:r>
      <w:r w:rsidR="00A33F24" w:rsidRPr="00A33F24">
        <w:rPr>
          <w:rStyle w:val="afc"/>
          <w:sz w:val="32"/>
          <w:szCs w:val="32"/>
          <w:shd w:val="clear" w:color="auto" w:fill="FFFFFF"/>
        </w:rPr>
        <w:t>оциально-психологическ</w:t>
      </w:r>
      <w:r w:rsidR="00A33F24">
        <w:rPr>
          <w:rStyle w:val="afc"/>
          <w:sz w:val="32"/>
          <w:szCs w:val="32"/>
          <w:shd w:val="clear" w:color="auto" w:fill="FFFFFF"/>
        </w:rPr>
        <w:t>ая</w:t>
      </w:r>
      <w:r w:rsidR="00A33F24" w:rsidRPr="00A33F24">
        <w:rPr>
          <w:rStyle w:val="afc"/>
          <w:sz w:val="32"/>
          <w:szCs w:val="32"/>
          <w:shd w:val="clear" w:color="auto" w:fill="FFFFFF"/>
        </w:rPr>
        <w:t xml:space="preserve"> безопасност</w:t>
      </w:r>
      <w:r w:rsidR="00A33F24">
        <w:rPr>
          <w:rStyle w:val="afc"/>
          <w:sz w:val="32"/>
          <w:szCs w:val="32"/>
          <w:shd w:val="clear" w:color="auto" w:fill="FFFFFF"/>
        </w:rPr>
        <w:t>ь</w:t>
      </w:r>
      <w:r w:rsidR="00A33F24" w:rsidRPr="00A33F24">
        <w:rPr>
          <w:rStyle w:val="afc"/>
          <w:sz w:val="32"/>
          <w:szCs w:val="32"/>
          <w:shd w:val="clear" w:color="auto" w:fill="FFFFFF"/>
        </w:rPr>
        <w:t xml:space="preserve"> </w:t>
      </w:r>
    </w:p>
    <w:p w14:paraId="1FF5878C" w14:textId="77777777" w:rsidR="0044112A" w:rsidRPr="00A33F24" w:rsidRDefault="00A33F24" w:rsidP="0044112A">
      <w:pPr>
        <w:jc w:val="center"/>
        <w:rPr>
          <w:sz w:val="32"/>
          <w:szCs w:val="32"/>
        </w:rPr>
      </w:pPr>
      <w:r w:rsidRPr="00A33F24">
        <w:rPr>
          <w:rStyle w:val="afc"/>
          <w:sz w:val="32"/>
          <w:szCs w:val="32"/>
          <w:shd w:val="clear" w:color="auto" w:fill="FFFFFF"/>
        </w:rPr>
        <w:t xml:space="preserve"> образовательной организации</w:t>
      </w:r>
      <w:r w:rsidR="00BB7228" w:rsidRPr="00A33F24">
        <w:rPr>
          <w:b/>
          <w:sz w:val="32"/>
          <w:szCs w:val="32"/>
        </w:rPr>
        <w:t>»</w:t>
      </w:r>
    </w:p>
    <w:p w14:paraId="295DBB6F" w14:textId="77777777" w:rsidR="0044112A" w:rsidRPr="008906AD" w:rsidRDefault="001B6445" w:rsidP="0044112A">
      <w:pPr>
        <w:jc w:val="center"/>
        <w:rPr>
          <w:b/>
          <w:sz w:val="28"/>
          <w:szCs w:val="28"/>
        </w:rPr>
      </w:pPr>
      <w:r w:rsidRPr="008906AD">
        <w:rPr>
          <w:b/>
          <w:sz w:val="28"/>
          <w:szCs w:val="28"/>
        </w:rPr>
        <w:t>(профилактика травли (буллинга)</w:t>
      </w:r>
      <w:r w:rsidR="008906AD">
        <w:rPr>
          <w:b/>
          <w:sz w:val="28"/>
          <w:szCs w:val="28"/>
        </w:rPr>
        <w:t>)</w:t>
      </w:r>
    </w:p>
    <w:p w14:paraId="0BEC664C" w14:textId="77777777" w:rsidR="0044112A" w:rsidRDefault="0044112A" w:rsidP="0044112A">
      <w:pPr>
        <w:jc w:val="center"/>
        <w:rPr>
          <w:b/>
          <w:sz w:val="56"/>
        </w:rPr>
      </w:pPr>
    </w:p>
    <w:p w14:paraId="071D2457" w14:textId="77777777" w:rsidR="0044112A" w:rsidRDefault="0044112A" w:rsidP="0044112A">
      <w:pPr>
        <w:jc w:val="center"/>
        <w:rPr>
          <w:b/>
          <w:sz w:val="56"/>
        </w:rPr>
      </w:pPr>
    </w:p>
    <w:p w14:paraId="0407CFF6" w14:textId="77777777" w:rsidR="0044112A" w:rsidRDefault="0044112A" w:rsidP="0044112A">
      <w:pPr>
        <w:jc w:val="center"/>
        <w:rPr>
          <w:b/>
          <w:sz w:val="56"/>
        </w:rPr>
      </w:pPr>
    </w:p>
    <w:p w14:paraId="3AC1C63E" w14:textId="77777777" w:rsidR="0044112A" w:rsidRDefault="0044112A" w:rsidP="0044112A">
      <w:pPr>
        <w:jc w:val="center"/>
        <w:rPr>
          <w:sz w:val="28"/>
        </w:rPr>
      </w:pPr>
    </w:p>
    <w:p w14:paraId="36DF0301" w14:textId="77777777" w:rsidR="0044112A" w:rsidRDefault="0044112A" w:rsidP="0044112A">
      <w:pPr>
        <w:jc w:val="center"/>
        <w:rPr>
          <w:sz w:val="28"/>
        </w:rPr>
      </w:pPr>
    </w:p>
    <w:p w14:paraId="248305F9" w14:textId="77777777" w:rsidR="0044112A" w:rsidRDefault="0044112A" w:rsidP="0044112A">
      <w:pPr>
        <w:jc w:val="right"/>
        <w:rPr>
          <w:sz w:val="28"/>
        </w:rPr>
      </w:pPr>
    </w:p>
    <w:p w14:paraId="5188D54F" w14:textId="77777777" w:rsidR="0044112A" w:rsidRDefault="0044112A" w:rsidP="0044112A">
      <w:pPr>
        <w:rPr>
          <w:b/>
          <w:sz w:val="28"/>
        </w:rPr>
      </w:pPr>
    </w:p>
    <w:p w14:paraId="096C05DA" w14:textId="77777777" w:rsidR="0044112A" w:rsidRDefault="0044112A" w:rsidP="0044112A">
      <w:pPr>
        <w:rPr>
          <w:b/>
          <w:sz w:val="28"/>
        </w:rPr>
      </w:pPr>
    </w:p>
    <w:p w14:paraId="102940FC" w14:textId="77777777" w:rsidR="0044112A" w:rsidRDefault="0044112A" w:rsidP="0044112A">
      <w:pPr>
        <w:rPr>
          <w:b/>
          <w:sz w:val="28"/>
        </w:rPr>
      </w:pPr>
    </w:p>
    <w:p w14:paraId="19AEAD49" w14:textId="77777777" w:rsidR="0044112A" w:rsidRDefault="0044112A" w:rsidP="0044112A">
      <w:pPr>
        <w:rPr>
          <w:b/>
          <w:sz w:val="28"/>
        </w:rPr>
      </w:pPr>
    </w:p>
    <w:p w14:paraId="5D3A83AA" w14:textId="77777777" w:rsidR="0044112A" w:rsidRDefault="0044112A" w:rsidP="0044112A">
      <w:pPr>
        <w:rPr>
          <w:b/>
          <w:sz w:val="28"/>
        </w:rPr>
      </w:pPr>
    </w:p>
    <w:p w14:paraId="28D9E8CD" w14:textId="77777777" w:rsidR="0044112A" w:rsidRDefault="0044112A" w:rsidP="0044112A">
      <w:pPr>
        <w:rPr>
          <w:b/>
          <w:sz w:val="28"/>
        </w:rPr>
      </w:pPr>
    </w:p>
    <w:p w14:paraId="4AC4C45B" w14:textId="77777777" w:rsidR="0044112A" w:rsidRDefault="0044112A" w:rsidP="0044112A">
      <w:pPr>
        <w:rPr>
          <w:b/>
          <w:i/>
          <w:sz w:val="28"/>
        </w:rPr>
      </w:pPr>
    </w:p>
    <w:p w14:paraId="79ADC6A0" w14:textId="77777777" w:rsidR="0044112A" w:rsidRDefault="0044112A" w:rsidP="0044112A">
      <w:pPr>
        <w:jc w:val="center"/>
        <w:rPr>
          <w:sz w:val="28"/>
        </w:rPr>
      </w:pPr>
    </w:p>
    <w:p w14:paraId="1AA9D3BA" w14:textId="77777777" w:rsidR="0044112A" w:rsidRDefault="0044112A" w:rsidP="0044112A">
      <w:pPr>
        <w:jc w:val="center"/>
        <w:rPr>
          <w:sz w:val="28"/>
        </w:rPr>
      </w:pPr>
    </w:p>
    <w:p w14:paraId="002C33C2" w14:textId="77777777" w:rsidR="00541ACA" w:rsidRDefault="00541ACA" w:rsidP="0044112A">
      <w:pPr>
        <w:jc w:val="center"/>
        <w:rPr>
          <w:sz w:val="28"/>
        </w:rPr>
      </w:pPr>
    </w:p>
    <w:p w14:paraId="3ACA3AE5" w14:textId="77777777" w:rsidR="00541ACA" w:rsidRDefault="00541ACA" w:rsidP="0044112A">
      <w:pPr>
        <w:jc w:val="center"/>
        <w:rPr>
          <w:sz w:val="28"/>
        </w:rPr>
      </w:pPr>
    </w:p>
    <w:p w14:paraId="7B423D7A" w14:textId="77777777" w:rsidR="0044112A" w:rsidRDefault="0044112A" w:rsidP="0044112A">
      <w:pPr>
        <w:jc w:val="center"/>
        <w:rPr>
          <w:sz w:val="28"/>
        </w:rPr>
      </w:pPr>
    </w:p>
    <w:p w14:paraId="373D7B30" w14:textId="77777777" w:rsidR="0044112A" w:rsidRDefault="0044112A" w:rsidP="0044112A">
      <w:pPr>
        <w:jc w:val="center"/>
        <w:rPr>
          <w:sz w:val="28"/>
        </w:rPr>
      </w:pPr>
    </w:p>
    <w:p w14:paraId="4CABC2AB" w14:textId="77777777" w:rsidR="0044112A" w:rsidRDefault="0044112A" w:rsidP="0044112A">
      <w:pPr>
        <w:jc w:val="center"/>
      </w:pPr>
      <w:r>
        <w:rPr>
          <w:sz w:val="28"/>
        </w:rPr>
        <w:t>Чита, 202</w:t>
      </w:r>
      <w:r w:rsidR="00541ACA">
        <w:rPr>
          <w:sz w:val="28"/>
        </w:rPr>
        <w:t>__</w:t>
      </w:r>
    </w:p>
    <w:p w14:paraId="7457F8FA" w14:textId="77777777" w:rsidR="00A20779" w:rsidRDefault="00A20779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DF78D5F" w14:textId="77777777" w:rsidR="00A20779" w:rsidRDefault="00A20779">
      <w:pPr>
        <w:shd w:val="clear" w:color="auto" w:fill="FFFFFF"/>
        <w:suppressAutoHyphens w:val="0"/>
        <w:spacing w:after="150"/>
        <w:jc w:val="center"/>
      </w:pPr>
    </w:p>
    <w:p w14:paraId="4CF76DC5" w14:textId="77777777" w:rsidR="00541ACA" w:rsidRDefault="00541ACA" w:rsidP="00541ACA">
      <w:pPr>
        <w:shd w:val="clear" w:color="auto" w:fill="FFFFFF"/>
        <w:suppressAutoHyphens w:val="0"/>
        <w:spacing w:after="150"/>
        <w:ind w:firstLine="737"/>
        <w:jc w:val="center"/>
        <w:rPr>
          <w:rFonts w:cs="Arial"/>
          <w:b/>
          <w:color w:val="000000"/>
          <w:sz w:val="26"/>
          <w:szCs w:val="26"/>
          <w:lang w:eastAsia="ru-RU"/>
        </w:rPr>
      </w:pPr>
      <w:r w:rsidRPr="00541ACA">
        <w:rPr>
          <w:rFonts w:cs="Arial"/>
          <w:b/>
          <w:color w:val="000000"/>
          <w:sz w:val="26"/>
          <w:szCs w:val="26"/>
          <w:lang w:eastAsia="ru-RU"/>
        </w:rPr>
        <w:lastRenderedPageBreak/>
        <w:t>ПАСПОРТ ПОДПРОГРАММЫ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41ACA" w:rsidRPr="007E6503" w14:paraId="557BB492" w14:textId="77777777" w:rsidTr="001B6445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CEF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t xml:space="preserve">Наименование </w:t>
            </w:r>
            <w:r w:rsidR="00331F0F">
              <w:rPr>
                <w:b/>
                <w:color w:val="000000"/>
              </w:rPr>
              <w:t>под</w:t>
            </w:r>
            <w:r w:rsidRPr="00D26082">
              <w:rPr>
                <w:b/>
                <w:color w:val="000000"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1C05" w14:textId="77777777" w:rsidR="00541ACA" w:rsidRPr="00D26082" w:rsidRDefault="00A33F24" w:rsidP="00D26082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</w:t>
            </w:r>
            <w:r w:rsidR="00AE2241">
              <w:rPr>
                <w:color w:val="000000"/>
              </w:rPr>
              <w:t>-психологическая безопасность образовательной организаци</w:t>
            </w:r>
            <w:r w:rsidR="00E86A8E">
              <w:rPr>
                <w:color w:val="000000"/>
              </w:rPr>
              <w:t xml:space="preserve">и </w:t>
            </w:r>
          </w:p>
        </w:tc>
      </w:tr>
      <w:tr w:rsidR="00541ACA" w:rsidRPr="007E6503" w14:paraId="0D83E9A7" w14:textId="77777777" w:rsidTr="001B6445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2D31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t xml:space="preserve">Разработчик </w:t>
            </w:r>
            <w:r w:rsidR="001B6445">
              <w:rPr>
                <w:b/>
                <w:color w:val="000000"/>
              </w:rPr>
              <w:t>под</w:t>
            </w:r>
            <w:r w:rsidRPr="00D26082">
              <w:rPr>
                <w:b/>
                <w:color w:val="000000"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76B5" w14:textId="77777777" w:rsidR="00541ACA" w:rsidRPr="00D26082" w:rsidRDefault="00541ACA" w:rsidP="00D26082">
            <w:pPr>
              <w:widowControl w:val="0"/>
              <w:jc w:val="both"/>
              <w:rPr>
                <w:color w:val="000000"/>
              </w:rPr>
            </w:pPr>
            <w:r w:rsidRPr="00D26082">
              <w:rPr>
                <w:color w:val="000000"/>
              </w:rPr>
              <w:t>Администрация муниципального бюджетного образовательного учреждения «________________»</w:t>
            </w:r>
          </w:p>
        </w:tc>
      </w:tr>
      <w:tr w:rsidR="00A33F24" w:rsidRPr="007E6503" w14:paraId="55A1056A" w14:textId="77777777" w:rsidTr="001B6445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74BA" w14:textId="77777777" w:rsidR="00A33F24" w:rsidRPr="00D26082" w:rsidRDefault="00A33F24" w:rsidP="00D26082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Соисполнители подпрограммы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BADD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>Учреждения дополнительного образования детей: ___________;</w:t>
            </w:r>
          </w:p>
          <w:p w14:paraId="074EB270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 xml:space="preserve">учреждения культуры и </w:t>
            </w:r>
            <w:proofErr w:type="gramStart"/>
            <w:r w:rsidRPr="008F16FE">
              <w:rPr>
                <w:bCs/>
              </w:rPr>
              <w:t>образования:_</w:t>
            </w:r>
            <w:proofErr w:type="gramEnd"/>
            <w:r w:rsidRPr="008F16FE">
              <w:rPr>
                <w:bCs/>
              </w:rPr>
              <w:t>________;</w:t>
            </w:r>
          </w:p>
          <w:p w14:paraId="712039CB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>отдел полиции________;</w:t>
            </w:r>
          </w:p>
          <w:p w14:paraId="7C56090B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>КДН и ЗП административного района;</w:t>
            </w:r>
          </w:p>
          <w:p w14:paraId="0BA5E535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>Центр занятости населения;</w:t>
            </w:r>
          </w:p>
          <w:p w14:paraId="7656DF9E" w14:textId="77777777" w:rsidR="001B6445" w:rsidRPr="008F16FE" w:rsidRDefault="001B6445" w:rsidP="001B6445">
            <w:pPr>
              <w:ind w:firstLine="174"/>
              <w:contextualSpacing/>
              <w:jc w:val="both"/>
              <w:rPr>
                <w:bCs/>
              </w:rPr>
            </w:pPr>
            <w:r w:rsidRPr="008F16FE">
              <w:rPr>
                <w:bCs/>
              </w:rPr>
              <w:t>отдел опеки и попечительства комитета образования администрации городского округа «Город Чита»;</w:t>
            </w:r>
          </w:p>
          <w:p w14:paraId="7DCDA788" w14:textId="77777777" w:rsidR="00A33F24" w:rsidRPr="00D26082" w:rsidRDefault="001B6445" w:rsidP="001B6445">
            <w:pPr>
              <w:ind w:firstLine="174"/>
              <w:contextualSpacing/>
              <w:jc w:val="both"/>
              <w:rPr>
                <w:color w:val="000000"/>
              </w:rPr>
            </w:pPr>
            <w:r w:rsidRPr="008F16FE">
              <w:rPr>
                <w:bCs/>
              </w:rPr>
              <w:t>иные (указать)_________.</w:t>
            </w:r>
          </w:p>
        </w:tc>
      </w:tr>
      <w:tr w:rsidR="00541ACA" w:rsidRPr="007E6503" w14:paraId="3A68B113" w14:textId="77777777" w:rsidTr="001B6445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9AD6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t xml:space="preserve">Цель </w:t>
            </w:r>
            <w:r w:rsidR="001B6445">
              <w:rPr>
                <w:b/>
                <w:color w:val="000000"/>
              </w:rPr>
              <w:t>под</w:t>
            </w:r>
            <w:r w:rsidRPr="00D26082">
              <w:rPr>
                <w:b/>
                <w:color w:val="000000"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C9BA" w14:textId="77777777" w:rsidR="006F52D7" w:rsidRPr="00D26082" w:rsidRDefault="00A33F24" w:rsidP="00D26082">
            <w:pPr>
              <w:widowControl w:val="0"/>
              <w:jc w:val="both"/>
              <w:rPr>
                <w:color w:val="000000"/>
              </w:rPr>
            </w:pPr>
            <w:r w:rsidRPr="00A33F24">
              <w:rPr>
                <w:color w:val="000000"/>
              </w:rPr>
              <w:t>Создание безопасной и доброжелательной образовательной среды</w:t>
            </w:r>
            <w:r>
              <w:rPr>
                <w:color w:val="000000"/>
              </w:rPr>
              <w:t xml:space="preserve"> в школе</w:t>
            </w:r>
            <w:r w:rsidRPr="00A33F24">
              <w:rPr>
                <w:color w:val="000000"/>
              </w:rPr>
              <w:t>, которая исключает проявления насилия и травли, обеспечивает психологическое здоровье участников образовательного процесса и способствует их успешной социализации.</w:t>
            </w:r>
          </w:p>
        </w:tc>
      </w:tr>
      <w:tr w:rsidR="00541ACA" w:rsidRPr="007E6503" w14:paraId="527C971D" w14:textId="77777777" w:rsidTr="001B6445">
        <w:trPr>
          <w:trHeight w:val="1691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EAD6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t xml:space="preserve">Задачи </w:t>
            </w:r>
            <w:r w:rsidR="001B6445">
              <w:rPr>
                <w:b/>
                <w:color w:val="000000"/>
              </w:rPr>
              <w:t>под</w:t>
            </w:r>
            <w:r w:rsidRPr="00D26082">
              <w:rPr>
                <w:b/>
                <w:color w:val="000000"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F1C6" w14:textId="77777777" w:rsidR="006F52D7" w:rsidRDefault="00A33F24" w:rsidP="00A33F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A33F24">
              <w:rPr>
                <w:color w:val="000000"/>
              </w:rPr>
              <w:t>ормирование нетерпимого отношения к любым формам агрессии, повышение информированности всех участников образовательного процесса и развитие навыков конструктивного взаимодействия</w:t>
            </w:r>
            <w:r>
              <w:rPr>
                <w:color w:val="000000"/>
              </w:rPr>
              <w:t>;</w:t>
            </w:r>
          </w:p>
          <w:p w14:paraId="6076378F" w14:textId="77777777" w:rsidR="00A33F24" w:rsidRPr="00A33F24" w:rsidRDefault="00A33F24" w:rsidP="00A33F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 w:rsidRPr="00AE2241">
              <w:rPr>
                <w:color w:val="000000"/>
              </w:rPr>
              <w:t>формирование адекватного представления об агрессии и травле, способах противостояния им у всех участников образовательного процесса (обучающихся, педагогов, родителей);</w:t>
            </w:r>
          </w:p>
          <w:p w14:paraId="323E41E4" w14:textId="77777777" w:rsidR="00A33F24" w:rsidRPr="00A33F24" w:rsidRDefault="00A33F24" w:rsidP="00A33F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 w:rsidRPr="00AE2241">
              <w:rPr>
                <w:color w:val="000000"/>
              </w:rPr>
              <w:t>развитие личностных качеств, пр</w:t>
            </w:r>
            <w:r w:rsidR="00AE2241">
              <w:rPr>
                <w:color w:val="000000"/>
              </w:rPr>
              <w:t>епятствующих проявлению травли</w:t>
            </w:r>
            <w:r w:rsidRPr="00AE2241">
              <w:rPr>
                <w:color w:val="000000"/>
              </w:rPr>
              <w:t xml:space="preserve"> у обучающихся (саморегуляция, эмоциональная уравновешенность, уверенность в себе, эмпатия, критичность, ответственность и др.);</w:t>
            </w:r>
          </w:p>
          <w:p w14:paraId="1972929C" w14:textId="77777777" w:rsidR="00A33F24" w:rsidRPr="00A33F24" w:rsidRDefault="00A33F24" w:rsidP="00A33F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 w:rsidRPr="00AE2241">
              <w:rPr>
                <w:color w:val="000000"/>
              </w:rPr>
              <w:t>предоставление квалифицированной психологической помощи участникам образовательного процесса в кризисных ситуациях, связанных с насилием и травлей;</w:t>
            </w:r>
          </w:p>
          <w:p w14:paraId="5B6F28C9" w14:textId="77777777" w:rsidR="00A33F24" w:rsidRPr="00D26082" w:rsidRDefault="001E7981" w:rsidP="00AE224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E7981">
              <w:rPr>
                <w:color w:val="000000"/>
              </w:rPr>
              <w:t>рганизация совместной работы с родителями</w:t>
            </w:r>
            <w:r>
              <w:rPr>
                <w:color w:val="000000"/>
              </w:rPr>
              <w:t xml:space="preserve"> (законными представителями) обучающихся</w:t>
            </w:r>
            <w:r w:rsidRPr="001E7981">
              <w:rPr>
                <w:color w:val="000000"/>
              </w:rPr>
              <w:t xml:space="preserve"> по повышению их уровня образованности и компетентности в различных трудных жизненных ситуациях.</w:t>
            </w:r>
          </w:p>
        </w:tc>
      </w:tr>
      <w:tr w:rsidR="00541ACA" w:rsidRPr="007E6503" w14:paraId="1024AC1F" w14:textId="77777777" w:rsidTr="001B6445">
        <w:trPr>
          <w:trHeight w:val="465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0330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t xml:space="preserve">Сроки реализации </w:t>
            </w:r>
            <w:r w:rsidR="001B6445">
              <w:rPr>
                <w:b/>
                <w:color w:val="000000"/>
              </w:rPr>
              <w:t>под</w:t>
            </w:r>
            <w:r w:rsidRPr="00D26082">
              <w:rPr>
                <w:b/>
                <w:color w:val="000000"/>
              </w:rPr>
              <w:t>программы: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FF22" w14:textId="77777777" w:rsidR="00541ACA" w:rsidRPr="00D26082" w:rsidRDefault="00541ACA" w:rsidP="00D26082">
            <w:pPr>
              <w:widowControl w:val="0"/>
              <w:jc w:val="both"/>
              <w:rPr>
                <w:color w:val="000000"/>
              </w:rPr>
            </w:pPr>
            <w:r w:rsidRPr="00D26082">
              <w:rPr>
                <w:color w:val="000000"/>
              </w:rPr>
              <w:t>202_– 20__ гг.</w:t>
            </w:r>
          </w:p>
        </w:tc>
      </w:tr>
      <w:tr w:rsidR="00541ACA" w:rsidRPr="007E6503" w14:paraId="0F5408D1" w14:textId="77777777" w:rsidTr="001B6445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E2E6" w14:textId="77777777" w:rsidR="00541ACA" w:rsidRPr="00D26082" w:rsidRDefault="00541ACA" w:rsidP="00D26082">
            <w:pPr>
              <w:widowControl w:val="0"/>
              <w:jc w:val="both"/>
              <w:rPr>
                <w:color w:val="000000"/>
              </w:rPr>
            </w:pPr>
            <w:r w:rsidRPr="00D26082">
              <w:rPr>
                <w:b/>
                <w:color w:val="000000"/>
              </w:rPr>
              <w:t xml:space="preserve">Этапы реализации </w:t>
            </w:r>
            <w:r w:rsidR="00B302FD">
              <w:rPr>
                <w:b/>
                <w:color w:val="000000"/>
              </w:rPr>
              <w:t>подп</w:t>
            </w:r>
            <w:r w:rsidR="00B302FD" w:rsidRPr="00D26082">
              <w:rPr>
                <w:b/>
                <w:color w:val="000000"/>
              </w:rPr>
              <w:t>рограммы</w:t>
            </w:r>
            <w:r w:rsidRPr="00D26082">
              <w:rPr>
                <w:b/>
                <w:color w:val="000000"/>
              </w:rPr>
              <w:t>:</w:t>
            </w:r>
          </w:p>
          <w:p w14:paraId="196C6FE4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4B9A" w14:textId="77777777" w:rsidR="00541ACA" w:rsidRPr="00D26082" w:rsidRDefault="00541ACA" w:rsidP="00D26082">
            <w:pPr>
              <w:widowControl w:val="0"/>
              <w:jc w:val="both"/>
              <w:rPr>
                <w:color w:val="000000"/>
              </w:rPr>
            </w:pPr>
            <w:r w:rsidRPr="00D26082">
              <w:rPr>
                <w:color w:val="000000"/>
              </w:rPr>
              <w:t>202_-20___годы, программа реализуется в один этап</w:t>
            </w:r>
          </w:p>
          <w:p w14:paraId="491A419D" w14:textId="77777777" w:rsidR="00541ACA" w:rsidRPr="00D26082" w:rsidRDefault="00541ACA" w:rsidP="00D26082">
            <w:pPr>
              <w:widowControl w:val="0"/>
              <w:jc w:val="both"/>
              <w:rPr>
                <w:color w:val="000000"/>
              </w:rPr>
            </w:pPr>
          </w:p>
        </w:tc>
      </w:tr>
      <w:tr w:rsidR="00541ACA" w:rsidRPr="00440988" w14:paraId="008269AD" w14:textId="77777777" w:rsidTr="001B6445">
        <w:trPr>
          <w:trHeight w:val="2835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F92B" w14:textId="77777777" w:rsidR="00541ACA" w:rsidRPr="00D26082" w:rsidRDefault="00541ACA" w:rsidP="00D26082">
            <w:pPr>
              <w:widowControl w:val="0"/>
              <w:jc w:val="both"/>
              <w:rPr>
                <w:b/>
                <w:color w:val="000000"/>
              </w:rPr>
            </w:pPr>
            <w:r w:rsidRPr="00D26082">
              <w:rPr>
                <w:b/>
                <w:color w:val="000000"/>
              </w:rPr>
              <w:lastRenderedPageBreak/>
              <w:t xml:space="preserve">Ожидаемые результаты 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A5CA" w14:textId="77777777" w:rsidR="00FD1479" w:rsidRPr="001E7981" w:rsidRDefault="001B6445" w:rsidP="001E798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1E7981" w:rsidRPr="001E7981">
              <w:rPr>
                <w:color w:val="000000"/>
              </w:rPr>
              <w:t>Снижено количество конфликтных ситуаций, случаев травли и других форм насилия в обр</w:t>
            </w:r>
            <w:r>
              <w:rPr>
                <w:color w:val="000000"/>
              </w:rPr>
              <w:t>азовательной организации, на 10 </w:t>
            </w:r>
            <w:r w:rsidR="001E7981" w:rsidRPr="001E7981">
              <w:rPr>
                <w:color w:val="000000"/>
              </w:rPr>
              <w:t>% по сравнению с 2025 годом;</w:t>
            </w:r>
          </w:p>
          <w:p w14:paraId="624DEE94" w14:textId="77777777" w:rsidR="001E7981" w:rsidRPr="001E7981" w:rsidRDefault="003F3885" w:rsidP="001E798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1B6445">
              <w:rPr>
                <w:color w:val="000000"/>
              </w:rPr>
              <w:t xml:space="preserve"> У</w:t>
            </w:r>
            <w:r w:rsidR="001E7981" w:rsidRPr="001E7981">
              <w:rPr>
                <w:color w:val="000000"/>
              </w:rPr>
              <w:t>лучшена психологическая обстановка в классах и школе в целом по результатам психологической диагностики;</w:t>
            </w:r>
          </w:p>
          <w:p w14:paraId="62C68672" w14:textId="77777777" w:rsidR="001E7981" w:rsidRPr="001E7981" w:rsidRDefault="001B6445" w:rsidP="001E798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3. С</w:t>
            </w:r>
            <w:r w:rsidR="001E7981" w:rsidRPr="001E7981">
              <w:rPr>
                <w:color w:val="000000"/>
              </w:rPr>
              <w:t>нижен уровень тревоги и агрессивности среди обучающихся 1-11 классов, на 10 % по сравнению с 2025 годом;</w:t>
            </w:r>
          </w:p>
          <w:p w14:paraId="7520A5B8" w14:textId="77777777" w:rsidR="001E7981" w:rsidRPr="00D26082" w:rsidRDefault="001B6445" w:rsidP="001B644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uppressAutoHyphens w:val="0"/>
              <w:ind w:left="0" w:firstLine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4. С</w:t>
            </w:r>
            <w:r w:rsidR="001E7981">
              <w:rPr>
                <w:color w:val="000000"/>
              </w:rPr>
              <w:t xml:space="preserve">нижено/стабилизировано количество обучающихся, состоящих на различного вида учетах, </w:t>
            </w:r>
            <w:r w:rsidR="001E7981" w:rsidRPr="001E7981">
              <w:rPr>
                <w:color w:val="000000"/>
              </w:rPr>
              <w:t>на</w:t>
            </w:r>
            <w:r w:rsidR="001E7981">
              <w:rPr>
                <w:color w:val="000000"/>
              </w:rPr>
              <w:t xml:space="preserve"> 10 % по сравнению с 2025 годом.</w:t>
            </w:r>
          </w:p>
        </w:tc>
      </w:tr>
    </w:tbl>
    <w:p w14:paraId="261CBFA1" w14:textId="77777777" w:rsidR="00D26082" w:rsidRDefault="00D26082" w:rsidP="00541ACA">
      <w:pPr>
        <w:shd w:val="clear" w:color="auto" w:fill="FFFFFF"/>
        <w:suppressAutoHyphens w:val="0"/>
        <w:spacing w:after="150"/>
        <w:ind w:firstLine="737"/>
        <w:jc w:val="center"/>
        <w:rPr>
          <w:rFonts w:cs="Arial"/>
          <w:b/>
          <w:color w:val="000000"/>
          <w:sz w:val="26"/>
          <w:szCs w:val="26"/>
          <w:lang w:eastAsia="ru-RU"/>
        </w:rPr>
      </w:pPr>
    </w:p>
    <w:p w14:paraId="37F05CA8" w14:textId="77777777" w:rsidR="00AC7EAF" w:rsidRDefault="00541ACA" w:rsidP="00AC7EAF">
      <w:pPr>
        <w:ind w:firstLine="680"/>
        <w:jc w:val="center"/>
        <w:rPr>
          <w:color w:val="000000"/>
        </w:rPr>
      </w:pPr>
      <w:r>
        <w:rPr>
          <w:b/>
          <w:color w:val="000000"/>
          <w:sz w:val="28"/>
          <w:highlight w:val="white"/>
        </w:rPr>
        <w:t>Характеристика текущего состояния</w:t>
      </w:r>
      <w:r w:rsidR="00AC7EAF" w:rsidRPr="00AC7EAF">
        <w:rPr>
          <w:color w:val="000000"/>
        </w:rPr>
        <w:t xml:space="preserve"> </w:t>
      </w:r>
    </w:p>
    <w:p w14:paraId="1B1F5DDB" w14:textId="77777777" w:rsidR="00AC7EAF" w:rsidRDefault="00AC7EAF" w:rsidP="00AC7EAF">
      <w:pPr>
        <w:ind w:firstLine="680"/>
        <w:jc w:val="center"/>
        <w:rPr>
          <w:b/>
          <w:color w:val="000000"/>
          <w:sz w:val="28"/>
          <w:highlight w:val="white"/>
        </w:rPr>
      </w:pPr>
      <w:r w:rsidRPr="00AC7EAF">
        <w:rPr>
          <w:b/>
          <w:color w:val="000000"/>
          <w:sz w:val="28"/>
          <w:highlight w:val="white"/>
        </w:rPr>
        <w:t>социально-психологическ</w:t>
      </w:r>
      <w:r>
        <w:rPr>
          <w:b/>
          <w:color w:val="000000"/>
          <w:sz w:val="28"/>
          <w:highlight w:val="white"/>
        </w:rPr>
        <w:t>ой</w:t>
      </w:r>
      <w:r w:rsidRPr="00AC7EAF">
        <w:rPr>
          <w:b/>
          <w:color w:val="000000"/>
          <w:sz w:val="28"/>
          <w:highlight w:val="white"/>
        </w:rPr>
        <w:t xml:space="preserve"> безопасност</w:t>
      </w:r>
      <w:r>
        <w:rPr>
          <w:b/>
          <w:color w:val="000000"/>
          <w:sz w:val="28"/>
          <w:highlight w:val="white"/>
        </w:rPr>
        <w:t>и</w:t>
      </w:r>
    </w:p>
    <w:p w14:paraId="1D605B00" w14:textId="77777777" w:rsidR="00541ACA" w:rsidRDefault="00AC7EAF" w:rsidP="00AC7EAF">
      <w:pPr>
        <w:ind w:firstLine="680"/>
        <w:jc w:val="center"/>
        <w:rPr>
          <w:b/>
          <w:color w:val="000000"/>
          <w:sz w:val="28"/>
          <w:highlight w:val="white"/>
        </w:rPr>
      </w:pPr>
      <w:r w:rsidRPr="00AC7EAF">
        <w:rPr>
          <w:b/>
          <w:color w:val="000000"/>
          <w:sz w:val="28"/>
          <w:highlight w:val="white"/>
        </w:rPr>
        <w:t xml:space="preserve"> образовательной организации</w:t>
      </w:r>
    </w:p>
    <w:p w14:paraId="148FCA92" w14:textId="77777777" w:rsidR="00AC7EAF" w:rsidRPr="00277C63" w:rsidRDefault="00AC7EAF" w:rsidP="00541ACA">
      <w:pPr>
        <w:ind w:firstLine="680"/>
        <w:jc w:val="center"/>
        <w:rPr>
          <w:b/>
          <w:color w:val="000000"/>
          <w:sz w:val="28"/>
          <w:highlight w:val="white"/>
        </w:rPr>
      </w:pPr>
    </w:p>
    <w:p w14:paraId="6B5B0606" w14:textId="77777777" w:rsidR="00B302FD" w:rsidRPr="00B302FD" w:rsidRDefault="00B302FD" w:rsidP="00331F0F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B302FD">
        <w:rPr>
          <w:b/>
          <w:bCs/>
          <w:sz w:val="28"/>
          <w:szCs w:val="28"/>
        </w:rPr>
        <w:t>Безопасная образовательная среда</w:t>
      </w:r>
      <w:r w:rsidRPr="00B302FD">
        <w:rPr>
          <w:sz w:val="28"/>
          <w:szCs w:val="28"/>
        </w:rPr>
        <w:t> </w:t>
      </w:r>
      <w:proofErr w:type="gramStart"/>
      <w:r w:rsidRPr="00B302FD">
        <w:rPr>
          <w:sz w:val="28"/>
          <w:szCs w:val="28"/>
        </w:rPr>
        <w:t>- это</w:t>
      </w:r>
      <w:proofErr w:type="gramEnd"/>
      <w:r w:rsidRPr="00B302FD">
        <w:rPr>
          <w:sz w:val="28"/>
          <w:szCs w:val="28"/>
        </w:rPr>
        <w:t xml:space="preserve"> условия, в которых каждый участник образовательного процесса чувствует себя защищённым, уважаемым и принятым. Это среда, свободная от насилия, буллинга, дискриминации и других форм негативного воздействия. </w:t>
      </w:r>
    </w:p>
    <w:p w14:paraId="1E02FCDB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Безопасная среда способствует:</w:t>
      </w:r>
    </w:p>
    <w:p w14:paraId="73AB2DF4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- улучшению психологического благополучия обучающихся;</w:t>
      </w:r>
    </w:p>
    <w:p w14:paraId="090EE606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- повышению успеваемости и мотивации к учёбе;</w:t>
      </w:r>
    </w:p>
    <w:p w14:paraId="1B9B3BBD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- развитию социальных навыков и умению строить здоровые взаимоотношения;</w:t>
      </w:r>
    </w:p>
    <w:p w14:paraId="2D4F870C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-предотвращению негативных социальных явлений (буллинг, насилие, потребление психоактивных веществ, экстремизм, терроризм).</w:t>
      </w:r>
    </w:p>
    <w:p w14:paraId="5EFC927A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В случае, когда образовательная организация не способствует созданию безопасной образовательной среды, возникают такие проявления как:</w:t>
      </w:r>
    </w:p>
    <w:p w14:paraId="1A8C383A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-трудности в учебе, невозможность сосредоточиться на учебной деятельности из-за постоянного стресса, </w:t>
      </w:r>
    </w:p>
    <w:p w14:paraId="1055BDC0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 постоянные пропуски занятий, </w:t>
      </w:r>
    </w:p>
    <w:p w14:paraId="445D1676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 устойчиво сниженная самооценка обучающихся, неверие в свои силы, искаженный образ себя как «ущербного», «не такого, как надо», </w:t>
      </w:r>
    </w:p>
    <w:p w14:paraId="4233910C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 тревожные расстройства, в том числе стойкие и тяжелые формы, </w:t>
      </w:r>
    </w:p>
    <w:p w14:paraId="4F504D94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 депрессивные расстройства, в том числе стойкие и тяжелые формы, </w:t>
      </w:r>
    </w:p>
    <w:p w14:paraId="56BD06E6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- социальные неврозы, социофобия, сложности с общением, с завязыванием и поддержанием социальных связей, которые будут оставаться долгие годы после школы. </w:t>
      </w:r>
    </w:p>
    <w:p w14:paraId="2CBE811E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Важным условием обучения в школе является недопущение подобных ситуаций и переживаний как от обучающихся, так и других участников образовательного процесса. Первым этапом работы в этом направлении является анализ психологического благополучия на всех возрастных параллелях.  </w:t>
      </w:r>
    </w:p>
    <w:p w14:paraId="236C3464" w14:textId="77777777" w:rsidR="00B302FD" w:rsidRPr="00B302FD" w:rsidRDefault="00B302FD" w:rsidP="00331F0F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B302FD">
        <w:rPr>
          <w:sz w:val="28"/>
          <w:szCs w:val="28"/>
        </w:rPr>
        <w:lastRenderedPageBreak/>
        <w:t xml:space="preserve">Ежегодно в МБОУ «СОШ № ____» проходит социально-психологическое тестирование, направленное на выявление факторов риска и ресурсов в эмоциональном состоянии и поведении обучающихся. По результатам СПТ можно сделать вывод, что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922A7AA" w14:textId="77777777" w:rsidR="00B302FD" w:rsidRPr="00B302FD" w:rsidRDefault="00B302FD" w:rsidP="00331F0F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Также по результатам СПТ выявлено, что в </w:t>
      </w:r>
      <w:r>
        <w:rPr>
          <w:sz w:val="28"/>
          <w:szCs w:val="28"/>
        </w:rPr>
        <w:t>МБОУ «</w:t>
      </w:r>
      <w:r w:rsidRPr="00B302FD">
        <w:rPr>
          <w:sz w:val="28"/>
          <w:szCs w:val="28"/>
        </w:rPr>
        <w:t>С</w:t>
      </w:r>
      <w:r>
        <w:rPr>
          <w:sz w:val="28"/>
          <w:szCs w:val="28"/>
        </w:rPr>
        <w:t>редняя общеобразовательная школа</w:t>
      </w:r>
      <w:r w:rsidRPr="00B302FD">
        <w:rPr>
          <w:sz w:val="28"/>
          <w:szCs w:val="28"/>
        </w:rPr>
        <w:t xml:space="preserve"> № ___</w:t>
      </w:r>
      <w:r>
        <w:rPr>
          <w:sz w:val="28"/>
          <w:szCs w:val="28"/>
        </w:rPr>
        <w:t>»</w:t>
      </w:r>
      <w:r w:rsidRPr="00B302FD">
        <w:rPr>
          <w:sz w:val="28"/>
          <w:szCs w:val="28"/>
        </w:rPr>
        <w:t xml:space="preserve"> возможны проявления конфликтного поведения. Конфликт признается нормальной частью социальной жизни, для его решения есть отработанные восстановительные процедуры. Важно не полное отсутствие конфликтов (что невозможно), а как школа с ними работает.</w:t>
      </w:r>
    </w:p>
    <w:p w14:paraId="1186D53D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 xml:space="preserve">Буллинг (травля) четко отделена от конфликта и пресекается в школе на ранней стадии объединенными усилиями администрации, педагогов, психолога и самих учащихся. В школе разработана «Политика в отношении буллинга и насилия». </w:t>
      </w:r>
    </w:p>
    <w:p w14:paraId="7CAF4CA3" w14:textId="77777777" w:rsidR="00B302FD" w:rsidRPr="00B302FD" w:rsidRDefault="00B302FD" w:rsidP="00331F0F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Вторым этапом работы школы являются имеющиеся возможности для обучения обучающихся эмпатии, ответственности и социальным навыкам, развитию эмоционального интеллекта.</w:t>
      </w:r>
    </w:p>
    <w:p w14:paraId="6C1C145B" w14:textId="77777777" w:rsidR="00AC7EAF" w:rsidRDefault="00B302FD" w:rsidP="00331F0F">
      <w:pPr>
        <w:shd w:val="clear" w:color="auto" w:fill="FFFFFF"/>
        <w:suppressAutoHyphens w:val="0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Кроме этого, важным для успешного</w:t>
      </w:r>
      <w:r w:rsidR="0010089E" w:rsidRPr="00AC7EAF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10089E" w:rsidRPr="00AC7EAF">
        <w:rPr>
          <w:sz w:val="28"/>
          <w:szCs w:val="28"/>
        </w:rPr>
        <w:t xml:space="preserve"> навыков конструктивного взаимодействия, критического мышления, эмпатии и формирование адекватной самооценки</w:t>
      </w:r>
      <w:r w:rsidR="00AC7EAF" w:rsidRPr="00AC7EAF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является обеспечение п</w:t>
      </w:r>
      <w:r w:rsidR="00AC7EAF" w:rsidRPr="00AC7EAF">
        <w:rPr>
          <w:sz w:val="28"/>
          <w:szCs w:val="28"/>
          <w:lang w:eastAsia="ru-RU"/>
        </w:rPr>
        <w:t>сихологическо</w:t>
      </w:r>
      <w:r>
        <w:rPr>
          <w:sz w:val="28"/>
          <w:szCs w:val="28"/>
          <w:lang w:eastAsia="ru-RU"/>
        </w:rPr>
        <w:t>го сопровождения</w:t>
      </w:r>
      <w:r w:rsidR="00AC7EAF" w:rsidRPr="00AC7EAF">
        <w:rPr>
          <w:sz w:val="28"/>
          <w:szCs w:val="28"/>
          <w:lang w:eastAsia="ru-RU"/>
        </w:rPr>
        <w:t xml:space="preserve"> образовательного процесса</w:t>
      </w:r>
      <w:r>
        <w:rPr>
          <w:sz w:val="28"/>
          <w:szCs w:val="28"/>
          <w:lang w:eastAsia="ru-RU"/>
        </w:rPr>
        <w:t>. С</w:t>
      </w:r>
      <w:r w:rsidR="00AC7EAF" w:rsidRPr="00AC7EAF">
        <w:rPr>
          <w:sz w:val="28"/>
          <w:szCs w:val="28"/>
          <w:lang w:eastAsia="ru-RU"/>
        </w:rPr>
        <w:t>охранение и укрепление психического здоровья и развития обучающихся</w:t>
      </w:r>
      <w:r w:rsidR="00AC7EAF">
        <w:rPr>
          <w:sz w:val="28"/>
          <w:szCs w:val="28"/>
          <w:lang w:eastAsia="ru-RU"/>
        </w:rPr>
        <w:t>, создание безопасной и благоприятной образовательной среды осуществляется психолого-педагогической службой МБОУ «Средняя общеобразовательная школа №___».</w:t>
      </w:r>
      <w:r w:rsidR="007903D2">
        <w:rPr>
          <w:sz w:val="28"/>
          <w:szCs w:val="28"/>
          <w:lang w:eastAsia="ru-RU"/>
        </w:rPr>
        <w:t xml:space="preserve"> Конфликтные ситуации, в том числе связанные с травлей обучающихся, рассматриваются на заседаниях школьной Службы примирения.</w:t>
      </w:r>
    </w:p>
    <w:p w14:paraId="0C45CCBD" w14:textId="77777777" w:rsidR="00AC7EAF" w:rsidRP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t>В структуру психолого-педагогическ</w:t>
      </w:r>
      <w:r>
        <w:rPr>
          <w:sz w:val="28"/>
          <w:szCs w:val="28"/>
          <w:lang w:eastAsia="ru-RU"/>
        </w:rPr>
        <w:t>ой</w:t>
      </w:r>
      <w:r w:rsidRPr="00AC7EAF">
        <w:rPr>
          <w:sz w:val="28"/>
          <w:szCs w:val="28"/>
          <w:lang w:eastAsia="ru-RU"/>
        </w:rPr>
        <w:t xml:space="preserve"> служб</w:t>
      </w:r>
      <w:r>
        <w:rPr>
          <w:sz w:val="28"/>
          <w:szCs w:val="28"/>
          <w:lang w:eastAsia="ru-RU"/>
        </w:rPr>
        <w:t>ы</w:t>
      </w:r>
      <w:r w:rsidRPr="00AC7EAF">
        <w:rPr>
          <w:sz w:val="28"/>
          <w:szCs w:val="28"/>
          <w:lang w:eastAsia="ru-RU"/>
        </w:rPr>
        <w:t xml:space="preserve"> входят </w:t>
      </w:r>
      <w:r>
        <w:rPr>
          <w:sz w:val="28"/>
          <w:szCs w:val="28"/>
          <w:lang w:eastAsia="ru-RU"/>
        </w:rPr>
        <w:t>___</w:t>
      </w:r>
      <w:r w:rsidRPr="00AC7EAF">
        <w:rPr>
          <w:sz w:val="28"/>
          <w:szCs w:val="28"/>
          <w:lang w:eastAsia="ru-RU"/>
        </w:rPr>
        <w:t xml:space="preserve"> ставки школьных педагогов-психологов, </w:t>
      </w:r>
      <w:r>
        <w:rPr>
          <w:sz w:val="28"/>
          <w:szCs w:val="28"/>
          <w:lang w:eastAsia="ru-RU"/>
        </w:rPr>
        <w:t>__</w:t>
      </w:r>
      <w:r w:rsidRPr="00AC7EAF">
        <w:rPr>
          <w:sz w:val="28"/>
          <w:szCs w:val="28"/>
          <w:lang w:eastAsia="ru-RU"/>
        </w:rPr>
        <w:t xml:space="preserve"> ставок учителей-логопедов, </w:t>
      </w:r>
      <w:r>
        <w:rPr>
          <w:sz w:val="28"/>
          <w:szCs w:val="28"/>
          <w:lang w:eastAsia="ru-RU"/>
        </w:rPr>
        <w:t>____</w:t>
      </w:r>
      <w:r w:rsidRPr="00AC7EAF">
        <w:rPr>
          <w:sz w:val="28"/>
          <w:szCs w:val="28"/>
          <w:lang w:eastAsia="ru-RU"/>
        </w:rPr>
        <w:t xml:space="preserve"> ставок учителей-дефектологов, </w:t>
      </w:r>
      <w:r>
        <w:rPr>
          <w:sz w:val="28"/>
          <w:szCs w:val="28"/>
          <w:lang w:eastAsia="ru-RU"/>
        </w:rPr>
        <w:t>___</w:t>
      </w:r>
      <w:r w:rsidRPr="00AC7EAF">
        <w:rPr>
          <w:sz w:val="28"/>
          <w:szCs w:val="28"/>
          <w:lang w:eastAsia="ru-RU"/>
        </w:rPr>
        <w:t xml:space="preserve"> ставки социальных педагогов. Указанные специалисты оказывают психологическую, коррекционную, социальную и педагогическую помощь участникам образовательных отношений. Руководитель службы (заместитель директора по (учебно)-воспитательной работе) обеспечивает функционирование и эффективное взаимодействие специалистов службы.</w:t>
      </w:r>
    </w:p>
    <w:p w14:paraId="6CCC34DE" w14:textId="77777777" w:rsidR="00AC7EAF" w:rsidRP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t>Психолого-педагогические службы обеспечивают развитие личности обучающихся в образовательной среде, оказывают психологическую помощь в преодолении психологических трудностей участникам образовательного процесса через профессиональную деятельность педагогов-психологов по следующим направлениям:</w:t>
      </w:r>
    </w:p>
    <w:p w14:paraId="71150A0D" w14:textId="77777777" w:rsidR="00AC7EAF" w:rsidRP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4F2F9A05" w14:textId="77777777" w:rsidR="00AC7EAF" w:rsidRP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t>2) коррекционно-развивающие и компенсирующие занятия с обучающимися, логопедическую помощь обучающимся;</w:t>
      </w:r>
    </w:p>
    <w:p w14:paraId="7034910C" w14:textId="77777777" w:rsidR="00AC7EAF" w:rsidRP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t>3) комплекс реабилитационных и других медицинских мероприятий;</w:t>
      </w:r>
    </w:p>
    <w:p w14:paraId="2BAD7465" w14:textId="77777777" w:rsidR="00AC7EAF" w:rsidRDefault="00AC7EAF" w:rsidP="00331F0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C7EAF">
        <w:rPr>
          <w:sz w:val="28"/>
          <w:szCs w:val="28"/>
          <w:lang w:eastAsia="ru-RU"/>
        </w:rPr>
        <w:lastRenderedPageBreak/>
        <w:t>4) помощь обучающимся в профориентации, получении профессии и социальной адаптации.</w:t>
      </w:r>
    </w:p>
    <w:p w14:paraId="3857040F" w14:textId="77777777" w:rsidR="007903D2" w:rsidRDefault="007903D2" w:rsidP="00331F0F">
      <w:pPr>
        <w:suppressAutoHyphens w:val="0"/>
        <w:ind w:firstLine="567"/>
        <w:jc w:val="both"/>
        <w:rPr>
          <w:sz w:val="28"/>
          <w:szCs w:val="28"/>
        </w:rPr>
      </w:pPr>
      <w:r w:rsidRPr="000B1102">
        <w:rPr>
          <w:sz w:val="28"/>
          <w:szCs w:val="28"/>
        </w:rPr>
        <w:t>За 2025-2026 учебный год Службой примирения рассмотрено __конфликтных ситуаций между _____, из них решено положительно_________. Проведено ___ восстановительных (примирительных) процедур, в том числе касающихся взаимоотношений между обучающимися</w:t>
      </w:r>
      <w:r w:rsidR="00B302FD">
        <w:rPr>
          <w:sz w:val="28"/>
          <w:szCs w:val="28"/>
        </w:rPr>
        <w:t>.</w:t>
      </w:r>
    </w:p>
    <w:p w14:paraId="7D438438" w14:textId="77777777" w:rsidR="00B302FD" w:rsidRPr="00B302FD" w:rsidRDefault="00B302FD" w:rsidP="00331F0F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B302FD">
        <w:rPr>
          <w:sz w:val="28"/>
          <w:szCs w:val="28"/>
        </w:rPr>
        <w:t>МБОУ «С</w:t>
      </w:r>
      <w:r>
        <w:rPr>
          <w:sz w:val="28"/>
          <w:szCs w:val="28"/>
        </w:rPr>
        <w:t>редняя общеобразовательная школа</w:t>
      </w:r>
      <w:r w:rsidRPr="00B302FD">
        <w:rPr>
          <w:sz w:val="28"/>
          <w:szCs w:val="28"/>
        </w:rPr>
        <w:t xml:space="preserve"> №____», работая над безопасностью образовательной среды, занимает твердую позицию непринятия любых издевательств, ведения четких правил поведения, не поощрения нездоровой конкуренции между учениками. </w:t>
      </w:r>
    </w:p>
    <w:p w14:paraId="22345135" w14:textId="77777777" w:rsidR="007903D2" w:rsidRDefault="007903D2" w:rsidP="00541AC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4C1C1148" w14:textId="77777777" w:rsidR="00541ACA" w:rsidRPr="001D4D6D" w:rsidRDefault="00541ACA" w:rsidP="00541AC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1D4D6D">
        <w:rPr>
          <w:b/>
          <w:sz w:val="28"/>
          <w:szCs w:val="28"/>
        </w:rPr>
        <w:t xml:space="preserve">Сроки и этапы реализации </w:t>
      </w:r>
      <w:r>
        <w:rPr>
          <w:b/>
          <w:sz w:val="28"/>
          <w:szCs w:val="28"/>
        </w:rPr>
        <w:t>под</w:t>
      </w:r>
      <w:r w:rsidRPr="001D4D6D">
        <w:rPr>
          <w:b/>
          <w:sz w:val="28"/>
          <w:szCs w:val="28"/>
        </w:rPr>
        <w:t>программы</w:t>
      </w:r>
    </w:p>
    <w:p w14:paraId="6BCFC561" w14:textId="77777777" w:rsidR="00541ACA" w:rsidRPr="001D4D6D" w:rsidRDefault="00541ACA" w:rsidP="00541A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Подпрограмма реализуется</w:t>
      </w:r>
      <w:r w:rsidRPr="001D4D6D">
        <w:rPr>
          <w:sz w:val="28"/>
          <w:szCs w:val="28"/>
        </w:rPr>
        <w:t xml:space="preserve"> с 20</w:t>
      </w:r>
      <w:r>
        <w:rPr>
          <w:sz w:val="28"/>
          <w:szCs w:val="28"/>
        </w:rPr>
        <w:t>__</w:t>
      </w:r>
      <w:r w:rsidRPr="001D4D6D">
        <w:rPr>
          <w:sz w:val="28"/>
          <w:szCs w:val="28"/>
        </w:rPr>
        <w:t xml:space="preserve"> по 20</w:t>
      </w:r>
      <w:r>
        <w:rPr>
          <w:sz w:val="28"/>
          <w:szCs w:val="28"/>
        </w:rPr>
        <w:t>__</w:t>
      </w:r>
      <w:r w:rsidRPr="001D4D6D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D4D6D">
        <w:rPr>
          <w:rFonts w:eastAsia="Calibri"/>
          <w:sz w:val="28"/>
          <w:szCs w:val="28"/>
          <w:lang w:eastAsia="en-US"/>
        </w:rPr>
        <w:t xml:space="preserve">. </w:t>
      </w:r>
    </w:p>
    <w:p w14:paraId="1CD40C5B" w14:textId="77777777" w:rsidR="00541ACA" w:rsidRDefault="00541ACA" w:rsidP="00541A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</w:t>
      </w:r>
      <w:r w:rsidRPr="001D4D6D">
        <w:rPr>
          <w:rFonts w:eastAsia="Calibri"/>
          <w:sz w:val="28"/>
          <w:szCs w:val="28"/>
          <w:lang w:eastAsia="en-US"/>
        </w:rPr>
        <w:t>программа реализуется в один этап.</w:t>
      </w:r>
    </w:p>
    <w:p w14:paraId="0DEACB1D" w14:textId="77777777" w:rsidR="00A93C7A" w:rsidRDefault="00A93C7A" w:rsidP="00541A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37ED907" w14:textId="77777777" w:rsidR="00A93C7A" w:rsidRPr="00A93C7A" w:rsidRDefault="00331F0F" w:rsidP="00A93C7A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Примерный п</w:t>
      </w:r>
      <w:r w:rsidR="00A93C7A" w:rsidRPr="00A93C7A">
        <w:rPr>
          <w:b/>
          <w:color w:val="000000"/>
          <w:sz w:val="28"/>
          <w:szCs w:val="28"/>
          <w:lang w:eastAsia="ru-RU"/>
        </w:rPr>
        <w:t xml:space="preserve">еречень основных мероприятий </w:t>
      </w:r>
      <w:r w:rsidR="00A93C7A">
        <w:rPr>
          <w:b/>
          <w:color w:val="000000"/>
          <w:sz w:val="28"/>
          <w:szCs w:val="28"/>
          <w:lang w:eastAsia="ru-RU"/>
        </w:rPr>
        <w:t>подп</w:t>
      </w:r>
      <w:r w:rsidR="00A93C7A" w:rsidRPr="00A93C7A">
        <w:rPr>
          <w:b/>
          <w:color w:val="000000"/>
          <w:sz w:val="28"/>
          <w:szCs w:val="28"/>
          <w:lang w:eastAsia="ru-RU"/>
        </w:rPr>
        <w:t>рограммы</w:t>
      </w:r>
    </w:p>
    <w:p w14:paraId="34588B94" w14:textId="77777777" w:rsidR="00A93C7A" w:rsidRPr="00A93C7A" w:rsidRDefault="00A93C7A" w:rsidP="00A93C7A">
      <w:pPr>
        <w:widowControl w:val="0"/>
        <w:suppressAutoHyphens w:val="0"/>
        <w:rPr>
          <w:b/>
          <w:color w:val="000000"/>
          <w:sz w:val="28"/>
          <w:szCs w:val="28"/>
          <w:lang w:eastAsia="ru-RU"/>
        </w:rPr>
      </w:pPr>
    </w:p>
    <w:p w14:paraId="43EF82C9" w14:textId="77777777" w:rsidR="00A93C7A" w:rsidRPr="00A93C7A" w:rsidRDefault="00331F0F" w:rsidP="00331F0F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Примерный п</w:t>
      </w:r>
      <w:r w:rsidR="00A93C7A" w:rsidRPr="00A93C7A">
        <w:rPr>
          <w:color w:val="000000"/>
          <w:sz w:val="28"/>
          <w:szCs w:val="28"/>
          <w:lang w:eastAsia="ru-RU"/>
        </w:rPr>
        <w:t xml:space="preserve">еречень основных мероприятий </w:t>
      </w:r>
      <w:r>
        <w:rPr>
          <w:color w:val="000000"/>
          <w:sz w:val="28"/>
          <w:szCs w:val="28"/>
          <w:lang w:eastAsia="ru-RU"/>
        </w:rPr>
        <w:t>подп</w:t>
      </w:r>
      <w:r w:rsidR="00A93C7A" w:rsidRPr="00A93C7A">
        <w:rPr>
          <w:color w:val="000000"/>
          <w:sz w:val="28"/>
          <w:szCs w:val="28"/>
          <w:lang w:eastAsia="ru-RU"/>
        </w:rPr>
        <w:t xml:space="preserve">рограммы с указанием сроков их реализации приведен в приложении к настоящей </w:t>
      </w:r>
      <w:r w:rsidR="00A93C7A">
        <w:rPr>
          <w:color w:val="000000"/>
          <w:sz w:val="28"/>
          <w:szCs w:val="28"/>
          <w:lang w:eastAsia="ru-RU"/>
        </w:rPr>
        <w:t>под</w:t>
      </w:r>
      <w:r w:rsidR="00A93C7A" w:rsidRPr="00A93C7A">
        <w:rPr>
          <w:color w:val="000000"/>
          <w:sz w:val="28"/>
          <w:szCs w:val="28"/>
          <w:lang w:eastAsia="ru-RU"/>
        </w:rPr>
        <w:t>программе.</w:t>
      </w:r>
    </w:p>
    <w:p w14:paraId="56792093" w14:textId="77777777" w:rsidR="00A93C7A" w:rsidRPr="00A93C7A" w:rsidRDefault="00A93C7A" w:rsidP="00A93C7A">
      <w:pPr>
        <w:widowControl w:val="0"/>
        <w:suppressAutoHyphens w:val="0"/>
        <w:ind w:firstLine="709"/>
        <w:rPr>
          <w:color w:val="000000"/>
          <w:sz w:val="28"/>
          <w:szCs w:val="28"/>
          <w:lang w:eastAsia="ru-RU"/>
        </w:rPr>
      </w:pPr>
    </w:p>
    <w:p w14:paraId="7FE39325" w14:textId="77777777" w:rsidR="00A93C7A" w:rsidRPr="00A93C7A" w:rsidRDefault="00A93C7A" w:rsidP="00A93C7A">
      <w:pPr>
        <w:widowControl w:val="0"/>
        <w:suppressAutoHyphens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A93C7A">
        <w:rPr>
          <w:b/>
          <w:color w:val="000000"/>
          <w:sz w:val="28"/>
          <w:szCs w:val="28"/>
          <w:lang w:eastAsia="ru-RU"/>
        </w:rPr>
        <w:t xml:space="preserve">Информация о финансовом обеспечении </w:t>
      </w:r>
      <w:r>
        <w:rPr>
          <w:b/>
          <w:color w:val="000000"/>
          <w:sz w:val="28"/>
          <w:szCs w:val="28"/>
          <w:lang w:eastAsia="ru-RU"/>
        </w:rPr>
        <w:t>под</w:t>
      </w:r>
      <w:r w:rsidRPr="00A93C7A">
        <w:rPr>
          <w:b/>
          <w:color w:val="000000"/>
          <w:sz w:val="28"/>
          <w:szCs w:val="28"/>
          <w:lang w:eastAsia="ru-RU"/>
        </w:rPr>
        <w:t>программы</w:t>
      </w:r>
    </w:p>
    <w:p w14:paraId="5890FA49" w14:textId="77777777" w:rsidR="00A93C7A" w:rsidRPr="00A93C7A" w:rsidRDefault="00A93C7A" w:rsidP="00A93C7A">
      <w:pPr>
        <w:widowControl w:val="0"/>
        <w:suppressAutoHyphens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14:paraId="4CDEA87F" w14:textId="77777777" w:rsidR="00A93C7A" w:rsidRPr="00A93C7A" w:rsidRDefault="00A93C7A" w:rsidP="00A93C7A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93C7A">
        <w:rPr>
          <w:color w:val="000000"/>
          <w:sz w:val="28"/>
          <w:szCs w:val="28"/>
          <w:lang w:eastAsia="ru-RU"/>
        </w:rPr>
        <w:t xml:space="preserve">Финансирование </w:t>
      </w:r>
      <w:r w:rsidR="00331F0F">
        <w:rPr>
          <w:color w:val="000000"/>
          <w:sz w:val="28"/>
          <w:szCs w:val="28"/>
          <w:lang w:eastAsia="ru-RU"/>
        </w:rPr>
        <w:t>под</w:t>
      </w:r>
      <w:r w:rsidRPr="00A93C7A">
        <w:rPr>
          <w:color w:val="000000"/>
          <w:sz w:val="28"/>
          <w:szCs w:val="28"/>
          <w:lang w:eastAsia="ru-RU"/>
        </w:rPr>
        <w:t xml:space="preserve">программы осуществляется за счет средств текущей деятельности МБОУ «___________» и соисполнителей </w:t>
      </w:r>
      <w:r>
        <w:rPr>
          <w:color w:val="000000"/>
          <w:sz w:val="28"/>
          <w:szCs w:val="28"/>
          <w:lang w:eastAsia="ru-RU"/>
        </w:rPr>
        <w:t>под</w:t>
      </w:r>
      <w:r w:rsidRPr="00A93C7A">
        <w:rPr>
          <w:color w:val="000000"/>
          <w:sz w:val="28"/>
          <w:szCs w:val="28"/>
          <w:lang w:eastAsia="ru-RU"/>
        </w:rPr>
        <w:t>программы.</w:t>
      </w:r>
    </w:p>
    <w:p w14:paraId="14F2F225" w14:textId="77777777" w:rsidR="00541ACA" w:rsidRDefault="00541ACA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47403F65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06CCEA40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E434395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5849D04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B88A640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445ED292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04C1057B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BFBFC5F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0D0DCDAA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65979DB1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04896C37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7093673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77AA3A9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6E5419E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44131F38" w14:textId="77777777" w:rsidR="00331F0F" w:rsidRDefault="00331F0F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CA17280" w14:textId="77777777" w:rsidR="00A93C7A" w:rsidRDefault="00A93C7A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48B25318" w14:textId="77777777" w:rsidR="00A93C7A" w:rsidRDefault="00A93C7A" w:rsidP="00541ACA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C2A9B34" w14:textId="77777777" w:rsidR="00A93C7A" w:rsidRDefault="00A93C7A" w:rsidP="00A93C7A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99111C8" w14:textId="77777777" w:rsidR="00A93C7A" w:rsidRPr="001D4D6D" w:rsidRDefault="00A93C7A" w:rsidP="00A93C7A">
      <w:pPr>
        <w:tabs>
          <w:tab w:val="left" w:pos="567"/>
        </w:tabs>
        <w:ind w:firstLine="709"/>
        <w:jc w:val="right"/>
        <w:rPr>
          <w:sz w:val="28"/>
          <w:szCs w:val="28"/>
        </w:rPr>
      </w:pPr>
    </w:p>
    <w:p w14:paraId="1D63CAC0" w14:textId="77777777" w:rsidR="00541ACA" w:rsidRPr="001D4D6D" w:rsidRDefault="00331F0F" w:rsidP="00541AC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541ACA" w:rsidRPr="001D4D6D">
        <w:rPr>
          <w:b/>
          <w:sz w:val="28"/>
          <w:szCs w:val="28"/>
        </w:rPr>
        <w:t xml:space="preserve">еречень основных мероприятий </w:t>
      </w:r>
      <w:r w:rsidR="00A93C7A">
        <w:rPr>
          <w:b/>
          <w:sz w:val="28"/>
          <w:szCs w:val="28"/>
        </w:rPr>
        <w:t>под</w:t>
      </w:r>
      <w:r w:rsidR="00541ACA" w:rsidRPr="001D4D6D">
        <w:rPr>
          <w:b/>
          <w:sz w:val="28"/>
          <w:szCs w:val="28"/>
        </w:rPr>
        <w:t>программы</w:t>
      </w:r>
    </w:p>
    <w:p w14:paraId="1865D7DB" w14:textId="77777777" w:rsidR="00541ACA" w:rsidRPr="001D4D6D" w:rsidRDefault="00541ACA" w:rsidP="00541AC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015"/>
        <w:gridCol w:w="2928"/>
      </w:tblGrid>
      <w:tr w:rsidR="00C253AB" w:rsidRPr="005B3566" w14:paraId="50AAC372" w14:textId="77777777" w:rsidTr="00331F0F">
        <w:tc>
          <w:tcPr>
            <w:tcW w:w="756" w:type="dxa"/>
            <w:shd w:val="clear" w:color="auto" w:fill="auto"/>
          </w:tcPr>
          <w:p w14:paraId="1616B791" w14:textId="77777777" w:rsidR="00C253AB" w:rsidRPr="005B3566" w:rsidRDefault="00112919" w:rsidP="005B3566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356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15" w:type="dxa"/>
            <w:shd w:val="clear" w:color="auto" w:fill="auto"/>
          </w:tcPr>
          <w:p w14:paraId="008CE256" w14:textId="77777777" w:rsidR="00C253AB" w:rsidRPr="005B3566" w:rsidRDefault="00112919" w:rsidP="005B3566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566">
              <w:rPr>
                <w:rFonts w:eastAsia="Calibri"/>
                <w:sz w:val="28"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2925" w:type="dxa"/>
            <w:shd w:val="clear" w:color="auto" w:fill="auto"/>
          </w:tcPr>
          <w:p w14:paraId="37D3BA9C" w14:textId="77777777" w:rsidR="00C253AB" w:rsidRPr="005B3566" w:rsidRDefault="00112919" w:rsidP="005B3566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3566">
              <w:rPr>
                <w:rFonts w:eastAsia="Calibri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112919" w:rsidRPr="005B3566" w14:paraId="4C18962C" w14:textId="77777777" w:rsidTr="00331F0F">
        <w:tc>
          <w:tcPr>
            <w:tcW w:w="9699" w:type="dxa"/>
            <w:gridSpan w:val="3"/>
            <w:shd w:val="clear" w:color="auto" w:fill="auto"/>
          </w:tcPr>
          <w:p w14:paraId="4218CA60" w14:textId="77777777" w:rsidR="00112919" w:rsidRPr="005B3566" w:rsidRDefault="00112919" w:rsidP="005B3566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Организационно-управленческие</w:t>
            </w:r>
          </w:p>
        </w:tc>
      </w:tr>
      <w:tr w:rsidR="00F46416" w:rsidRPr="005B3566" w14:paraId="0F099B0A" w14:textId="77777777" w:rsidTr="00331F0F">
        <w:tc>
          <w:tcPr>
            <w:tcW w:w="756" w:type="dxa"/>
            <w:shd w:val="clear" w:color="auto" w:fill="auto"/>
          </w:tcPr>
          <w:p w14:paraId="6645F2E5" w14:textId="77777777" w:rsidR="00F46416" w:rsidRPr="00372EA4" w:rsidRDefault="00F46416" w:rsidP="00372EA4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372EA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15" w:type="dxa"/>
            <w:shd w:val="clear" w:color="auto" w:fill="auto"/>
          </w:tcPr>
          <w:p w14:paraId="24841E06" w14:textId="77777777" w:rsidR="00F46416" w:rsidRDefault="00F46416" w:rsidP="005B3566">
            <w:pPr>
              <w:tabs>
                <w:tab w:val="left" w:pos="567"/>
              </w:tabs>
              <w:jc w:val="both"/>
            </w:pPr>
            <w:r>
              <w:t>Разработка и реализация психолого-педагогической программы по профилактике буллинга и кибертравли.</w:t>
            </w:r>
          </w:p>
        </w:tc>
        <w:tc>
          <w:tcPr>
            <w:tcW w:w="2925" w:type="dxa"/>
            <w:shd w:val="clear" w:color="auto" w:fill="auto"/>
          </w:tcPr>
          <w:p w14:paraId="7B80960E" w14:textId="77777777" w:rsidR="00F46416" w:rsidRPr="00E86A8E" w:rsidRDefault="00E86A8E" w:rsidP="005B3566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 xml:space="preserve">Администрация </w:t>
            </w:r>
            <w:r w:rsidR="00331F0F">
              <w:rPr>
                <w:rFonts w:eastAsia="Calibri"/>
                <w:lang w:eastAsia="en-US"/>
              </w:rPr>
              <w:t xml:space="preserve">образовательной организации (далее – </w:t>
            </w:r>
            <w:r w:rsidRPr="00E86A8E">
              <w:rPr>
                <w:rFonts w:eastAsia="Calibri"/>
                <w:lang w:eastAsia="en-US"/>
              </w:rPr>
              <w:t>ОО</w:t>
            </w:r>
            <w:r w:rsidR="00331F0F">
              <w:rPr>
                <w:rFonts w:eastAsia="Calibri"/>
                <w:lang w:eastAsia="en-US"/>
              </w:rPr>
              <w:t>)</w:t>
            </w:r>
          </w:p>
        </w:tc>
      </w:tr>
      <w:tr w:rsidR="00112919" w:rsidRPr="005B3566" w14:paraId="0FFDF8C5" w14:textId="77777777" w:rsidTr="00331F0F">
        <w:tc>
          <w:tcPr>
            <w:tcW w:w="756" w:type="dxa"/>
            <w:shd w:val="clear" w:color="auto" w:fill="auto"/>
          </w:tcPr>
          <w:p w14:paraId="7E8D7D29" w14:textId="77777777" w:rsidR="00112919" w:rsidRPr="00372EA4" w:rsidRDefault="00F46416" w:rsidP="00372EA4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372EA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15" w:type="dxa"/>
            <w:shd w:val="clear" w:color="auto" w:fill="auto"/>
          </w:tcPr>
          <w:p w14:paraId="15078662" w14:textId="77777777" w:rsidR="00112919" w:rsidRPr="005B3566" w:rsidRDefault="00A93C7A" w:rsidP="005B3566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Анализ ситуации в общеобразовательной организации</w:t>
            </w:r>
            <w:r w:rsidR="00112919">
              <w:t xml:space="preserve"> с обеспечением безопасности и здорового социально-психологического климата. </w:t>
            </w:r>
          </w:p>
        </w:tc>
        <w:tc>
          <w:tcPr>
            <w:tcW w:w="2925" w:type="dxa"/>
            <w:shd w:val="clear" w:color="auto" w:fill="auto"/>
          </w:tcPr>
          <w:p w14:paraId="5CBB1413" w14:textId="77777777" w:rsidR="00112919" w:rsidRPr="00E86A8E" w:rsidRDefault="00E86A8E" w:rsidP="005B3566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>Администрация ОО</w:t>
            </w:r>
          </w:p>
        </w:tc>
      </w:tr>
      <w:tr w:rsidR="00112919" w:rsidRPr="005B3566" w14:paraId="16A7E8C8" w14:textId="77777777" w:rsidTr="00331F0F">
        <w:tc>
          <w:tcPr>
            <w:tcW w:w="756" w:type="dxa"/>
            <w:shd w:val="clear" w:color="auto" w:fill="auto"/>
          </w:tcPr>
          <w:p w14:paraId="1D3D4535" w14:textId="77777777" w:rsidR="00112919" w:rsidRPr="00372EA4" w:rsidRDefault="00F46416" w:rsidP="00372EA4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372EA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015" w:type="dxa"/>
            <w:shd w:val="clear" w:color="auto" w:fill="auto"/>
          </w:tcPr>
          <w:p w14:paraId="5294B91A" w14:textId="77777777" w:rsidR="00112919" w:rsidRDefault="00112919" w:rsidP="00A93C7A">
            <w:pPr>
              <w:tabs>
                <w:tab w:val="left" w:pos="567"/>
              </w:tabs>
              <w:jc w:val="both"/>
            </w:pPr>
            <w:r>
              <w:t xml:space="preserve">Разработка документа «Политика </w:t>
            </w:r>
            <w:r w:rsidR="00A93C7A">
              <w:t xml:space="preserve">образовательной организации </w:t>
            </w:r>
            <w:r>
              <w:t>в отношении буллинга и насилия».</w:t>
            </w:r>
          </w:p>
        </w:tc>
        <w:tc>
          <w:tcPr>
            <w:tcW w:w="2925" w:type="dxa"/>
            <w:shd w:val="clear" w:color="auto" w:fill="auto"/>
          </w:tcPr>
          <w:p w14:paraId="2E8DF2CA" w14:textId="77777777" w:rsidR="00112919" w:rsidRPr="00E86A8E" w:rsidRDefault="00E86A8E" w:rsidP="005B3566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>Администрация ОО</w:t>
            </w:r>
          </w:p>
        </w:tc>
      </w:tr>
      <w:tr w:rsidR="00E86A8E" w:rsidRPr="005B3566" w14:paraId="2800C4F9" w14:textId="77777777" w:rsidTr="00331F0F">
        <w:tc>
          <w:tcPr>
            <w:tcW w:w="9699" w:type="dxa"/>
            <w:gridSpan w:val="3"/>
            <w:shd w:val="clear" w:color="auto" w:fill="auto"/>
          </w:tcPr>
          <w:p w14:paraId="4299F961" w14:textId="77777777" w:rsidR="00E86A8E" w:rsidRPr="005B3566" w:rsidRDefault="00E86A8E" w:rsidP="00E86A8E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Диагностическое направление</w:t>
            </w:r>
          </w:p>
        </w:tc>
      </w:tr>
      <w:tr w:rsidR="00E86A8E" w:rsidRPr="005B3566" w14:paraId="723E3BEE" w14:textId="77777777" w:rsidTr="00331F0F">
        <w:tc>
          <w:tcPr>
            <w:tcW w:w="756" w:type="dxa"/>
            <w:shd w:val="clear" w:color="auto" w:fill="auto"/>
          </w:tcPr>
          <w:p w14:paraId="409149EA" w14:textId="77777777" w:rsidR="00E86A8E" w:rsidRPr="00372EA4" w:rsidRDefault="00E86A8E" w:rsidP="00372EA4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372EA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15" w:type="dxa"/>
            <w:shd w:val="clear" w:color="auto" w:fill="auto"/>
          </w:tcPr>
          <w:p w14:paraId="20CD7E76" w14:textId="77777777" w:rsidR="00E86A8E" w:rsidRDefault="00E86A8E" w:rsidP="00E86A8E">
            <w:pPr>
              <w:tabs>
                <w:tab w:val="left" w:pos="567"/>
              </w:tabs>
              <w:jc w:val="both"/>
            </w:pPr>
            <w:r>
              <w:t>Анонимный о</w:t>
            </w:r>
            <w:r w:rsidRPr="00F604B8">
              <w:t>прос</w:t>
            </w:r>
            <w:r>
              <w:t xml:space="preserve"> среди обучающихся с целью изучения б</w:t>
            </w:r>
            <w:r w:rsidRPr="00F604B8">
              <w:t>езопасност</w:t>
            </w:r>
            <w:r>
              <w:t>и</w:t>
            </w:r>
            <w:r w:rsidRPr="00F604B8">
              <w:t xml:space="preserve"> образовательной среды</w:t>
            </w:r>
          </w:p>
        </w:tc>
        <w:tc>
          <w:tcPr>
            <w:tcW w:w="2925" w:type="dxa"/>
            <w:shd w:val="clear" w:color="auto" w:fill="auto"/>
          </w:tcPr>
          <w:p w14:paraId="0679304A" w14:textId="77777777" w:rsidR="00E86A8E" w:rsidRPr="00E86A8E" w:rsidRDefault="00E86A8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>СПС, классные руководители</w:t>
            </w:r>
          </w:p>
        </w:tc>
      </w:tr>
      <w:tr w:rsidR="00E86A8E" w:rsidRPr="005B3566" w14:paraId="01950C73" w14:textId="77777777" w:rsidTr="00331F0F">
        <w:tc>
          <w:tcPr>
            <w:tcW w:w="756" w:type="dxa"/>
            <w:shd w:val="clear" w:color="auto" w:fill="auto"/>
          </w:tcPr>
          <w:p w14:paraId="588E0A60" w14:textId="77777777" w:rsidR="00E86A8E" w:rsidRPr="00372EA4" w:rsidRDefault="00E86A8E" w:rsidP="00372EA4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372EA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15" w:type="dxa"/>
            <w:shd w:val="clear" w:color="auto" w:fill="auto"/>
          </w:tcPr>
          <w:p w14:paraId="5C30FAE3" w14:textId="77777777" w:rsidR="00E86A8E" w:rsidRDefault="00E86A8E" w:rsidP="00E86A8E">
            <w:pPr>
              <w:tabs>
                <w:tab w:val="left" w:pos="567"/>
              </w:tabs>
              <w:jc w:val="both"/>
            </w:pPr>
            <w:r>
              <w:t>Диагностика межличностных отношений в классах в целях выявления социального статуса и иерархической позиции обучающихся внутри класса</w:t>
            </w:r>
          </w:p>
        </w:tc>
        <w:tc>
          <w:tcPr>
            <w:tcW w:w="2925" w:type="dxa"/>
            <w:shd w:val="clear" w:color="auto" w:fill="auto"/>
          </w:tcPr>
          <w:p w14:paraId="5E15B386" w14:textId="77777777" w:rsidR="00E86A8E" w:rsidRPr="00E86A8E" w:rsidRDefault="00E86A8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86A8E" w:rsidRPr="005B3566" w14:paraId="247215D9" w14:textId="77777777" w:rsidTr="00331F0F">
        <w:tc>
          <w:tcPr>
            <w:tcW w:w="9699" w:type="dxa"/>
            <w:gridSpan w:val="3"/>
            <w:shd w:val="clear" w:color="auto" w:fill="auto"/>
          </w:tcPr>
          <w:p w14:paraId="4E0B596A" w14:textId="77777777" w:rsidR="00E86A8E" w:rsidRPr="00E86A8E" w:rsidRDefault="00E86A8E" w:rsidP="00A93C7A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>
              <w:t xml:space="preserve">Коррекционно- </w:t>
            </w:r>
            <w:proofErr w:type="gramStart"/>
            <w:r>
              <w:t>развивающее  направление</w:t>
            </w:r>
            <w:proofErr w:type="gramEnd"/>
          </w:p>
        </w:tc>
      </w:tr>
      <w:tr w:rsidR="00E86A8E" w:rsidRPr="005B3566" w14:paraId="3149C63E" w14:textId="77777777" w:rsidTr="00331F0F">
        <w:tc>
          <w:tcPr>
            <w:tcW w:w="756" w:type="dxa"/>
            <w:shd w:val="clear" w:color="auto" w:fill="auto"/>
          </w:tcPr>
          <w:p w14:paraId="47BCD8B5" w14:textId="77777777" w:rsidR="00E86A8E" w:rsidRPr="00B302FD" w:rsidRDefault="00372EA4" w:rsidP="00B302FD">
            <w:pPr>
              <w:tabs>
                <w:tab w:val="left" w:pos="567"/>
              </w:tabs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15" w:type="dxa"/>
            <w:shd w:val="clear" w:color="auto" w:fill="auto"/>
          </w:tcPr>
          <w:p w14:paraId="32D27E68" w14:textId="77777777" w:rsidR="00E86A8E" w:rsidRDefault="00E86A8E" w:rsidP="00E86A8E">
            <w:r>
              <w:t xml:space="preserve">Коррекционно-развивающие занятия для </w:t>
            </w:r>
          </w:p>
          <w:p w14:paraId="50482FC6" w14:textId="77777777" w:rsidR="00E86A8E" w:rsidRDefault="00E86A8E" w:rsidP="00E86A8E">
            <w:pPr>
              <w:tabs>
                <w:tab w:val="left" w:pos="567"/>
              </w:tabs>
              <w:jc w:val="both"/>
            </w:pPr>
            <w:r>
              <w:t>обучающихся, испытывающих трудности в адаптации</w:t>
            </w:r>
          </w:p>
        </w:tc>
        <w:tc>
          <w:tcPr>
            <w:tcW w:w="2925" w:type="dxa"/>
            <w:shd w:val="clear" w:color="auto" w:fill="auto"/>
          </w:tcPr>
          <w:p w14:paraId="7C5DB085" w14:textId="77777777" w:rsidR="00E86A8E" w:rsidRPr="00E86A8E" w:rsidRDefault="00E86A8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 xml:space="preserve">Педагог-психолог </w:t>
            </w:r>
          </w:p>
        </w:tc>
      </w:tr>
      <w:tr w:rsidR="00E86A8E" w:rsidRPr="005B3566" w14:paraId="410BF8AB" w14:textId="77777777" w:rsidTr="00331F0F">
        <w:tc>
          <w:tcPr>
            <w:tcW w:w="756" w:type="dxa"/>
            <w:shd w:val="clear" w:color="auto" w:fill="auto"/>
          </w:tcPr>
          <w:p w14:paraId="76470FF6" w14:textId="77777777" w:rsidR="00E86A8E" w:rsidRPr="00B302FD" w:rsidRDefault="00372EA4" w:rsidP="00372EA4">
            <w:pPr>
              <w:tabs>
                <w:tab w:val="left" w:pos="567"/>
              </w:tabs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15" w:type="dxa"/>
            <w:shd w:val="clear" w:color="auto" w:fill="auto"/>
          </w:tcPr>
          <w:p w14:paraId="1F3C4F99" w14:textId="77777777" w:rsidR="00E86A8E" w:rsidRDefault="00E86A8E" w:rsidP="00D2584E">
            <w:pPr>
              <w:jc w:val="both"/>
            </w:pPr>
            <w:r>
              <w:t>Тренинги по сплочению классных коллективов, по оптимизации межличностных взаимоотношений, развитию коммуникативных умений и навыков бесконфликтного общения, эмоционального интеллекта</w:t>
            </w:r>
          </w:p>
        </w:tc>
        <w:tc>
          <w:tcPr>
            <w:tcW w:w="2925" w:type="dxa"/>
            <w:shd w:val="clear" w:color="auto" w:fill="auto"/>
          </w:tcPr>
          <w:p w14:paraId="67C6648A" w14:textId="77777777" w:rsidR="00E86A8E" w:rsidRPr="00E86A8E" w:rsidRDefault="00E86A8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E86A8E">
              <w:rPr>
                <w:rFonts w:eastAsia="Calibri"/>
                <w:lang w:eastAsia="en-US"/>
              </w:rPr>
              <w:t xml:space="preserve">классные руководители, педагог-психолог </w:t>
            </w:r>
          </w:p>
        </w:tc>
      </w:tr>
      <w:tr w:rsidR="00D2584E" w:rsidRPr="005B3566" w14:paraId="20AA8481" w14:textId="77777777" w:rsidTr="00331F0F">
        <w:tc>
          <w:tcPr>
            <w:tcW w:w="9699" w:type="dxa"/>
            <w:gridSpan w:val="3"/>
            <w:shd w:val="clear" w:color="auto" w:fill="auto"/>
          </w:tcPr>
          <w:p w14:paraId="034F9F9A" w14:textId="77777777" w:rsidR="00D2584E" w:rsidRPr="00E86A8E" w:rsidRDefault="00D2584E" w:rsidP="00D2584E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>
              <w:t>Информационно-просветительское направление</w:t>
            </w:r>
          </w:p>
        </w:tc>
      </w:tr>
      <w:tr w:rsidR="00E86A8E" w:rsidRPr="00D2584E" w14:paraId="3F8F4B27" w14:textId="77777777" w:rsidTr="00331F0F">
        <w:tc>
          <w:tcPr>
            <w:tcW w:w="756" w:type="dxa"/>
            <w:shd w:val="clear" w:color="auto" w:fill="auto"/>
          </w:tcPr>
          <w:p w14:paraId="48AA0D20" w14:textId="77777777" w:rsidR="00E86A8E" w:rsidRPr="00B302FD" w:rsidRDefault="00E86A8E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15" w:type="dxa"/>
            <w:shd w:val="clear" w:color="auto" w:fill="auto"/>
          </w:tcPr>
          <w:p w14:paraId="3EC66150" w14:textId="77777777" w:rsidR="00E86A8E" w:rsidRDefault="00E86A8E" w:rsidP="00E86A8E">
            <w:pPr>
              <w:tabs>
                <w:tab w:val="left" w:pos="567"/>
              </w:tabs>
              <w:jc w:val="both"/>
            </w:pPr>
            <w:r>
              <w:t>Обучение педагогов по вопросам выявления случаев насилия и буллинга и адекватного реагирования на них.</w:t>
            </w:r>
          </w:p>
        </w:tc>
        <w:tc>
          <w:tcPr>
            <w:tcW w:w="2925" w:type="dxa"/>
            <w:shd w:val="clear" w:color="auto" w:fill="auto"/>
          </w:tcPr>
          <w:p w14:paraId="5B9007FD" w14:textId="77777777" w:rsidR="00E86A8E" w:rsidRPr="00D2584E" w:rsidRDefault="00D2584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D2584E">
              <w:rPr>
                <w:rFonts w:eastAsia="Calibri"/>
                <w:lang w:eastAsia="en-US"/>
              </w:rPr>
              <w:t>Администрация ОО</w:t>
            </w:r>
          </w:p>
        </w:tc>
      </w:tr>
      <w:tr w:rsidR="00E86A8E" w:rsidRPr="005B3566" w14:paraId="26DD579C" w14:textId="77777777" w:rsidTr="00331F0F">
        <w:tc>
          <w:tcPr>
            <w:tcW w:w="756" w:type="dxa"/>
            <w:shd w:val="clear" w:color="auto" w:fill="auto"/>
          </w:tcPr>
          <w:p w14:paraId="7742F3A0" w14:textId="77777777" w:rsidR="00E86A8E" w:rsidRPr="00B302FD" w:rsidRDefault="00E86A8E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15" w:type="dxa"/>
            <w:shd w:val="clear" w:color="auto" w:fill="auto"/>
          </w:tcPr>
          <w:p w14:paraId="5E8946DF" w14:textId="77777777" w:rsidR="00E86A8E" w:rsidRDefault="00D2584E" w:rsidP="00D2584E">
            <w:r>
              <w:t>Р</w:t>
            </w:r>
            <w:r w:rsidRPr="002D1604">
              <w:t>одительские собрания</w:t>
            </w:r>
            <w:r>
              <w:t xml:space="preserve"> с лекциями об особенностях подросткового возраста, стилях семейного воспитания, проявлениях конфликтов и буллинга, о действиях родителей</w:t>
            </w:r>
            <w:r w:rsidR="004B6C3A">
              <w:t xml:space="preserve"> в случае конфликта или буллинга в классе</w:t>
            </w:r>
          </w:p>
        </w:tc>
        <w:tc>
          <w:tcPr>
            <w:tcW w:w="2925" w:type="dxa"/>
            <w:shd w:val="clear" w:color="auto" w:fill="auto"/>
          </w:tcPr>
          <w:p w14:paraId="5370BBB1" w14:textId="77777777" w:rsidR="00E86A8E" w:rsidRPr="00D2584E" w:rsidRDefault="00D2584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D2584E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86A8E" w:rsidRPr="005B3566" w14:paraId="295877C9" w14:textId="77777777" w:rsidTr="00331F0F">
        <w:tc>
          <w:tcPr>
            <w:tcW w:w="756" w:type="dxa"/>
            <w:shd w:val="clear" w:color="auto" w:fill="auto"/>
          </w:tcPr>
          <w:p w14:paraId="1476BB24" w14:textId="77777777" w:rsidR="00E86A8E" w:rsidRPr="00B302FD" w:rsidRDefault="00E86A8E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015" w:type="dxa"/>
            <w:shd w:val="clear" w:color="auto" w:fill="auto"/>
          </w:tcPr>
          <w:p w14:paraId="29F601C9" w14:textId="77777777" w:rsidR="00E86A8E" w:rsidRDefault="00D2584E" w:rsidP="00331F0F">
            <w:pPr>
              <w:tabs>
                <w:tab w:val="left" w:pos="567"/>
              </w:tabs>
              <w:jc w:val="both"/>
            </w:pPr>
            <w:r>
              <w:t>Обучение обучающихся знаниям и навыкам, необходимым для распознавания проявлений буллинга и насилия и своевременного и адекватного реагирования на них</w:t>
            </w:r>
          </w:p>
        </w:tc>
        <w:tc>
          <w:tcPr>
            <w:tcW w:w="2925" w:type="dxa"/>
            <w:shd w:val="clear" w:color="auto" w:fill="auto"/>
          </w:tcPr>
          <w:p w14:paraId="5DAF4E37" w14:textId="77777777" w:rsidR="00E86A8E" w:rsidRPr="00D2584E" w:rsidRDefault="004B6C3A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Классные руководители, педагог-психолог </w:t>
            </w:r>
          </w:p>
        </w:tc>
      </w:tr>
      <w:tr w:rsidR="00E86A8E" w:rsidRPr="005B3566" w14:paraId="3A855938" w14:textId="77777777" w:rsidTr="00331F0F">
        <w:tc>
          <w:tcPr>
            <w:tcW w:w="756" w:type="dxa"/>
            <w:shd w:val="clear" w:color="auto" w:fill="auto"/>
          </w:tcPr>
          <w:p w14:paraId="41F831C3" w14:textId="77777777" w:rsidR="00E86A8E" w:rsidRPr="00B302FD" w:rsidRDefault="004B6C3A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015" w:type="dxa"/>
            <w:shd w:val="clear" w:color="auto" w:fill="auto"/>
          </w:tcPr>
          <w:p w14:paraId="6999D436" w14:textId="77777777" w:rsidR="00E86A8E" w:rsidRDefault="00E86A8E" w:rsidP="00E86A8E">
            <w:pPr>
              <w:tabs>
                <w:tab w:val="left" w:pos="567"/>
              </w:tabs>
              <w:jc w:val="both"/>
            </w:pPr>
            <w:r>
              <w:t>Повышение уровня медиаграмотности детей</w:t>
            </w:r>
          </w:p>
        </w:tc>
        <w:tc>
          <w:tcPr>
            <w:tcW w:w="2925" w:type="dxa"/>
            <w:shd w:val="clear" w:color="auto" w:fill="auto"/>
          </w:tcPr>
          <w:p w14:paraId="4D6F1BAB" w14:textId="77777777" w:rsidR="00E86A8E" w:rsidRPr="00D2584E" w:rsidRDefault="00E86A8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D2584E">
              <w:rPr>
                <w:rFonts w:eastAsia="Calibri"/>
                <w:lang w:eastAsia="en-US"/>
              </w:rPr>
              <w:t>Учителя информатики</w:t>
            </w:r>
          </w:p>
        </w:tc>
      </w:tr>
      <w:tr w:rsidR="00E86A8E" w:rsidRPr="005B3566" w14:paraId="4F96689B" w14:textId="77777777" w:rsidTr="00331F0F">
        <w:tc>
          <w:tcPr>
            <w:tcW w:w="756" w:type="dxa"/>
            <w:shd w:val="clear" w:color="auto" w:fill="auto"/>
          </w:tcPr>
          <w:p w14:paraId="28BC9AFA" w14:textId="77777777" w:rsidR="00E86A8E" w:rsidRPr="00B302FD" w:rsidRDefault="004B6C3A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5</w:t>
            </w:r>
            <w:r w:rsidR="00E86A8E" w:rsidRPr="00B302F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15" w:type="dxa"/>
            <w:shd w:val="clear" w:color="auto" w:fill="auto"/>
          </w:tcPr>
          <w:p w14:paraId="6692364B" w14:textId="77777777" w:rsidR="00E86A8E" w:rsidRDefault="00D2584E" w:rsidP="00E86A8E">
            <w:pPr>
              <w:tabs>
                <w:tab w:val="left" w:pos="567"/>
              </w:tabs>
              <w:jc w:val="both"/>
            </w:pPr>
            <w:r>
              <w:t>Правовое просвещение обучающихся</w:t>
            </w:r>
          </w:p>
        </w:tc>
        <w:tc>
          <w:tcPr>
            <w:tcW w:w="2925" w:type="dxa"/>
            <w:shd w:val="clear" w:color="auto" w:fill="auto"/>
          </w:tcPr>
          <w:p w14:paraId="1239D469" w14:textId="77777777" w:rsidR="00E86A8E" w:rsidRPr="00D2584E" w:rsidRDefault="00D2584E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D2584E">
              <w:rPr>
                <w:rFonts w:eastAsia="Calibri"/>
                <w:lang w:eastAsia="en-US"/>
              </w:rPr>
              <w:t>Социальные педагоги</w:t>
            </w:r>
          </w:p>
        </w:tc>
      </w:tr>
      <w:tr w:rsidR="004B6C3A" w:rsidRPr="005B3566" w14:paraId="7FB20156" w14:textId="77777777" w:rsidTr="00331F0F">
        <w:tc>
          <w:tcPr>
            <w:tcW w:w="756" w:type="dxa"/>
            <w:shd w:val="clear" w:color="auto" w:fill="auto"/>
          </w:tcPr>
          <w:p w14:paraId="5837DF71" w14:textId="77777777" w:rsidR="004B6C3A" w:rsidRPr="00B302FD" w:rsidRDefault="004B6C3A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015" w:type="dxa"/>
            <w:shd w:val="clear" w:color="auto" w:fill="auto"/>
          </w:tcPr>
          <w:p w14:paraId="7283E9C9" w14:textId="77777777" w:rsidR="004B6C3A" w:rsidRDefault="004B6C3A" w:rsidP="00E86A8E">
            <w:pPr>
              <w:tabs>
                <w:tab w:val="left" w:pos="567"/>
              </w:tabs>
              <w:jc w:val="both"/>
            </w:pPr>
            <w:r>
              <w:t>Распространение информационных материалов (буклетов, плакатов, социальная реклама)</w:t>
            </w:r>
          </w:p>
        </w:tc>
        <w:tc>
          <w:tcPr>
            <w:tcW w:w="2925" w:type="dxa"/>
            <w:shd w:val="clear" w:color="auto" w:fill="auto"/>
          </w:tcPr>
          <w:p w14:paraId="49ACA7E6" w14:textId="77777777" w:rsidR="004B6C3A" w:rsidRPr="00D2584E" w:rsidRDefault="004B6C3A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СПС</w:t>
            </w:r>
          </w:p>
        </w:tc>
      </w:tr>
      <w:tr w:rsidR="004B6C3A" w:rsidRPr="005B3566" w14:paraId="366C95F6" w14:textId="77777777" w:rsidTr="00331F0F">
        <w:tc>
          <w:tcPr>
            <w:tcW w:w="9699" w:type="dxa"/>
            <w:gridSpan w:val="3"/>
            <w:shd w:val="clear" w:color="auto" w:fill="auto"/>
          </w:tcPr>
          <w:p w14:paraId="6AEA37D3" w14:textId="77777777" w:rsidR="004B6C3A" w:rsidRDefault="004B6C3A" w:rsidP="004B6C3A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>
              <w:t>Методическое</w:t>
            </w:r>
            <w:r w:rsidR="00331F0F">
              <w:t xml:space="preserve"> обеспечение</w:t>
            </w:r>
          </w:p>
        </w:tc>
      </w:tr>
      <w:tr w:rsidR="004B6C3A" w:rsidRPr="005B3566" w14:paraId="1C6B5840" w14:textId="77777777" w:rsidTr="00331F0F">
        <w:tc>
          <w:tcPr>
            <w:tcW w:w="756" w:type="dxa"/>
            <w:shd w:val="clear" w:color="auto" w:fill="auto"/>
          </w:tcPr>
          <w:p w14:paraId="7EC1BF07" w14:textId="77777777" w:rsidR="004B6C3A" w:rsidRPr="00B302FD" w:rsidRDefault="00B302FD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15" w:type="dxa"/>
            <w:shd w:val="clear" w:color="auto" w:fill="auto"/>
          </w:tcPr>
          <w:p w14:paraId="69CA6661" w14:textId="77777777" w:rsidR="004B6C3A" w:rsidRDefault="004B6C3A" w:rsidP="00331F0F">
            <w:pPr>
              <w:jc w:val="both"/>
            </w:pPr>
            <w:r>
              <w:t>Подготовка материалов для просветительской деятельности (наглядные пособия, видеоролики, инфографика и др.).</w:t>
            </w:r>
          </w:p>
        </w:tc>
        <w:tc>
          <w:tcPr>
            <w:tcW w:w="2925" w:type="dxa"/>
            <w:shd w:val="clear" w:color="auto" w:fill="auto"/>
          </w:tcPr>
          <w:p w14:paraId="14C67461" w14:textId="77777777" w:rsidR="004B6C3A" w:rsidRDefault="004B6C3A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4B6C3A" w:rsidRPr="005B3566" w14:paraId="3548D47B" w14:textId="77777777" w:rsidTr="00331F0F">
        <w:tc>
          <w:tcPr>
            <w:tcW w:w="756" w:type="dxa"/>
            <w:shd w:val="clear" w:color="auto" w:fill="auto"/>
          </w:tcPr>
          <w:p w14:paraId="5D254CC4" w14:textId="77777777" w:rsidR="004B6C3A" w:rsidRPr="00B302FD" w:rsidRDefault="00B302FD" w:rsidP="00B302FD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 w:rsidRPr="00B302F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15" w:type="dxa"/>
            <w:shd w:val="clear" w:color="auto" w:fill="auto"/>
          </w:tcPr>
          <w:p w14:paraId="7AFED9E9" w14:textId="77777777" w:rsidR="004B6C3A" w:rsidRDefault="004B6C3A" w:rsidP="004B6C3A">
            <w:r>
              <w:t>Подбор психолого-педагогической диагностики для опроса.</w:t>
            </w:r>
          </w:p>
        </w:tc>
        <w:tc>
          <w:tcPr>
            <w:tcW w:w="2925" w:type="dxa"/>
            <w:shd w:val="clear" w:color="auto" w:fill="auto"/>
          </w:tcPr>
          <w:p w14:paraId="1DFAB044" w14:textId="77777777" w:rsidR="004B6C3A" w:rsidRDefault="004B6C3A" w:rsidP="00E86A8E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</w:p>
        </w:tc>
      </w:tr>
    </w:tbl>
    <w:p w14:paraId="460C39DE" w14:textId="77777777" w:rsidR="00541ACA" w:rsidRDefault="00541ACA" w:rsidP="00331F0F">
      <w:pPr>
        <w:shd w:val="clear" w:color="auto" w:fill="FFFFFF"/>
        <w:suppressAutoHyphens w:val="0"/>
        <w:spacing w:after="150"/>
        <w:rPr>
          <w:rFonts w:cs="Arial"/>
          <w:color w:val="000000"/>
          <w:sz w:val="26"/>
          <w:szCs w:val="26"/>
          <w:lang w:eastAsia="ru-RU"/>
        </w:rPr>
      </w:pPr>
    </w:p>
    <w:sectPr w:rsidR="00541ACA" w:rsidSect="0044112A">
      <w:pgSz w:w="11906" w:h="16838"/>
      <w:pgMar w:top="1134" w:right="850" w:bottom="1134" w:left="1701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36674F80"/>
    <w:multiLevelType w:val="hybridMultilevel"/>
    <w:tmpl w:val="D490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C6"/>
    <w:rsid w:val="0010089E"/>
    <w:rsid w:val="00111913"/>
    <w:rsid w:val="00112919"/>
    <w:rsid w:val="00177BF8"/>
    <w:rsid w:val="001B32BD"/>
    <w:rsid w:val="001B6445"/>
    <w:rsid w:val="001E7981"/>
    <w:rsid w:val="00331F0F"/>
    <w:rsid w:val="00346EEE"/>
    <w:rsid w:val="00372EA4"/>
    <w:rsid w:val="003F3885"/>
    <w:rsid w:val="0044112A"/>
    <w:rsid w:val="004B6C3A"/>
    <w:rsid w:val="00541ACA"/>
    <w:rsid w:val="005B3566"/>
    <w:rsid w:val="005E594A"/>
    <w:rsid w:val="005F4FF7"/>
    <w:rsid w:val="00656B82"/>
    <w:rsid w:val="00663599"/>
    <w:rsid w:val="006F52D7"/>
    <w:rsid w:val="007903D2"/>
    <w:rsid w:val="008906AD"/>
    <w:rsid w:val="009A12C6"/>
    <w:rsid w:val="00A20779"/>
    <w:rsid w:val="00A33F24"/>
    <w:rsid w:val="00A93C7A"/>
    <w:rsid w:val="00AC7EAF"/>
    <w:rsid w:val="00AE2241"/>
    <w:rsid w:val="00B302FD"/>
    <w:rsid w:val="00BB7228"/>
    <w:rsid w:val="00BB7EED"/>
    <w:rsid w:val="00C253AB"/>
    <w:rsid w:val="00C47745"/>
    <w:rsid w:val="00C974D4"/>
    <w:rsid w:val="00D2584E"/>
    <w:rsid w:val="00D26082"/>
    <w:rsid w:val="00E86A8E"/>
    <w:rsid w:val="00F46416"/>
    <w:rsid w:val="00FD1479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8914F"/>
  <w15:chartTrackingRefBased/>
  <w15:docId w15:val="{D6C9C956-D180-4717-B8F3-8981DEB6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 w:val="0"/>
      <w:spacing w:line="360" w:lineRule="auto"/>
      <w:jc w:val="center"/>
      <w:outlineLvl w:val="0"/>
    </w:pPr>
    <w:rPr>
      <w:b/>
      <w:sz w:val="56"/>
      <w:szCs w:val="2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uppressAutoHyphens w:val="0"/>
      <w:ind w:left="0" w:right="-1" w:firstLine="0"/>
      <w:jc w:val="right"/>
      <w:outlineLvl w:val="3"/>
    </w:pPr>
    <w:rPr>
      <w:i/>
      <w:szCs w:val="20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uppressAutoHyphens w:val="0"/>
      <w:spacing w:before="240" w:after="60"/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ind w:left="0" w:right="-1" w:firstLine="708"/>
      <w:jc w:val="center"/>
      <w:outlineLvl w:val="7"/>
    </w:pPr>
    <w:rPr>
      <w:b/>
      <w:i/>
      <w:szCs w:val="20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right"/>
      <w:outlineLvl w:val="8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21">
    <w:name w:val="Основной текст 2 Знак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Основной текст с отступом 3 Знак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pagenumber">
    <w:name w:val="page number"/>
    <w:basedOn w:val="DefaultParagraphFont"/>
  </w:style>
  <w:style w:type="character" w:customStyle="1" w:styleId="nw">
    <w:name w:val="nw"/>
    <w:basedOn w:val="DefaultParagraphFont"/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FontStyle25">
    <w:name w:val="Font Style25"/>
    <w:rPr>
      <w:rFonts w:ascii="Tahoma" w:hAnsi="Tahoma" w:cs="Tahoma"/>
      <w:b/>
      <w:bCs/>
      <w:sz w:val="34"/>
      <w:szCs w:val="34"/>
    </w:rPr>
  </w:style>
  <w:style w:type="character" w:customStyle="1" w:styleId="a8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b/>
      <w:i/>
      <w:iCs/>
      <w:sz w:val="28"/>
      <w:szCs w:val="20"/>
    </w:rPr>
  </w:style>
  <w:style w:type="character" w:customStyle="1" w:styleId="ac">
    <w:name w:val="Да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Текст Знак"/>
    <w:rPr>
      <w:rFonts w:ascii="Courier New" w:eastAsia="Times New Roman" w:hAnsi="Courier New" w:cs="Times New Roman"/>
      <w:sz w:val="20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b w:val="0"/>
      <w:color w:val="00000A"/>
    </w:rPr>
  </w:style>
  <w:style w:type="character" w:customStyle="1" w:styleId="ListLabel17">
    <w:name w:val="ListLabel 17"/>
    <w:rPr>
      <w:b w:val="0"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-">
    <w:name w:val="WW-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ae">
    <w:name w:val="Основной текст + 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ListLabel18">
    <w:name w:val="ListLabel 18"/>
    <w:rPr>
      <w:sz w:val="20"/>
    </w:rPr>
  </w:style>
  <w:style w:type="paragraph" w:customStyle="1" w:styleId="23">
    <w:name w:val="Заголовок2"/>
    <w:basedOn w:val="a"/>
    <w:next w:val="af"/>
    <w:pPr>
      <w:suppressAutoHyphens w:val="0"/>
      <w:jc w:val="center"/>
    </w:pPr>
    <w:rPr>
      <w:b/>
      <w:bCs/>
      <w:sz w:val="28"/>
      <w:szCs w:val="20"/>
    </w:rPr>
  </w:style>
  <w:style w:type="paragraph" w:styleId="a0">
    <w:name w:val="Body Text"/>
    <w:basedOn w:val="a"/>
    <w:pPr>
      <w:spacing w:after="120"/>
    </w:pPr>
  </w:style>
  <w:style w:type="paragraph" w:styleId="af0">
    <w:name w:val="List"/>
    <w:basedOn w:val="a"/>
    <w:pPr>
      <w:suppressAutoHyphens w:val="0"/>
      <w:ind w:left="283" w:hanging="283"/>
      <w:jc w:val="both"/>
    </w:pPr>
    <w:rPr>
      <w:rFonts w:cs="Mangal"/>
      <w:szCs w:val="20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pPr>
      <w:suppressLineNumbers/>
    </w:pPr>
    <w:rPr>
      <w:lang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AutoHyphens w:val="0"/>
    </w:pPr>
    <w:rPr>
      <w:szCs w:val="20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styleId="af">
    <w:name w:val="Subtitle"/>
    <w:basedOn w:val="a"/>
    <w:next w:val="a0"/>
    <w:qFormat/>
    <w:pPr>
      <w:suppressAutoHyphens w:val="0"/>
      <w:jc w:val="center"/>
    </w:pPr>
    <w:rPr>
      <w:b/>
      <w:i/>
      <w:iCs/>
      <w:sz w:val="28"/>
      <w:szCs w:val="20"/>
    </w:rPr>
  </w:style>
  <w:style w:type="paragraph" w:styleId="af2">
    <w:name w:val="Body Text Indent"/>
    <w:basedOn w:val="a"/>
    <w:pPr>
      <w:ind w:left="283" w:firstLine="708"/>
      <w:jc w:val="both"/>
    </w:pPr>
    <w:rPr>
      <w:sz w:val="26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BodyTextIndent2">
    <w:name w:val="Body Text Indent 2"/>
    <w:basedOn w:val="a"/>
    <w:pPr>
      <w:spacing w:after="120" w:line="480" w:lineRule="auto"/>
      <w:ind w:left="283"/>
    </w:pPr>
  </w:style>
  <w:style w:type="paragraph" w:customStyle="1" w:styleId="BodyTextIndent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uppressAutoHyphens w:val="0"/>
      <w:jc w:val="both"/>
    </w:pPr>
    <w:rPr>
      <w:szCs w:val="20"/>
    </w:rPr>
  </w:style>
  <w:style w:type="paragraph" w:customStyle="1" w:styleId="310">
    <w:name w:val="Основной текст 31"/>
    <w:basedOn w:val="a"/>
    <w:pPr>
      <w:suppressAutoHyphens w:val="0"/>
      <w:ind w:right="-568"/>
      <w:jc w:val="both"/>
    </w:pPr>
    <w:rPr>
      <w:szCs w:val="2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  <w:suppressAutoHyphens w:val="0"/>
    </w:pPr>
    <w:rPr>
      <w:szCs w:val="20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bidi="en-US"/>
    </w:rPr>
  </w:style>
  <w:style w:type="paragraph" w:customStyle="1" w:styleId="pj">
    <w:name w:val="pj"/>
    <w:basedOn w:val="a"/>
    <w:pPr>
      <w:suppressAutoHyphens w:val="0"/>
      <w:spacing w:before="28" w:after="28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pPr>
      <w:widowControl w:val="0"/>
      <w:suppressAutoHyphens w:val="0"/>
    </w:pPr>
    <w:rPr>
      <w:rFonts w:ascii="Tahoma" w:hAnsi="Tahoma" w:cs="Tahoma"/>
    </w:rPr>
  </w:style>
  <w:style w:type="paragraph" w:customStyle="1" w:styleId="NormalWeb">
    <w:name w:val="Normal (Web)"/>
    <w:basedOn w:val="a"/>
    <w:pPr>
      <w:suppressAutoHyphens w:val="0"/>
      <w:spacing w:before="28" w:after="28"/>
    </w:pPr>
    <w:rPr>
      <w:color w:val="000000"/>
    </w:rPr>
  </w:style>
  <w:style w:type="paragraph" w:customStyle="1" w:styleId="311">
    <w:name w:val="Основной текст с отступом 31"/>
    <w:basedOn w:val="a"/>
    <w:pPr>
      <w:suppressAutoHyphens w:val="0"/>
      <w:ind w:firstLine="708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right="-1" w:firstLine="708"/>
      <w:jc w:val="both"/>
    </w:pPr>
    <w:rPr>
      <w:szCs w:val="20"/>
    </w:rPr>
  </w:style>
  <w:style w:type="paragraph" w:customStyle="1" w:styleId="footnotetext">
    <w:name w:val="footnote text"/>
    <w:basedOn w:val="a"/>
    <w:pPr>
      <w:suppressAutoHyphens w:val="0"/>
    </w:pPr>
    <w:rPr>
      <w:sz w:val="20"/>
      <w:szCs w:val="20"/>
    </w:rPr>
  </w:style>
  <w:style w:type="paragraph" w:styleId="af6">
    <w:name w:val="header"/>
    <w:basedOn w:val="a"/>
    <w:pPr>
      <w:suppressLineNumbers/>
      <w:tabs>
        <w:tab w:val="center" w:pos="4677"/>
        <w:tab w:val="right" w:pos="9355"/>
      </w:tabs>
      <w:suppressAutoHyphens w:val="0"/>
    </w:pPr>
    <w:rPr>
      <w:szCs w:val="20"/>
    </w:rPr>
  </w:style>
  <w:style w:type="paragraph" w:customStyle="1" w:styleId="FR1">
    <w:name w:val="FR1"/>
    <w:pPr>
      <w:widowControl w:val="0"/>
      <w:suppressAutoHyphens/>
      <w:spacing w:before="280"/>
    </w:pPr>
    <w:rPr>
      <w:rFonts w:ascii="Arial" w:hAnsi="Arial" w:cs="Arial"/>
      <w:sz w:val="24"/>
      <w:lang w:eastAsia="zh-CN"/>
    </w:rPr>
  </w:style>
  <w:style w:type="paragraph" w:customStyle="1" w:styleId="BodyText3">
    <w:name w:val="Body Text 3"/>
    <w:basedOn w:val="a"/>
    <w:pPr>
      <w:suppressAutoHyphens w:val="0"/>
      <w:jc w:val="both"/>
    </w:pPr>
    <w:rPr>
      <w:b/>
      <w:i/>
      <w:iCs/>
      <w:sz w:val="28"/>
      <w:szCs w:val="20"/>
    </w:rPr>
  </w:style>
  <w:style w:type="paragraph" w:customStyle="1" w:styleId="Date">
    <w:name w:val="Date"/>
    <w:basedOn w:val="a"/>
    <w:pPr>
      <w:suppressAutoHyphens w:val="0"/>
    </w:pPr>
  </w:style>
  <w:style w:type="paragraph" w:customStyle="1" w:styleId="af7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Spacing">
    <w:name w:val="No Spacing"/>
    <w:pPr>
      <w:suppressAutoHyphens/>
    </w:pPr>
    <w:rPr>
      <w:rFonts w:ascii="Calibri" w:eastAsia="SimSun" w:hAnsi="Calibri" w:cs="Tahoma"/>
      <w:sz w:val="24"/>
      <w:szCs w:val="22"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</w:rPr>
  </w:style>
  <w:style w:type="paragraph" w:styleId="af8">
    <w:name w:val="index heading"/>
    <w:basedOn w:val="13"/>
    <w:pPr>
      <w:suppressLineNumbers/>
    </w:pPr>
    <w:rPr>
      <w:b/>
      <w:bCs/>
      <w:sz w:val="32"/>
      <w:szCs w:val="32"/>
    </w:rPr>
  </w:style>
  <w:style w:type="paragraph" w:customStyle="1" w:styleId="16">
    <w:name w:val="Заголовок таблицы ссылок1"/>
    <w:basedOn w:val="1"/>
    <w:pPr>
      <w:keepLines/>
      <w:numPr>
        <w:numId w:val="0"/>
      </w:numPr>
      <w:suppressLineNumber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val="en-US" w:bidi="en-US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413" w:lineRule="exact"/>
      <w:ind w:hanging="360"/>
      <w:jc w:val="both"/>
    </w:pPr>
    <w:rPr>
      <w:color w:val="000000"/>
      <w:sz w:val="22"/>
      <w:szCs w:val="22"/>
      <w:lang w:bidi="ru-RU"/>
    </w:rPr>
  </w:style>
  <w:style w:type="paragraph" w:styleId="afb">
    <w:name w:val="No Spacing"/>
    <w:qFormat/>
    <w:pPr>
      <w:suppressAutoHyphens/>
    </w:pPr>
    <w:rPr>
      <w:sz w:val="24"/>
      <w:szCs w:val="24"/>
      <w:lang w:eastAsia="zh-CN"/>
    </w:rPr>
  </w:style>
  <w:style w:type="table" w:customStyle="1" w:styleId="TableNormal">
    <w:name w:val="Table Normal"/>
    <w:rsid w:val="00541ACA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uiPriority w:val="22"/>
    <w:qFormat/>
    <w:rsid w:val="006F52D7"/>
    <w:rPr>
      <w:b/>
      <w:bCs/>
    </w:rPr>
  </w:style>
  <w:style w:type="table" w:styleId="afd">
    <w:name w:val="Table Grid"/>
    <w:basedOn w:val="a2"/>
    <w:uiPriority w:val="39"/>
    <w:rsid w:val="00C2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cp:lastModifiedBy>Гордеев Андрей Валерьевич</cp:lastModifiedBy>
  <cp:revision>2</cp:revision>
  <cp:lastPrinted>2023-11-03T04:54:00Z</cp:lastPrinted>
  <dcterms:created xsi:type="dcterms:W3CDTF">2026-02-10T03:56:00Z</dcterms:created>
  <dcterms:modified xsi:type="dcterms:W3CDTF">2026-02-10T03:56:00Z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