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98" w:rsidRPr="0046038C" w:rsidRDefault="0046038C" w:rsidP="0046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038C">
        <w:rPr>
          <w:rFonts w:ascii="Times New Roman" w:hAnsi="Times New Roman" w:cs="Times New Roman"/>
          <w:sz w:val="24"/>
          <w:szCs w:val="24"/>
        </w:rPr>
        <w:fldChar w:fldCharType="begin"/>
      </w:r>
      <w:r w:rsidRPr="0046038C">
        <w:rPr>
          <w:rFonts w:ascii="Times New Roman" w:hAnsi="Times New Roman" w:cs="Times New Roman"/>
          <w:sz w:val="24"/>
          <w:szCs w:val="24"/>
        </w:rPr>
        <w:instrText xml:space="preserve"> HYPERLINK "http://www.consultant.ru/document/cons_doc_LAW_346666/" </w:instrText>
      </w:r>
      <w:r w:rsidRPr="0046038C">
        <w:rPr>
          <w:rFonts w:ascii="Times New Roman" w:hAnsi="Times New Roman" w:cs="Times New Roman"/>
          <w:sz w:val="24"/>
          <w:szCs w:val="24"/>
        </w:rPr>
        <w:fldChar w:fldCharType="separate"/>
      </w:r>
      <w:r w:rsidRPr="0046038C">
        <w:rPr>
          <w:rStyle w:val="a3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Федеральный закон от 01.03.2020 N 47-ФЗ "О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  <w:r w:rsidRPr="0046038C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1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1" w:name="dst100009"/>
      <w:bookmarkEnd w:id="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Федеральный закон от 2 января 2000 года N 29-ФЗ "О качестве и безопасности пищевых 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 N 30, ст. 3616; 2009, N 1, ст. 17, 21; 2011, N 1, ст. 6; N 30, ст. 4590, 4596; 2015, N 1, ст. 85; N 29, ст. 4339; 2018, N 18, ст. 2571; 2019, N 52, ст. 7765) следующие изменения: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10"/>
      <w:bookmarkEnd w:id="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преамбулу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011"/>
      <w:bookmarkEnd w:id="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12"/>
      <w:bookmarkEnd w:id="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статью 1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" w:name="dst100013"/>
      <w:bookmarkEnd w:id="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"Статья 1. Основные понятия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" w:name="dst100014"/>
      <w:bookmarkEnd w:id="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настоящего Федерального закона используются следующие основные понятия: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dst100015"/>
      <w:bookmarkEnd w:id="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ароматизаторы</w:t>
      </w:r>
      <w:proofErr w:type="spell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продовольственное сырье;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16"/>
      <w:bookmarkEnd w:id="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17"/>
      <w:bookmarkEnd w:id="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18"/>
      <w:bookmarkEnd w:id="1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пищевых продуктов 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19"/>
      <w:bookmarkEnd w:id="1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20"/>
      <w:bookmarkEnd w:id="1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021"/>
      <w:bookmarkEnd w:id="1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022"/>
      <w:bookmarkEnd w:id="1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пробиотических</w:t>
      </w:r>
      <w:proofErr w:type="spell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технологических микроорганизмов в декларированных количествах);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dst100023"/>
      <w:bookmarkEnd w:id="1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24"/>
      <w:bookmarkEnd w:id="1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025"/>
      <w:bookmarkEnd w:id="1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026"/>
      <w:bookmarkEnd w:id="1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" w:name="dst100027"/>
      <w:bookmarkEnd w:id="1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части вторую и третью статьи 2 признать утратившими силу;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028"/>
      <w:bookmarkEnd w:id="2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дополнить статьей 2.1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21" w:name="dst100029"/>
      <w:bookmarkEnd w:id="21"/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"Статья 2.1. Принципы здорового питания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22" w:name="dst100030"/>
      <w:bookmarkEnd w:id="2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dst100031"/>
      <w:bookmarkEnd w:id="2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032"/>
      <w:bookmarkEnd w:id="2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энергетической ценности ежедневного рациона </w:t>
      </w:r>
      <w:proofErr w:type="spell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энергозатратам</w:t>
      </w:r>
      <w:proofErr w:type="spell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dst100033"/>
      <w:bookmarkEnd w:id="2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макронутриентах</w:t>
      </w:r>
      <w:proofErr w:type="spell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dst100034"/>
      <w:bookmarkEnd w:id="2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в составе ежедневного рациона пищевых продуктов со сниженным содержанием насыщенных жиров (включая трансизомеры жирных кислот), простых </w:t>
      </w: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dst100035"/>
      <w:bookmarkEnd w:id="2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максимально разнообразного здорового питания и оптимального его режима;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dst100036"/>
      <w:bookmarkEnd w:id="2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dst100037"/>
      <w:bookmarkEnd w:id="2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dst100038"/>
      <w:bookmarkEnd w:id="3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использования фальсифицированных пищевых продуктов, материалов и изделий.";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1" w:name="dst100039"/>
      <w:bookmarkEnd w:id="3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статьи 3 - 5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32" w:name="dst100040"/>
      <w:bookmarkEnd w:id="32"/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"Статья 3. Обращение пищевых продуктов, материалов и изделий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33" w:name="dst100041"/>
      <w:bookmarkEnd w:id="3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dst100042"/>
      <w:bookmarkEnd w:id="3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Запрещается обращение пищевых продуктов, материалов и изделий: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dst100043"/>
      <w:bookmarkEnd w:id="3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являются опасными и (или) некачественными по органолептическим показателям;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dst100044"/>
      <w:bookmarkEnd w:id="3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dst100045"/>
      <w:bookmarkEnd w:id="3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которых установлен факт фальсификации;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dst100046"/>
      <w:bookmarkEnd w:id="3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которых не может быть подтверждена </w:t>
      </w:r>
      <w:proofErr w:type="spell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прослеживаемость</w:t>
      </w:r>
      <w:proofErr w:type="spell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dst100047"/>
      <w:bookmarkEnd w:id="3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dst100048"/>
      <w:bookmarkEnd w:id="4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 имеют товаросопроводительных документов.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dst100049"/>
      <w:bookmarkEnd w:id="4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dst100050"/>
      <w:bookmarkEnd w:id="4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Пищевые продукты, материалы и изделия, указанные в абзацах четвертом 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dst100051"/>
      <w:bookmarkEnd w:id="4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Статья 4. Обеспечение качества и безопасности пищевых продуктов, материалов и изделий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dst100052"/>
      <w:bookmarkEnd w:id="4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безопасность пищевых продуктов, материалов и изделий обеспечиваются посредством: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dst100053"/>
      <w:bookmarkEnd w:id="4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dst100054"/>
      <w:bookmarkEnd w:id="4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dst100055"/>
      <w:bookmarkEnd w:id="4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dst100056"/>
      <w:bookmarkEnd w:id="4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dst100057"/>
      <w:bookmarkEnd w:id="4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dst100058"/>
      <w:bookmarkEnd w:id="5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маркировки отдельных видов пищевых продуктов средствами идентификации;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dst100059"/>
      <w:bookmarkEnd w:id="5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dst100060"/>
      <w:bookmarkEnd w:id="5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dst100061"/>
      <w:bookmarkEnd w:id="5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dst100062"/>
      <w:bookmarkEnd w:id="5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dst100063"/>
      <w:bookmarkEnd w:id="5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информационно-просветительской работы по формированию культуры здорового питания;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dst100064"/>
      <w:bookmarkEnd w:id="5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 производства пищевых продуктов для здорового питания.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57" w:name="dst100065"/>
      <w:bookmarkEnd w:id="57"/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Статья 5. Информация о качестве и безопасности пищевых продуктов, материалов и изделий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8" w:name="dst100066"/>
      <w:bookmarkEnd w:id="5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2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 о качестве и безопасности </w:t>
      </w: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пищевых продуктов, материалов и изделий в соответствии с законодательством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dst100067"/>
      <w:bookmarkEnd w:id="5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dst100068"/>
      <w:bookmarkEnd w:id="6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dst100069"/>
      <w:bookmarkEnd w:id="6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62" w:name="dst100070"/>
      <w:bookmarkEnd w:id="6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 статье 6: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dst100071"/>
      <w:bookmarkEnd w:id="6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наименовании слова "Российской Федерации" заменить словами "органов государственной власти";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dst100072"/>
      <w:bookmarkEnd w:id="6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пункт 1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dst100073"/>
      <w:bookmarkEnd w:id="6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dst100074"/>
      <w:bookmarkEnd w:id="6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в Российской Федерации единой государственной политики;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dst100075"/>
      <w:bookmarkEnd w:id="6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dst100076"/>
      <w:bookmarkEnd w:id="6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принципов здорового питания и содействие их распространению;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dst100077"/>
      <w:bookmarkEnd w:id="6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dst100078"/>
      <w:bookmarkEnd w:id="7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государственного надзора;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dst100079"/>
      <w:bookmarkEnd w:id="7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международного сотрудничества Российской Федерации;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dst100080"/>
      <w:bookmarkEnd w:id="7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других предусмотренных законодательством Российской Федерации полномочий.";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dst100081"/>
      <w:bookmarkEnd w:id="7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статью 9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4" w:name="dst100082"/>
      <w:bookmarkEnd w:id="74"/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"Статья 9. Требования к пищевым продуктам, материалам и изделиям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5" w:name="dst100083"/>
      <w:bookmarkEnd w:id="7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</w:t>
      </w: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dst100084"/>
      <w:bookmarkEnd w:id="7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dst100085"/>
      <w:bookmarkEnd w:id="7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8" w:name="dst100086"/>
      <w:bookmarkEnd w:id="7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статью 10 признать утратившей силу;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dst100087"/>
      <w:bookmarkEnd w:id="7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статью 12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80" w:name="dst100088"/>
      <w:bookmarkEnd w:id="80"/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"Статья 12. Подтверждение соответствия пищевых продуктов, материалов и </w:t>
      </w:r>
      <w:r w:rsidR="00D42A6C"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изделий,</w:t>
      </w:r>
      <w:r w:rsidRPr="00D42A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процессов их производства (изготовления)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1" w:name="dst100089"/>
      <w:bookmarkEnd w:id="8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Подтверждение соответствия пищевых продуктов, материалов и </w:t>
      </w:r>
      <w:proofErr w:type="gramStart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</w:t>
      </w:r>
      <w:proofErr w:type="gramEnd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82" w:name="dst100090"/>
      <w:bookmarkEnd w:id="8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 статье 13: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dst100091"/>
      <w:bookmarkEnd w:id="8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1: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dst100092"/>
      <w:bookmarkEnd w:id="8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первый 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dst100093"/>
      <w:bookmarkEnd w:id="8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второй после слов "санитарно-карантинного контроля" дополнить словами ", карантинного фитосанитарного контроля";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dst100094"/>
      <w:bookmarkEnd w:id="8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абзаце втором пункта 2 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dst100095"/>
      <w:bookmarkEnd w:id="8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пункт 3 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dst100096"/>
      <w:bookmarkEnd w:id="8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 статье 15: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dst100097"/>
      <w:bookmarkEnd w:id="8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Федерации,";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dst100098"/>
      <w:bookmarkEnd w:id="9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пункт 2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dst100099"/>
      <w:bookmarkEnd w:id="9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dst100100"/>
      <w:bookmarkEnd w:id="9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 в статье 16: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dst100101"/>
      <w:bookmarkEnd w:id="9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абзаце первом пункта 1 слова "изготовлении и обороте" заменить словом "обращении";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dst100102"/>
      <w:bookmarkEnd w:id="9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2: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dst100103"/>
      <w:bookmarkEnd w:id="9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dst100104"/>
      <w:bookmarkEnd w:id="9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пятом 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dst100105"/>
      <w:bookmarkEnd w:id="9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пункт 3 признать утратившим силу;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dst100106"/>
      <w:bookmarkEnd w:id="9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в статье 17: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dst100107"/>
      <w:bookmarkEnd w:id="9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1: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dst100108"/>
      <w:bookmarkEnd w:id="10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dst100109"/>
      <w:bookmarkEnd w:id="10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второй признать утратившим силу;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dst100110"/>
      <w:bookmarkEnd w:id="10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абзаце первом пункта 2 слова "нормативных документов" заменить словами ", установленным в соответствии с законодательством Российской Федерации";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dst100111"/>
      <w:bookmarkEnd w:id="10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 пункте 3 слова "продуктов детского питания" заменить словами "пищевых продуктов для питания детей";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dst100112"/>
      <w:bookmarkEnd w:id="10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 абзаце втором пункта 4 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dst100113"/>
      <w:bookmarkEnd w:id="10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 пункте 5: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dst100114"/>
      <w:bookmarkEnd w:id="10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слова "нормативных документов" заменить словами ", установленным в соответствии с законодательством Российской Федерации,";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dst100115"/>
      <w:bookmarkEnd w:id="10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второй признать утратившим силу;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dst100116"/>
      <w:bookmarkEnd w:id="10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пункт 7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dst100117"/>
      <w:bookmarkEnd w:id="10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"7. 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dst100118"/>
      <w:bookmarkEnd w:id="11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 пункте 8 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dst100119"/>
      <w:bookmarkEnd w:id="11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в статье 18: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dst100120"/>
      <w:bookmarkEnd w:id="11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2 слова "нормативных документов" заменить словами ", установленные в соответствии с законодательством Российской Федерации,";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dst100121"/>
      <w:bookmarkEnd w:id="11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пункт 3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dst100122"/>
      <w:bookmarkEnd w:id="11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"3.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dst100123"/>
      <w:bookmarkEnd w:id="11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дополнить пунктом 4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dst100124"/>
      <w:bookmarkEnd w:id="11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"4. 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dst100125"/>
      <w:bookmarkEnd w:id="11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в статье 19: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dst100126"/>
      <w:bookmarkEnd w:id="11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в пункте 2 слова "нормативных документов" заменить словами ", 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dst100127"/>
      <w:bookmarkEnd w:id="11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3 слова "нормативных документов" заменить словами ", установленным в соответствии с законодательством Российской Федерации";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dst100128"/>
      <w:bookmarkEnd w:id="12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в статье 20: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dst100129"/>
      <w:bookmarkEnd w:id="12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1 слова "нормативных документов" заменить словами ", установленные в соответствии с законодательством Российской Федерации";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dst100130"/>
      <w:bookmarkEnd w:id="12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4 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dst100131"/>
      <w:bookmarkEnd w:id="12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в статье 21: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dst100132"/>
      <w:bookmarkEnd w:id="12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пункте 1 слова "нормативных документов" заменить словами ", установленным в соответствии с законодательством Российской Федерации";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dst100133"/>
      <w:bookmarkEnd w:id="12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2 слова "нормативных документов" заменить словами ", установленных в соответствии с законодательством Российской Федерации,";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dst100134"/>
      <w:bookmarkEnd w:id="12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пункт 3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dst100135"/>
      <w:bookmarkEnd w:id="12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dst100136"/>
      <w:bookmarkEnd w:id="12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 пункте 4: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dst100137"/>
      <w:bookmarkEnd w:id="12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dst100138"/>
      <w:bookmarkEnd w:id="13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второй после слов "санитарно-карантинный контроль" дополнить словами ", карантинный фитосанитарный контроль";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dst100139"/>
      <w:bookmarkEnd w:id="13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третий - пятый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dst100140"/>
      <w:bookmarkEnd w:id="13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 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dst100141"/>
      <w:bookmarkEnd w:id="13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dst100142"/>
      <w:bookmarkEnd w:id="13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dst100143"/>
      <w:bookmarkEnd w:id="13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в статье 22: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dst100144"/>
      <w:bookmarkEnd w:id="13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пункт 1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dst100145"/>
      <w:bookmarkEnd w:id="13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dst100146"/>
      <w:bookmarkEnd w:id="13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2 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dst100147"/>
      <w:bookmarkEnd w:id="13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в статье 23: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dst100148"/>
      <w:bookmarkEnd w:id="14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наименовании слова "по изготовлению и обороту" заменить словами ", связанную с обращением";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dst100149"/>
      <w:bookmarkEnd w:id="14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1 слова "изготовлением и оборотом" заменить словом "обращением";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dst100150"/>
      <w:bookmarkEnd w:id="14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 пункте 2 слова "изготовления и оборота" заменить словом "обращения";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dst100151"/>
      <w:bookmarkEnd w:id="14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в статье 24: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dst100152"/>
      <w:bookmarkEnd w:id="14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наименовании слова "оборота некачественных и" заменить словами "обращения некачественных и (или)";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dst100153"/>
      <w:bookmarkEnd w:id="14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 пункте 1: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dst100154"/>
      <w:bookmarkEnd w:id="14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слова "Некачественные и" заменить словами "Некачественные и (или)", слово "оборота" заменить словом "обращения";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dst100155"/>
      <w:bookmarkEnd w:id="14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втором слово "оборота" заменить словом "обращения";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dst100156"/>
      <w:bookmarkEnd w:id="14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пункт 2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dst100157"/>
      <w:bookmarkEnd w:id="14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"2. 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dst100158"/>
      <w:bookmarkEnd w:id="15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в статье 25: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dst100159"/>
      <w:bookmarkEnd w:id="15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наименование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52" w:name="dst100160"/>
      <w:bookmarkEnd w:id="152"/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dst100161"/>
      <w:bookmarkEnd w:id="15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пункт 1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dst100162"/>
      <w:bookmarkEnd w:id="15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dst100163"/>
      <w:bookmarkEnd w:id="15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 пункте 2: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dst100164"/>
      <w:bookmarkEnd w:id="15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первом слова "Некачественные и" заменить словами "Некачественные и (или)";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dst100165"/>
      <w:bookmarkEnd w:id="15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абзаце втором второе предложение исключить;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dst100166"/>
      <w:bookmarkEnd w:id="15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 абзацами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dst100167"/>
      <w:bookmarkEnd w:id="15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dst100168"/>
      <w:bookmarkEnd w:id="16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dst100169"/>
      <w:bookmarkEnd w:id="16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пункт 3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dst100170"/>
      <w:bookmarkEnd w:id="16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dst100171"/>
      <w:bookmarkEnd w:id="16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dst100172"/>
      <w:bookmarkEnd w:id="16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дополнить пунктом 3.1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dst100173"/>
      <w:bookmarkEnd w:id="16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dst100174"/>
      <w:bookmarkEnd w:id="16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пункт 4 изложить в следующей редакции: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dst100175"/>
      <w:bookmarkEnd w:id="16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"4. 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dst100176"/>
      <w:bookmarkEnd w:id="16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 пункте 5 слова "некачественных и" заменить словами "некачественных и (или)", слово "постановление" заменить словом "предписание";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dst100177"/>
      <w:bookmarkEnd w:id="16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в пункте 6: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dst100178"/>
      <w:bookmarkEnd w:id="17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dst100179"/>
      <w:bookmarkEnd w:id="17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дополнить абзацем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dst100180"/>
      <w:bookmarkEnd w:id="17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dst100181"/>
      <w:bookmarkEnd w:id="17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 дополнить главами IV.1 и IV.2 следующего содержания: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74" w:name="dst100182"/>
      <w:bookmarkEnd w:id="174"/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"Глава IV.1. Организация питания детей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175" w:name="dst100183"/>
      <w:bookmarkEnd w:id="175"/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</w:t>
      </w:r>
      <w:r w:rsidR="00407BEF"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ья 25.1. Требования к обеспечению качества и безопасности пищевых продуктов для питания детей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76" w:name="dst100184"/>
      <w:bookmarkEnd w:id="17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dst100185"/>
      <w:bookmarkEnd w:id="17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dst100186"/>
      <w:bookmarkEnd w:id="17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79" w:name="dst100187"/>
      <w:bookmarkEnd w:id="17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</w:t>
      </w:r>
      <w:r w:rsidRPr="00407BE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dst100188"/>
      <w:bookmarkEnd w:id="18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1" w:name="dst100189"/>
      <w:bookmarkEnd w:id="18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dst100190"/>
      <w:bookmarkEnd w:id="18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dst100191"/>
      <w:bookmarkEnd w:id="18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dst100192"/>
      <w:bookmarkEnd w:id="18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dst100193"/>
      <w:bookmarkEnd w:id="18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dst100194"/>
      <w:bookmarkEnd w:id="18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dst100195"/>
      <w:bookmarkEnd w:id="18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dst100196"/>
      <w:bookmarkEnd w:id="18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информационно-просветительской работы по формированию культуры здорового питания детей.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bookmarkStart w:id="189" w:name="dst100197"/>
      <w:bookmarkEnd w:id="189"/>
      <w:r w:rsidRPr="0040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25.3. Нормирование обеспечения питанием детей в организованных детских коллективах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0" w:name="dst100198"/>
      <w:bookmarkEnd w:id="19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</w:t>
      </w: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детских коллективах и допустимые нормы замены одних пищевых продуктов другими пищевыми продуктами.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dst100199"/>
      <w:bookmarkEnd w:id="19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bookmarkStart w:id="192" w:name="dst100200"/>
      <w:bookmarkEnd w:id="192"/>
      <w:r w:rsidRPr="00407B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IV.2. Организация качественного, безопасного и здорового питания отдельных категорий граждан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3" w:name="dst100201"/>
      <w:bookmarkEnd w:id="193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25.4. Особенности качественного, безопасного и здорового питания пациентов медицинских организаций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4" w:name="dst100202"/>
      <w:bookmarkEnd w:id="194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5" w:name="dst100203"/>
      <w:bookmarkEnd w:id="195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6" w:name="dst100204"/>
      <w:bookmarkEnd w:id="196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7" w:name="dst100205"/>
      <w:bookmarkEnd w:id="197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8" w:name="dst100206"/>
      <w:bookmarkEnd w:id="198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99" w:name="dst100207"/>
      <w:bookmarkEnd w:id="199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в статье 26.1 слово "обороту" заменить словом "обращению";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dst100208"/>
      <w:bookmarkEnd w:id="200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в статье 29:</w:t>
      </w:r>
    </w:p>
    <w:p w:rsidR="0046038C" w:rsidRP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dst100209"/>
      <w:bookmarkEnd w:id="201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 наименовании слова "и контроля" исключить;</w:t>
      </w:r>
    </w:p>
    <w:p w:rsidR="0046038C" w:rsidRDefault="0046038C" w:rsidP="0046038C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dst100210"/>
      <w:bookmarkEnd w:id="202"/>
      <w:r w:rsidRPr="00460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слова "и контроля" исключить.</w:t>
      </w:r>
    </w:p>
    <w:p w:rsidR="001C5341" w:rsidRDefault="001C5341" w:rsidP="001C5341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C5341" w:rsidRPr="001C5341" w:rsidRDefault="001C5341" w:rsidP="001C5341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C5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2</w:t>
      </w:r>
    </w:p>
    <w:p w:rsidR="001C5341" w:rsidRPr="001C5341" w:rsidRDefault="001C5341" w:rsidP="001C5341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203" w:name="dst100212"/>
      <w:bookmarkEnd w:id="203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 статью 37 Федерального закона от 29 декабря 2012 года N 273-ФЗ "Об образовании в Российской Федерации" (Собрание законодательства Российской Федерации, 2012, N 53, ст. 7598; 2016, N 27, ст. 4160) следующие изменения:</w:t>
      </w:r>
    </w:p>
    <w:p w:rsidR="001C5341" w:rsidRPr="001C5341" w:rsidRDefault="001C5341" w:rsidP="001C5341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КонсультантПлюс</w:t>
      </w:r>
      <w:proofErr w:type="spellEnd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примечание.</w:t>
      </w:r>
    </w:p>
    <w:p w:rsidR="001C5341" w:rsidRPr="001C5341" w:rsidRDefault="001C5341" w:rsidP="001C5341">
      <w:pPr>
        <w:shd w:val="clear" w:color="auto" w:fill="F4F3F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1 ст. 2 </w:t>
      </w:r>
      <w:hyperlink r:id="rId4" w:anchor="dst100219" w:history="1">
        <w:r w:rsidRPr="001C5341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вступает</w:t>
        </w:r>
      </w:hyperlink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силу с 01.09.2020.</w:t>
      </w:r>
    </w:p>
    <w:p w:rsidR="001C5341" w:rsidRPr="001C5341" w:rsidRDefault="001C5341" w:rsidP="001C534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dst100213"/>
      <w:bookmarkEnd w:id="204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дополнить частью 2.1 следующего содержания:</w:t>
      </w:r>
    </w:p>
    <w:p w:rsidR="001C5341" w:rsidRPr="001C5341" w:rsidRDefault="001C5341" w:rsidP="001C534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dst100214"/>
      <w:bookmarkEnd w:id="205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</w:t>
      </w:r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не менее одного раза в день бесплатным горячим питанием, предусматривающим наличие горячего блюда, не считая горячего напитка</w:t>
      </w:r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1C5341" w:rsidRPr="001C5341" w:rsidRDefault="001C5341" w:rsidP="001C534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dst100215"/>
      <w:bookmarkEnd w:id="206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дополнить частью 5 следующего содержания:</w:t>
      </w:r>
    </w:p>
    <w:p w:rsidR="001C5341" w:rsidRDefault="001C5341" w:rsidP="001C534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dst100216"/>
      <w:bookmarkEnd w:id="207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2663B0" w:rsidRPr="002663B0" w:rsidRDefault="002663B0" w:rsidP="002663B0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Статья 3</w:t>
      </w:r>
    </w:p>
    <w:p w:rsidR="002663B0" w:rsidRPr="002663B0" w:rsidRDefault="002663B0" w:rsidP="002663B0">
      <w:pPr>
        <w:shd w:val="clear" w:color="auto" w:fill="FFFFFF"/>
        <w:spacing w:after="0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  <w:bookmarkStart w:id="208" w:name="dst100218"/>
      <w:bookmarkEnd w:id="208"/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5" w:anchor="dst100213" w:history="1">
        <w:r w:rsidRPr="002663B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пункта 1 статьи 2</w:t>
        </w:r>
      </w:hyperlink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закона.</w:t>
      </w:r>
    </w:p>
    <w:p w:rsidR="002663B0" w:rsidRPr="002663B0" w:rsidRDefault="002663B0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dst100219"/>
      <w:bookmarkEnd w:id="209"/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6" w:anchor="dst100213" w:history="1">
        <w:r w:rsidRPr="002663B0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 1 статьи 2</w:t>
        </w:r>
      </w:hyperlink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 вступает в силу с 1 сентября 2020 года.</w:t>
      </w:r>
    </w:p>
    <w:p w:rsidR="002663B0" w:rsidRPr="002663B0" w:rsidRDefault="002663B0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dst100220"/>
      <w:bookmarkEnd w:id="210"/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года.</w:t>
      </w:r>
    </w:p>
    <w:p w:rsidR="002663B0" w:rsidRPr="002663B0" w:rsidRDefault="002663B0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63B0" w:rsidRDefault="002663B0" w:rsidP="002663B0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dst100221"/>
      <w:bookmarkEnd w:id="211"/>
    </w:p>
    <w:p w:rsidR="002663B0" w:rsidRPr="002663B0" w:rsidRDefault="00423475" w:rsidP="002663B0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663B0"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резидент</w:t>
      </w:r>
    </w:p>
    <w:p w:rsidR="002663B0" w:rsidRPr="002663B0" w:rsidRDefault="002663B0" w:rsidP="002663B0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2663B0" w:rsidRPr="002663B0" w:rsidRDefault="002663B0" w:rsidP="002663B0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</w:p>
    <w:p w:rsidR="002663B0" w:rsidRPr="002663B0" w:rsidRDefault="002663B0" w:rsidP="002663B0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dst100222"/>
      <w:bookmarkEnd w:id="212"/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2663B0" w:rsidRPr="002663B0" w:rsidRDefault="002663B0" w:rsidP="002663B0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марта 2020 года</w:t>
      </w:r>
    </w:p>
    <w:p w:rsidR="002663B0" w:rsidRPr="002663B0" w:rsidRDefault="002663B0" w:rsidP="002663B0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47-ФЗ</w:t>
      </w:r>
    </w:p>
    <w:p w:rsidR="002663B0" w:rsidRPr="001C5341" w:rsidRDefault="002663B0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5341" w:rsidRPr="001C5341" w:rsidRDefault="001C5341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5341" w:rsidRPr="0046038C" w:rsidRDefault="001C5341" w:rsidP="002663B0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38C" w:rsidRPr="0046038C" w:rsidRDefault="0046038C" w:rsidP="001C5341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038C" w:rsidRPr="0046038C" w:rsidRDefault="0046038C" w:rsidP="004603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6038C" w:rsidRPr="0046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13"/>
    <w:rsid w:val="00170A13"/>
    <w:rsid w:val="001C5341"/>
    <w:rsid w:val="002663B0"/>
    <w:rsid w:val="00407BEF"/>
    <w:rsid w:val="00423475"/>
    <w:rsid w:val="0046038C"/>
    <w:rsid w:val="00581F84"/>
    <w:rsid w:val="00696B98"/>
    <w:rsid w:val="00D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C7C7C-4B76-4D2D-A6C9-6E749E5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38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0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6038C"/>
  </w:style>
  <w:style w:type="character" w:customStyle="1" w:styleId="hl">
    <w:name w:val="hl"/>
    <w:basedOn w:val="a0"/>
    <w:rsid w:val="0046038C"/>
  </w:style>
  <w:style w:type="character" w:customStyle="1" w:styleId="nobr">
    <w:name w:val="nobr"/>
    <w:basedOn w:val="a0"/>
    <w:rsid w:val="0046038C"/>
  </w:style>
  <w:style w:type="paragraph" w:styleId="a4">
    <w:name w:val="Balloon Text"/>
    <w:basedOn w:val="a"/>
    <w:link w:val="a5"/>
    <w:uiPriority w:val="99"/>
    <w:semiHidden/>
    <w:unhideWhenUsed/>
    <w:rsid w:val="0026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5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2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3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3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1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1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0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8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8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61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9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5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7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8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3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3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3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5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1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6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3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7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0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2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1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9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1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7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2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2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6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9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8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0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7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4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9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2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1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2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3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3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2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3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8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6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8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7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9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92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78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0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3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9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9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8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5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7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2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7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56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311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4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66/b004fed0b70d0f223e4a81f8ad6cd92af90a7e3b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5475</Words>
  <Characters>31211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2</cp:revision>
  <cp:lastPrinted>2020-10-02T03:48:00Z</cp:lastPrinted>
  <dcterms:created xsi:type="dcterms:W3CDTF">2020-10-02T03:32:00Z</dcterms:created>
  <dcterms:modified xsi:type="dcterms:W3CDTF">2020-10-02T05:11:00Z</dcterms:modified>
</cp:coreProperties>
</file>